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459E5" w14:textId="77777777" w:rsidR="00856A23" w:rsidRPr="00856A23" w:rsidRDefault="00856A23" w:rsidP="00856A23">
      <w:pPr>
        <w:autoSpaceDE w:val="0"/>
        <w:autoSpaceDN w:val="0"/>
        <w:adjustRightInd w:val="0"/>
        <w:rPr>
          <w:lang w:val="ro-RO"/>
        </w:rPr>
      </w:pPr>
      <w:r w:rsidRPr="00856A23">
        <w:rPr>
          <w:lang w:val="ro-RO"/>
        </w:rPr>
        <w:t xml:space="preserve">                    ORDIN  Nr. 3036/2024 din 9 ianuarie 2024</w:t>
      </w:r>
    </w:p>
    <w:p w14:paraId="3D1996BC" w14:textId="77777777" w:rsidR="00856A23" w:rsidRPr="00856A23" w:rsidRDefault="00856A23" w:rsidP="00856A23">
      <w:pPr>
        <w:autoSpaceDE w:val="0"/>
        <w:autoSpaceDN w:val="0"/>
        <w:adjustRightInd w:val="0"/>
        <w:rPr>
          <w:lang w:val="ro-RO"/>
        </w:rPr>
      </w:pPr>
      <w:r w:rsidRPr="00856A23">
        <w:rPr>
          <w:lang w:val="ro-RO"/>
        </w:rPr>
        <w:t>pentru aprobarea Metodologiei privind organizarea claselor în regim simultan</w:t>
      </w:r>
    </w:p>
    <w:p w14:paraId="19B87D8B" w14:textId="77777777" w:rsidR="00856A23" w:rsidRPr="00856A23" w:rsidRDefault="00856A23" w:rsidP="00856A23">
      <w:pPr>
        <w:autoSpaceDE w:val="0"/>
        <w:autoSpaceDN w:val="0"/>
        <w:adjustRightInd w:val="0"/>
        <w:rPr>
          <w:lang w:val="ro-RO"/>
        </w:rPr>
      </w:pPr>
    </w:p>
    <w:p w14:paraId="55B50FC4" w14:textId="77777777" w:rsidR="00856A23" w:rsidRPr="00856A23" w:rsidRDefault="00856A23" w:rsidP="00856A23">
      <w:pPr>
        <w:autoSpaceDE w:val="0"/>
        <w:autoSpaceDN w:val="0"/>
        <w:adjustRightInd w:val="0"/>
        <w:rPr>
          <w:i/>
          <w:iCs/>
          <w:lang w:val="ro-RO"/>
        </w:rPr>
      </w:pPr>
      <w:r w:rsidRPr="00856A23">
        <w:rPr>
          <w:i/>
          <w:iCs/>
          <w:lang w:val="ro-RO"/>
        </w:rPr>
        <w:t xml:space="preserve">    Text în vigoare începând cu data de 29 august 2025</w:t>
      </w:r>
    </w:p>
    <w:p w14:paraId="1E2ABCFA" w14:textId="77777777" w:rsidR="00856A23" w:rsidRPr="00856A23" w:rsidRDefault="00856A23" w:rsidP="00856A23">
      <w:pPr>
        <w:autoSpaceDE w:val="0"/>
        <w:autoSpaceDN w:val="0"/>
        <w:adjustRightInd w:val="0"/>
        <w:rPr>
          <w:i/>
          <w:iCs/>
          <w:lang w:val="ro-RO"/>
        </w:rPr>
      </w:pPr>
      <w:r w:rsidRPr="00856A23">
        <w:rPr>
          <w:i/>
          <w:iCs/>
          <w:lang w:val="ro-RO"/>
        </w:rPr>
        <w:t xml:space="preserve">    REALIZATOR: COMPANIA DE INFORMATICĂ </w:t>
      </w:r>
      <w:proofErr w:type="spellStart"/>
      <w:r w:rsidRPr="00856A23">
        <w:rPr>
          <w:i/>
          <w:iCs/>
          <w:lang w:val="ro-RO"/>
        </w:rPr>
        <w:t>NEAMŢ</w:t>
      </w:r>
      <w:proofErr w:type="spellEnd"/>
    </w:p>
    <w:p w14:paraId="68A09670" w14:textId="77777777" w:rsidR="00856A23" w:rsidRPr="00856A23" w:rsidRDefault="00856A23" w:rsidP="00856A23">
      <w:pPr>
        <w:autoSpaceDE w:val="0"/>
        <w:autoSpaceDN w:val="0"/>
        <w:adjustRightInd w:val="0"/>
        <w:rPr>
          <w:i/>
          <w:iCs/>
          <w:lang w:val="ro-RO"/>
        </w:rPr>
      </w:pPr>
    </w:p>
    <w:p w14:paraId="73B83BCC" w14:textId="77777777" w:rsidR="00856A23" w:rsidRPr="00856A23" w:rsidRDefault="00856A23" w:rsidP="00856A23">
      <w:pPr>
        <w:autoSpaceDE w:val="0"/>
        <w:autoSpaceDN w:val="0"/>
        <w:adjustRightInd w:val="0"/>
        <w:rPr>
          <w:i/>
          <w:iCs/>
          <w:lang w:val="ro-RO"/>
        </w:rPr>
      </w:pPr>
      <w:r w:rsidRPr="00856A23">
        <w:rPr>
          <w:i/>
          <w:iCs/>
          <w:lang w:val="ro-RO"/>
        </w:rPr>
        <w:t xml:space="preserve">    Text actualizat prin produsul informatic legislativ </w:t>
      </w:r>
      <w:proofErr w:type="spellStart"/>
      <w:r w:rsidRPr="00856A23">
        <w:rPr>
          <w:i/>
          <w:iCs/>
          <w:lang w:val="ro-RO"/>
        </w:rPr>
        <w:t>LEX</w:t>
      </w:r>
      <w:proofErr w:type="spellEnd"/>
      <w:r w:rsidRPr="00856A23">
        <w:rPr>
          <w:i/>
          <w:iCs/>
          <w:lang w:val="ro-RO"/>
        </w:rPr>
        <w:t xml:space="preserve"> EXPERT în baza actelor normative modificatoare, publicate în Monitorul Oficial al României, Partea I, până la 29 august 2025.</w:t>
      </w:r>
    </w:p>
    <w:p w14:paraId="7DDAFDA3" w14:textId="77777777" w:rsidR="00856A23" w:rsidRPr="00856A23" w:rsidRDefault="00856A23" w:rsidP="00856A23">
      <w:pPr>
        <w:autoSpaceDE w:val="0"/>
        <w:autoSpaceDN w:val="0"/>
        <w:adjustRightInd w:val="0"/>
        <w:rPr>
          <w:i/>
          <w:iCs/>
          <w:lang w:val="ro-RO"/>
        </w:rPr>
      </w:pPr>
    </w:p>
    <w:p w14:paraId="55415238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lang w:val="ro-RO"/>
        </w:rPr>
      </w:pPr>
      <w:r w:rsidRPr="00856A23">
        <w:rPr>
          <w:b/>
          <w:i/>
          <w:iCs/>
          <w:lang w:val="ro-RO"/>
        </w:rPr>
        <w:t xml:space="preserve">    Act de bază</w:t>
      </w:r>
    </w:p>
    <w:p w14:paraId="45FC1FDC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856A23">
        <w:rPr>
          <w:b/>
          <w:color w:val="008000"/>
          <w:u w:val="single"/>
          <w:lang w:val="ro-RO"/>
        </w:rPr>
        <w:t>#B</w:t>
      </w:r>
      <w:r w:rsidRPr="00856A23">
        <w:rPr>
          <w:bCs w:val="0"/>
          <w:color w:val="auto"/>
          <w:lang w:val="ro-RO"/>
        </w:rPr>
        <w:t xml:space="preserve">: </w:t>
      </w:r>
      <w:r w:rsidRPr="00856A23">
        <w:rPr>
          <w:bCs w:val="0"/>
          <w:i/>
          <w:iCs/>
          <w:color w:val="auto"/>
          <w:lang w:val="ro-RO"/>
        </w:rPr>
        <w:t xml:space="preserve">Ordinul ministrului </w:t>
      </w:r>
      <w:proofErr w:type="spellStart"/>
      <w:r w:rsidRPr="00856A23">
        <w:rPr>
          <w:bCs w:val="0"/>
          <w:i/>
          <w:iCs/>
          <w:color w:val="auto"/>
          <w:lang w:val="ro-RO"/>
        </w:rPr>
        <w:t>educaţiei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nr. 3036/2024, publicat în Monitorul Oficial al României, Partea I, nr. 21 din 10 ianuarie 2024</w:t>
      </w:r>
    </w:p>
    <w:p w14:paraId="745F1BE0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</w:p>
    <w:p w14:paraId="7FBD6239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/>
          <w:i/>
          <w:iCs/>
          <w:color w:val="auto"/>
          <w:lang w:val="ro-RO"/>
        </w:rPr>
        <w:t xml:space="preserve">    Acte modificatoare</w:t>
      </w:r>
    </w:p>
    <w:p w14:paraId="1F6E1CAB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856A23">
        <w:rPr>
          <w:b/>
          <w:color w:val="008000"/>
          <w:u w:val="single"/>
          <w:lang w:val="ro-RO"/>
        </w:rPr>
        <w:t>#</w:t>
      </w:r>
      <w:proofErr w:type="spellStart"/>
      <w:r w:rsidRPr="00856A23">
        <w:rPr>
          <w:b/>
          <w:color w:val="008000"/>
          <w:u w:val="single"/>
          <w:lang w:val="ro-RO"/>
        </w:rPr>
        <w:t>M1</w:t>
      </w:r>
      <w:proofErr w:type="spellEnd"/>
      <w:r w:rsidRPr="00856A23">
        <w:rPr>
          <w:bCs w:val="0"/>
          <w:color w:val="auto"/>
          <w:lang w:val="ro-RO"/>
        </w:rPr>
        <w:t xml:space="preserve">: </w:t>
      </w:r>
      <w:r w:rsidRPr="00856A23">
        <w:rPr>
          <w:bCs w:val="0"/>
          <w:i/>
          <w:iCs/>
          <w:color w:val="auto"/>
          <w:lang w:val="ro-RO"/>
        </w:rPr>
        <w:t xml:space="preserve">Ordinul ministrului </w:t>
      </w:r>
      <w:proofErr w:type="spellStart"/>
      <w:r w:rsidRPr="00856A23">
        <w:rPr>
          <w:bCs w:val="0"/>
          <w:i/>
          <w:iCs/>
          <w:color w:val="auto"/>
          <w:lang w:val="ro-RO"/>
        </w:rPr>
        <w:t>educaţiei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</w:t>
      </w:r>
      <w:proofErr w:type="spellStart"/>
      <w:r w:rsidRPr="00856A23">
        <w:rPr>
          <w:bCs w:val="0"/>
          <w:i/>
          <w:iCs/>
          <w:color w:val="auto"/>
          <w:lang w:val="ro-RO"/>
        </w:rPr>
        <w:t>şi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cercetării nr. 5415/2025</w:t>
      </w:r>
    </w:p>
    <w:p w14:paraId="5E4E9E9E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</w:p>
    <w:p w14:paraId="0927ECB7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i/>
          <w:iCs/>
          <w:color w:val="auto"/>
          <w:lang w:val="ro-RO"/>
        </w:rPr>
        <w:t xml:space="preserve">    Modificările </w:t>
      </w:r>
      <w:proofErr w:type="spellStart"/>
      <w:r w:rsidRPr="00856A23">
        <w:rPr>
          <w:bCs w:val="0"/>
          <w:i/>
          <w:iCs/>
          <w:color w:val="auto"/>
          <w:lang w:val="ro-RO"/>
        </w:rPr>
        <w:t>şi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completările efectuate prin actul modificator sunt scrise cu font italic. În </w:t>
      </w:r>
      <w:proofErr w:type="spellStart"/>
      <w:r w:rsidRPr="00856A23">
        <w:rPr>
          <w:bCs w:val="0"/>
          <w:i/>
          <w:iCs/>
          <w:color w:val="auto"/>
          <w:lang w:val="ro-RO"/>
        </w:rPr>
        <w:t>faţa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fiecărei modificări sau completări este indicat actul normativ care a efectuat modificarea sau completarea respectivă, în forma </w:t>
      </w:r>
      <w:r w:rsidRPr="00856A23">
        <w:rPr>
          <w:b/>
          <w:i/>
          <w:iCs/>
          <w:color w:val="008000"/>
          <w:u w:val="single"/>
          <w:lang w:val="ro-RO"/>
        </w:rPr>
        <w:t>#</w:t>
      </w:r>
      <w:proofErr w:type="spellStart"/>
      <w:r w:rsidRPr="00856A23">
        <w:rPr>
          <w:b/>
          <w:i/>
          <w:iCs/>
          <w:color w:val="008000"/>
          <w:u w:val="single"/>
          <w:lang w:val="ro-RO"/>
        </w:rPr>
        <w:t>M1</w:t>
      </w:r>
      <w:proofErr w:type="spellEnd"/>
      <w:r w:rsidRPr="00856A23">
        <w:rPr>
          <w:bCs w:val="0"/>
          <w:i/>
          <w:iCs/>
          <w:color w:val="auto"/>
          <w:lang w:val="ro-RO"/>
        </w:rPr>
        <w:t>.</w:t>
      </w:r>
    </w:p>
    <w:p w14:paraId="5BB0EFBC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DE9F589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/>
          <w:color w:val="008000"/>
          <w:u w:val="single"/>
          <w:lang w:val="ro-RO"/>
        </w:rPr>
        <w:t>#B</w:t>
      </w:r>
    </w:p>
    <w:p w14:paraId="037D5460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În temeiul </w:t>
      </w:r>
      <w:r w:rsidRPr="00856A23">
        <w:rPr>
          <w:bCs w:val="0"/>
          <w:color w:val="008000"/>
          <w:u w:val="single"/>
          <w:lang w:val="ro-RO"/>
        </w:rPr>
        <w:t>art. 23</w:t>
      </w:r>
      <w:r w:rsidRPr="00856A23">
        <w:rPr>
          <w:bCs w:val="0"/>
          <w:color w:val="auto"/>
          <w:lang w:val="ro-RO"/>
        </w:rPr>
        <w:t xml:space="preserve"> alin. (11) din Legea </w:t>
      </w:r>
      <w:proofErr w:type="spellStart"/>
      <w:r w:rsidRPr="00856A23">
        <w:rPr>
          <w:bCs w:val="0"/>
          <w:color w:val="auto"/>
          <w:lang w:val="ro-RO"/>
        </w:rPr>
        <w:t>învăţământului</w:t>
      </w:r>
      <w:proofErr w:type="spellEnd"/>
      <w:r w:rsidRPr="00856A23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 xml:space="preserve"> completările ulterioare,</w:t>
      </w:r>
    </w:p>
    <w:p w14:paraId="7A1AA4EA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în conformitate cu prevederile </w:t>
      </w:r>
      <w:r w:rsidRPr="00856A23">
        <w:rPr>
          <w:bCs w:val="0"/>
          <w:color w:val="008000"/>
          <w:u w:val="single"/>
          <w:lang w:val="ro-RO"/>
        </w:rPr>
        <w:t xml:space="preserve">Ordinului ministrului </w:t>
      </w:r>
      <w:proofErr w:type="spellStart"/>
      <w:r w:rsidRPr="00856A23">
        <w:rPr>
          <w:bCs w:val="0"/>
          <w:color w:val="008000"/>
          <w:u w:val="single"/>
          <w:lang w:val="ro-RO"/>
        </w:rPr>
        <w:t>educaţiei</w:t>
      </w:r>
      <w:proofErr w:type="spellEnd"/>
      <w:r w:rsidRPr="00856A23">
        <w:rPr>
          <w:bCs w:val="0"/>
          <w:color w:val="008000"/>
          <w:u w:val="single"/>
          <w:lang w:val="ro-RO"/>
        </w:rPr>
        <w:t xml:space="preserve"> nr. 6.072/2023</w:t>
      </w:r>
      <w:r w:rsidRPr="00856A23">
        <w:rPr>
          <w:bCs w:val="0"/>
          <w:color w:val="auto"/>
          <w:lang w:val="ro-RO"/>
        </w:rPr>
        <w:t xml:space="preserve"> privind aprobarea unor măsuri tranzitorii aplicabile la nivelul sistemului </w:t>
      </w:r>
      <w:proofErr w:type="spellStart"/>
      <w:r w:rsidRPr="00856A23">
        <w:rPr>
          <w:bCs w:val="0"/>
          <w:color w:val="auto"/>
          <w:lang w:val="ro-RO"/>
        </w:rPr>
        <w:t>naţional</w:t>
      </w:r>
      <w:proofErr w:type="spellEnd"/>
      <w:r w:rsidRPr="00856A23">
        <w:rPr>
          <w:bCs w:val="0"/>
          <w:color w:val="auto"/>
          <w:lang w:val="ro-RO"/>
        </w:rPr>
        <w:t xml:space="preserve"> de </w:t>
      </w:r>
      <w:proofErr w:type="spellStart"/>
      <w:r w:rsidRPr="00856A23">
        <w:rPr>
          <w:bCs w:val="0"/>
          <w:color w:val="auto"/>
          <w:lang w:val="ro-RO"/>
        </w:rPr>
        <w:t>învăţământ</w:t>
      </w:r>
      <w:proofErr w:type="spellEnd"/>
      <w:r w:rsidRPr="00856A23">
        <w:rPr>
          <w:bCs w:val="0"/>
          <w:color w:val="auto"/>
          <w:lang w:val="ro-RO"/>
        </w:rPr>
        <w:t xml:space="preserve"> preuniversitar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 xml:space="preserve"> superior,</w:t>
      </w:r>
    </w:p>
    <w:p w14:paraId="6B358E21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în conformitate cu </w:t>
      </w:r>
      <w:r w:rsidRPr="00856A23">
        <w:rPr>
          <w:bCs w:val="0"/>
          <w:color w:val="008000"/>
          <w:u w:val="single"/>
          <w:lang w:val="ro-RO"/>
        </w:rPr>
        <w:t>art. 13</w:t>
      </w:r>
      <w:r w:rsidRPr="00856A23">
        <w:rPr>
          <w:bCs w:val="0"/>
          <w:color w:val="auto"/>
          <w:lang w:val="ro-RO"/>
        </w:rPr>
        <w:t xml:space="preserve"> alin. (3) din Hotărârea Guvernului nr. 369/2021</w:t>
      </w:r>
      <w:r w:rsidRPr="00856A23">
        <w:rPr>
          <w:bCs w:val="0"/>
          <w:color w:val="008000"/>
          <w:u w:val="single"/>
          <w:lang w:val="ro-RO"/>
        </w:rPr>
        <w:t>*)</w:t>
      </w:r>
      <w:r w:rsidRPr="00856A23">
        <w:rPr>
          <w:bCs w:val="0"/>
          <w:color w:val="auto"/>
          <w:lang w:val="ro-RO"/>
        </w:rPr>
        <w:t xml:space="preserve"> privind organizarea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 xml:space="preserve"> </w:t>
      </w:r>
      <w:proofErr w:type="spellStart"/>
      <w:r w:rsidRPr="00856A23">
        <w:rPr>
          <w:bCs w:val="0"/>
          <w:color w:val="auto"/>
          <w:lang w:val="ro-RO"/>
        </w:rPr>
        <w:t>funcţionarea</w:t>
      </w:r>
      <w:proofErr w:type="spellEnd"/>
      <w:r w:rsidRPr="00856A23">
        <w:rPr>
          <w:bCs w:val="0"/>
          <w:color w:val="auto"/>
          <w:lang w:val="ro-RO"/>
        </w:rPr>
        <w:t xml:space="preserve"> Ministerului </w:t>
      </w:r>
      <w:proofErr w:type="spellStart"/>
      <w:r w:rsidRPr="00856A23">
        <w:rPr>
          <w:bCs w:val="0"/>
          <w:color w:val="auto"/>
          <w:lang w:val="ro-RO"/>
        </w:rPr>
        <w:t>Educaţiei</w:t>
      </w:r>
      <w:proofErr w:type="spellEnd"/>
      <w:r w:rsidRPr="00856A23">
        <w:rPr>
          <w:bCs w:val="0"/>
          <w:color w:val="auto"/>
          <w:lang w:val="ro-RO"/>
        </w:rPr>
        <w:t xml:space="preserve">, cu modificările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 xml:space="preserve"> completările ulterioare,</w:t>
      </w:r>
    </w:p>
    <w:p w14:paraId="009A8233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având în vedere Referatul de aprobare nr. 2.897/</w:t>
      </w:r>
      <w:proofErr w:type="spellStart"/>
      <w:r w:rsidRPr="00856A23">
        <w:rPr>
          <w:bCs w:val="0"/>
          <w:color w:val="auto"/>
          <w:lang w:val="ro-RO"/>
        </w:rPr>
        <w:t>DGIP</w:t>
      </w:r>
      <w:proofErr w:type="spellEnd"/>
      <w:r w:rsidRPr="00856A23">
        <w:rPr>
          <w:bCs w:val="0"/>
          <w:color w:val="auto"/>
          <w:lang w:val="ro-RO"/>
        </w:rPr>
        <w:t xml:space="preserve"> din 31.10.2023 al proiectului de ordin pentru aprobarea Metodologiei privind organizarea claselor în regim simultan,</w:t>
      </w:r>
    </w:p>
    <w:p w14:paraId="42819BE5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14670F8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</w:t>
      </w:r>
      <w:r w:rsidRPr="00856A23">
        <w:rPr>
          <w:b/>
          <w:color w:val="auto"/>
          <w:lang w:val="ro-RO"/>
        </w:rPr>
        <w:t xml:space="preserve">ministrul </w:t>
      </w:r>
      <w:proofErr w:type="spellStart"/>
      <w:r w:rsidRPr="00856A23">
        <w:rPr>
          <w:b/>
          <w:color w:val="auto"/>
          <w:lang w:val="ro-RO"/>
        </w:rPr>
        <w:t>educaţiei</w:t>
      </w:r>
      <w:proofErr w:type="spellEnd"/>
      <w:r w:rsidRPr="00856A23">
        <w:rPr>
          <w:bCs w:val="0"/>
          <w:color w:val="auto"/>
          <w:lang w:val="ro-RO"/>
        </w:rPr>
        <w:t xml:space="preserve"> emite prezentul ordin.</w:t>
      </w:r>
    </w:p>
    <w:p w14:paraId="066891B2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4AA0499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/>
          <w:color w:val="008000"/>
          <w:u w:val="single"/>
          <w:lang w:val="ro-RO"/>
        </w:rPr>
        <w:t>#CIN</w:t>
      </w:r>
    </w:p>
    <w:p w14:paraId="397F49FE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i/>
          <w:iCs/>
          <w:color w:val="auto"/>
          <w:lang w:val="ro-RO"/>
        </w:rPr>
        <w:t xml:space="preserve">    </w:t>
      </w:r>
      <w:r w:rsidRPr="00856A23">
        <w:rPr>
          <w:b/>
          <w:i/>
          <w:iCs/>
          <w:color w:val="auto"/>
          <w:lang w:val="ro-RO"/>
        </w:rPr>
        <w:t>*)</w:t>
      </w:r>
      <w:r w:rsidRPr="00856A23">
        <w:rPr>
          <w:bCs w:val="0"/>
          <w:i/>
          <w:iCs/>
          <w:color w:val="auto"/>
          <w:lang w:val="ro-RO"/>
        </w:rPr>
        <w:t xml:space="preserve"> </w:t>
      </w:r>
      <w:r w:rsidRPr="00856A23">
        <w:rPr>
          <w:bCs w:val="0"/>
          <w:i/>
          <w:iCs/>
          <w:color w:val="008000"/>
          <w:u w:val="single"/>
          <w:lang w:val="ro-RO"/>
        </w:rPr>
        <w:t>Hotărârea Guvernului nr. 369/2021</w:t>
      </w:r>
      <w:r w:rsidRPr="00856A23">
        <w:rPr>
          <w:bCs w:val="0"/>
          <w:i/>
          <w:iCs/>
          <w:color w:val="auto"/>
          <w:lang w:val="ro-RO"/>
        </w:rPr>
        <w:t xml:space="preserve"> a fost abrogată. A se vedea </w:t>
      </w:r>
      <w:r w:rsidRPr="00856A23">
        <w:rPr>
          <w:bCs w:val="0"/>
          <w:i/>
          <w:iCs/>
          <w:color w:val="008000"/>
          <w:u w:val="single"/>
          <w:lang w:val="ro-RO"/>
        </w:rPr>
        <w:t>Hotărârea Guvernului nr. 731/2024</w:t>
      </w:r>
      <w:r w:rsidRPr="00856A23">
        <w:rPr>
          <w:bCs w:val="0"/>
          <w:i/>
          <w:iCs/>
          <w:color w:val="auto"/>
          <w:lang w:val="ro-RO"/>
        </w:rPr>
        <w:t>.</w:t>
      </w:r>
    </w:p>
    <w:p w14:paraId="634658C8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CC8E3C0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/>
          <w:color w:val="008000"/>
          <w:u w:val="single"/>
          <w:lang w:val="ro-RO"/>
        </w:rPr>
        <w:t>#B</w:t>
      </w:r>
    </w:p>
    <w:p w14:paraId="61D5F039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ART. 1</w:t>
      </w:r>
    </w:p>
    <w:p w14:paraId="676DB2BD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Se aprobă Metodologia privind organizarea claselor în regim simultan, cuprinsă în </w:t>
      </w:r>
      <w:r w:rsidRPr="00856A23">
        <w:rPr>
          <w:bCs w:val="0"/>
          <w:color w:val="008000"/>
          <w:u w:val="single"/>
          <w:lang w:val="ro-RO"/>
        </w:rPr>
        <w:t>anexa</w:t>
      </w:r>
      <w:r w:rsidRPr="00856A23">
        <w:rPr>
          <w:bCs w:val="0"/>
          <w:color w:val="auto"/>
          <w:lang w:val="ro-RO"/>
        </w:rPr>
        <w:t xml:space="preserve"> care face parte integrantă din prezentul ordin.</w:t>
      </w:r>
    </w:p>
    <w:p w14:paraId="766EFC69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ART. 2</w:t>
      </w:r>
    </w:p>
    <w:p w14:paraId="1AD63CBC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Prezentul ordin se aplică pentru clasele care se organizează în regim simultan, începând cu anul </w:t>
      </w:r>
      <w:proofErr w:type="spellStart"/>
      <w:r w:rsidRPr="00856A23">
        <w:rPr>
          <w:bCs w:val="0"/>
          <w:color w:val="auto"/>
          <w:lang w:val="ro-RO"/>
        </w:rPr>
        <w:t>şcolar</w:t>
      </w:r>
      <w:proofErr w:type="spellEnd"/>
      <w:r w:rsidRPr="00856A23">
        <w:rPr>
          <w:bCs w:val="0"/>
          <w:color w:val="auto"/>
          <w:lang w:val="ro-RO"/>
        </w:rPr>
        <w:t xml:space="preserve"> 2024 - 2025.</w:t>
      </w:r>
    </w:p>
    <w:p w14:paraId="27E4C40D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ART. 3</w:t>
      </w:r>
    </w:p>
    <w:p w14:paraId="0E41F2B4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La data intrării în vigoare a prezentului ordin se abrogă </w:t>
      </w:r>
      <w:r w:rsidRPr="00856A23">
        <w:rPr>
          <w:bCs w:val="0"/>
          <w:color w:val="008000"/>
          <w:u w:val="single"/>
          <w:lang w:val="ro-RO"/>
        </w:rPr>
        <w:t>Ordinul</w:t>
      </w:r>
      <w:r w:rsidRPr="00856A23">
        <w:rPr>
          <w:bCs w:val="0"/>
          <w:color w:val="auto"/>
          <w:lang w:val="ro-RO"/>
        </w:rPr>
        <w:t xml:space="preserve"> ministrului </w:t>
      </w:r>
      <w:proofErr w:type="spellStart"/>
      <w:r w:rsidRPr="00856A23">
        <w:rPr>
          <w:bCs w:val="0"/>
          <w:color w:val="auto"/>
          <w:lang w:val="ro-RO"/>
        </w:rPr>
        <w:t>educaţiei</w:t>
      </w:r>
      <w:proofErr w:type="spellEnd"/>
      <w:r w:rsidRPr="00856A23">
        <w:rPr>
          <w:bCs w:val="0"/>
          <w:color w:val="auto"/>
          <w:lang w:val="ro-RO"/>
        </w:rPr>
        <w:t xml:space="preserve">, cercetării, tineretului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 xml:space="preserve"> sportului nr. 3.062/2012 privind aprobarea Metodologiei de organizare a claselor din </w:t>
      </w:r>
      <w:proofErr w:type="spellStart"/>
      <w:r w:rsidRPr="00856A23">
        <w:rPr>
          <w:bCs w:val="0"/>
          <w:color w:val="auto"/>
          <w:lang w:val="ro-RO"/>
        </w:rPr>
        <w:t>învăţământul</w:t>
      </w:r>
      <w:proofErr w:type="spellEnd"/>
      <w:r w:rsidRPr="00856A23">
        <w:rPr>
          <w:bCs w:val="0"/>
          <w:color w:val="auto"/>
          <w:lang w:val="ro-RO"/>
        </w:rPr>
        <w:t xml:space="preserve"> preuniversitar în regim simultan, publicat în Monitorul Oficial al României, Partea I, nr. 86 din 2 februarie 2012.</w:t>
      </w:r>
    </w:p>
    <w:p w14:paraId="13089DEA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ART. 4</w:t>
      </w:r>
    </w:p>
    <w:p w14:paraId="4C9EC82A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</w:t>
      </w:r>
      <w:proofErr w:type="spellStart"/>
      <w:r w:rsidRPr="00856A23">
        <w:rPr>
          <w:bCs w:val="0"/>
          <w:color w:val="auto"/>
          <w:lang w:val="ro-RO"/>
        </w:rPr>
        <w:t>Direcţia</w:t>
      </w:r>
      <w:proofErr w:type="spellEnd"/>
      <w:r w:rsidRPr="00856A23">
        <w:rPr>
          <w:bCs w:val="0"/>
          <w:color w:val="auto"/>
          <w:lang w:val="ro-RO"/>
        </w:rPr>
        <w:t xml:space="preserve"> generală </w:t>
      </w:r>
      <w:proofErr w:type="spellStart"/>
      <w:r w:rsidRPr="00856A23">
        <w:rPr>
          <w:bCs w:val="0"/>
          <w:color w:val="auto"/>
          <w:lang w:val="ro-RO"/>
        </w:rPr>
        <w:t>învăţământ</w:t>
      </w:r>
      <w:proofErr w:type="spellEnd"/>
      <w:r w:rsidRPr="00856A23">
        <w:rPr>
          <w:bCs w:val="0"/>
          <w:color w:val="auto"/>
          <w:lang w:val="ro-RO"/>
        </w:rPr>
        <w:t xml:space="preserve"> preuniversitar, </w:t>
      </w:r>
      <w:proofErr w:type="spellStart"/>
      <w:r w:rsidRPr="00856A23">
        <w:rPr>
          <w:bCs w:val="0"/>
          <w:color w:val="auto"/>
          <w:lang w:val="ro-RO"/>
        </w:rPr>
        <w:t>Direcţia</w:t>
      </w:r>
      <w:proofErr w:type="spellEnd"/>
      <w:r w:rsidRPr="00856A23">
        <w:rPr>
          <w:bCs w:val="0"/>
          <w:color w:val="auto"/>
          <w:lang w:val="ro-RO"/>
        </w:rPr>
        <w:t xml:space="preserve"> generală management, resurse umane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 xml:space="preserve"> </w:t>
      </w:r>
      <w:proofErr w:type="spellStart"/>
      <w:r w:rsidRPr="00856A23">
        <w:rPr>
          <w:bCs w:val="0"/>
          <w:color w:val="auto"/>
          <w:lang w:val="ro-RO"/>
        </w:rPr>
        <w:t>reţea</w:t>
      </w:r>
      <w:proofErr w:type="spellEnd"/>
      <w:r w:rsidRPr="00856A23">
        <w:rPr>
          <w:bCs w:val="0"/>
          <w:color w:val="auto"/>
          <w:lang w:val="ro-RO"/>
        </w:rPr>
        <w:t xml:space="preserve"> </w:t>
      </w:r>
      <w:proofErr w:type="spellStart"/>
      <w:r w:rsidRPr="00856A23">
        <w:rPr>
          <w:bCs w:val="0"/>
          <w:color w:val="auto"/>
          <w:lang w:val="ro-RO"/>
        </w:rPr>
        <w:t>şcolară</w:t>
      </w:r>
      <w:proofErr w:type="spellEnd"/>
      <w:r w:rsidRPr="00856A23">
        <w:rPr>
          <w:bCs w:val="0"/>
          <w:color w:val="auto"/>
          <w:lang w:val="ro-RO"/>
        </w:rPr>
        <w:t xml:space="preserve">, </w:t>
      </w:r>
      <w:proofErr w:type="spellStart"/>
      <w:r w:rsidRPr="00856A23">
        <w:rPr>
          <w:bCs w:val="0"/>
          <w:color w:val="auto"/>
          <w:lang w:val="ro-RO"/>
        </w:rPr>
        <w:t>Direcţia</w:t>
      </w:r>
      <w:proofErr w:type="spellEnd"/>
      <w:r w:rsidRPr="00856A23">
        <w:rPr>
          <w:bCs w:val="0"/>
          <w:color w:val="auto"/>
          <w:lang w:val="ro-RO"/>
        </w:rPr>
        <w:t xml:space="preserve"> generală </w:t>
      </w:r>
      <w:proofErr w:type="spellStart"/>
      <w:r w:rsidRPr="00856A23">
        <w:rPr>
          <w:bCs w:val="0"/>
          <w:color w:val="auto"/>
          <w:lang w:val="ro-RO"/>
        </w:rPr>
        <w:t>minorităţi</w:t>
      </w:r>
      <w:proofErr w:type="spellEnd"/>
      <w:r w:rsidRPr="00856A23">
        <w:rPr>
          <w:bCs w:val="0"/>
          <w:color w:val="auto"/>
          <w:lang w:val="ro-RO"/>
        </w:rPr>
        <w:t xml:space="preserve">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 xml:space="preserve"> </w:t>
      </w:r>
      <w:proofErr w:type="spellStart"/>
      <w:r w:rsidRPr="00856A23">
        <w:rPr>
          <w:bCs w:val="0"/>
          <w:color w:val="auto"/>
          <w:lang w:val="ro-RO"/>
        </w:rPr>
        <w:t>relaţia</w:t>
      </w:r>
      <w:proofErr w:type="spellEnd"/>
      <w:r w:rsidRPr="00856A23">
        <w:rPr>
          <w:bCs w:val="0"/>
          <w:color w:val="auto"/>
          <w:lang w:val="ro-RO"/>
        </w:rPr>
        <w:t xml:space="preserve"> cu Parlamentul, </w:t>
      </w:r>
      <w:proofErr w:type="spellStart"/>
      <w:r w:rsidRPr="00856A23">
        <w:rPr>
          <w:bCs w:val="0"/>
          <w:color w:val="auto"/>
          <w:lang w:val="ro-RO"/>
        </w:rPr>
        <w:t>Direcţia</w:t>
      </w:r>
      <w:proofErr w:type="spellEnd"/>
      <w:r w:rsidRPr="00856A23">
        <w:rPr>
          <w:bCs w:val="0"/>
          <w:color w:val="auto"/>
          <w:lang w:val="ro-RO"/>
        </w:rPr>
        <w:t xml:space="preserve"> generală economică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 xml:space="preserve"> inspectoratele </w:t>
      </w:r>
      <w:proofErr w:type="spellStart"/>
      <w:r w:rsidRPr="00856A23">
        <w:rPr>
          <w:bCs w:val="0"/>
          <w:color w:val="auto"/>
          <w:lang w:val="ro-RO"/>
        </w:rPr>
        <w:t>şcolare</w:t>
      </w:r>
      <w:proofErr w:type="spellEnd"/>
      <w:r w:rsidRPr="00856A23">
        <w:rPr>
          <w:bCs w:val="0"/>
          <w:color w:val="auto"/>
          <w:lang w:val="ro-RO"/>
        </w:rPr>
        <w:t xml:space="preserve"> </w:t>
      </w:r>
      <w:proofErr w:type="spellStart"/>
      <w:r w:rsidRPr="00856A23">
        <w:rPr>
          <w:bCs w:val="0"/>
          <w:color w:val="auto"/>
          <w:lang w:val="ro-RO"/>
        </w:rPr>
        <w:t>judeţene</w:t>
      </w:r>
      <w:proofErr w:type="spellEnd"/>
      <w:r w:rsidRPr="00856A23">
        <w:rPr>
          <w:bCs w:val="0"/>
          <w:color w:val="auto"/>
          <w:lang w:val="ro-RO"/>
        </w:rPr>
        <w:t>/</w:t>
      </w:r>
      <w:proofErr w:type="spellStart"/>
      <w:r w:rsidRPr="00856A23">
        <w:rPr>
          <w:bCs w:val="0"/>
          <w:color w:val="auto"/>
          <w:lang w:val="ro-RO"/>
        </w:rPr>
        <w:t>direcţiile</w:t>
      </w:r>
      <w:proofErr w:type="spellEnd"/>
      <w:r w:rsidRPr="00856A23">
        <w:rPr>
          <w:bCs w:val="0"/>
          <w:color w:val="auto"/>
          <w:lang w:val="ro-RO"/>
        </w:rPr>
        <w:t xml:space="preserve"> </w:t>
      </w:r>
      <w:proofErr w:type="spellStart"/>
      <w:r w:rsidRPr="00856A23">
        <w:rPr>
          <w:bCs w:val="0"/>
          <w:color w:val="auto"/>
          <w:lang w:val="ro-RO"/>
        </w:rPr>
        <w:t>judeţene</w:t>
      </w:r>
      <w:proofErr w:type="spellEnd"/>
      <w:r w:rsidRPr="00856A23">
        <w:rPr>
          <w:bCs w:val="0"/>
          <w:color w:val="auto"/>
          <w:lang w:val="ro-RO"/>
        </w:rPr>
        <w:t xml:space="preserve"> de </w:t>
      </w:r>
      <w:proofErr w:type="spellStart"/>
      <w:r w:rsidRPr="00856A23">
        <w:rPr>
          <w:bCs w:val="0"/>
          <w:color w:val="auto"/>
          <w:lang w:val="ro-RO"/>
        </w:rPr>
        <w:t>învăţământ</w:t>
      </w:r>
      <w:proofErr w:type="spellEnd"/>
      <w:r w:rsidRPr="00856A23">
        <w:rPr>
          <w:bCs w:val="0"/>
          <w:color w:val="auto"/>
          <w:lang w:val="ro-RO"/>
        </w:rPr>
        <w:t xml:space="preserve"> preuniversitar/</w:t>
      </w:r>
      <w:proofErr w:type="spellStart"/>
      <w:r w:rsidRPr="00856A23">
        <w:rPr>
          <w:bCs w:val="0"/>
          <w:color w:val="auto"/>
          <w:lang w:val="ro-RO"/>
        </w:rPr>
        <w:t>Direcţia</w:t>
      </w:r>
      <w:proofErr w:type="spellEnd"/>
      <w:r w:rsidRPr="00856A23">
        <w:rPr>
          <w:bCs w:val="0"/>
          <w:color w:val="auto"/>
          <w:lang w:val="ro-RO"/>
        </w:rPr>
        <w:t xml:space="preserve"> Municipiului </w:t>
      </w:r>
      <w:proofErr w:type="spellStart"/>
      <w:r w:rsidRPr="00856A23">
        <w:rPr>
          <w:bCs w:val="0"/>
          <w:color w:val="auto"/>
          <w:lang w:val="ro-RO"/>
        </w:rPr>
        <w:t>Bucureşti</w:t>
      </w:r>
      <w:proofErr w:type="spellEnd"/>
      <w:r w:rsidRPr="00856A23">
        <w:rPr>
          <w:bCs w:val="0"/>
          <w:color w:val="auto"/>
          <w:lang w:val="ro-RO"/>
        </w:rPr>
        <w:t xml:space="preserve"> de </w:t>
      </w:r>
      <w:proofErr w:type="spellStart"/>
      <w:r w:rsidRPr="00856A23">
        <w:rPr>
          <w:bCs w:val="0"/>
          <w:color w:val="auto"/>
          <w:lang w:val="ro-RO"/>
        </w:rPr>
        <w:t>Învăţământ</w:t>
      </w:r>
      <w:proofErr w:type="spellEnd"/>
      <w:r w:rsidRPr="00856A23">
        <w:rPr>
          <w:bCs w:val="0"/>
          <w:color w:val="auto"/>
          <w:lang w:val="ro-RO"/>
        </w:rPr>
        <w:t xml:space="preserve"> Preuniversitar duc la îndeplinire prevederile prezentului ordin.</w:t>
      </w:r>
    </w:p>
    <w:p w14:paraId="0271C8E8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ART. 5</w:t>
      </w:r>
    </w:p>
    <w:p w14:paraId="623510FF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Prezentul ordin se publică în Monitorul Oficial al României, Partea I.</w:t>
      </w:r>
    </w:p>
    <w:p w14:paraId="28D9E0A1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98B50BC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</w:t>
      </w:r>
      <w:r w:rsidRPr="00856A23">
        <w:rPr>
          <w:bCs w:val="0"/>
          <w:color w:val="FF0000"/>
          <w:u w:val="single"/>
          <w:lang w:val="ro-RO"/>
        </w:rPr>
        <w:t>ANEXĂ</w:t>
      </w:r>
    </w:p>
    <w:p w14:paraId="00A52ABF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B658AD2" w14:textId="77777777" w:rsidR="00856A23" w:rsidRPr="00856A23" w:rsidRDefault="00856A23" w:rsidP="00856A23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                     </w:t>
      </w:r>
      <w:r w:rsidRPr="00856A23">
        <w:rPr>
          <w:b/>
          <w:color w:val="auto"/>
          <w:lang w:val="ro-RO"/>
        </w:rPr>
        <w:t>METODOLOGIE</w:t>
      </w:r>
    </w:p>
    <w:p w14:paraId="618B8549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/>
          <w:color w:val="auto"/>
          <w:lang w:val="ro-RO"/>
        </w:rPr>
        <w:t xml:space="preserve">    privind organizarea claselor în regim simultan</w:t>
      </w:r>
    </w:p>
    <w:p w14:paraId="40853582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1629CF5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</w:t>
      </w:r>
      <w:r w:rsidRPr="00856A23">
        <w:rPr>
          <w:bCs w:val="0"/>
          <w:color w:val="FF0000"/>
          <w:u w:val="single"/>
          <w:lang w:val="ro-RO"/>
        </w:rPr>
        <w:t>ART. 1</w:t>
      </w:r>
    </w:p>
    <w:p w14:paraId="4F2C4FF3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(1) În </w:t>
      </w:r>
      <w:proofErr w:type="spellStart"/>
      <w:r w:rsidRPr="00856A23">
        <w:rPr>
          <w:bCs w:val="0"/>
          <w:color w:val="auto"/>
          <w:lang w:val="ro-RO"/>
        </w:rPr>
        <w:t>unităţile</w:t>
      </w:r>
      <w:proofErr w:type="spellEnd"/>
      <w:r w:rsidRPr="00856A23">
        <w:rPr>
          <w:bCs w:val="0"/>
          <w:color w:val="auto"/>
          <w:lang w:val="ro-RO"/>
        </w:rPr>
        <w:t xml:space="preserve"> administrativ-teritoriale izolate geografic sau lingvistic ori în </w:t>
      </w:r>
      <w:proofErr w:type="spellStart"/>
      <w:r w:rsidRPr="00856A23">
        <w:rPr>
          <w:bCs w:val="0"/>
          <w:color w:val="auto"/>
          <w:lang w:val="ro-RO"/>
        </w:rPr>
        <w:t>unităţile</w:t>
      </w:r>
      <w:proofErr w:type="spellEnd"/>
      <w:r w:rsidRPr="00856A23">
        <w:rPr>
          <w:bCs w:val="0"/>
          <w:color w:val="auto"/>
          <w:lang w:val="ro-RO"/>
        </w:rPr>
        <w:t xml:space="preserve"> administrativ-teritoriale în care efectivele de elevi corespunzătoare unui anumit nivel de clasă din </w:t>
      </w:r>
      <w:proofErr w:type="spellStart"/>
      <w:r w:rsidRPr="00856A23">
        <w:rPr>
          <w:bCs w:val="0"/>
          <w:color w:val="auto"/>
          <w:lang w:val="ro-RO"/>
        </w:rPr>
        <w:t>învăţământul</w:t>
      </w:r>
      <w:proofErr w:type="spellEnd"/>
      <w:r w:rsidRPr="00856A23">
        <w:rPr>
          <w:bCs w:val="0"/>
          <w:color w:val="auto"/>
          <w:lang w:val="ro-RO"/>
        </w:rPr>
        <w:t xml:space="preserve"> primar sau gimnazial sunt mai mici decât efectivele minime prevăzute la </w:t>
      </w:r>
      <w:r w:rsidRPr="00856A23">
        <w:rPr>
          <w:bCs w:val="0"/>
          <w:color w:val="008000"/>
          <w:u w:val="single"/>
          <w:lang w:val="ro-RO"/>
        </w:rPr>
        <w:t>art. 23</w:t>
      </w:r>
      <w:r w:rsidRPr="00856A23">
        <w:rPr>
          <w:bCs w:val="0"/>
          <w:color w:val="auto"/>
          <w:lang w:val="ro-RO"/>
        </w:rPr>
        <w:t xml:space="preserve"> alin. (1), coroborat cu prevederile </w:t>
      </w:r>
      <w:r w:rsidRPr="00856A23">
        <w:rPr>
          <w:bCs w:val="0"/>
          <w:color w:val="008000"/>
          <w:u w:val="single"/>
          <w:lang w:val="ro-RO"/>
        </w:rPr>
        <w:t>art. 23</w:t>
      </w:r>
      <w:r w:rsidRPr="00856A23">
        <w:rPr>
          <w:bCs w:val="0"/>
          <w:color w:val="auto"/>
          <w:lang w:val="ro-RO"/>
        </w:rPr>
        <w:t xml:space="preserve"> alin. (6) din Legea </w:t>
      </w:r>
      <w:proofErr w:type="spellStart"/>
      <w:r w:rsidRPr="00856A23">
        <w:rPr>
          <w:bCs w:val="0"/>
          <w:color w:val="auto"/>
          <w:lang w:val="ro-RO"/>
        </w:rPr>
        <w:t>învăţământului</w:t>
      </w:r>
      <w:proofErr w:type="spellEnd"/>
      <w:r w:rsidRPr="00856A23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 xml:space="preserve"> completările ulterioare,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 xml:space="preserve"> nu există posibilitatea asigurării transportului </w:t>
      </w:r>
      <w:proofErr w:type="spellStart"/>
      <w:r w:rsidRPr="00856A23">
        <w:rPr>
          <w:bCs w:val="0"/>
          <w:color w:val="auto"/>
          <w:lang w:val="ro-RO"/>
        </w:rPr>
        <w:t>şcolar</w:t>
      </w:r>
      <w:proofErr w:type="spellEnd"/>
      <w:r w:rsidRPr="00856A23">
        <w:rPr>
          <w:bCs w:val="0"/>
          <w:color w:val="auto"/>
          <w:lang w:val="ro-RO"/>
        </w:rPr>
        <w:t>, se organizează clase în regim simultan.</w:t>
      </w:r>
    </w:p>
    <w:p w14:paraId="7203FB29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(2) Pot fi organizate clase în regim simultan doar în </w:t>
      </w:r>
      <w:proofErr w:type="spellStart"/>
      <w:r w:rsidRPr="00856A23">
        <w:rPr>
          <w:bCs w:val="0"/>
          <w:color w:val="auto"/>
          <w:lang w:val="ro-RO"/>
        </w:rPr>
        <w:t>învăţământul</w:t>
      </w:r>
      <w:proofErr w:type="spellEnd"/>
      <w:r w:rsidRPr="00856A23">
        <w:rPr>
          <w:bCs w:val="0"/>
          <w:color w:val="auto"/>
          <w:lang w:val="ro-RO"/>
        </w:rPr>
        <w:t xml:space="preserve"> primar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 xml:space="preserve"> în cel gimnazial.</w:t>
      </w:r>
    </w:p>
    <w:p w14:paraId="1DC74497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(3) Organizarea claselor se face, de regulă, astfel încât </w:t>
      </w:r>
      <w:proofErr w:type="spellStart"/>
      <w:r w:rsidRPr="00856A23">
        <w:rPr>
          <w:bCs w:val="0"/>
          <w:color w:val="auto"/>
          <w:lang w:val="ro-RO"/>
        </w:rPr>
        <w:t>formaţiunile</w:t>
      </w:r>
      <w:proofErr w:type="spellEnd"/>
      <w:r w:rsidRPr="00856A23">
        <w:rPr>
          <w:bCs w:val="0"/>
          <w:color w:val="auto"/>
          <w:lang w:val="ro-RO"/>
        </w:rPr>
        <w:t xml:space="preserve"> de studiu constituite în regim simultan să respecte prevederile </w:t>
      </w:r>
      <w:r w:rsidRPr="00856A23">
        <w:rPr>
          <w:bCs w:val="0"/>
          <w:color w:val="008000"/>
          <w:u w:val="single"/>
          <w:lang w:val="ro-RO"/>
        </w:rPr>
        <w:t>art. 23</w:t>
      </w:r>
      <w:r w:rsidRPr="00856A23">
        <w:rPr>
          <w:bCs w:val="0"/>
          <w:color w:val="auto"/>
          <w:lang w:val="ro-RO"/>
        </w:rPr>
        <w:t xml:space="preserve"> alin. (1), coroborate cu prevederile </w:t>
      </w:r>
      <w:r w:rsidRPr="00856A23">
        <w:rPr>
          <w:bCs w:val="0"/>
          <w:color w:val="008000"/>
          <w:u w:val="single"/>
          <w:lang w:val="ro-RO"/>
        </w:rPr>
        <w:t>art. 23</w:t>
      </w:r>
      <w:r w:rsidRPr="00856A23">
        <w:rPr>
          <w:bCs w:val="0"/>
          <w:color w:val="auto"/>
          <w:lang w:val="ro-RO"/>
        </w:rPr>
        <w:t xml:space="preserve"> alin. (6) din Legea </w:t>
      </w:r>
      <w:proofErr w:type="spellStart"/>
      <w:r w:rsidRPr="00856A23">
        <w:rPr>
          <w:bCs w:val="0"/>
          <w:color w:val="auto"/>
          <w:lang w:val="ro-RO"/>
        </w:rPr>
        <w:t>învăţământului</w:t>
      </w:r>
      <w:proofErr w:type="spellEnd"/>
      <w:r w:rsidRPr="00856A23">
        <w:rPr>
          <w:bCs w:val="0"/>
          <w:color w:val="auto"/>
          <w:lang w:val="ro-RO"/>
        </w:rPr>
        <w:t xml:space="preserve"> preuniversitar nr. 198/2023, cu modificările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 xml:space="preserve"> completările ulterioare.</w:t>
      </w:r>
    </w:p>
    <w:p w14:paraId="009F0F87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/>
          <w:color w:val="008000"/>
          <w:u w:val="single"/>
          <w:lang w:val="ro-RO"/>
        </w:rPr>
        <w:t>#</w:t>
      </w:r>
      <w:proofErr w:type="spellStart"/>
      <w:r w:rsidRPr="00856A23">
        <w:rPr>
          <w:b/>
          <w:color w:val="008000"/>
          <w:u w:val="single"/>
          <w:lang w:val="ro-RO"/>
        </w:rPr>
        <w:t>M1</w:t>
      </w:r>
      <w:proofErr w:type="spellEnd"/>
    </w:p>
    <w:p w14:paraId="71236A22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i/>
          <w:iCs/>
          <w:color w:val="auto"/>
          <w:lang w:val="ro-RO"/>
        </w:rPr>
        <w:t xml:space="preserve">    (4) În </w:t>
      </w:r>
      <w:proofErr w:type="spellStart"/>
      <w:r w:rsidRPr="00856A23">
        <w:rPr>
          <w:bCs w:val="0"/>
          <w:i/>
          <w:iCs/>
          <w:color w:val="auto"/>
          <w:lang w:val="ro-RO"/>
        </w:rPr>
        <w:t>situaţii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</w:t>
      </w:r>
      <w:proofErr w:type="spellStart"/>
      <w:r w:rsidRPr="00856A23">
        <w:rPr>
          <w:bCs w:val="0"/>
          <w:i/>
          <w:iCs/>
          <w:color w:val="auto"/>
          <w:lang w:val="ro-RO"/>
        </w:rPr>
        <w:t>excepţionale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, în </w:t>
      </w:r>
      <w:proofErr w:type="spellStart"/>
      <w:r w:rsidRPr="00856A23">
        <w:rPr>
          <w:bCs w:val="0"/>
          <w:i/>
          <w:iCs/>
          <w:color w:val="auto"/>
          <w:lang w:val="ro-RO"/>
        </w:rPr>
        <w:t>unităţile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de </w:t>
      </w:r>
      <w:proofErr w:type="spellStart"/>
      <w:r w:rsidRPr="00856A23">
        <w:rPr>
          <w:bCs w:val="0"/>
          <w:i/>
          <w:iCs/>
          <w:color w:val="auto"/>
          <w:lang w:val="ro-RO"/>
        </w:rPr>
        <w:t>învăţământ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în care respectarea </w:t>
      </w:r>
      <w:proofErr w:type="spellStart"/>
      <w:r w:rsidRPr="00856A23">
        <w:rPr>
          <w:bCs w:val="0"/>
          <w:i/>
          <w:iCs/>
          <w:color w:val="auto"/>
          <w:lang w:val="ro-RO"/>
        </w:rPr>
        <w:t>condiţiei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prevăzute la alin. (3) nu este posibilă din cauza numărului mic de elevi existent la nivelul primar, respectiv gimnazial, se pot organiza </w:t>
      </w:r>
      <w:proofErr w:type="spellStart"/>
      <w:r w:rsidRPr="00856A23">
        <w:rPr>
          <w:bCs w:val="0"/>
          <w:i/>
          <w:iCs/>
          <w:color w:val="auto"/>
          <w:lang w:val="ro-RO"/>
        </w:rPr>
        <w:t>formaţiuni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de studiu în regim simultan </w:t>
      </w:r>
      <w:proofErr w:type="spellStart"/>
      <w:r w:rsidRPr="00856A23">
        <w:rPr>
          <w:bCs w:val="0"/>
          <w:i/>
          <w:iCs/>
          <w:color w:val="auto"/>
          <w:lang w:val="ro-RO"/>
        </w:rPr>
        <w:t>şi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cu efective mai mici de 10 elevi. Pentru </w:t>
      </w:r>
      <w:proofErr w:type="spellStart"/>
      <w:r w:rsidRPr="00856A23">
        <w:rPr>
          <w:bCs w:val="0"/>
          <w:i/>
          <w:iCs/>
          <w:color w:val="auto"/>
          <w:lang w:val="ro-RO"/>
        </w:rPr>
        <w:t>învăţământul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cu predare în limbile </w:t>
      </w:r>
      <w:proofErr w:type="spellStart"/>
      <w:r w:rsidRPr="00856A23">
        <w:rPr>
          <w:bCs w:val="0"/>
          <w:i/>
          <w:iCs/>
          <w:color w:val="auto"/>
          <w:lang w:val="ro-RO"/>
        </w:rPr>
        <w:t>minorităţilor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</w:t>
      </w:r>
      <w:proofErr w:type="spellStart"/>
      <w:r w:rsidRPr="00856A23">
        <w:rPr>
          <w:bCs w:val="0"/>
          <w:i/>
          <w:iCs/>
          <w:color w:val="auto"/>
          <w:lang w:val="ro-RO"/>
        </w:rPr>
        <w:t>naţionale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, precum </w:t>
      </w:r>
      <w:proofErr w:type="spellStart"/>
      <w:r w:rsidRPr="00856A23">
        <w:rPr>
          <w:bCs w:val="0"/>
          <w:i/>
          <w:iCs/>
          <w:color w:val="auto"/>
          <w:lang w:val="ro-RO"/>
        </w:rPr>
        <w:t>şi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pentru </w:t>
      </w:r>
      <w:proofErr w:type="spellStart"/>
      <w:r w:rsidRPr="00856A23">
        <w:rPr>
          <w:bCs w:val="0"/>
          <w:i/>
          <w:iCs/>
          <w:color w:val="auto"/>
          <w:lang w:val="ro-RO"/>
        </w:rPr>
        <w:t>învăţământul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cu predare în limba română organizat în </w:t>
      </w:r>
      <w:proofErr w:type="spellStart"/>
      <w:r w:rsidRPr="00856A23">
        <w:rPr>
          <w:bCs w:val="0"/>
          <w:i/>
          <w:iCs/>
          <w:color w:val="auto"/>
          <w:lang w:val="ro-RO"/>
        </w:rPr>
        <w:t>unităţi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administrativ-teritoriale în care o minoritate </w:t>
      </w:r>
      <w:proofErr w:type="spellStart"/>
      <w:r w:rsidRPr="00856A23">
        <w:rPr>
          <w:bCs w:val="0"/>
          <w:i/>
          <w:iCs/>
          <w:color w:val="auto"/>
          <w:lang w:val="ro-RO"/>
        </w:rPr>
        <w:t>naţională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constituie majoritatea </w:t>
      </w:r>
      <w:proofErr w:type="spellStart"/>
      <w:r w:rsidRPr="00856A23">
        <w:rPr>
          <w:bCs w:val="0"/>
          <w:i/>
          <w:iCs/>
          <w:color w:val="auto"/>
          <w:lang w:val="ro-RO"/>
        </w:rPr>
        <w:t>populaţiei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, </w:t>
      </w:r>
      <w:proofErr w:type="spellStart"/>
      <w:r w:rsidRPr="00856A23">
        <w:rPr>
          <w:bCs w:val="0"/>
          <w:i/>
          <w:iCs/>
          <w:color w:val="auto"/>
          <w:lang w:val="ro-RO"/>
        </w:rPr>
        <w:t>formaţiunile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de studiu în regim simultan se pot organiza </w:t>
      </w:r>
      <w:proofErr w:type="spellStart"/>
      <w:r w:rsidRPr="00856A23">
        <w:rPr>
          <w:bCs w:val="0"/>
          <w:i/>
          <w:iCs/>
          <w:color w:val="auto"/>
          <w:lang w:val="ro-RO"/>
        </w:rPr>
        <w:t>şi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cu efective mai mici de 8 elevi.</w:t>
      </w:r>
    </w:p>
    <w:p w14:paraId="76AB8E1D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/>
          <w:color w:val="008000"/>
          <w:u w:val="single"/>
          <w:lang w:val="ro-RO"/>
        </w:rPr>
        <w:t>#B</w:t>
      </w:r>
    </w:p>
    <w:p w14:paraId="2E77EC57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(5) Organizarea claselor în regim simultan se face în </w:t>
      </w:r>
      <w:proofErr w:type="spellStart"/>
      <w:r w:rsidRPr="00856A23">
        <w:rPr>
          <w:bCs w:val="0"/>
          <w:color w:val="auto"/>
          <w:lang w:val="ro-RO"/>
        </w:rPr>
        <w:t>condiţiile</w:t>
      </w:r>
      <w:proofErr w:type="spellEnd"/>
      <w:r w:rsidRPr="00856A23">
        <w:rPr>
          <w:bCs w:val="0"/>
          <w:color w:val="auto"/>
          <w:lang w:val="ro-RO"/>
        </w:rPr>
        <w:t xml:space="preserve"> stabilite de prezenta metodologie, la propunerea consiliului de </w:t>
      </w:r>
      <w:proofErr w:type="spellStart"/>
      <w:r w:rsidRPr="00856A23">
        <w:rPr>
          <w:bCs w:val="0"/>
          <w:color w:val="auto"/>
          <w:lang w:val="ro-RO"/>
        </w:rPr>
        <w:t>administraţie</w:t>
      </w:r>
      <w:proofErr w:type="spellEnd"/>
      <w:r w:rsidRPr="00856A23">
        <w:rPr>
          <w:bCs w:val="0"/>
          <w:color w:val="auto"/>
          <w:lang w:val="ro-RO"/>
        </w:rPr>
        <w:t xml:space="preserve"> al </w:t>
      </w:r>
      <w:proofErr w:type="spellStart"/>
      <w:r w:rsidRPr="00856A23">
        <w:rPr>
          <w:bCs w:val="0"/>
          <w:color w:val="auto"/>
          <w:lang w:val="ro-RO"/>
        </w:rPr>
        <w:t>unităţii</w:t>
      </w:r>
      <w:proofErr w:type="spellEnd"/>
      <w:r w:rsidRPr="00856A23">
        <w:rPr>
          <w:bCs w:val="0"/>
          <w:color w:val="auto"/>
          <w:lang w:val="ro-RO"/>
        </w:rPr>
        <w:t xml:space="preserve"> de </w:t>
      </w:r>
      <w:proofErr w:type="spellStart"/>
      <w:r w:rsidRPr="00856A23">
        <w:rPr>
          <w:bCs w:val="0"/>
          <w:color w:val="auto"/>
          <w:lang w:val="ro-RO"/>
        </w:rPr>
        <w:t>învăţământ</w:t>
      </w:r>
      <w:proofErr w:type="spellEnd"/>
      <w:r w:rsidRPr="00856A23">
        <w:rPr>
          <w:bCs w:val="0"/>
          <w:color w:val="auto"/>
          <w:lang w:val="ro-RO"/>
        </w:rPr>
        <w:t xml:space="preserve">, cu aprobarea inspectoratului </w:t>
      </w:r>
      <w:proofErr w:type="spellStart"/>
      <w:r w:rsidRPr="00856A23">
        <w:rPr>
          <w:bCs w:val="0"/>
          <w:color w:val="auto"/>
          <w:lang w:val="ro-RO"/>
        </w:rPr>
        <w:t>şcolar</w:t>
      </w:r>
      <w:proofErr w:type="spellEnd"/>
      <w:r w:rsidRPr="00856A23">
        <w:rPr>
          <w:bCs w:val="0"/>
          <w:color w:val="auto"/>
          <w:lang w:val="ro-RO"/>
        </w:rPr>
        <w:t xml:space="preserve"> </w:t>
      </w:r>
      <w:proofErr w:type="spellStart"/>
      <w:r w:rsidRPr="00856A23">
        <w:rPr>
          <w:bCs w:val="0"/>
          <w:color w:val="auto"/>
          <w:lang w:val="ro-RO"/>
        </w:rPr>
        <w:t>judeţean</w:t>
      </w:r>
      <w:proofErr w:type="spellEnd"/>
      <w:r w:rsidRPr="00856A23">
        <w:rPr>
          <w:bCs w:val="0"/>
          <w:color w:val="auto"/>
          <w:lang w:val="ro-RO"/>
        </w:rPr>
        <w:t xml:space="preserve">/Inspectoratului </w:t>
      </w:r>
      <w:proofErr w:type="spellStart"/>
      <w:r w:rsidRPr="00856A23">
        <w:rPr>
          <w:bCs w:val="0"/>
          <w:color w:val="auto"/>
          <w:lang w:val="ro-RO"/>
        </w:rPr>
        <w:t>Şcolar</w:t>
      </w:r>
      <w:proofErr w:type="spellEnd"/>
      <w:r w:rsidRPr="00856A23">
        <w:rPr>
          <w:bCs w:val="0"/>
          <w:color w:val="auto"/>
          <w:lang w:val="ro-RO"/>
        </w:rPr>
        <w:t xml:space="preserve"> al Municipiului </w:t>
      </w:r>
      <w:proofErr w:type="spellStart"/>
      <w:r w:rsidRPr="00856A23">
        <w:rPr>
          <w:bCs w:val="0"/>
          <w:color w:val="auto"/>
          <w:lang w:val="ro-RO"/>
        </w:rPr>
        <w:t>Bucureşti</w:t>
      </w:r>
      <w:proofErr w:type="spellEnd"/>
      <w:r w:rsidRPr="00856A23">
        <w:rPr>
          <w:bCs w:val="0"/>
          <w:color w:val="auto"/>
          <w:lang w:val="ro-RO"/>
        </w:rPr>
        <w:t>.</w:t>
      </w:r>
    </w:p>
    <w:p w14:paraId="49B29E8C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</w:t>
      </w:r>
      <w:r w:rsidRPr="00856A23">
        <w:rPr>
          <w:bCs w:val="0"/>
          <w:color w:val="FF0000"/>
          <w:u w:val="single"/>
          <w:lang w:val="ro-RO"/>
        </w:rPr>
        <w:t>ART. 2</w:t>
      </w:r>
    </w:p>
    <w:p w14:paraId="64792BA3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(1) Organizarea claselor în regim simultan se realizează prin constituirea </w:t>
      </w:r>
      <w:proofErr w:type="spellStart"/>
      <w:r w:rsidRPr="00856A23">
        <w:rPr>
          <w:bCs w:val="0"/>
          <w:color w:val="auto"/>
          <w:lang w:val="ro-RO"/>
        </w:rPr>
        <w:t>formaţiunilor</w:t>
      </w:r>
      <w:proofErr w:type="spellEnd"/>
      <w:r w:rsidRPr="00856A23">
        <w:rPr>
          <w:bCs w:val="0"/>
          <w:color w:val="auto"/>
          <w:lang w:val="ro-RO"/>
        </w:rPr>
        <w:t xml:space="preserve"> de studiu cu elevi de la cel </w:t>
      </w:r>
      <w:proofErr w:type="spellStart"/>
      <w:r w:rsidRPr="00856A23">
        <w:rPr>
          <w:bCs w:val="0"/>
          <w:color w:val="auto"/>
          <w:lang w:val="ro-RO"/>
        </w:rPr>
        <w:t>puţin</w:t>
      </w:r>
      <w:proofErr w:type="spellEnd"/>
      <w:r w:rsidRPr="00856A23">
        <w:rPr>
          <w:bCs w:val="0"/>
          <w:color w:val="auto"/>
          <w:lang w:val="ro-RO"/>
        </w:rPr>
        <w:t xml:space="preserve"> două tipuri de clasă diferite.</w:t>
      </w:r>
    </w:p>
    <w:p w14:paraId="178BF0B2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(2) Organizarea claselor în regim simultan se face în interiorul </w:t>
      </w:r>
      <w:proofErr w:type="spellStart"/>
      <w:r w:rsidRPr="00856A23">
        <w:rPr>
          <w:bCs w:val="0"/>
          <w:color w:val="auto"/>
          <w:lang w:val="ro-RO"/>
        </w:rPr>
        <w:t>aceluiaşi</w:t>
      </w:r>
      <w:proofErr w:type="spellEnd"/>
      <w:r w:rsidRPr="00856A23">
        <w:rPr>
          <w:bCs w:val="0"/>
          <w:color w:val="auto"/>
          <w:lang w:val="ro-RO"/>
        </w:rPr>
        <w:t xml:space="preserve"> nivel, primar, respectiv gimnazial.</w:t>
      </w:r>
    </w:p>
    <w:p w14:paraId="6E9DA664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(3) De regulă, în </w:t>
      </w:r>
      <w:proofErr w:type="spellStart"/>
      <w:r w:rsidRPr="00856A23">
        <w:rPr>
          <w:bCs w:val="0"/>
          <w:color w:val="auto"/>
          <w:lang w:val="ro-RO"/>
        </w:rPr>
        <w:t>învăţământul</w:t>
      </w:r>
      <w:proofErr w:type="spellEnd"/>
      <w:r w:rsidRPr="00856A23">
        <w:rPr>
          <w:bCs w:val="0"/>
          <w:color w:val="auto"/>
          <w:lang w:val="ro-RO"/>
        </w:rPr>
        <w:t xml:space="preserve"> primar, gruparea elevilor în clasele organizate în regim simultan se face pentru clasa pregătitoare, clasa I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 xml:space="preserve"> clasa a II-a, respectiv pentru clasa a III-a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 xml:space="preserve"> clasa a IV-a. Ori de câte ori este posibil se recomandă organizarea de sine stătătoare a clasei pregătitoare.</w:t>
      </w:r>
    </w:p>
    <w:p w14:paraId="31054057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/>
          <w:color w:val="008000"/>
          <w:u w:val="single"/>
          <w:lang w:val="ro-RO"/>
        </w:rPr>
        <w:t>#</w:t>
      </w:r>
      <w:proofErr w:type="spellStart"/>
      <w:r w:rsidRPr="00856A23">
        <w:rPr>
          <w:b/>
          <w:color w:val="008000"/>
          <w:u w:val="single"/>
          <w:lang w:val="ro-RO"/>
        </w:rPr>
        <w:t>M1</w:t>
      </w:r>
      <w:proofErr w:type="spellEnd"/>
    </w:p>
    <w:p w14:paraId="318226BE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i/>
          <w:iCs/>
          <w:color w:val="auto"/>
          <w:lang w:val="ro-RO"/>
        </w:rPr>
        <w:t xml:space="preserve">    (4) De regulă, în </w:t>
      </w:r>
      <w:proofErr w:type="spellStart"/>
      <w:r w:rsidRPr="00856A23">
        <w:rPr>
          <w:bCs w:val="0"/>
          <w:i/>
          <w:iCs/>
          <w:color w:val="auto"/>
          <w:lang w:val="ro-RO"/>
        </w:rPr>
        <w:t>învăţământul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gimnazial, gruparea elevilor în clasele organizate în regim simultan se face, după caz, fie pentru clasa a V-a </w:t>
      </w:r>
      <w:proofErr w:type="spellStart"/>
      <w:r w:rsidRPr="00856A23">
        <w:rPr>
          <w:bCs w:val="0"/>
          <w:i/>
          <w:iCs/>
          <w:color w:val="auto"/>
          <w:lang w:val="ro-RO"/>
        </w:rPr>
        <w:t>şi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clasa a VII-a, fie pentru clasa a VI-a </w:t>
      </w:r>
      <w:proofErr w:type="spellStart"/>
      <w:r w:rsidRPr="00856A23">
        <w:rPr>
          <w:bCs w:val="0"/>
          <w:i/>
          <w:iCs/>
          <w:color w:val="auto"/>
          <w:lang w:val="ro-RO"/>
        </w:rPr>
        <w:t>şi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clasa a VIII-a.</w:t>
      </w:r>
    </w:p>
    <w:p w14:paraId="69151865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/>
          <w:color w:val="008000"/>
          <w:u w:val="single"/>
          <w:lang w:val="ro-RO"/>
        </w:rPr>
        <w:t>#B</w:t>
      </w:r>
    </w:p>
    <w:p w14:paraId="6955BE92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(5) În </w:t>
      </w:r>
      <w:proofErr w:type="spellStart"/>
      <w:r w:rsidRPr="00856A23">
        <w:rPr>
          <w:bCs w:val="0"/>
          <w:color w:val="auto"/>
          <w:lang w:val="ro-RO"/>
        </w:rPr>
        <w:t>funcţie</w:t>
      </w:r>
      <w:proofErr w:type="spellEnd"/>
      <w:r w:rsidRPr="00856A23">
        <w:rPr>
          <w:bCs w:val="0"/>
          <w:color w:val="auto"/>
          <w:lang w:val="ro-RO"/>
        </w:rPr>
        <w:t xml:space="preserve"> de </w:t>
      </w:r>
      <w:proofErr w:type="spellStart"/>
      <w:r w:rsidRPr="00856A23">
        <w:rPr>
          <w:bCs w:val="0"/>
          <w:color w:val="auto"/>
          <w:lang w:val="ro-RO"/>
        </w:rPr>
        <w:t>situaţiile</w:t>
      </w:r>
      <w:proofErr w:type="spellEnd"/>
      <w:r w:rsidRPr="00856A23">
        <w:rPr>
          <w:bCs w:val="0"/>
          <w:color w:val="auto"/>
          <w:lang w:val="ro-RO"/>
        </w:rPr>
        <w:t xml:space="preserve"> concrete privind numărul de elevi de la fiecare tip de clasă, precum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 xml:space="preserve"> resursele umane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 xml:space="preserve"> materiale, consiliile de </w:t>
      </w:r>
      <w:proofErr w:type="spellStart"/>
      <w:r w:rsidRPr="00856A23">
        <w:rPr>
          <w:bCs w:val="0"/>
          <w:color w:val="auto"/>
          <w:lang w:val="ro-RO"/>
        </w:rPr>
        <w:t>administraţie</w:t>
      </w:r>
      <w:proofErr w:type="spellEnd"/>
      <w:r w:rsidRPr="00856A23">
        <w:rPr>
          <w:bCs w:val="0"/>
          <w:color w:val="auto"/>
          <w:lang w:val="ro-RO"/>
        </w:rPr>
        <w:t xml:space="preserve"> ale </w:t>
      </w:r>
      <w:proofErr w:type="spellStart"/>
      <w:r w:rsidRPr="00856A23">
        <w:rPr>
          <w:bCs w:val="0"/>
          <w:color w:val="auto"/>
          <w:lang w:val="ro-RO"/>
        </w:rPr>
        <w:t>unităţilor</w:t>
      </w:r>
      <w:proofErr w:type="spellEnd"/>
      <w:r w:rsidRPr="00856A23">
        <w:rPr>
          <w:bCs w:val="0"/>
          <w:color w:val="auto"/>
          <w:lang w:val="ro-RO"/>
        </w:rPr>
        <w:t xml:space="preserve"> de </w:t>
      </w:r>
      <w:proofErr w:type="spellStart"/>
      <w:r w:rsidRPr="00856A23">
        <w:rPr>
          <w:bCs w:val="0"/>
          <w:color w:val="auto"/>
          <w:lang w:val="ro-RO"/>
        </w:rPr>
        <w:t>învăţământ</w:t>
      </w:r>
      <w:proofErr w:type="spellEnd"/>
      <w:r w:rsidRPr="00856A23">
        <w:rPr>
          <w:bCs w:val="0"/>
          <w:color w:val="auto"/>
          <w:lang w:val="ro-RO"/>
        </w:rPr>
        <w:t xml:space="preserve"> pot decide:</w:t>
      </w:r>
    </w:p>
    <w:p w14:paraId="197CC5C0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a) constituirea unor </w:t>
      </w:r>
      <w:proofErr w:type="spellStart"/>
      <w:r w:rsidRPr="00856A23">
        <w:rPr>
          <w:bCs w:val="0"/>
          <w:color w:val="auto"/>
          <w:lang w:val="ro-RO"/>
        </w:rPr>
        <w:t>formaţiuni</w:t>
      </w:r>
      <w:proofErr w:type="spellEnd"/>
      <w:r w:rsidRPr="00856A23">
        <w:rPr>
          <w:bCs w:val="0"/>
          <w:color w:val="auto"/>
          <w:lang w:val="ro-RO"/>
        </w:rPr>
        <w:t xml:space="preserve"> de studiu organizate în regim simultan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 xml:space="preserve"> a altor </w:t>
      </w:r>
      <w:proofErr w:type="spellStart"/>
      <w:r w:rsidRPr="00856A23">
        <w:rPr>
          <w:bCs w:val="0"/>
          <w:color w:val="auto"/>
          <w:lang w:val="ro-RO"/>
        </w:rPr>
        <w:t>formaţiuni</w:t>
      </w:r>
      <w:proofErr w:type="spellEnd"/>
      <w:r w:rsidRPr="00856A23">
        <w:rPr>
          <w:bCs w:val="0"/>
          <w:color w:val="auto"/>
          <w:lang w:val="ro-RO"/>
        </w:rPr>
        <w:t xml:space="preserve"> de studiu organizate pe tip de clasă de sine stătătoare;</w:t>
      </w:r>
    </w:p>
    <w:p w14:paraId="62BB2101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b) constituirea </w:t>
      </w:r>
      <w:proofErr w:type="spellStart"/>
      <w:r w:rsidRPr="00856A23">
        <w:rPr>
          <w:bCs w:val="0"/>
          <w:color w:val="auto"/>
          <w:lang w:val="ro-RO"/>
        </w:rPr>
        <w:t>formaţiunilor</w:t>
      </w:r>
      <w:proofErr w:type="spellEnd"/>
      <w:r w:rsidRPr="00856A23">
        <w:rPr>
          <w:bCs w:val="0"/>
          <w:color w:val="auto"/>
          <w:lang w:val="ro-RO"/>
        </w:rPr>
        <w:t xml:space="preserve"> de studiu în regim simultan printr-o altă grupare a nivelurilor de clasă decât cele prevăzute la alin. (3)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 xml:space="preserve"> (4);</w:t>
      </w:r>
    </w:p>
    <w:p w14:paraId="3FEDFD6D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/>
          <w:color w:val="008000"/>
          <w:u w:val="single"/>
          <w:lang w:val="ro-RO"/>
        </w:rPr>
        <w:t>#</w:t>
      </w:r>
      <w:proofErr w:type="spellStart"/>
      <w:r w:rsidRPr="00856A23">
        <w:rPr>
          <w:b/>
          <w:color w:val="008000"/>
          <w:u w:val="single"/>
          <w:lang w:val="ro-RO"/>
        </w:rPr>
        <w:t>M1</w:t>
      </w:r>
      <w:proofErr w:type="spellEnd"/>
    </w:p>
    <w:p w14:paraId="2820252D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856A23">
        <w:rPr>
          <w:bCs w:val="0"/>
          <w:i/>
          <w:iCs/>
          <w:color w:val="auto"/>
          <w:lang w:val="ro-RO"/>
        </w:rPr>
        <w:t xml:space="preserve">    c) constituirea unor </w:t>
      </w:r>
      <w:proofErr w:type="spellStart"/>
      <w:r w:rsidRPr="00856A23">
        <w:rPr>
          <w:bCs w:val="0"/>
          <w:i/>
          <w:iCs/>
          <w:color w:val="auto"/>
          <w:lang w:val="ro-RO"/>
        </w:rPr>
        <w:t>formaţiuni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de studiu în regim simultan prin gruparea elevilor din toate clasele de </w:t>
      </w:r>
      <w:proofErr w:type="spellStart"/>
      <w:r w:rsidRPr="00856A23">
        <w:rPr>
          <w:bCs w:val="0"/>
          <w:i/>
          <w:iCs/>
          <w:color w:val="auto"/>
          <w:lang w:val="ro-RO"/>
        </w:rPr>
        <w:t>învăţământ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gimnazial.</w:t>
      </w:r>
    </w:p>
    <w:p w14:paraId="743EFC5F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856A23">
        <w:rPr>
          <w:bCs w:val="0"/>
          <w:i/>
          <w:iCs/>
          <w:color w:val="auto"/>
          <w:lang w:val="ro-RO"/>
        </w:rPr>
        <w:t xml:space="preserve">    (6) La clasele de gimnaziu organizate în regim simultan, predarea disciplinelor Limba </w:t>
      </w:r>
      <w:proofErr w:type="spellStart"/>
      <w:r w:rsidRPr="00856A23">
        <w:rPr>
          <w:bCs w:val="0"/>
          <w:i/>
          <w:iCs/>
          <w:color w:val="auto"/>
          <w:lang w:val="ro-RO"/>
        </w:rPr>
        <w:t>şi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literatura română, Limba </w:t>
      </w:r>
      <w:proofErr w:type="spellStart"/>
      <w:r w:rsidRPr="00856A23">
        <w:rPr>
          <w:bCs w:val="0"/>
          <w:i/>
          <w:iCs/>
          <w:color w:val="auto"/>
          <w:lang w:val="ro-RO"/>
        </w:rPr>
        <w:t>şi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literatura maternă </w:t>
      </w:r>
      <w:proofErr w:type="spellStart"/>
      <w:r w:rsidRPr="00856A23">
        <w:rPr>
          <w:bCs w:val="0"/>
          <w:i/>
          <w:iCs/>
          <w:color w:val="auto"/>
          <w:lang w:val="ro-RO"/>
        </w:rPr>
        <w:t>şi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Matematica, la care se </w:t>
      </w:r>
      <w:proofErr w:type="spellStart"/>
      <w:r w:rsidRPr="00856A23">
        <w:rPr>
          <w:bCs w:val="0"/>
          <w:i/>
          <w:iCs/>
          <w:color w:val="auto"/>
          <w:lang w:val="ro-RO"/>
        </w:rPr>
        <w:t>susţine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evaluarea </w:t>
      </w:r>
      <w:proofErr w:type="spellStart"/>
      <w:r w:rsidRPr="00856A23">
        <w:rPr>
          <w:bCs w:val="0"/>
          <w:i/>
          <w:iCs/>
          <w:color w:val="auto"/>
          <w:lang w:val="ro-RO"/>
        </w:rPr>
        <w:t>naţională</w:t>
      </w:r>
      <w:proofErr w:type="spellEnd"/>
      <w:r w:rsidRPr="00856A23">
        <w:rPr>
          <w:bCs w:val="0"/>
          <w:i/>
          <w:iCs/>
          <w:color w:val="auto"/>
          <w:lang w:val="ro-RO"/>
        </w:rPr>
        <w:t>, se face separat pentru elevii de clasa a VIII-a, indiferent de numărul acestora.</w:t>
      </w:r>
    </w:p>
    <w:p w14:paraId="2F64BE3A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i/>
          <w:iCs/>
          <w:color w:val="auto"/>
          <w:lang w:val="ro-RO"/>
        </w:rPr>
        <w:t xml:space="preserve">    (7) Organizarea unei singure </w:t>
      </w:r>
      <w:proofErr w:type="spellStart"/>
      <w:r w:rsidRPr="00856A23">
        <w:rPr>
          <w:bCs w:val="0"/>
          <w:i/>
          <w:iCs/>
          <w:color w:val="auto"/>
          <w:lang w:val="ro-RO"/>
        </w:rPr>
        <w:t>formaţiuni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de studiu pentru toate clasele de la </w:t>
      </w:r>
      <w:proofErr w:type="spellStart"/>
      <w:r w:rsidRPr="00856A23">
        <w:rPr>
          <w:bCs w:val="0"/>
          <w:i/>
          <w:iCs/>
          <w:color w:val="auto"/>
          <w:lang w:val="ro-RO"/>
        </w:rPr>
        <w:t>învăţământul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primar, respectiv pentru toate clasele de la </w:t>
      </w:r>
      <w:proofErr w:type="spellStart"/>
      <w:r w:rsidRPr="00856A23">
        <w:rPr>
          <w:bCs w:val="0"/>
          <w:i/>
          <w:iCs/>
          <w:color w:val="auto"/>
          <w:lang w:val="ro-RO"/>
        </w:rPr>
        <w:t>învăţământul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gimnazial se poate face numai în </w:t>
      </w:r>
      <w:proofErr w:type="spellStart"/>
      <w:r w:rsidRPr="00856A23">
        <w:rPr>
          <w:bCs w:val="0"/>
          <w:i/>
          <w:iCs/>
          <w:color w:val="auto"/>
          <w:lang w:val="ro-RO"/>
        </w:rPr>
        <w:t>situaţia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în care numărul total de elevi este cu cel </w:t>
      </w:r>
      <w:proofErr w:type="spellStart"/>
      <w:r w:rsidRPr="00856A23">
        <w:rPr>
          <w:bCs w:val="0"/>
          <w:i/>
          <w:iCs/>
          <w:color w:val="auto"/>
          <w:lang w:val="ro-RO"/>
        </w:rPr>
        <w:t>puţin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2 beneficiari sub efectivul minim prevăzut pentru constituirea unei clase de sine stătătoare conform prevederilor </w:t>
      </w:r>
      <w:r w:rsidRPr="00856A23">
        <w:rPr>
          <w:bCs w:val="0"/>
          <w:i/>
          <w:iCs/>
          <w:color w:val="008000"/>
          <w:u w:val="single"/>
          <w:lang w:val="ro-RO"/>
        </w:rPr>
        <w:t>art. 23</w:t>
      </w:r>
      <w:r w:rsidRPr="00856A23">
        <w:rPr>
          <w:bCs w:val="0"/>
          <w:i/>
          <w:iCs/>
          <w:color w:val="auto"/>
          <w:lang w:val="ro-RO"/>
        </w:rPr>
        <w:t xml:space="preserve"> alin. (6) din Legea </w:t>
      </w:r>
      <w:proofErr w:type="spellStart"/>
      <w:r w:rsidRPr="00856A23">
        <w:rPr>
          <w:bCs w:val="0"/>
          <w:i/>
          <w:iCs/>
          <w:color w:val="auto"/>
          <w:lang w:val="ro-RO"/>
        </w:rPr>
        <w:t>învăţământului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preuniversitar nr. 198/2023, cu modificările </w:t>
      </w:r>
      <w:proofErr w:type="spellStart"/>
      <w:r w:rsidRPr="00856A23">
        <w:rPr>
          <w:bCs w:val="0"/>
          <w:i/>
          <w:iCs/>
          <w:color w:val="auto"/>
          <w:lang w:val="ro-RO"/>
        </w:rPr>
        <w:t>şi</w:t>
      </w:r>
      <w:proofErr w:type="spellEnd"/>
      <w:r w:rsidRPr="00856A23">
        <w:rPr>
          <w:bCs w:val="0"/>
          <w:i/>
          <w:iCs/>
          <w:color w:val="auto"/>
          <w:lang w:val="ro-RO"/>
        </w:rPr>
        <w:t xml:space="preserve"> completările ulterioare.</w:t>
      </w:r>
    </w:p>
    <w:p w14:paraId="46E27855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/>
          <w:color w:val="008000"/>
          <w:u w:val="single"/>
          <w:lang w:val="ro-RO"/>
        </w:rPr>
        <w:t>#B</w:t>
      </w:r>
    </w:p>
    <w:p w14:paraId="792F36BB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ART. 3</w:t>
      </w:r>
    </w:p>
    <w:p w14:paraId="2353ACAE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lastRenderedPageBreak/>
        <w:t xml:space="preserve">    În </w:t>
      </w:r>
      <w:proofErr w:type="spellStart"/>
      <w:r w:rsidRPr="00856A23">
        <w:rPr>
          <w:bCs w:val="0"/>
          <w:color w:val="auto"/>
          <w:lang w:val="ro-RO"/>
        </w:rPr>
        <w:t>situaţia</w:t>
      </w:r>
      <w:proofErr w:type="spellEnd"/>
      <w:r w:rsidRPr="00856A23">
        <w:rPr>
          <w:bCs w:val="0"/>
          <w:color w:val="auto"/>
          <w:lang w:val="ro-RO"/>
        </w:rPr>
        <w:t xml:space="preserve"> în care clasa pregătitoare </w:t>
      </w:r>
      <w:proofErr w:type="spellStart"/>
      <w:r w:rsidRPr="00856A23">
        <w:rPr>
          <w:bCs w:val="0"/>
          <w:color w:val="auto"/>
          <w:lang w:val="ro-RO"/>
        </w:rPr>
        <w:t>funcţionează</w:t>
      </w:r>
      <w:proofErr w:type="spellEnd"/>
      <w:r w:rsidRPr="00856A23">
        <w:rPr>
          <w:bCs w:val="0"/>
          <w:color w:val="auto"/>
          <w:lang w:val="ro-RO"/>
        </w:rPr>
        <w:t xml:space="preserve"> în regim simultan cu o altă clasă din </w:t>
      </w:r>
      <w:proofErr w:type="spellStart"/>
      <w:r w:rsidRPr="00856A23">
        <w:rPr>
          <w:bCs w:val="0"/>
          <w:color w:val="auto"/>
          <w:lang w:val="ro-RO"/>
        </w:rPr>
        <w:t>învăţământul</w:t>
      </w:r>
      <w:proofErr w:type="spellEnd"/>
      <w:r w:rsidRPr="00856A23">
        <w:rPr>
          <w:bCs w:val="0"/>
          <w:color w:val="auto"/>
          <w:lang w:val="ro-RO"/>
        </w:rPr>
        <w:t xml:space="preserve"> primar, amenajarea </w:t>
      </w:r>
      <w:proofErr w:type="spellStart"/>
      <w:r w:rsidRPr="00856A23">
        <w:rPr>
          <w:bCs w:val="0"/>
          <w:color w:val="auto"/>
          <w:lang w:val="ro-RO"/>
        </w:rPr>
        <w:t>spaţiului</w:t>
      </w:r>
      <w:proofErr w:type="spellEnd"/>
      <w:r w:rsidRPr="00856A23">
        <w:rPr>
          <w:bCs w:val="0"/>
          <w:color w:val="auto"/>
          <w:lang w:val="ro-RO"/>
        </w:rPr>
        <w:t xml:space="preserve"> din sala de clasă va </w:t>
      </w:r>
      <w:proofErr w:type="spellStart"/>
      <w:r w:rsidRPr="00856A23">
        <w:rPr>
          <w:bCs w:val="0"/>
          <w:color w:val="auto"/>
          <w:lang w:val="ro-RO"/>
        </w:rPr>
        <w:t>ţine</w:t>
      </w:r>
      <w:proofErr w:type="spellEnd"/>
      <w:r w:rsidRPr="00856A23">
        <w:rPr>
          <w:bCs w:val="0"/>
          <w:color w:val="auto"/>
          <w:lang w:val="ro-RO"/>
        </w:rPr>
        <w:t xml:space="preserve"> cont de constituirea </w:t>
      </w:r>
      <w:proofErr w:type="spellStart"/>
      <w:r w:rsidRPr="00856A23">
        <w:rPr>
          <w:bCs w:val="0"/>
          <w:color w:val="auto"/>
          <w:lang w:val="ro-RO"/>
        </w:rPr>
        <w:t>formaţiunii</w:t>
      </w:r>
      <w:proofErr w:type="spellEnd"/>
      <w:r w:rsidRPr="00856A23">
        <w:rPr>
          <w:bCs w:val="0"/>
          <w:color w:val="auto"/>
          <w:lang w:val="ro-RO"/>
        </w:rPr>
        <w:t xml:space="preserve"> de studiu, astfel încât să poată fi asigurată realizarea atât a </w:t>
      </w:r>
      <w:proofErr w:type="spellStart"/>
      <w:r w:rsidRPr="00856A23">
        <w:rPr>
          <w:bCs w:val="0"/>
          <w:color w:val="auto"/>
          <w:lang w:val="ro-RO"/>
        </w:rPr>
        <w:t>activităţilor</w:t>
      </w:r>
      <w:proofErr w:type="spellEnd"/>
      <w:r w:rsidRPr="00856A23">
        <w:rPr>
          <w:bCs w:val="0"/>
          <w:color w:val="auto"/>
          <w:lang w:val="ro-RO"/>
        </w:rPr>
        <w:t xml:space="preserve"> specifice pentru elevii din clasa pregătitoare, cât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 xml:space="preserve"> a </w:t>
      </w:r>
      <w:proofErr w:type="spellStart"/>
      <w:r w:rsidRPr="00856A23">
        <w:rPr>
          <w:bCs w:val="0"/>
          <w:color w:val="auto"/>
          <w:lang w:val="ro-RO"/>
        </w:rPr>
        <w:t>activităţilor</w:t>
      </w:r>
      <w:proofErr w:type="spellEnd"/>
      <w:r w:rsidRPr="00856A23">
        <w:rPr>
          <w:bCs w:val="0"/>
          <w:color w:val="auto"/>
          <w:lang w:val="ro-RO"/>
        </w:rPr>
        <w:t xml:space="preserve"> necesare pentru elevii de la celelalte tipuri de clasă care intră în </w:t>
      </w:r>
      <w:proofErr w:type="spellStart"/>
      <w:r w:rsidRPr="00856A23">
        <w:rPr>
          <w:bCs w:val="0"/>
          <w:color w:val="auto"/>
          <w:lang w:val="ro-RO"/>
        </w:rPr>
        <w:t>componenţa</w:t>
      </w:r>
      <w:proofErr w:type="spellEnd"/>
      <w:r w:rsidRPr="00856A23">
        <w:rPr>
          <w:bCs w:val="0"/>
          <w:color w:val="auto"/>
          <w:lang w:val="ro-RO"/>
        </w:rPr>
        <w:t xml:space="preserve"> </w:t>
      </w:r>
      <w:proofErr w:type="spellStart"/>
      <w:r w:rsidRPr="00856A23">
        <w:rPr>
          <w:bCs w:val="0"/>
          <w:color w:val="auto"/>
          <w:lang w:val="ro-RO"/>
        </w:rPr>
        <w:t>formaţiunii</w:t>
      </w:r>
      <w:proofErr w:type="spellEnd"/>
      <w:r w:rsidRPr="00856A23">
        <w:rPr>
          <w:bCs w:val="0"/>
          <w:color w:val="auto"/>
          <w:lang w:val="ro-RO"/>
        </w:rPr>
        <w:t xml:space="preserve"> de studiu.</w:t>
      </w:r>
    </w:p>
    <w:p w14:paraId="5C1455B8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ART. 4</w:t>
      </w:r>
    </w:p>
    <w:p w14:paraId="13294AC3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(1) La constituirea claselor în regim simultan se va avea în vedere asigurarea </w:t>
      </w:r>
      <w:proofErr w:type="spellStart"/>
      <w:r w:rsidRPr="00856A23">
        <w:rPr>
          <w:bCs w:val="0"/>
          <w:color w:val="auto"/>
          <w:lang w:val="ro-RO"/>
        </w:rPr>
        <w:t>finanţării</w:t>
      </w:r>
      <w:proofErr w:type="spellEnd"/>
      <w:r w:rsidRPr="00856A23">
        <w:rPr>
          <w:bCs w:val="0"/>
          <w:color w:val="auto"/>
          <w:lang w:val="ro-RO"/>
        </w:rPr>
        <w:t xml:space="preserve"> de bază, luând în calcul </w:t>
      </w:r>
      <w:proofErr w:type="spellStart"/>
      <w:r w:rsidRPr="00856A23">
        <w:rPr>
          <w:bCs w:val="0"/>
          <w:color w:val="auto"/>
          <w:lang w:val="ro-RO"/>
        </w:rPr>
        <w:t>coeficienţi</w:t>
      </w:r>
      <w:proofErr w:type="spellEnd"/>
      <w:r w:rsidRPr="00856A23">
        <w:rPr>
          <w:bCs w:val="0"/>
          <w:color w:val="auto"/>
          <w:lang w:val="ro-RO"/>
        </w:rPr>
        <w:t xml:space="preserve"> de </w:t>
      </w:r>
      <w:proofErr w:type="spellStart"/>
      <w:r w:rsidRPr="00856A23">
        <w:rPr>
          <w:bCs w:val="0"/>
          <w:color w:val="auto"/>
          <w:lang w:val="ro-RO"/>
        </w:rPr>
        <w:t>corecţie</w:t>
      </w:r>
      <w:proofErr w:type="spellEnd"/>
      <w:r w:rsidRPr="00856A23">
        <w:rPr>
          <w:bCs w:val="0"/>
          <w:color w:val="auto"/>
          <w:lang w:val="ro-RO"/>
        </w:rPr>
        <w:t xml:space="preserve"> </w:t>
      </w:r>
      <w:proofErr w:type="spellStart"/>
      <w:r w:rsidRPr="00856A23">
        <w:rPr>
          <w:bCs w:val="0"/>
          <w:color w:val="auto"/>
          <w:lang w:val="ro-RO"/>
        </w:rPr>
        <w:t>dependenţi</w:t>
      </w:r>
      <w:proofErr w:type="spellEnd"/>
      <w:r w:rsidRPr="00856A23">
        <w:rPr>
          <w:bCs w:val="0"/>
          <w:color w:val="auto"/>
          <w:lang w:val="ro-RO"/>
        </w:rPr>
        <w:t xml:space="preserve"> de numărul mic de elevi în unitatea administrativ-teritorială, izolarea lingvistică, izolarea geografică, severitatea dezavantajelor, predarea în limba </w:t>
      </w:r>
      <w:proofErr w:type="spellStart"/>
      <w:r w:rsidRPr="00856A23">
        <w:rPr>
          <w:bCs w:val="0"/>
          <w:color w:val="auto"/>
          <w:lang w:val="ro-RO"/>
        </w:rPr>
        <w:t>minorităţii</w:t>
      </w:r>
      <w:proofErr w:type="spellEnd"/>
      <w:r w:rsidRPr="00856A23">
        <w:rPr>
          <w:bCs w:val="0"/>
          <w:color w:val="auto"/>
          <w:lang w:val="ro-RO"/>
        </w:rPr>
        <w:t xml:space="preserve"> </w:t>
      </w:r>
      <w:proofErr w:type="spellStart"/>
      <w:r w:rsidRPr="00856A23">
        <w:rPr>
          <w:bCs w:val="0"/>
          <w:color w:val="auto"/>
          <w:lang w:val="ro-RO"/>
        </w:rPr>
        <w:t>naţionale</w:t>
      </w:r>
      <w:proofErr w:type="spellEnd"/>
      <w:r w:rsidRPr="00856A23">
        <w:rPr>
          <w:bCs w:val="0"/>
          <w:color w:val="auto"/>
          <w:lang w:val="ro-RO"/>
        </w:rPr>
        <w:t xml:space="preserve">, precum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 xml:space="preserve"> </w:t>
      </w:r>
      <w:proofErr w:type="spellStart"/>
      <w:r w:rsidRPr="00856A23">
        <w:rPr>
          <w:bCs w:val="0"/>
          <w:color w:val="auto"/>
          <w:lang w:val="ro-RO"/>
        </w:rPr>
        <w:t>alţi</w:t>
      </w:r>
      <w:proofErr w:type="spellEnd"/>
      <w:r w:rsidRPr="00856A23">
        <w:rPr>
          <w:bCs w:val="0"/>
          <w:color w:val="auto"/>
          <w:lang w:val="ro-RO"/>
        </w:rPr>
        <w:t xml:space="preserve"> factori.</w:t>
      </w:r>
    </w:p>
    <w:p w14:paraId="3225E94A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(2) Organizarea claselor în regim simultan se face cu încadrarea în numărul maxim de posturi aprobat de Ministerul </w:t>
      </w:r>
      <w:proofErr w:type="spellStart"/>
      <w:r w:rsidRPr="00856A23">
        <w:rPr>
          <w:bCs w:val="0"/>
          <w:color w:val="auto"/>
          <w:lang w:val="ro-RO"/>
        </w:rPr>
        <w:t>Educaţiei</w:t>
      </w:r>
      <w:proofErr w:type="spellEnd"/>
      <w:r w:rsidRPr="00856A23">
        <w:rPr>
          <w:bCs w:val="0"/>
          <w:color w:val="auto"/>
          <w:lang w:val="ro-RO"/>
        </w:rPr>
        <w:t xml:space="preserve"> pentru fiecare </w:t>
      </w:r>
      <w:proofErr w:type="spellStart"/>
      <w:r w:rsidRPr="00856A23">
        <w:rPr>
          <w:bCs w:val="0"/>
          <w:color w:val="auto"/>
          <w:lang w:val="ro-RO"/>
        </w:rPr>
        <w:t>judeţ</w:t>
      </w:r>
      <w:proofErr w:type="spellEnd"/>
      <w:r w:rsidRPr="00856A23">
        <w:rPr>
          <w:bCs w:val="0"/>
          <w:color w:val="auto"/>
          <w:lang w:val="ro-RO"/>
        </w:rPr>
        <w:t>.</w:t>
      </w:r>
    </w:p>
    <w:p w14:paraId="73739C8A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(3) </w:t>
      </w:r>
      <w:proofErr w:type="spellStart"/>
      <w:r w:rsidRPr="00856A23">
        <w:rPr>
          <w:bCs w:val="0"/>
          <w:color w:val="auto"/>
          <w:lang w:val="ro-RO"/>
        </w:rPr>
        <w:t>Desfăşurarea</w:t>
      </w:r>
      <w:proofErr w:type="spellEnd"/>
      <w:r w:rsidRPr="00856A23">
        <w:rPr>
          <w:bCs w:val="0"/>
          <w:color w:val="auto"/>
          <w:lang w:val="ro-RO"/>
        </w:rPr>
        <w:t xml:space="preserve"> procesului de </w:t>
      </w:r>
      <w:proofErr w:type="spellStart"/>
      <w:r w:rsidRPr="00856A23">
        <w:rPr>
          <w:bCs w:val="0"/>
          <w:color w:val="auto"/>
          <w:lang w:val="ro-RO"/>
        </w:rPr>
        <w:t>învăţământ</w:t>
      </w:r>
      <w:proofErr w:type="spellEnd"/>
      <w:r w:rsidRPr="00856A23">
        <w:rPr>
          <w:bCs w:val="0"/>
          <w:color w:val="auto"/>
          <w:lang w:val="ro-RO"/>
        </w:rPr>
        <w:t xml:space="preserve"> de la clasele organizate în regim simultan se asigură, cu prioritate, de cadre didactice calificate.</w:t>
      </w:r>
    </w:p>
    <w:p w14:paraId="3549401C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ART. 5</w:t>
      </w:r>
    </w:p>
    <w:p w14:paraId="562D5441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56A23">
        <w:rPr>
          <w:bCs w:val="0"/>
          <w:color w:val="auto"/>
          <w:lang w:val="ro-RO"/>
        </w:rPr>
        <w:t xml:space="preserve">    În cuprinsul prezentei metodologii, începând cu data reorganizării </w:t>
      </w:r>
      <w:proofErr w:type="spellStart"/>
      <w:r w:rsidRPr="00856A23">
        <w:rPr>
          <w:bCs w:val="0"/>
          <w:color w:val="auto"/>
          <w:lang w:val="ro-RO"/>
        </w:rPr>
        <w:t>instituţiilor</w:t>
      </w:r>
      <w:proofErr w:type="spellEnd"/>
      <w:r w:rsidRPr="00856A23">
        <w:rPr>
          <w:bCs w:val="0"/>
          <w:color w:val="auto"/>
          <w:lang w:val="ro-RO"/>
        </w:rPr>
        <w:t xml:space="preserve"> subordonate Ministerului </w:t>
      </w:r>
      <w:proofErr w:type="spellStart"/>
      <w:r w:rsidRPr="00856A23">
        <w:rPr>
          <w:bCs w:val="0"/>
          <w:color w:val="auto"/>
          <w:lang w:val="ro-RO"/>
        </w:rPr>
        <w:t>Educaţiei</w:t>
      </w:r>
      <w:proofErr w:type="spellEnd"/>
      <w:r w:rsidRPr="00856A23">
        <w:rPr>
          <w:bCs w:val="0"/>
          <w:color w:val="auto"/>
          <w:lang w:val="ro-RO"/>
        </w:rPr>
        <w:t xml:space="preserve">, sintagmele "inspectoratul </w:t>
      </w:r>
      <w:proofErr w:type="spellStart"/>
      <w:r w:rsidRPr="00856A23">
        <w:rPr>
          <w:bCs w:val="0"/>
          <w:color w:val="auto"/>
          <w:lang w:val="ro-RO"/>
        </w:rPr>
        <w:t>şcolar</w:t>
      </w:r>
      <w:proofErr w:type="spellEnd"/>
      <w:r w:rsidRPr="00856A23">
        <w:rPr>
          <w:bCs w:val="0"/>
          <w:color w:val="auto"/>
          <w:lang w:val="ro-RO"/>
        </w:rPr>
        <w:t xml:space="preserve"> </w:t>
      </w:r>
      <w:proofErr w:type="spellStart"/>
      <w:r w:rsidRPr="00856A23">
        <w:rPr>
          <w:bCs w:val="0"/>
          <w:color w:val="auto"/>
          <w:lang w:val="ro-RO"/>
        </w:rPr>
        <w:t>judeţean</w:t>
      </w:r>
      <w:proofErr w:type="spellEnd"/>
      <w:r w:rsidRPr="00856A23">
        <w:rPr>
          <w:bCs w:val="0"/>
          <w:color w:val="auto"/>
          <w:lang w:val="ro-RO"/>
        </w:rPr>
        <w:t xml:space="preserve">/Inspectoratul </w:t>
      </w:r>
      <w:proofErr w:type="spellStart"/>
      <w:r w:rsidRPr="00856A23">
        <w:rPr>
          <w:bCs w:val="0"/>
          <w:color w:val="auto"/>
          <w:lang w:val="ro-RO"/>
        </w:rPr>
        <w:t>Şcolar</w:t>
      </w:r>
      <w:proofErr w:type="spellEnd"/>
      <w:r w:rsidRPr="00856A23">
        <w:rPr>
          <w:bCs w:val="0"/>
          <w:color w:val="auto"/>
          <w:lang w:val="ro-RO"/>
        </w:rPr>
        <w:t xml:space="preserve"> al Municipiului </w:t>
      </w:r>
      <w:proofErr w:type="spellStart"/>
      <w:r w:rsidRPr="00856A23">
        <w:rPr>
          <w:bCs w:val="0"/>
          <w:color w:val="auto"/>
          <w:lang w:val="ro-RO"/>
        </w:rPr>
        <w:t>Bucureşti</w:t>
      </w:r>
      <w:proofErr w:type="spellEnd"/>
      <w:r w:rsidRPr="00856A23">
        <w:rPr>
          <w:bCs w:val="0"/>
          <w:color w:val="auto"/>
          <w:lang w:val="ro-RO"/>
        </w:rPr>
        <w:t xml:space="preserve">"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 xml:space="preserve"> "</w:t>
      </w:r>
      <w:proofErr w:type="spellStart"/>
      <w:r w:rsidRPr="00856A23">
        <w:rPr>
          <w:bCs w:val="0"/>
          <w:color w:val="auto"/>
          <w:lang w:val="ro-RO"/>
        </w:rPr>
        <w:t>ISJ</w:t>
      </w:r>
      <w:proofErr w:type="spellEnd"/>
      <w:r w:rsidRPr="00856A23">
        <w:rPr>
          <w:bCs w:val="0"/>
          <w:color w:val="auto"/>
          <w:lang w:val="ro-RO"/>
        </w:rPr>
        <w:t>/ISMB" se vor citi "</w:t>
      </w:r>
      <w:proofErr w:type="spellStart"/>
      <w:r w:rsidRPr="00856A23">
        <w:rPr>
          <w:bCs w:val="0"/>
          <w:color w:val="auto"/>
          <w:lang w:val="ro-RO"/>
        </w:rPr>
        <w:t>direcţia</w:t>
      </w:r>
      <w:proofErr w:type="spellEnd"/>
      <w:r w:rsidRPr="00856A23">
        <w:rPr>
          <w:bCs w:val="0"/>
          <w:color w:val="auto"/>
          <w:lang w:val="ro-RO"/>
        </w:rPr>
        <w:t xml:space="preserve"> </w:t>
      </w:r>
      <w:proofErr w:type="spellStart"/>
      <w:r w:rsidRPr="00856A23">
        <w:rPr>
          <w:bCs w:val="0"/>
          <w:color w:val="auto"/>
          <w:lang w:val="ro-RO"/>
        </w:rPr>
        <w:t>judeţeană</w:t>
      </w:r>
      <w:proofErr w:type="spellEnd"/>
      <w:r w:rsidRPr="00856A23">
        <w:rPr>
          <w:bCs w:val="0"/>
          <w:color w:val="auto"/>
          <w:lang w:val="ro-RO"/>
        </w:rPr>
        <w:t xml:space="preserve"> de </w:t>
      </w:r>
      <w:proofErr w:type="spellStart"/>
      <w:r w:rsidRPr="00856A23">
        <w:rPr>
          <w:bCs w:val="0"/>
          <w:color w:val="auto"/>
          <w:lang w:val="ro-RO"/>
        </w:rPr>
        <w:t>învăţământ</w:t>
      </w:r>
      <w:proofErr w:type="spellEnd"/>
      <w:r w:rsidRPr="00856A23">
        <w:rPr>
          <w:bCs w:val="0"/>
          <w:color w:val="auto"/>
          <w:lang w:val="ro-RO"/>
        </w:rPr>
        <w:t xml:space="preserve"> preuniversitar/</w:t>
      </w:r>
      <w:proofErr w:type="spellStart"/>
      <w:r w:rsidRPr="00856A23">
        <w:rPr>
          <w:bCs w:val="0"/>
          <w:color w:val="auto"/>
          <w:lang w:val="ro-RO"/>
        </w:rPr>
        <w:t>Direcţia</w:t>
      </w:r>
      <w:proofErr w:type="spellEnd"/>
      <w:r w:rsidRPr="00856A23">
        <w:rPr>
          <w:bCs w:val="0"/>
          <w:color w:val="auto"/>
          <w:lang w:val="ro-RO"/>
        </w:rPr>
        <w:t xml:space="preserve"> Municipiului </w:t>
      </w:r>
      <w:proofErr w:type="spellStart"/>
      <w:r w:rsidRPr="00856A23">
        <w:rPr>
          <w:bCs w:val="0"/>
          <w:color w:val="auto"/>
          <w:lang w:val="ro-RO"/>
        </w:rPr>
        <w:t>Bucureşti</w:t>
      </w:r>
      <w:proofErr w:type="spellEnd"/>
      <w:r w:rsidRPr="00856A23">
        <w:rPr>
          <w:bCs w:val="0"/>
          <w:color w:val="auto"/>
          <w:lang w:val="ro-RO"/>
        </w:rPr>
        <w:t xml:space="preserve"> de </w:t>
      </w:r>
      <w:proofErr w:type="spellStart"/>
      <w:r w:rsidRPr="00856A23">
        <w:rPr>
          <w:bCs w:val="0"/>
          <w:color w:val="auto"/>
          <w:lang w:val="ro-RO"/>
        </w:rPr>
        <w:t>Învăţământ</w:t>
      </w:r>
      <w:proofErr w:type="spellEnd"/>
      <w:r w:rsidRPr="00856A23">
        <w:rPr>
          <w:bCs w:val="0"/>
          <w:color w:val="auto"/>
          <w:lang w:val="ro-RO"/>
        </w:rPr>
        <w:t xml:space="preserve"> Preuniversitar" </w:t>
      </w:r>
      <w:proofErr w:type="spellStart"/>
      <w:r w:rsidRPr="00856A23">
        <w:rPr>
          <w:bCs w:val="0"/>
          <w:color w:val="auto"/>
          <w:lang w:val="ro-RO"/>
        </w:rPr>
        <w:t>şi</w:t>
      </w:r>
      <w:proofErr w:type="spellEnd"/>
      <w:r w:rsidRPr="00856A23">
        <w:rPr>
          <w:bCs w:val="0"/>
          <w:color w:val="auto"/>
          <w:lang w:val="ro-RO"/>
        </w:rPr>
        <w:t>, respectiv, "</w:t>
      </w:r>
      <w:proofErr w:type="spellStart"/>
      <w:r w:rsidRPr="00856A23">
        <w:rPr>
          <w:bCs w:val="0"/>
          <w:color w:val="auto"/>
          <w:lang w:val="ro-RO"/>
        </w:rPr>
        <w:t>DJIP</w:t>
      </w:r>
      <w:proofErr w:type="spellEnd"/>
      <w:r w:rsidRPr="00856A23">
        <w:rPr>
          <w:bCs w:val="0"/>
          <w:color w:val="auto"/>
          <w:lang w:val="ro-RO"/>
        </w:rPr>
        <w:t>/</w:t>
      </w:r>
      <w:proofErr w:type="spellStart"/>
      <w:r w:rsidRPr="00856A23">
        <w:rPr>
          <w:bCs w:val="0"/>
          <w:color w:val="auto"/>
          <w:lang w:val="ro-RO"/>
        </w:rPr>
        <w:t>DMBIP</w:t>
      </w:r>
      <w:proofErr w:type="spellEnd"/>
      <w:r w:rsidRPr="00856A23">
        <w:rPr>
          <w:bCs w:val="0"/>
          <w:color w:val="auto"/>
          <w:lang w:val="ro-RO"/>
        </w:rPr>
        <w:t>".</w:t>
      </w:r>
    </w:p>
    <w:p w14:paraId="2406128A" w14:textId="77777777" w:rsidR="00856A23" w:rsidRPr="00856A23" w:rsidRDefault="00856A23" w:rsidP="00856A23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13BB29A" w14:textId="1801F234" w:rsidR="00603EAA" w:rsidRPr="00856A23" w:rsidRDefault="00856A23" w:rsidP="00856A23">
      <w:pPr>
        <w:rPr>
          <w:sz w:val="18"/>
          <w:szCs w:val="18"/>
          <w:lang w:val="ro-RO"/>
        </w:rPr>
      </w:pPr>
      <w:r w:rsidRPr="00856A23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856A23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2E487" w14:textId="77777777" w:rsidR="00856A23" w:rsidRDefault="00856A23" w:rsidP="00856A23">
      <w:r>
        <w:separator/>
      </w:r>
    </w:p>
  </w:endnote>
  <w:endnote w:type="continuationSeparator" w:id="0">
    <w:p w14:paraId="5280C5AD" w14:textId="77777777" w:rsidR="00856A23" w:rsidRDefault="00856A23" w:rsidP="0085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720D7" w14:textId="3E17D194" w:rsidR="00856A23" w:rsidRDefault="00856A23" w:rsidP="00856A23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8A445" w14:textId="77777777" w:rsidR="00856A23" w:rsidRDefault="00856A23" w:rsidP="00856A23">
      <w:r>
        <w:separator/>
      </w:r>
    </w:p>
  </w:footnote>
  <w:footnote w:type="continuationSeparator" w:id="0">
    <w:p w14:paraId="75D6210D" w14:textId="77777777" w:rsidR="00856A23" w:rsidRDefault="00856A23" w:rsidP="00856A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A23"/>
    <w:rsid w:val="000B0990"/>
    <w:rsid w:val="00603EAA"/>
    <w:rsid w:val="0085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2851D"/>
  <w15:chartTrackingRefBased/>
  <w15:docId w15:val="{75407303-F90F-4B54-9E84-80D846246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6A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6A23"/>
  </w:style>
  <w:style w:type="paragraph" w:styleId="Footer">
    <w:name w:val="footer"/>
    <w:basedOn w:val="Normal"/>
    <w:link w:val="FooterChar"/>
    <w:uiPriority w:val="99"/>
    <w:unhideWhenUsed/>
    <w:rsid w:val="00856A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6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1282</Words>
  <Characters>7312</Characters>
  <Application>Microsoft Office Word</Application>
  <DocSecurity>0</DocSecurity>
  <Lines>60</Lines>
  <Paragraphs>17</Paragraphs>
  <ScaleCrop>false</ScaleCrop>
  <Company/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2025-09-24T06:49:00Z</dcterms:created>
  <dcterms:modified xsi:type="dcterms:W3CDTF">2025-09-24T06:50:00Z</dcterms:modified>
</cp:coreProperties>
</file>