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CB744" w14:textId="77777777" w:rsidR="00B625C2" w:rsidRPr="00B625C2" w:rsidRDefault="00B625C2" w:rsidP="00B625C2">
      <w:pPr>
        <w:autoSpaceDE w:val="0"/>
        <w:autoSpaceDN w:val="0"/>
        <w:adjustRightInd w:val="0"/>
        <w:rPr>
          <w:lang w:val="ro-RO"/>
        </w:rPr>
      </w:pPr>
      <w:r w:rsidRPr="00B625C2">
        <w:rPr>
          <w:lang w:val="ro-RO"/>
        </w:rPr>
        <w:t xml:space="preserve">                      ORDIN  Nr. 4620/2024 din 6 iunie 2024</w:t>
      </w:r>
    </w:p>
    <w:p w14:paraId="5F1F670B" w14:textId="77777777" w:rsidR="00B625C2" w:rsidRPr="00B625C2" w:rsidRDefault="00B625C2" w:rsidP="00B625C2">
      <w:pPr>
        <w:autoSpaceDE w:val="0"/>
        <w:autoSpaceDN w:val="0"/>
        <w:adjustRightInd w:val="0"/>
        <w:rPr>
          <w:lang w:val="ro-RO"/>
        </w:rPr>
      </w:pPr>
      <w:r w:rsidRPr="00B625C2">
        <w:rPr>
          <w:lang w:val="ro-RO"/>
        </w:rPr>
        <w:t xml:space="preserve">privind aprobarea Metodologiei de </w:t>
      </w:r>
      <w:proofErr w:type="spellStart"/>
      <w:r w:rsidRPr="00B625C2">
        <w:rPr>
          <w:lang w:val="ro-RO"/>
        </w:rPr>
        <w:t>recunoaştere</w:t>
      </w:r>
      <w:proofErr w:type="spellEnd"/>
      <w:r w:rsidRPr="00B625C2">
        <w:rPr>
          <w:lang w:val="ro-RO"/>
        </w:rPr>
        <w:t xml:space="preserve"> şi echivalare a actelor de studii de nivel preuniversitar </w:t>
      </w:r>
      <w:proofErr w:type="spellStart"/>
      <w:r w:rsidRPr="00B625C2">
        <w:rPr>
          <w:lang w:val="ro-RO"/>
        </w:rPr>
        <w:t>obţinute</w:t>
      </w:r>
      <w:proofErr w:type="spellEnd"/>
      <w:r w:rsidRPr="00B625C2">
        <w:rPr>
          <w:lang w:val="ro-RO"/>
        </w:rPr>
        <w:t xml:space="preserve"> în străinătate şi la </w:t>
      </w:r>
      <w:proofErr w:type="spellStart"/>
      <w:r w:rsidRPr="00B625C2">
        <w:rPr>
          <w:lang w:val="ro-RO"/>
        </w:rPr>
        <w:t>organizaţiile</w:t>
      </w:r>
      <w:proofErr w:type="spellEnd"/>
      <w:r w:rsidRPr="00B625C2">
        <w:rPr>
          <w:lang w:val="ro-RO"/>
        </w:rPr>
        <w:t xml:space="preserve"> furnizoare de educaţie care </w:t>
      </w:r>
      <w:proofErr w:type="spellStart"/>
      <w:r w:rsidRPr="00B625C2">
        <w:rPr>
          <w:lang w:val="ro-RO"/>
        </w:rPr>
        <w:t>şcolarizează</w:t>
      </w:r>
      <w:proofErr w:type="spellEnd"/>
      <w:r w:rsidRPr="00B625C2">
        <w:rPr>
          <w:lang w:val="ro-RO"/>
        </w:rPr>
        <w:t xml:space="preserve"> în baza unui curriculum al altui stat, pe teritoriul României, activităţi de învăţământ preuniversitar</w:t>
      </w:r>
    </w:p>
    <w:p w14:paraId="52C10BCE" w14:textId="77777777" w:rsidR="00B625C2" w:rsidRPr="00B625C2" w:rsidRDefault="00B625C2" w:rsidP="00B625C2">
      <w:pPr>
        <w:autoSpaceDE w:val="0"/>
        <w:autoSpaceDN w:val="0"/>
        <w:adjustRightInd w:val="0"/>
        <w:rPr>
          <w:lang w:val="ro-RO"/>
        </w:rPr>
      </w:pPr>
    </w:p>
    <w:p w14:paraId="52EEAC83" w14:textId="77777777" w:rsidR="00B625C2" w:rsidRPr="00B625C2" w:rsidRDefault="00B625C2" w:rsidP="00B625C2">
      <w:pPr>
        <w:autoSpaceDE w:val="0"/>
        <w:autoSpaceDN w:val="0"/>
        <w:adjustRightInd w:val="0"/>
        <w:rPr>
          <w:i/>
          <w:iCs/>
          <w:lang w:val="ro-RO"/>
        </w:rPr>
      </w:pPr>
      <w:r w:rsidRPr="00B625C2">
        <w:rPr>
          <w:i/>
          <w:iCs/>
          <w:lang w:val="ro-RO"/>
        </w:rPr>
        <w:t xml:space="preserve">    Text în vigoare începând cu data de 10 noiembrie 2025</w:t>
      </w:r>
    </w:p>
    <w:p w14:paraId="295CECCA" w14:textId="77777777" w:rsidR="00B625C2" w:rsidRPr="00B625C2" w:rsidRDefault="00B625C2" w:rsidP="00B625C2">
      <w:pPr>
        <w:autoSpaceDE w:val="0"/>
        <w:autoSpaceDN w:val="0"/>
        <w:adjustRightInd w:val="0"/>
        <w:rPr>
          <w:i/>
          <w:iCs/>
          <w:lang w:val="ro-RO"/>
        </w:rPr>
      </w:pPr>
      <w:r w:rsidRPr="00B625C2">
        <w:rPr>
          <w:i/>
          <w:iCs/>
          <w:lang w:val="ro-RO"/>
        </w:rPr>
        <w:t xml:space="preserve">    REALIZATOR: COMPANIA DE INFORMATICĂ </w:t>
      </w:r>
      <w:proofErr w:type="spellStart"/>
      <w:r w:rsidRPr="00B625C2">
        <w:rPr>
          <w:i/>
          <w:iCs/>
          <w:lang w:val="ro-RO"/>
        </w:rPr>
        <w:t>NEAMŢ</w:t>
      </w:r>
      <w:proofErr w:type="spellEnd"/>
    </w:p>
    <w:p w14:paraId="6CF4DAFF" w14:textId="77777777" w:rsidR="00B625C2" w:rsidRPr="00B625C2" w:rsidRDefault="00B625C2" w:rsidP="00B625C2">
      <w:pPr>
        <w:autoSpaceDE w:val="0"/>
        <w:autoSpaceDN w:val="0"/>
        <w:adjustRightInd w:val="0"/>
        <w:rPr>
          <w:i/>
          <w:iCs/>
          <w:lang w:val="ro-RO"/>
        </w:rPr>
      </w:pPr>
    </w:p>
    <w:p w14:paraId="08824BC5" w14:textId="77777777" w:rsidR="00B625C2" w:rsidRPr="00B625C2" w:rsidRDefault="00B625C2" w:rsidP="00B625C2">
      <w:pPr>
        <w:autoSpaceDE w:val="0"/>
        <w:autoSpaceDN w:val="0"/>
        <w:adjustRightInd w:val="0"/>
        <w:rPr>
          <w:i/>
          <w:iCs/>
          <w:lang w:val="ro-RO"/>
        </w:rPr>
      </w:pPr>
      <w:r w:rsidRPr="00B625C2">
        <w:rPr>
          <w:i/>
          <w:iCs/>
          <w:lang w:val="ro-RO"/>
        </w:rPr>
        <w:t xml:space="preserve">    Text actualizat prin produsul informatic legislativ </w:t>
      </w:r>
      <w:proofErr w:type="spellStart"/>
      <w:r w:rsidRPr="00B625C2">
        <w:rPr>
          <w:i/>
          <w:iCs/>
          <w:lang w:val="ro-RO"/>
        </w:rPr>
        <w:t>LEX</w:t>
      </w:r>
      <w:proofErr w:type="spellEnd"/>
      <w:r w:rsidRPr="00B625C2">
        <w:rPr>
          <w:i/>
          <w:iCs/>
          <w:lang w:val="ro-RO"/>
        </w:rPr>
        <w:t xml:space="preserve"> EXPERT în baza actelor normative modificatoare, publicate în Monitorul Oficial al României, Partea I, până la 10 noiembrie 2025.</w:t>
      </w:r>
    </w:p>
    <w:p w14:paraId="09A18409" w14:textId="77777777" w:rsidR="00B625C2" w:rsidRPr="00B625C2" w:rsidRDefault="00B625C2" w:rsidP="00B625C2">
      <w:pPr>
        <w:autoSpaceDE w:val="0"/>
        <w:autoSpaceDN w:val="0"/>
        <w:adjustRightInd w:val="0"/>
        <w:rPr>
          <w:i/>
          <w:iCs/>
          <w:lang w:val="ro-RO"/>
        </w:rPr>
      </w:pPr>
    </w:p>
    <w:p w14:paraId="1452FAFB" w14:textId="77777777" w:rsidR="00B625C2" w:rsidRPr="00B625C2" w:rsidRDefault="00B625C2" w:rsidP="00B625C2">
      <w:pPr>
        <w:autoSpaceDE w:val="0"/>
        <w:autoSpaceDN w:val="0"/>
        <w:adjustRightInd w:val="0"/>
        <w:rPr>
          <w:bCs w:val="0"/>
          <w:lang w:val="ro-RO"/>
        </w:rPr>
      </w:pPr>
      <w:r w:rsidRPr="00B625C2">
        <w:rPr>
          <w:b/>
          <w:i/>
          <w:iCs/>
          <w:lang w:val="ro-RO"/>
        </w:rPr>
        <w:t xml:space="preserve">    Act de bază</w:t>
      </w:r>
    </w:p>
    <w:p w14:paraId="4E731B04" w14:textId="77777777" w:rsidR="00B625C2" w:rsidRPr="00B625C2" w:rsidRDefault="00B625C2" w:rsidP="00B625C2">
      <w:pPr>
        <w:autoSpaceDE w:val="0"/>
        <w:autoSpaceDN w:val="0"/>
        <w:adjustRightInd w:val="0"/>
        <w:rPr>
          <w:bCs w:val="0"/>
          <w:i/>
          <w:iCs/>
          <w:color w:val="auto"/>
          <w:lang w:val="ro-RO"/>
        </w:rPr>
      </w:pPr>
      <w:r w:rsidRPr="00B625C2">
        <w:rPr>
          <w:b/>
          <w:color w:val="008000"/>
          <w:u w:val="single"/>
          <w:lang w:val="ro-RO"/>
        </w:rPr>
        <w:t>#B</w:t>
      </w:r>
      <w:r w:rsidRPr="00B625C2">
        <w:rPr>
          <w:bCs w:val="0"/>
          <w:color w:val="auto"/>
          <w:lang w:val="ro-RO"/>
        </w:rPr>
        <w:t xml:space="preserve">: </w:t>
      </w:r>
      <w:r w:rsidRPr="00B625C2">
        <w:rPr>
          <w:bCs w:val="0"/>
          <w:i/>
          <w:iCs/>
          <w:color w:val="auto"/>
          <w:lang w:val="ro-RO"/>
        </w:rPr>
        <w:t>Ordinul ministrului educaţiei nr. 4620/2024, publicat în Monitorul Oficial al României, Partea I, nr. 677 din 15 iulie 2024</w:t>
      </w:r>
    </w:p>
    <w:p w14:paraId="30E04C42" w14:textId="77777777" w:rsidR="00B625C2" w:rsidRPr="00B625C2" w:rsidRDefault="00B625C2" w:rsidP="00B625C2">
      <w:pPr>
        <w:autoSpaceDE w:val="0"/>
        <w:autoSpaceDN w:val="0"/>
        <w:adjustRightInd w:val="0"/>
        <w:rPr>
          <w:bCs w:val="0"/>
          <w:i/>
          <w:iCs/>
          <w:color w:val="auto"/>
          <w:lang w:val="ro-RO"/>
        </w:rPr>
      </w:pPr>
    </w:p>
    <w:p w14:paraId="27DA57B8" w14:textId="77777777" w:rsidR="00B625C2" w:rsidRPr="00B625C2" w:rsidRDefault="00B625C2" w:rsidP="00B625C2">
      <w:pPr>
        <w:autoSpaceDE w:val="0"/>
        <w:autoSpaceDN w:val="0"/>
        <w:adjustRightInd w:val="0"/>
        <w:rPr>
          <w:bCs w:val="0"/>
          <w:color w:val="auto"/>
          <w:lang w:val="ro-RO"/>
        </w:rPr>
      </w:pPr>
      <w:r w:rsidRPr="00B625C2">
        <w:rPr>
          <w:b/>
          <w:i/>
          <w:iCs/>
          <w:color w:val="auto"/>
          <w:lang w:val="ro-RO"/>
        </w:rPr>
        <w:t xml:space="preserve">    Acte modificatoare</w:t>
      </w:r>
    </w:p>
    <w:p w14:paraId="7E63FC37" w14:textId="77777777" w:rsidR="00B625C2" w:rsidRPr="00B625C2" w:rsidRDefault="00B625C2" w:rsidP="00B625C2">
      <w:pPr>
        <w:autoSpaceDE w:val="0"/>
        <w:autoSpaceDN w:val="0"/>
        <w:adjustRightInd w:val="0"/>
        <w:rPr>
          <w:bCs w:val="0"/>
          <w:i/>
          <w:iCs/>
          <w:color w:val="auto"/>
          <w:lang w:val="ro-RO"/>
        </w:rPr>
      </w:pPr>
      <w:r w:rsidRPr="00B625C2">
        <w:rPr>
          <w:b/>
          <w:color w:val="008000"/>
          <w:u w:val="single"/>
          <w:lang w:val="ro-RO"/>
        </w:rPr>
        <w:t>#</w:t>
      </w:r>
      <w:proofErr w:type="spellStart"/>
      <w:r w:rsidRPr="00B625C2">
        <w:rPr>
          <w:b/>
          <w:color w:val="008000"/>
          <w:u w:val="single"/>
          <w:lang w:val="ro-RO"/>
        </w:rPr>
        <w:t>M1</w:t>
      </w:r>
      <w:proofErr w:type="spellEnd"/>
      <w:r w:rsidRPr="00B625C2">
        <w:rPr>
          <w:bCs w:val="0"/>
          <w:color w:val="auto"/>
          <w:lang w:val="ro-RO"/>
        </w:rPr>
        <w:t xml:space="preserve">: </w:t>
      </w:r>
      <w:r w:rsidRPr="00B625C2">
        <w:rPr>
          <w:bCs w:val="0"/>
          <w:i/>
          <w:iCs/>
          <w:color w:val="auto"/>
          <w:lang w:val="ro-RO"/>
        </w:rPr>
        <w:t>Ordinul ministrului educaţiei şi cercetării nr. 6586/2025</w:t>
      </w:r>
    </w:p>
    <w:p w14:paraId="5CCFCA08" w14:textId="77777777" w:rsidR="00B625C2" w:rsidRPr="00B625C2" w:rsidRDefault="00B625C2" w:rsidP="00B625C2">
      <w:pPr>
        <w:autoSpaceDE w:val="0"/>
        <w:autoSpaceDN w:val="0"/>
        <w:adjustRightInd w:val="0"/>
        <w:rPr>
          <w:bCs w:val="0"/>
          <w:i/>
          <w:iCs/>
          <w:color w:val="auto"/>
          <w:lang w:val="ro-RO"/>
        </w:rPr>
      </w:pPr>
    </w:p>
    <w:p w14:paraId="2A867F15" w14:textId="77777777" w:rsidR="00B625C2" w:rsidRPr="00B625C2" w:rsidRDefault="00B625C2" w:rsidP="00B625C2">
      <w:pPr>
        <w:autoSpaceDE w:val="0"/>
        <w:autoSpaceDN w:val="0"/>
        <w:adjustRightInd w:val="0"/>
        <w:rPr>
          <w:bCs w:val="0"/>
          <w:color w:val="auto"/>
          <w:lang w:val="ro-RO"/>
        </w:rPr>
      </w:pPr>
      <w:r w:rsidRPr="00B625C2">
        <w:rPr>
          <w:bCs w:val="0"/>
          <w:i/>
          <w:iCs/>
          <w:color w:val="auto"/>
          <w:lang w:val="ro-RO"/>
        </w:rPr>
        <w:t xml:space="preserve">    Modificările şi completările efectuate prin actul modificator sunt scrise cu font italic. În </w:t>
      </w:r>
      <w:proofErr w:type="spellStart"/>
      <w:r w:rsidRPr="00B625C2">
        <w:rPr>
          <w:bCs w:val="0"/>
          <w:i/>
          <w:iCs/>
          <w:color w:val="auto"/>
          <w:lang w:val="ro-RO"/>
        </w:rPr>
        <w:t>faţa</w:t>
      </w:r>
      <w:proofErr w:type="spellEnd"/>
      <w:r w:rsidRPr="00B625C2">
        <w:rPr>
          <w:bCs w:val="0"/>
          <w:i/>
          <w:iCs/>
          <w:color w:val="auto"/>
          <w:lang w:val="ro-RO"/>
        </w:rPr>
        <w:t xml:space="preserve"> fiecărei modificări sau completări este indicat actul normativ care a efectuat modificarea sau completarea respectivă, în forma </w:t>
      </w:r>
      <w:r w:rsidRPr="00B625C2">
        <w:rPr>
          <w:b/>
          <w:i/>
          <w:iCs/>
          <w:color w:val="008000"/>
          <w:u w:val="single"/>
          <w:lang w:val="ro-RO"/>
        </w:rPr>
        <w:t>#</w:t>
      </w:r>
      <w:proofErr w:type="spellStart"/>
      <w:r w:rsidRPr="00B625C2">
        <w:rPr>
          <w:b/>
          <w:i/>
          <w:iCs/>
          <w:color w:val="008000"/>
          <w:u w:val="single"/>
          <w:lang w:val="ro-RO"/>
        </w:rPr>
        <w:t>M1</w:t>
      </w:r>
      <w:proofErr w:type="spellEnd"/>
      <w:r w:rsidRPr="00B625C2">
        <w:rPr>
          <w:bCs w:val="0"/>
          <w:i/>
          <w:iCs/>
          <w:color w:val="auto"/>
          <w:lang w:val="ro-RO"/>
        </w:rPr>
        <w:t>.</w:t>
      </w:r>
    </w:p>
    <w:p w14:paraId="04C60ADF" w14:textId="77777777" w:rsidR="00B625C2" w:rsidRPr="00B625C2" w:rsidRDefault="00B625C2" w:rsidP="00B625C2">
      <w:pPr>
        <w:autoSpaceDE w:val="0"/>
        <w:autoSpaceDN w:val="0"/>
        <w:adjustRightInd w:val="0"/>
        <w:rPr>
          <w:bCs w:val="0"/>
          <w:color w:val="auto"/>
          <w:lang w:val="ro-RO"/>
        </w:rPr>
      </w:pPr>
    </w:p>
    <w:p w14:paraId="3C9BB001" w14:textId="77777777" w:rsidR="00B625C2" w:rsidRPr="00B625C2" w:rsidRDefault="00B625C2" w:rsidP="00B625C2">
      <w:pPr>
        <w:autoSpaceDE w:val="0"/>
        <w:autoSpaceDN w:val="0"/>
        <w:adjustRightInd w:val="0"/>
        <w:rPr>
          <w:bCs w:val="0"/>
          <w:color w:val="auto"/>
          <w:lang w:val="ro-RO"/>
        </w:rPr>
      </w:pPr>
      <w:r w:rsidRPr="00B625C2">
        <w:rPr>
          <w:b/>
          <w:color w:val="008000"/>
          <w:u w:val="single"/>
          <w:lang w:val="ro-RO"/>
        </w:rPr>
        <w:t>#CIN</w:t>
      </w:r>
    </w:p>
    <w:p w14:paraId="3BBBE989" w14:textId="77777777" w:rsidR="00B625C2" w:rsidRPr="00B625C2" w:rsidRDefault="00B625C2" w:rsidP="00B625C2">
      <w:pPr>
        <w:autoSpaceDE w:val="0"/>
        <w:autoSpaceDN w:val="0"/>
        <w:adjustRightInd w:val="0"/>
        <w:rPr>
          <w:bCs w:val="0"/>
          <w:i/>
          <w:iCs/>
          <w:color w:val="auto"/>
          <w:lang w:val="ro-RO"/>
        </w:rPr>
      </w:pPr>
      <w:r w:rsidRPr="00B625C2">
        <w:rPr>
          <w:bCs w:val="0"/>
          <w:i/>
          <w:iCs/>
          <w:color w:val="auto"/>
          <w:lang w:val="ro-RO"/>
        </w:rPr>
        <w:t xml:space="preserve">    </w:t>
      </w:r>
      <w:r w:rsidRPr="00B625C2">
        <w:rPr>
          <w:b/>
          <w:i/>
          <w:iCs/>
          <w:color w:val="auto"/>
          <w:lang w:val="ro-RO"/>
        </w:rPr>
        <w:t>NOTĂ:</w:t>
      </w:r>
    </w:p>
    <w:p w14:paraId="32FAF813" w14:textId="77777777" w:rsidR="00B625C2" w:rsidRPr="00B625C2" w:rsidRDefault="00B625C2" w:rsidP="00B625C2">
      <w:pPr>
        <w:autoSpaceDE w:val="0"/>
        <w:autoSpaceDN w:val="0"/>
        <w:adjustRightInd w:val="0"/>
        <w:rPr>
          <w:bCs w:val="0"/>
          <w:color w:val="auto"/>
          <w:lang w:val="ro-RO"/>
        </w:rPr>
      </w:pPr>
      <w:r w:rsidRPr="00B625C2">
        <w:rPr>
          <w:bCs w:val="0"/>
          <w:i/>
          <w:iCs/>
          <w:color w:val="auto"/>
          <w:lang w:val="ro-RO"/>
        </w:rPr>
        <w:t xml:space="preserve">    A se vedea şi </w:t>
      </w:r>
      <w:r w:rsidRPr="00B625C2">
        <w:rPr>
          <w:bCs w:val="0"/>
          <w:i/>
          <w:iCs/>
          <w:color w:val="008000"/>
          <w:u w:val="single"/>
          <w:lang w:val="ro-RO"/>
        </w:rPr>
        <w:t>Hotărârea</w:t>
      </w:r>
      <w:r w:rsidRPr="00B625C2">
        <w:rPr>
          <w:bCs w:val="0"/>
          <w:i/>
          <w:iCs/>
          <w:color w:val="auto"/>
          <w:lang w:val="ro-RO"/>
        </w:rPr>
        <w:t xml:space="preserve"> Consiliului naţional al Ordinului </w:t>
      </w:r>
      <w:proofErr w:type="spellStart"/>
      <w:r w:rsidRPr="00B625C2">
        <w:rPr>
          <w:bCs w:val="0"/>
          <w:i/>
          <w:iCs/>
          <w:color w:val="auto"/>
          <w:lang w:val="ro-RO"/>
        </w:rPr>
        <w:t>Asistenţilor</w:t>
      </w:r>
      <w:proofErr w:type="spellEnd"/>
      <w:r w:rsidRPr="00B625C2">
        <w:rPr>
          <w:bCs w:val="0"/>
          <w:i/>
          <w:iCs/>
          <w:color w:val="auto"/>
          <w:lang w:val="ro-RO"/>
        </w:rPr>
        <w:t xml:space="preserve"> Medicali </w:t>
      </w:r>
      <w:proofErr w:type="spellStart"/>
      <w:r w:rsidRPr="00B625C2">
        <w:rPr>
          <w:bCs w:val="0"/>
          <w:i/>
          <w:iCs/>
          <w:color w:val="auto"/>
          <w:lang w:val="ro-RO"/>
        </w:rPr>
        <w:t>Generalişti</w:t>
      </w:r>
      <w:proofErr w:type="spellEnd"/>
      <w:r w:rsidRPr="00B625C2">
        <w:rPr>
          <w:bCs w:val="0"/>
          <w:i/>
          <w:iCs/>
          <w:color w:val="auto"/>
          <w:lang w:val="ro-RO"/>
        </w:rPr>
        <w:t xml:space="preserve">, </w:t>
      </w:r>
      <w:proofErr w:type="spellStart"/>
      <w:r w:rsidRPr="00B625C2">
        <w:rPr>
          <w:bCs w:val="0"/>
          <w:i/>
          <w:iCs/>
          <w:color w:val="auto"/>
          <w:lang w:val="ro-RO"/>
        </w:rPr>
        <w:t>Moaşelor</w:t>
      </w:r>
      <w:proofErr w:type="spellEnd"/>
      <w:r w:rsidRPr="00B625C2">
        <w:rPr>
          <w:bCs w:val="0"/>
          <w:i/>
          <w:iCs/>
          <w:color w:val="auto"/>
          <w:lang w:val="ro-RO"/>
        </w:rPr>
        <w:t xml:space="preserve"> şi </w:t>
      </w:r>
      <w:proofErr w:type="spellStart"/>
      <w:r w:rsidRPr="00B625C2">
        <w:rPr>
          <w:bCs w:val="0"/>
          <w:i/>
          <w:iCs/>
          <w:color w:val="auto"/>
          <w:lang w:val="ro-RO"/>
        </w:rPr>
        <w:t>Asistenţilor</w:t>
      </w:r>
      <w:proofErr w:type="spellEnd"/>
      <w:r w:rsidRPr="00B625C2">
        <w:rPr>
          <w:bCs w:val="0"/>
          <w:i/>
          <w:iCs/>
          <w:color w:val="auto"/>
          <w:lang w:val="ro-RO"/>
        </w:rPr>
        <w:t xml:space="preserve"> Medicali din România nr. 32/2024 privind aprobarea Procedurii de verificare a îndeplinirii celorlalte </w:t>
      </w:r>
      <w:proofErr w:type="spellStart"/>
      <w:r w:rsidRPr="00B625C2">
        <w:rPr>
          <w:bCs w:val="0"/>
          <w:i/>
          <w:iCs/>
          <w:color w:val="auto"/>
          <w:lang w:val="ro-RO"/>
        </w:rPr>
        <w:t>cerinţe</w:t>
      </w:r>
      <w:proofErr w:type="spellEnd"/>
      <w:r w:rsidRPr="00B625C2">
        <w:rPr>
          <w:bCs w:val="0"/>
          <w:i/>
          <w:iCs/>
          <w:color w:val="auto"/>
          <w:lang w:val="ro-RO"/>
        </w:rPr>
        <w:t xml:space="preserve"> prevăzute de lege pentru exercitarea profesiei în România de către </w:t>
      </w:r>
      <w:proofErr w:type="spellStart"/>
      <w:r w:rsidRPr="00B625C2">
        <w:rPr>
          <w:bCs w:val="0"/>
          <w:i/>
          <w:iCs/>
          <w:color w:val="auto"/>
          <w:lang w:val="ro-RO"/>
        </w:rPr>
        <w:t>asistenţii</w:t>
      </w:r>
      <w:proofErr w:type="spellEnd"/>
      <w:r w:rsidRPr="00B625C2">
        <w:rPr>
          <w:bCs w:val="0"/>
          <w:i/>
          <w:iCs/>
          <w:color w:val="auto"/>
          <w:lang w:val="ro-RO"/>
        </w:rPr>
        <w:t xml:space="preserve"> medicali </w:t>
      </w:r>
      <w:proofErr w:type="spellStart"/>
      <w:r w:rsidRPr="00B625C2">
        <w:rPr>
          <w:bCs w:val="0"/>
          <w:i/>
          <w:iCs/>
          <w:color w:val="auto"/>
          <w:lang w:val="ro-RO"/>
        </w:rPr>
        <w:t>generalişti</w:t>
      </w:r>
      <w:proofErr w:type="spellEnd"/>
      <w:r w:rsidRPr="00B625C2">
        <w:rPr>
          <w:bCs w:val="0"/>
          <w:i/>
          <w:iCs/>
          <w:color w:val="auto"/>
          <w:lang w:val="ro-RO"/>
        </w:rPr>
        <w:t xml:space="preserve">, </w:t>
      </w:r>
      <w:proofErr w:type="spellStart"/>
      <w:r w:rsidRPr="00B625C2">
        <w:rPr>
          <w:bCs w:val="0"/>
          <w:i/>
          <w:iCs/>
          <w:color w:val="auto"/>
          <w:lang w:val="ro-RO"/>
        </w:rPr>
        <w:t>moaşele</w:t>
      </w:r>
      <w:proofErr w:type="spellEnd"/>
      <w:r w:rsidRPr="00B625C2">
        <w:rPr>
          <w:bCs w:val="0"/>
          <w:i/>
          <w:iCs/>
          <w:color w:val="auto"/>
          <w:lang w:val="ro-RO"/>
        </w:rPr>
        <w:t xml:space="preserve"> şi </w:t>
      </w:r>
      <w:proofErr w:type="spellStart"/>
      <w:r w:rsidRPr="00B625C2">
        <w:rPr>
          <w:bCs w:val="0"/>
          <w:i/>
          <w:iCs/>
          <w:color w:val="auto"/>
          <w:lang w:val="ro-RO"/>
        </w:rPr>
        <w:t>asistenţii</w:t>
      </w:r>
      <w:proofErr w:type="spellEnd"/>
      <w:r w:rsidRPr="00B625C2">
        <w:rPr>
          <w:bCs w:val="0"/>
          <w:i/>
          <w:iCs/>
          <w:color w:val="auto"/>
          <w:lang w:val="ro-RO"/>
        </w:rPr>
        <w:t xml:space="preserve"> medicali </w:t>
      </w:r>
      <w:proofErr w:type="spellStart"/>
      <w:r w:rsidRPr="00B625C2">
        <w:rPr>
          <w:bCs w:val="0"/>
          <w:i/>
          <w:iCs/>
          <w:color w:val="auto"/>
          <w:lang w:val="ro-RO"/>
        </w:rPr>
        <w:t>formaţi</w:t>
      </w:r>
      <w:proofErr w:type="spellEnd"/>
      <w:r w:rsidRPr="00B625C2">
        <w:rPr>
          <w:bCs w:val="0"/>
          <w:i/>
          <w:iCs/>
          <w:color w:val="auto"/>
          <w:lang w:val="ro-RO"/>
        </w:rPr>
        <w:t xml:space="preserve"> în profesie într-un stat </w:t>
      </w:r>
      <w:proofErr w:type="spellStart"/>
      <w:r w:rsidRPr="00B625C2">
        <w:rPr>
          <w:bCs w:val="0"/>
          <w:i/>
          <w:iCs/>
          <w:color w:val="auto"/>
          <w:lang w:val="ro-RO"/>
        </w:rPr>
        <w:t>terţ</w:t>
      </w:r>
      <w:proofErr w:type="spellEnd"/>
      <w:r w:rsidRPr="00B625C2">
        <w:rPr>
          <w:bCs w:val="0"/>
          <w:i/>
          <w:iCs/>
          <w:color w:val="auto"/>
          <w:lang w:val="ro-RO"/>
        </w:rPr>
        <w:t xml:space="preserve"> în vederea finalizării procesului de </w:t>
      </w:r>
      <w:proofErr w:type="spellStart"/>
      <w:r w:rsidRPr="00B625C2">
        <w:rPr>
          <w:bCs w:val="0"/>
          <w:i/>
          <w:iCs/>
          <w:color w:val="auto"/>
          <w:lang w:val="ro-RO"/>
        </w:rPr>
        <w:t>recunoaştere</w:t>
      </w:r>
      <w:proofErr w:type="spellEnd"/>
      <w:r w:rsidRPr="00B625C2">
        <w:rPr>
          <w:bCs w:val="0"/>
          <w:i/>
          <w:iCs/>
          <w:color w:val="auto"/>
          <w:lang w:val="ro-RO"/>
        </w:rPr>
        <w:t xml:space="preserve">/echivalare a calificării de către Centrul Naţional de </w:t>
      </w:r>
      <w:proofErr w:type="spellStart"/>
      <w:r w:rsidRPr="00B625C2">
        <w:rPr>
          <w:bCs w:val="0"/>
          <w:i/>
          <w:iCs/>
          <w:color w:val="auto"/>
          <w:lang w:val="ro-RO"/>
        </w:rPr>
        <w:t>Recunoaştere</w:t>
      </w:r>
      <w:proofErr w:type="spellEnd"/>
      <w:r w:rsidRPr="00B625C2">
        <w:rPr>
          <w:bCs w:val="0"/>
          <w:i/>
          <w:iCs/>
          <w:color w:val="auto"/>
          <w:lang w:val="ro-RO"/>
        </w:rPr>
        <w:t xml:space="preserve"> şi Echivalare a Diplomelor.</w:t>
      </w:r>
    </w:p>
    <w:p w14:paraId="610BB96E" w14:textId="77777777" w:rsidR="00B625C2" w:rsidRPr="00B625C2" w:rsidRDefault="00B625C2" w:rsidP="00B625C2">
      <w:pPr>
        <w:autoSpaceDE w:val="0"/>
        <w:autoSpaceDN w:val="0"/>
        <w:adjustRightInd w:val="0"/>
        <w:rPr>
          <w:bCs w:val="0"/>
          <w:color w:val="auto"/>
          <w:lang w:val="ro-RO"/>
        </w:rPr>
      </w:pPr>
    </w:p>
    <w:p w14:paraId="19D5AA92" w14:textId="77777777" w:rsidR="00B625C2" w:rsidRPr="00B625C2" w:rsidRDefault="00B625C2" w:rsidP="00B625C2">
      <w:pPr>
        <w:autoSpaceDE w:val="0"/>
        <w:autoSpaceDN w:val="0"/>
        <w:adjustRightInd w:val="0"/>
        <w:rPr>
          <w:bCs w:val="0"/>
          <w:color w:val="auto"/>
          <w:lang w:val="ro-RO"/>
        </w:rPr>
      </w:pPr>
      <w:r w:rsidRPr="00B625C2">
        <w:rPr>
          <w:b/>
          <w:color w:val="008000"/>
          <w:u w:val="single"/>
          <w:lang w:val="ro-RO"/>
        </w:rPr>
        <w:t>#B</w:t>
      </w:r>
    </w:p>
    <w:p w14:paraId="34FD7550"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În temeiul </w:t>
      </w:r>
      <w:r w:rsidRPr="00B625C2">
        <w:rPr>
          <w:bCs w:val="0"/>
          <w:color w:val="008000"/>
          <w:u w:val="single"/>
          <w:lang w:val="ro-RO"/>
        </w:rPr>
        <w:t>art. 115</w:t>
      </w:r>
      <w:r w:rsidRPr="00B625C2">
        <w:rPr>
          <w:bCs w:val="0"/>
          <w:color w:val="auto"/>
          <w:lang w:val="ro-RO"/>
        </w:rPr>
        <w:t xml:space="preserve"> alin. (2) lit. q) din Legea </w:t>
      </w:r>
      <w:proofErr w:type="spellStart"/>
      <w:r w:rsidRPr="00B625C2">
        <w:rPr>
          <w:bCs w:val="0"/>
          <w:color w:val="auto"/>
          <w:lang w:val="ro-RO"/>
        </w:rPr>
        <w:t>învăţământului</w:t>
      </w:r>
      <w:proofErr w:type="spellEnd"/>
      <w:r w:rsidRPr="00B625C2">
        <w:rPr>
          <w:bCs w:val="0"/>
          <w:color w:val="auto"/>
          <w:lang w:val="ro-RO"/>
        </w:rPr>
        <w:t xml:space="preserve"> preuniversitar nr. 198/2023, cu modificările şi completările ulterioare,</w:t>
      </w:r>
    </w:p>
    <w:p w14:paraId="7A8A4278"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în conformitate cu </w:t>
      </w:r>
      <w:r w:rsidRPr="00B625C2">
        <w:rPr>
          <w:bCs w:val="0"/>
          <w:color w:val="008000"/>
          <w:u w:val="single"/>
          <w:lang w:val="ro-RO"/>
        </w:rPr>
        <w:t>Legea nr. 200/2004</w:t>
      </w:r>
      <w:r w:rsidRPr="00B625C2">
        <w:rPr>
          <w:bCs w:val="0"/>
          <w:color w:val="auto"/>
          <w:lang w:val="ro-RO"/>
        </w:rPr>
        <w:t xml:space="preserve"> privind recunoaşterea diplomelor şi calificărilor profesionale pentru profesiile reglementate din România, cu modificările şi completările ulterioare,</w:t>
      </w:r>
    </w:p>
    <w:p w14:paraId="2524EF94"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în baza </w:t>
      </w:r>
      <w:r w:rsidRPr="00B625C2">
        <w:rPr>
          <w:bCs w:val="0"/>
          <w:color w:val="008000"/>
          <w:u w:val="single"/>
          <w:lang w:val="ro-RO"/>
        </w:rPr>
        <w:t>Legii nr. 172/1998</w:t>
      </w:r>
      <w:r w:rsidRPr="00B625C2">
        <w:rPr>
          <w:bCs w:val="0"/>
          <w:color w:val="auto"/>
          <w:lang w:val="ro-RO"/>
        </w:rPr>
        <w:t xml:space="preserve"> privind ratificarea </w:t>
      </w:r>
      <w:proofErr w:type="spellStart"/>
      <w:r w:rsidRPr="00B625C2">
        <w:rPr>
          <w:bCs w:val="0"/>
          <w:color w:val="auto"/>
          <w:lang w:val="ro-RO"/>
        </w:rPr>
        <w:t>Convenţiei</w:t>
      </w:r>
      <w:proofErr w:type="spellEnd"/>
      <w:r w:rsidRPr="00B625C2">
        <w:rPr>
          <w:bCs w:val="0"/>
          <w:color w:val="auto"/>
          <w:lang w:val="ro-RO"/>
        </w:rPr>
        <w:t xml:space="preserve"> cu privire la recunoaşterea atestatelor </w:t>
      </w:r>
      <w:proofErr w:type="spellStart"/>
      <w:r w:rsidRPr="00B625C2">
        <w:rPr>
          <w:bCs w:val="0"/>
          <w:color w:val="auto"/>
          <w:lang w:val="ro-RO"/>
        </w:rPr>
        <w:t>obţinute</w:t>
      </w:r>
      <w:proofErr w:type="spellEnd"/>
      <w:r w:rsidRPr="00B625C2">
        <w:rPr>
          <w:bCs w:val="0"/>
          <w:color w:val="auto"/>
          <w:lang w:val="ro-RO"/>
        </w:rPr>
        <w:t xml:space="preserve"> în învăţământul superior în statele din regiunea Europei, adoptată la Lisabona la 11 aprilie 1997,</w:t>
      </w:r>
    </w:p>
    <w:p w14:paraId="1507CF85"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având în vedere Recomandarea Consiliului din 26 noiembrie 2018 privind promovarea </w:t>
      </w:r>
      <w:proofErr w:type="spellStart"/>
      <w:r w:rsidRPr="00B625C2">
        <w:rPr>
          <w:bCs w:val="0"/>
          <w:color w:val="auto"/>
          <w:lang w:val="ro-RO"/>
        </w:rPr>
        <w:t>recunoaşterii</w:t>
      </w:r>
      <w:proofErr w:type="spellEnd"/>
      <w:r w:rsidRPr="00B625C2">
        <w:rPr>
          <w:bCs w:val="0"/>
          <w:color w:val="auto"/>
          <w:lang w:val="ro-RO"/>
        </w:rPr>
        <w:t xml:space="preserve"> reciproce automate a calificărilor dobândite în cadrul </w:t>
      </w:r>
      <w:proofErr w:type="spellStart"/>
      <w:r w:rsidRPr="00B625C2">
        <w:rPr>
          <w:bCs w:val="0"/>
          <w:color w:val="auto"/>
          <w:lang w:val="ro-RO"/>
        </w:rPr>
        <w:t>învăţământului</w:t>
      </w:r>
      <w:proofErr w:type="spellEnd"/>
      <w:r w:rsidRPr="00B625C2">
        <w:rPr>
          <w:bCs w:val="0"/>
          <w:color w:val="auto"/>
          <w:lang w:val="ro-RO"/>
        </w:rPr>
        <w:t xml:space="preserve"> superior şi a celor dobândite ca urmare a absolvirii unui ciclu secundar superior de învăţământ şi formare, precum şi a rezultatelor perioadelor de învăţare petrecute în străinătate (2018/C 444/01),</w:t>
      </w:r>
    </w:p>
    <w:p w14:paraId="67B0D11E"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în baza </w:t>
      </w:r>
      <w:r w:rsidRPr="00B625C2">
        <w:rPr>
          <w:bCs w:val="0"/>
          <w:color w:val="008000"/>
          <w:u w:val="single"/>
          <w:lang w:val="ro-RO"/>
        </w:rPr>
        <w:t>Legii nr. 164/2021</w:t>
      </w:r>
      <w:r w:rsidRPr="00B625C2">
        <w:rPr>
          <w:bCs w:val="0"/>
          <w:color w:val="auto"/>
          <w:lang w:val="ro-RO"/>
        </w:rPr>
        <w:t xml:space="preserve"> privind acceptarea </w:t>
      </w:r>
      <w:proofErr w:type="spellStart"/>
      <w:r w:rsidRPr="00B625C2">
        <w:rPr>
          <w:bCs w:val="0"/>
          <w:color w:val="auto"/>
          <w:lang w:val="ro-RO"/>
        </w:rPr>
        <w:t>Convenţiei</w:t>
      </w:r>
      <w:proofErr w:type="spellEnd"/>
      <w:r w:rsidRPr="00B625C2">
        <w:rPr>
          <w:bCs w:val="0"/>
          <w:color w:val="auto"/>
          <w:lang w:val="ro-RO"/>
        </w:rPr>
        <w:t xml:space="preserve"> globale pentru recunoaşterea calificărilor din învăţământul superior, adoptată la Paris la 25 noiembrie 2019,</w:t>
      </w:r>
    </w:p>
    <w:p w14:paraId="055367C2"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având în vedere Recomandarea (UE) 2023/2.611 a Comisiei din 15 noiembrie 2023 privind recunoaşterea calificărilor </w:t>
      </w:r>
      <w:proofErr w:type="spellStart"/>
      <w:r w:rsidRPr="00B625C2">
        <w:rPr>
          <w:bCs w:val="0"/>
          <w:color w:val="auto"/>
          <w:lang w:val="ro-RO"/>
        </w:rPr>
        <w:t>resortisanţilor</w:t>
      </w:r>
      <w:proofErr w:type="spellEnd"/>
      <w:r w:rsidRPr="00B625C2">
        <w:rPr>
          <w:bCs w:val="0"/>
          <w:color w:val="auto"/>
          <w:lang w:val="ro-RO"/>
        </w:rPr>
        <w:t xml:space="preserve"> </w:t>
      </w:r>
      <w:proofErr w:type="spellStart"/>
      <w:r w:rsidRPr="00B625C2">
        <w:rPr>
          <w:bCs w:val="0"/>
          <w:color w:val="auto"/>
          <w:lang w:val="ro-RO"/>
        </w:rPr>
        <w:t>ţărilor</w:t>
      </w:r>
      <w:proofErr w:type="spellEnd"/>
      <w:r w:rsidRPr="00B625C2">
        <w:rPr>
          <w:bCs w:val="0"/>
          <w:color w:val="auto"/>
          <w:lang w:val="ro-RO"/>
        </w:rPr>
        <w:t xml:space="preserve"> </w:t>
      </w:r>
      <w:proofErr w:type="spellStart"/>
      <w:r w:rsidRPr="00B625C2">
        <w:rPr>
          <w:bCs w:val="0"/>
          <w:color w:val="auto"/>
          <w:lang w:val="ro-RO"/>
        </w:rPr>
        <w:t>terţe</w:t>
      </w:r>
      <w:proofErr w:type="spellEnd"/>
      <w:r w:rsidRPr="00B625C2">
        <w:rPr>
          <w:bCs w:val="0"/>
          <w:color w:val="auto"/>
          <w:lang w:val="ro-RO"/>
        </w:rPr>
        <w:t>,</w:t>
      </w:r>
    </w:p>
    <w:p w14:paraId="6BC03A9E"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în baza </w:t>
      </w:r>
      <w:r w:rsidRPr="00B625C2">
        <w:rPr>
          <w:bCs w:val="0"/>
          <w:color w:val="008000"/>
          <w:u w:val="single"/>
          <w:lang w:val="ro-RO"/>
        </w:rPr>
        <w:t>Ordinului</w:t>
      </w:r>
      <w:r w:rsidRPr="00B625C2">
        <w:rPr>
          <w:bCs w:val="0"/>
          <w:color w:val="auto"/>
          <w:lang w:val="ro-RO"/>
        </w:rPr>
        <w:t xml:space="preserve"> ministrului educaţiei şi cercetării nr. 4.241/2020 privind luarea unor măsuri pentru eficientizarea serviciilor furnizate de Centrul Naţional de </w:t>
      </w:r>
      <w:proofErr w:type="spellStart"/>
      <w:r w:rsidRPr="00B625C2">
        <w:rPr>
          <w:bCs w:val="0"/>
          <w:color w:val="auto"/>
          <w:lang w:val="ro-RO"/>
        </w:rPr>
        <w:t>Recunoaştere</w:t>
      </w:r>
      <w:proofErr w:type="spellEnd"/>
      <w:r w:rsidRPr="00B625C2">
        <w:rPr>
          <w:bCs w:val="0"/>
          <w:color w:val="auto"/>
          <w:lang w:val="ro-RO"/>
        </w:rPr>
        <w:t xml:space="preserve"> şi Echivalare a Diplomelor,</w:t>
      </w:r>
    </w:p>
    <w:p w14:paraId="4895A1A1"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în baza </w:t>
      </w:r>
      <w:proofErr w:type="spellStart"/>
      <w:r w:rsidRPr="00B625C2">
        <w:rPr>
          <w:bCs w:val="0"/>
          <w:color w:val="008000"/>
          <w:u w:val="single"/>
          <w:lang w:val="ro-RO"/>
        </w:rPr>
        <w:t>Ordonanţei</w:t>
      </w:r>
      <w:proofErr w:type="spellEnd"/>
      <w:r w:rsidRPr="00B625C2">
        <w:rPr>
          <w:bCs w:val="0"/>
          <w:color w:val="008000"/>
          <w:u w:val="single"/>
          <w:lang w:val="ro-RO"/>
        </w:rPr>
        <w:t xml:space="preserve"> de </w:t>
      </w:r>
      <w:proofErr w:type="spellStart"/>
      <w:r w:rsidRPr="00B625C2">
        <w:rPr>
          <w:bCs w:val="0"/>
          <w:color w:val="008000"/>
          <w:u w:val="single"/>
          <w:lang w:val="ro-RO"/>
        </w:rPr>
        <w:t>urgenţă</w:t>
      </w:r>
      <w:proofErr w:type="spellEnd"/>
      <w:r w:rsidRPr="00B625C2">
        <w:rPr>
          <w:bCs w:val="0"/>
          <w:color w:val="008000"/>
          <w:u w:val="single"/>
          <w:lang w:val="ro-RO"/>
        </w:rPr>
        <w:t xml:space="preserve"> a Guvernului nr. 194/2002</w:t>
      </w:r>
      <w:r w:rsidRPr="00B625C2">
        <w:rPr>
          <w:bCs w:val="0"/>
          <w:color w:val="auto"/>
          <w:lang w:val="ro-RO"/>
        </w:rPr>
        <w:t xml:space="preserve"> privind regimul străinilor în România, republicată, cu modificările şi completările ulterioare,</w:t>
      </w:r>
    </w:p>
    <w:p w14:paraId="2F667C6C"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în temeiul </w:t>
      </w:r>
      <w:proofErr w:type="spellStart"/>
      <w:r w:rsidRPr="00B625C2">
        <w:rPr>
          <w:bCs w:val="0"/>
          <w:color w:val="008000"/>
          <w:u w:val="single"/>
          <w:lang w:val="ro-RO"/>
        </w:rPr>
        <w:t>Ordonanţei</w:t>
      </w:r>
      <w:proofErr w:type="spellEnd"/>
      <w:r w:rsidRPr="00B625C2">
        <w:rPr>
          <w:bCs w:val="0"/>
          <w:color w:val="008000"/>
          <w:u w:val="single"/>
          <w:lang w:val="ro-RO"/>
        </w:rPr>
        <w:t xml:space="preserve"> Guvernului nr. 44/2004</w:t>
      </w:r>
      <w:r w:rsidRPr="00B625C2">
        <w:rPr>
          <w:bCs w:val="0"/>
          <w:color w:val="auto"/>
          <w:lang w:val="ro-RO"/>
        </w:rPr>
        <w:t xml:space="preserve"> privind integrarea socială a străinilor care au dobândit o formă de </w:t>
      </w:r>
      <w:proofErr w:type="spellStart"/>
      <w:r w:rsidRPr="00B625C2">
        <w:rPr>
          <w:bCs w:val="0"/>
          <w:color w:val="auto"/>
          <w:lang w:val="ro-RO"/>
        </w:rPr>
        <w:t>protecţie</w:t>
      </w:r>
      <w:proofErr w:type="spellEnd"/>
      <w:r w:rsidRPr="00B625C2">
        <w:rPr>
          <w:bCs w:val="0"/>
          <w:color w:val="auto"/>
          <w:lang w:val="ro-RO"/>
        </w:rPr>
        <w:t xml:space="preserve"> </w:t>
      </w:r>
      <w:proofErr w:type="spellStart"/>
      <w:r w:rsidRPr="00B625C2">
        <w:rPr>
          <w:bCs w:val="0"/>
          <w:color w:val="auto"/>
          <w:lang w:val="ro-RO"/>
        </w:rPr>
        <w:t>internaţională</w:t>
      </w:r>
      <w:proofErr w:type="spellEnd"/>
      <w:r w:rsidRPr="00B625C2">
        <w:rPr>
          <w:bCs w:val="0"/>
          <w:color w:val="auto"/>
          <w:lang w:val="ro-RO"/>
        </w:rPr>
        <w:t xml:space="preserve"> sau un drept de </w:t>
      </w:r>
      <w:proofErr w:type="spellStart"/>
      <w:r w:rsidRPr="00B625C2">
        <w:rPr>
          <w:bCs w:val="0"/>
          <w:color w:val="auto"/>
          <w:lang w:val="ro-RO"/>
        </w:rPr>
        <w:t>şedere</w:t>
      </w:r>
      <w:proofErr w:type="spellEnd"/>
      <w:r w:rsidRPr="00B625C2">
        <w:rPr>
          <w:bCs w:val="0"/>
          <w:color w:val="auto"/>
          <w:lang w:val="ro-RO"/>
        </w:rPr>
        <w:t xml:space="preserve"> în România, precum şi a </w:t>
      </w:r>
      <w:proofErr w:type="spellStart"/>
      <w:r w:rsidRPr="00B625C2">
        <w:rPr>
          <w:bCs w:val="0"/>
          <w:color w:val="auto"/>
          <w:lang w:val="ro-RO"/>
        </w:rPr>
        <w:t>cetăţenilor</w:t>
      </w:r>
      <w:proofErr w:type="spellEnd"/>
      <w:r w:rsidRPr="00B625C2">
        <w:rPr>
          <w:bCs w:val="0"/>
          <w:color w:val="auto"/>
          <w:lang w:val="ro-RO"/>
        </w:rPr>
        <w:t xml:space="preserve"> statelor membre ale Uniunii Europene, </w:t>
      </w:r>
      <w:proofErr w:type="spellStart"/>
      <w:r w:rsidRPr="00B625C2">
        <w:rPr>
          <w:bCs w:val="0"/>
          <w:color w:val="auto"/>
          <w:lang w:val="ro-RO"/>
        </w:rPr>
        <w:t>Spaţiului</w:t>
      </w:r>
      <w:proofErr w:type="spellEnd"/>
      <w:r w:rsidRPr="00B625C2">
        <w:rPr>
          <w:bCs w:val="0"/>
          <w:color w:val="auto"/>
          <w:lang w:val="ro-RO"/>
        </w:rPr>
        <w:t xml:space="preserve"> Economic European şi a </w:t>
      </w:r>
      <w:proofErr w:type="spellStart"/>
      <w:r w:rsidRPr="00B625C2">
        <w:rPr>
          <w:bCs w:val="0"/>
          <w:color w:val="auto"/>
          <w:lang w:val="ro-RO"/>
        </w:rPr>
        <w:t>cetăţenilor</w:t>
      </w:r>
      <w:proofErr w:type="spellEnd"/>
      <w:r w:rsidRPr="00B625C2">
        <w:rPr>
          <w:bCs w:val="0"/>
          <w:color w:val="auto"/>
          <w:lang w:val="ro-RO"/>
        </w:rPr>
        <w:t xml:space="preserve"> </w:t>
      </w:r>
      <w:proofErr w:type="spellStart"/>
      <w:r w:rsidRPr="00B625C2">
        <w:rPr>
          <w:bCs w:val="0"/>
          <w:color w:val="auto"/>
          <w:lang w:val="ro-RO"/>
        </w:rPr>
        <w:t>Confederaţiei</w:t>
      </w:r>
      <w:proofErr w:type="spellEnd"/>
      <w:r w:rsidRPr="00B625C2">
        <w:rPr>
          <w:bCs w:val="0"/>
          <w:color w:val="auto"/>
          <w:lang w:val="ro-RO"/>
        </w:rPr>
        <w:t xml:space="preserve"> </w:t>
      </w:r>
      <w:proofErr w:type="spellStart"/>
      <w:r w:rsidRPr="00B625C2">
        <w:rPr>
          <w:bCs w:val="0"/>
          <w:color w:val="auto"/>
          <w:lang w:val="ro-RO"/>
        </w:rPr>
        <w:t>Elveţiene</w:t>
      </w:r>
      <w:proofErr w:type="spellEnd"/>
      <w:r w:rsidRPr="00B625C2">
        <w:rPr>
          <w:bCs w:val="0"/>
          <w:color w:val="auto"/>
          <w:lang w:val="ro-RO"/>
        </w:rPr>
        <w:t xml:space="preserve">, aprobată cu modificări prin </w:t>
      </w:r>
      <w:r w:rsidRPr="00B625C2">
        <w:rPr>
          <w:bCs w:val="0"/>
          <w:color w:val="008000"/>
          <w:u w:val="single"/>
          <w:lang w:val="ro-RO"/>
        </w:rPr>
        <w:t>Legea nr. 185/2004</w:t>
      </w:r>
      <w:r w:rsidRPr="00B625C2">
        <w:rPr>
          <w:bCs w:val="0"/>
          <w:color w:val="auto"/>
          <w:lang w:val="ro-RO"/>
        </w:rPr>
        <w:t>, cu modificările şi completările ulterioare,</w:t>
      </w:r>
    </w:p>
    <w:p w14:paraId="09C01A66"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lastRenderedPageBreak/>
        <w:t xml:space="preserve">    în baza </w:t>
      </w:r>
      <w:proofErr w:type="spellStart"/>
      <w:r w:rsidRPr="00B625C2">
        <w:rPr>
          <w:bCs w:val="0"/>
          <w:color w:val="008000"/>
          <w:u w:val="single"/>
          <w:lang w:val="ro-RO"/>
        </w:rPr>
        <w:t>Ordonanţei</w:t>
      </w:r>
      <w:proofErr w:type="spellEnd"/>
      <w:r w:rsidRPr="00B625C2">
        <w:rPr>
          <w:bCs w:val="0"/>
          <w:color w:val="008000"/>
          <w:u w:val="single"/>
          <w:lang w:val="ro-RO"/>
        </w:rPr>
        <w:t xml:space="preserve"> de </w:t>
      </w:r>
      <w:proofErr w:type="spellStart"/>
      <w:r w:rsidRPr="00B625C2">
        <w:rPr>
          <w:bCs w:val="0"/>
          <w:color w:val="008000"/>
          <w:u w:val="single"/>
          <w:lang w:val="ro-RO"/>
        </w:rPr>
        <w:t>urgenţă</w:t>
      </w:r>
      <w:proofErr w:type="spellEnd"/>
      <w:r w:rsidRPr="00B625C2">
        <w:rPr>
          <w:bCs w:val="0"/>
          <w:color w:val="008000"/>
          <w:u w:val="single"/>
          <w:lang w:val="ro-RO"/>
        </w:rPr>
        <w:t xml:space="preserve"> a Guvernului nr. 102/2005</w:t>
      </w:r>
      <w:r w:rsidRPr="00B625C2">
        <w:rPr>
          <w:bCs w:val="0"/>
          <w:color w:val="auto"/>
          <w:lang w:val="ro-RO"/>
        </w:rPr>
        <w:t xml:space="preserve"> privind libera </w:t>
      </w:r>
      <w:proofErr w:type="spellStart"/>
      <w:r w:rsidRPr="00B625C2">
        <w:rPr>
          <w:bCs w:val="0"/>
          <w:color w:val="auto"/>
          <w:lang w:val="ro-RO"/>
        </w:rPr>
        <w:t>circulaţie</w:t>
      </w:r>
      <w:proofErr w:type="spellEnd"/>
      <w:r w:rsidRPr="00B625C2">
        <w:rPr>
          <w:bCs w:val="0"/>
          <w:color w:val="auto"/>
          <w:lang w:val="ro-RO"/>
        </w:rPr>
        <w:t xml:space="preserve"> pe teritoriul României a </w:t>
      </w:r>
      <w:proofErr w:type="spellStart"/>
      <w:r w:rsidRPr="00B625C2">
        <w:rPr>
          <w:bCs w:val="0"/>
          <w:color w:val="auto"/>
          <w:lang w:val="ro-RO"/>
        </w:rPr>
        <w:t>cetăţenilor</w:t>
      </w:r>
      <w:proofErr w:type="spellEnd"/>
      <w:r w:rsidRPr="00B625C2">
        <w:rPr>
          <w:bCs w:val="0"/>
          <w:color w:val="auto"/>
          <w:lang w:val="ro-RO"/>
        </w:rPr>
        <w:t xml:space="preserve"> statelor membre ale Uniunii Europene, </w:t>
      </w:r>
      <w:proofErr w:type="spellStart"/>
      <w:r w:rsidRPr="00B625C2">
        <w:rPr>
          <w:bCs w:val="0"/>
          <w:color w:val="auto"/>
          <w:lang w:val="ro-RO"/>
        </w:rPr>
        <w:t>Spaţiului</w:t>
      </w:r>
      <w:proofErr w:type="spellEnd"/>
      <w:r w:rsidRPr="00B625C2">
        <w:rPr>
          <w:bCs w:val="0"/>
          <w:color w:val="auto"/>
          <w:lang w:val="ro-RO"/>
        </w:rPr>
        <w:t xml:space="preserve"> Economic European şi a </w:t>
      </w:r>
      <w:proofErr w:type="spellStart"/>
      <w:r w:rsidRPr="00B625C2">
        <w:rPr>
          <w:bCs w:val="0"/>
          <w:color w:val="auto"/>
          <w:lang w:val="ro-RO"/>
        </w:rPr>
        <w:t>cetăţenilor</w:t>
      </w:r>
      <w:proofErr w:type="spellEnd"/>
      <w:r w:rsidRPr="00B625C2">
        <w:rPr>
          <w:bCs w:val="0"/>
          <w:color w:val="auto"/>
          <w:lang w:val="ro-RO"/>
        </w:rPr>
        <w:t xml:space="preserve"> </w:t>
      </w:r>
      <w:proofErr w:type="spellStart"/>
      <w:r w:rsidRPr="00B625C2">
        <w:rPr>
          <w:bCs w:val="0"/>
          <w:color w:val="auto"/>
          <w:lang w:val="ro-RO"/>
        </w:rPr>
        <w:t>Confederaţiei</w:t>
      </w:r>
      <w:proofErr w:type="spellEnd"/>
      <w:r w:rsidRPr="00B625C2">
        <w:rPr>
          <w:bCs w:val="0"/>
          <w:color w:val="auto"/>
          <w:lang w:val="ro-RO"/>
        </w:rPr>
        <w:t xml:space="preserve"> </w:t>
      </w:r>
      <w:proofErr w:type="spellStart"/>
      <w:r w:rsidRPr="00B625C2">
        <w:rPr>
          <w:bCs w:val="0"/>
          <w:color w:val="auto"/>
          <w:lang w:val="ro-RO"/>
        </w:rPr>
        <w:t>Elveţiene</w:t>
      </w:r>
      <w:proofErr w:type="spellEnd"/>
      <w:r w:rsidRPr="00B625C2">
        <w:rPr>
          <w:bCs w:val="0"/>
          <w:color w:val="auto"/>
          <w:lang w:val="ro-RO"/>
        </w:rPr>
        <w:t>, republicată, cu modificările şi completările ulterioare,</w:t>
      </w:r>
    </w:p>
    <w:p w14:paraId="29C16265"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în baza </w:t>
      </w:r>
      <w:r w:rsidRPr="00B625C2">
        <w:rPr>
          <w:bCs w:val="0"/>
          <w:color w:val="008000"/>
          <w:u w:val="single"/>
          <w:lang w:val="ro-RO"/>
        </w:rPr>
        <w:t>Legii nr. 122/2006</w:t>
      </w:r>
      <w:r w:rsidRPr="00B625C2">
        <w:rPr>
          <w:bCs w:val="0"/>
          <w:color w:val="auto"/>
          <w:lang w:val="ro-RO"/>
        </w:rPr>
        <w:t xml:space="preserve"> privind azilul în România, cu modificările şi completările ulterioare,</w:t>
      </w:r>
    </w:p>
    <w:p w14:paraId="7AE87E07"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în temeiul </w:t>
      </w:r>
      <w:r w:rsidRPr="00B625C2">
        <w:rPr>
          <w:bCs w:val="0"/>
          <w:color w:val="008000"/>
          <w:u w:val="single"/>
          <w:lang w:val="ro-RO"/>
        </w:rPr>
        <w:t>Ordinului ministrului educaţiei nr. 5.856/2021</w:t>
      </w:r>
      <w:r w:rsidRPr="00B625C2">
        <w:rPr>
          <w:bCs w:val="0"/>
          <w:color w:val="auto"/>
          <w:lang w:val="ro-RO"/>
        </w:rPr>
        <w:t xml:space="preserve"> privind aprobarea Procedurilor de înscriere a organizaţiilor furnizoare de educaţie, care organizează şi </w:t>
      </w:r>
      <w:proofErr w:type="spellStart"/>
      <w:r w:rsidRPr="00B625C2">
        <w:rPr>
          <w:bCs w:val="0"/>
          <w:color w:val="auto"/>
          <w:lang w:val="ro-RO"/>
        </w:rPr>
        <w:t>desfăşoară</w:t>
      </w:r>
      <w:proofErr w:type="spellEnd"/>
      <w:r w:rsidRPr="00B625C2">
        <w:rPr>
          <w:bCs w:val="0"/>
          <w:color w:val="auto"/>
          <w:lang w:val="ro-RO"/>
        </w:rPr>
        <w:t xml:space="preserve">, pe teritoriul României, activităţi de învăţământ corespunzătoare unui sistem educaţional din altă </w:t>
      </w:r>
      <w:proofErr w:type="spellStart"/>
      <w:r w:rsidRPr="00B625C2">
        <w:rPr>
          <w:bCs w:val="0"/>
          <w:color w:val="auto"/>
          <w:lang w:val="ro-RO"/>
        </w:rPr>
        <w:t>ţară</w:t>
      </w:r>
      <w:proofErr w:type="spellEnd"/>
      <w:r w:rsidRPr="00B625C2">
        <w:rPr>
          <w:bCs w:val="0"/>
          <w:color w:val="auto"/>
          <w:lang w:val="ro-RO"/>
        </w:rPr>
        <w:t xml:space="preserve">, în Registrul special al organizaţiilor furnizoare de educaţie care organizează şi </w:t>
      </w:r>
      <w:proofErr w:type="spellStart"/>
      <w:r w:rsidRPr="00B625C2">
        <w:rPr>
          <w:bCs w:val="0"/>
          <w:color w:val="auto"/>
          <w:lang w:val="ro-RO"/>
        </w:rPr>
        <w:t>desfăşoară</w:t>
      </w:r>
      <w:proofErr w:type="spellEnd"/>
      <w:r w:rsidRPr="00B625C2">
        <w:rPr>
          <w:bCs w:val="0"/>
          <w:color w:val="auto"/>
          <w:lang w:val="ro-RO"/>
        </w:rPr>
        <w:t xml:space="preserve">, pe teritoriul României, activităţi de învăţământ corespunzătoare unui sistem educaţional din altă </w:t>
      </w:r>
      <w:proofErr w:type="spellStart"/>
      <w:r w:rsidRPr="00B625C2">
        <w:rPr>
          <w:bCs w:val="0"/>
          <w:color w:val="auto"/>
          <w:lang w:val="ro-RO"/>
        </w:rPr>
        <w:t>ţară</w:t>
      </w:r>
      <w:proofErr w:type="spellEnd"/>
      <w:r w:rsidRPr="00B625C2">
        <w:rPr>
          <w:bCs w:val="0"/>
          <w:color w:val="auto"/>
          <w:lang w:val="ro-RO"/>
        </w:rPr>
        <w:t xml:space="preserve"> şi de </w:t>
      </w:r>
      <w:proofErr w:type="spellStart"/>
      <w:r w:rsidRPr="00B625C2">
        <w:rPr>
          <w:bCs w:val="0"/>
          <w:color w:val="auto"/>
          <w:lang w:val="ro-RO"/>
        </w:rPr>
        <w:t>recunoaştere</w:t>
      </w:r>
      <w:proofErr w:type="spellEnd"/>
      <w:r w:rsidRPr="00B625C2">
        <w:rPr>
          <w:bCs w:val="0"/>
          <w:color w:val="auto"/>
          <w:lang w:val="ro-RO"/>
        </w:rPr>
        <w:t xml:space="preserve"> a studiilor efectuate de elevii </w:t>
      </w:r>
      <w:proofErr w:type="spellStart"/>
      <w:r w:rsidRPr="00B625C2">
        <w:rPr>
          <w:bCs w:val="0"/>
          <w:color w:val="auto"/>
          <w:lang w:val="ro-RO"/>
        </w:rPr>
        <w:t>şcolarizaţi</w:t>
      </w:r>
      <w:proofErr w:type="spellEnd"/>
      <w:r w:rsidRPr="00B625C2">
        <w:rPr>
          <w:bCs w:val="0"/>
          <w:color w:val="auto"/>
          <w:lang w:val="ro-RO"/>
        </w:rPr>
        <w:t xml:space="preserve"> în cadrul acestor unităţi de învăţământ, precum şi pentru aprobarea unor formulare,</w:t>
      </w:r>
    </w:p>
    <w:p w14:paraId="4437BB5E"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în temeiul </w:t>
      </w:r>
      <w:r w:rsidRPr="00B625C2">
        <w:rPr>
          <w:bCs w:val="0"/>
          <w:color w:val="008000"/>
          <w:u w:val="single"/>
          <w:lang w:val="ro-RO"/>
        </w:rPr>
        <w:t>Hotărârii Guvernului nr. 369/2021</w:t>
      </w:r>
      <w:r w:rsidRPr="00B625C2">
        <w:rPr>
          <w:bCs w:val="0"/>
          <w:color w:val="auto"/>
          <w:lang w:val="ro-RO"/>
        </w:rPr>
        <w:t xml:space="preserve"> </w:t>
      </w:r>
      <w:r w:rsidRPr="00B625C2">
        <w:rPr>
          <w:bCs w:val="0"/>
          <w:color w:val="008000"/>
          <w:u w:val="single"/>
          <w:lang w:val="ro-RO"/>
        </w:rPr>
        <w:t>*)</w:t>
      </w:r>
      <w:r w:rsidRPr="00B625C2">
        <w:rPr>
          <w:bCs w:val="0"/>
          <w:color w:val="auto"/>
          <w:lang w:val="ro-RO"/>
        </w:rPr>
        <w:t xml:space="preserve"> privind organizarea şi funcţionarea Ministerului Educaţiei, cu modificările şi completările ulterioare,</w:t>
      </w:r>
    </w:p>
    <w:p w14:paraId="291BE37C" w14:textId="77777777" w:rsidR="00B625C2" w:rsidRPr="00B625C2" w:rsidRDefault="00B625C2" w:rsidP="00B625C2">
      <w:pPr>
        <w:autoSpaceDE w:val="0"/>
        <w:autoSpaceDN w:val="0"/>
        <w:adjustRightInd w:val="0"/>
        <w:rPr>
          <w:bCs w:val="0"/>
          <w:color w:val="auto"/>
          <w:lang w:val="ro-RO"/>
        </w:rPr>
      </w:pPr>
    </w:p>
    <w:p w14:paraId="2DF2D9D3"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w:t>
      </w:r>
      <w:r w:rsidRPr="00B625C2">
        <w:rPr>
          <w:b/>
          <w:color w:val="auto"/>
          <w:lang w:val="ro-RO"/>
        </w:rPr>
        <w:t>ministrul educaţiei</w:t>
      </w:r>
      <w:r w:rsidRPr="00B625C2">
        <w:rPr>
          <w:bCs w:val="0"/>
          <w:color w:val="auto"/>
          <w:lang w:val="ro-RO"/>
        </w:rPr>
        <w:t xml:space="preserve"> emite prezentul ordin.</w:t>
      </w:r>
    </w:p>
    <w:p w14:paraId="589B3BF5" w14:textId="77777777" w:rsidR="00B625C2" w:rsidRPr="00B625C2" w:rsidRDefault="00B625C2" w:rsidP="00B625C2">
      <w:pPr>
        <w:autoSpaceDE w:val="0"/>
        <w:autoSpaceDN w:val="0"/>
        <w:adjustRightInd w:val="0"/>
        <w:rPr>
          <w:bCs w:val="0"/>
          <w:color w:val="auto"/>
          <w:lang w:val="ro-RO"/>
        </w:rPr>
      </w:pPr>
    </w:p>
    <w:p w14:paraId="56580AB5" w14:textId="77777777" w:rsidR="00B625C2" w:rsidRPr="00B625C2" w:rsidRDefault="00B625C2" w:rsidP="00B625C2">
      <w:pPr>
        <w:autoSpaceDE w:val="0"/>
        <w:autoSpaceDN w:val="0"/>
        <w:adjustRightInd w:val="0"/>
        <w:rPr>
          <w:bCs w:val="0"/>
          <w:color w:val="auto"/>
          <w:lang w:val="ro-RO"/>
        </w:rPr>
      </w:pPr>
      <w:r w:rsidRPr="00B625C2">
        <w:rPr>
          <w:b/>
          <w:color w:val="008000"/>
          <w:u w:val="single"/>
          <w:lang w:val="ro-RO"/>
        </w:rPr>
        <w:t>#CIN</w:t>
      </w:r>
    </w:p>
    <w:p w14:paraId="0A9FA064" w14:textId="77777777" w:rsidR="00B625C2" w:rsidRPr="00B625C2" w:rsidRDefault="00B625C2" w:rsidP="00B625C2">
      <w:pPr>
        <w:autoSpaceDE w:val="0"/>
        <w:autoSpaceDN w:val="0"/>
        <w:adjustRightInd w:val="0"/>
        <w:rPr>
          <w:bCs w:val="0"/>
          <w:color w:val="auto"/>
          <w:lang w:val="ro-RO"/>
        </w:rPr>
      </w:pPr>
      <w:r w:rsidRPr="00B625C2">
        <w:rPr>
          <w:bCs w:val="0"/>
          <w:i/>
          <w:iCs/>
          <w:color w:val="auto"/>
          <w:lang w:val="ro-RO"/>
        </w:rPr>
        <w:t xml:space="preserve">    </w:t>
      </w:r>
      <w:r w:rsidRPr="00B625C2">
        <w:rPr>
          <w:b/>
          <w:i/>
          <w:iCs/>
          <w:color w:val="auto"/>
          <w:lang w:val="ro-RO"/>
        </w:rPr>
        <w:t>*)</w:t>
      </w:r>
      <w:r w:rsidRPr="00B625C2">
        <w:rPr>
          <w:bCs w:val="0"/>
          <w:i/>
          <w:iCs/>
          <w:color w:val="auto"/>
          <w:lang w:val="ro-RO"/>
        </w:rPr>
        <w:t xml:space="preserve"> </w:t>
      </w:r>
      <w:r w:rsidRPr="00B625C2">
        <w:rPr>
          <w:bCs w:val="0"/>
          <w:i/>
          <w:iCs/>
          <w:color w:val="008000"/>
          <w:u w:val="single"/>
          <w:lang w:val="ro-RO"/>
        </w:rPr>
        <w:t>Hotărârea Guvernului nr. 369/2021</w:t>
      </w:r>
      <w:r w:rsidRPr="00B625C2">
        <w:rPr>
          <w:bCs w:val="0"/>
          <w:i/>
          <w:iCs/>
          <w:color w:val="auto"/>
          <w:lang w:val="ro-RO"/>
        </w:rPr>
        <w:t xml:space="preserve"> a fost abrogată. A se vedea </w:t>
      </w:r>
      <w:r w:rsidRPr="00B625C2">
        <w:rPr>
          <w:bCs w:val="0"/>
          <w:i/>
          <w:iCs/>
          <w:color w:val="008000"/>
          <w:u w:val="single"/>
          <w:lang w:val="ro-RO"/>
        </w:rPr>
        <w:t>Hotărârea Guvernului nr. 731/2024</w:t>
      </w:r>
      <w:r w:rsidRPr="00B625C2">
        <w:rPr>
          <w:bCs w:val="0"/>
          <w:i/>
          <w:iCs/>
          <w:color w:val="auto"/>
          <w:lang w:val="ro-RO"/>
        </w:rPr>
        <w:t>.</w:t>
      </w:r>
    </w:p>
    <w:p w14:paraId="28D8DF9E" w14:textId="77777777" w:rsidR="00B625C2" w:rsidRPr="00B625C2" w:rsidRDefault="00B625C2" w:rsidP="00B625C2">
      <w:pPr>
        <w:autoSpaceDE w:val="0"/>
        <w:autoSpaceDN w:val="0"/>
        <w:adjustRightInd w:val="0"/>
        <w:rPr>
          <w:bCs w:val="0"/>
          <w:color w:val="auto"/>
          <w:lang w:val="ro-RO"/>
        </w:rPr>
      </w:pPr>
    </w:p>
    <w:p w14:paraId="23076839" w14:textId="77777777" w:rsidR="00B625C2" w:rsidRPr="00B625C2" w:rsidRDefault="00B625C2" w:rsidP="00B625C2">
      <w:pPr>
        <w:autoSpaceDE w:val="0"/>
        <w:autoSpaceDN w:val="0"/>
        <w:adjustRightInd w:val="0"/>
        <w:rPr>
          <w:bCs w:val="0"/>
          <w:color w:val="auto"/>
          <w:lang w:val="ro-RO"/>
        </w:rPr>
      </w:pPr>
      <w:r w:rsidRPr="00B625C2">
        <w:rPr>
          <w:b/>
          <w:color w:val="008000"/>
          <w:u w:val="single"/>
          <w:lang w:val="ro-RO"/>
        </w:rPr>
        <w:t>#B</w:t>
      </w:r>
    </w:p>
    <w:p w14:paraId="6E36128B"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ART. 1</w:t>
      </w:r>
    </w:p>
    <w:p w14:paraId="2B725569"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Se aprobă Metodologia de </w:t>
      </w:r>
      <w:proofErr w:type="spellStart"/>
      <w:r w:rsidRPr="00B625C2">
        <w:rPr>
          <w:bCs w:val="0"/>
          <w:color w:val="auto"/>
          <w:lang w:val="ro-RO"/>
        </w:rPr>
        <w:t>recunoaştere</w:t>
      </w:r>
      <w:proofErr w:type="spellEnd"/>
      <w:r w:rsidRPr="00B625C2">
        <w:rPr>
          <w:bCs w:val="0"/>
          <w:color w:val="auto"/>
          <w:lang w:val="ro-RO"/>
        </w:rPr>
        <w:t xml:space="preserve"> şi echivalare a actelor de studii de nivel preuniversitar </w:t>
      </w:r>
      <w:proofErr w:type="spellStart"/>
      <w:r w:rsidRPr="00B625C2">
        <w:rPr>
          <w:bCs w:val="0"/>
          <w:color w:val="auto"/>
          <w:lang w:val="ro-RO"/>
        </w:rPr>
        <w:t>obţinute</w:t>
      </w:r>
      <w:proofErr w:type="spellEnd"/>
      <w:r w:rsidRPr="00B625C2">
        <w:rPr>
          <w:bCs w:val="0"/>
          <w:color w:val="auto"/>
          <w:lang w:val="ro-RO"/>
        </w:rPr>
        <w:t xml:space="preserve"> în străinătate şi la </w:t>
      </w:r>
      <w:proofErr w:type="spellStart"/>
      <w:r w:rsidRPr="00B625C2">
        <w:rPr>
          <w:bCs w:val="0"/>
          <w:color w:val="auto"/>
          <w:lang w:val="ro-RO"/>
        </w:rPr>
        <w:t>organizaţiile</w:t>
      </w:r>
      <w:proofErr w:type="spellEnd"/>
      <w:r w:rsidRPr="00B625C2">
        <w:rPr>
          <w:bCs w:val="0"/>
          <w:color w:val="auto"/>
          <w:lang w:val="ro-RO"/>
        </w:rPr>
        <w:t xml:space="preserve"> furnizoare de educaţie care </w:t>
      </w:r>
      <w:proofErr w:type="spellStart"/>
      <w:r w:rsidRPr="00B625C2">
        <w:rPr>
          <w:bCs w:val="0"/>
          <w:color w:val="auto"/>
          <w:lang w:val="ro-RO"/>
        </w:rPr>
        <w:t>şcolarizează</w:t>
      </w:r>
      <w:proofErr w:type="spellEnd"/>
      <w:r w:rsidRPr="00B625C2">
        <w:rPr>
          <w:bCs w:val="0"/>
          <w:color w:val="auto"/>
          <w:lang w:val="ro-RO"/>
        </w:rPr>
        <w:t xml:space="preserve"> în baza unui curriculum al altui stat, pe teritoriul României, activităţi de învăţământ preuniversitar, prevăzută în </w:t>
      </w:r>
      <w:r w:rsidRPr="00B625C2">
        <w:rPr>
          <w:bCs w:val="0"/>
          <w:color w:val="008000"/>
          <w:u w:val="single"/>
          <w:lang w:val="ro-RO"/>
        </w:rPr>
        <w:t>anexa</w:t>
      </w:r>
      <w:r w:rsidRPr="00B625C2">
        <w:rPr>
          <w:bCs w:val="0"/>
          <w:color w:val="auto"/>
          <w:lang w:val="ro-RO"/>
        </w:rPr>
        <w:t xml:space="preserve"> care face parte integrantă din prezentul ordin.</w:t>
      </w:r>
    </w:p>
    <w:p w14:paraId="5C435ACF"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ART. 2</w:t>
      </w:r>
    </w:p>
    <w:p w14:paraId="1EFFA3D9"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La data intrării în vigoare a prezentului ordin se abrogă </w:t>
      </w:r>
      <w:r w:rsidRPr="00B625C2">
        <w:rPr>
          <w:bCs w:val="0"/>
          <w:color w:val="008000"/>
          <w:u w:val="single"/>
          <w:lang w:val="ro-RO"/>
        </w:rPr>
        <w:t>Ordinul</w:t>
      </w:r>
      <w:r w:rsidRPr="00B625C2">
        <w:rPr>
          <w:bCs w:val="0"/>
          <w:color w:val="auto"/>
          <w:lang w:val="ro-RO"/>
        </w:rPr>
        <w:t xml:space="preserve"> ministrului educaţiei naţionale nr. 3.630/2018 privind aprobarea Metodologiei de </w:t>
      </w:r>
      <w:proofErr w:type="spellStart"/>
      <w:r w:rsidRPr="00B625C2">
        <w:rPr>
          <w:bCs w:val="0"/>
          <w:color w:val="auto"/>
          <w:lang w:val="ro-RO"/>
        </w:rPr>
        <w:t>recunoaştere</w:t>
      </w:r>
      <w:proofErr w:type="spellEnd"/>
      <w:r w:rsidRPr="00B625C2">
        <w:rPr>
          <w:bCs w:val="0"/>
          <w:color w:val="auto"/>
          <w:lang w:val="ro-RO"/>
        </w:rPr>
        <w:t xml:space="preserve"> şi echivalare a actelor de studii de nivel preuniversitar </w:t>
      </w:r>
      <w:proofErr w:type="spellStart"/>
      <w:r w:rsidRPr="00B625C2">
        <w:rPr>
          <w:bCs w:val="0"/>
          <w:color w:val="auto"/>
          <w:lang w:val="ro-RO"/>
        </w:rPr>
        <w:t>obţinute</w:t>
      </w:r>
      <w:proofErr w:type="spellEnd"/>
      <w:r w:rsidRPr="00B625C2">
        <w:rPr>
          <w:bCs w:val="0"/>
          <w:color w:val="auto"/>
          <w:lang w:val="ro-RO"/>
        </w:rPr>
        <w:t xml:space="preserve"> în străinătate, publicat în Monitorul Oficial al României, Partea I, nr. 434 din 22 mai 2018, cu modificările ulterioare.</w:t>
      </w:r>
    </w:p>
    <w:p w14:paraId="503D7DD8"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ART. 3</w:t>
      </w:r>
    </w:p>
    <w:p w14:paraId="6211A248"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Centrul Naţional de </w:t>
      </w:r>
      <w:proofErr w:type="spellStart"/>
      <w:r w:rsidRPr="00B625C2">
        <w:rPr>
          <w:bCs w:val="0"/>
          <w:color w:val="auto"/>
          <w:lang w:val="ro-RO"/>
        </w:rPr>
        <w:t>Recunoaştere</w:t>
      </w:r>
      <w:proofErr w:type="spellEnd"/>
      <w:r w:rsidRPr="00B625C2">
        <w:rPr>
          <w:bCs w:val="0"/>
          <w:color w:val="auto"/>
          <w:lang w:val="ro-RO"/>
        </w:rPr>
        <w:t xml:space="preserve"> şi Echivalare a Diplomelor, </w:t>
      </w:r>
      <w:proofErr w:type="spellStart"/>
      <w:r w:rsidRPr="00B625C2">
        <w:rPr>
          <w:bCs w:val="0"/>
          <w:color w:val="auto"/>
          <w:lang w:val="ro-RO"/>
        </w:rPr>
        <w:t>unităţile</w:t>
      </w:r>
      <w:proofErr w:type="spellEnd"/>
      <w:r w:rsidRPr="00B625C2">
        <w:rPr>
          <w:bCs w:val="0"/>
          <w:color w:val="auto"/>
          <w:lang w:val="ro-RO"/>
        </w:rPr>
        <w:t xml:space="preserve"> de învăţământ preuniversitar, </w:t>
      </w:r>
      <w:proofErr w:type="spellStart"/>
      <w:r w:rsidRPr="00B625C2">
        <w:rPr>
          <w:bCs w:val="0"/>
          <w:color w:val="auto"/>
          <w:lang w:val="ro-RO"/>
        </w:rPr>
        <w:t>instituţiile</w:t>
      </w:r>
      <w:proofErr w:type="spellEnd"/>
      <w:r w:rsidRPr="00B625C2">
        <w:rPr>
          <w:bCs w:val="0"/>
          <w:color w:val="auto"/>
          <w:lang w:val="ro-RO"/>
        </w:rPr>
        <w:t xml:space="preserve"> de învăţământ superior, inspectoratele şcolare </w:t>
      </w:r>
      <w:proofErr w:type="spellStart"/>
      <w:r w:rsidRPr="00B625C2">
        <w:rPr>
          <w:bCs w:val="0"/>
          <w:color w:val="auto"/>
          <w:lang w:val="ro-RO"/>
        </w:rPr>
        <w:t>judeţene</w:t>
      </w:r>
      <w:proofErr w:type="spellEnd"/>
      <w:r w:rsidRPr="00B625C2">
        <w:rPr>
          <w:bCs w:val="0"/>
          <w:color w:val="auto"/>
          <w:lang w:val="ro-RO"/>
        </w:rPr>
        <w:t xml:space="preserve"> şi Inspectoratul Şcolar al Municipiului </w:t>
      </w:r>
      <w:proofErr w:type="spellStart"/>
      <w:r w:rsidRPr="00B625C2">
        <w:rPr>
          <w:bCs w:val="0"/>
          <w:color w:val="auto"/>
          <w:lang w:val="ro-RO"/>
        </w:rPr>
        <w:t>Bucureşti</w:t>
      </w:r>
      <w:proofErr w:type="spellEnd"/>
      <w:r w:rsidRPr="00B625C2">
        <w:rPr>
          <w:bCs w:val="0"/>
          <w:color w:val="auto"/>
          <w:lang w:val="ro-RO"/>
        </w:rPr>
        <w:t xml:space="preserve"> duc la îndeplinire prevederile prezentului ordin.</w:t>
      </w:r>
    </w:p>
    <w:p w14:paraId="598B83B0"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ART. 4</w:t>
      </w:r>
    </w:p>
    <w:p w14:paraId="5847E77B"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Prezentul ordin se publică în Monitorul Oficial al României, Partea I.</w:t>
      </w:r>
    </w:p>
    <w:p w14:paraId="59882CC7" w14:textId="77777777" w:rsidR="00B625C2" w:rsidRPr="00B625C2" w:rsidRDefault="00B625C2" w:rsidP="00B625C2">
      <w:pPr>
        <w:autoSpaceDE w:val="0"/>
        <w:autoSpaceDN w:val="0"/>
        <w:adjustRightInd w:val="0"/>
        <w:rPr>
          <w:bCs w:val="0"/>
          <w:color w:val="auto"/>
          <w:lang w:val="ro-RO"/>
        </w:rPr>
      </w:pPr>
    </w:p>
    <w:p w14:paraId="582AB8FD"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w:t>
      </w:r>
      <w:r w:rsidRPr="00B625C2">
        <w:rPr>
          <w:bCs w:val="0"/>
          <w:color w:val="FF0000"/>
          <w:u w:val="single"/>
          <w:lang w:val="ro-RO"/>
        </w:rPr>
        <w:t>ANEXĂ</w:t>
      </w:r>
    </w:p>
    <w:p w14:paraId="7A07B4EC" w14:textId="77777777" w:rsidR="00B625C2" w:rsidRPr="00B625C2" w:rsidRDefault="00B625C2" w:rsidP="00B625C2">
      <w:pPr>
        <w:autoSpaceDE w:val="0"/>
        <w:autoSpaceDN w:val="0"/>
        <w:adjustRightInd w:val="0"/>
        <w:rPr>
          <w:bCs w:val="0"/>
          <w:color w:val="auto"/>
          <w:lang w:val="ro-RO"/>
        </w:rPr>
      </w:pPr>
    </w:p>
    <w:p w14:paraId="14B4BAF9" w14:textId="77777777" w:rsidR="00B625C2" w:rsidRPr="00B625C2" w:rsidRDefault="00B625C2" w:rsidP="00B625C2">
      <w:pPr>
        <w:autoSpaceDE w:val="0"/>
        <w:autoSpaceDN w:val="0"/>
        <w:adjustRightInd w:val="0"/>
        <w:rPr>
          <w:b/>
          <w:color w:val="auto"/>
          <w:lang w:val="ro-RO"/>
        </w:rPr>
      </w:pPr>
      <w:r w:rsidRPr="00B625C2">
        <w:rPr>
          <w:bCs w:val="0"/>
          <w:color w:val="auto"/>
          <w:lang w:val="ro-RO"/>
        </w:rPr>
        <w:t xml:space="preserve">                         </w:t>
      </w:r>
      <w:r w:rsidRPr="00B625C2">
        <w:rPr>
          <w:b/>
          <w:color w:val="auto"/>
          <w:lang w:val="ro-RO"/>
        </w:rPr>
        <w:t>METODOLOGIE</w:t>
      </w:r>
    </w:p>
    <w:p w14:paraId="74759209" w14:textId="77777777" w:rsidR="00B625C2" w:rsidRPr="00B625C2" w:rsidRDefault="00B625C2" w:rsidP="00B625C2">
      <w:pPr>
        <w:autoSpaceDE w:val="0"/>
        <w:autoSpaceDN w:val="0"/>
        <w:adjustRightInd w:val="0"/>
        <w:rPr>
          <w:bCs w:val="0"/>
          <w:color w:val="auto"/>
          <w:lang w:val="ro-RO"/>
        </w:rPr>
      </w:pPr>
      <w:r w:rsidRPr="00B625C2">
        <w:rPr>
          <w:b/>
          <w:color w:val="auto"/>
          <w:lang w:val="ro-RO"/>
        </w:rPr>
        <w:t xml:space="preserve">de </w:t>
      </w:r>
      <w:proofErr w:type="spellStart"/>
      <w:r w:rsidRPr="00B625C2">
        <w:rPr>
          <w:b/>
          <w:color w:val="auto"/>
          <w:lang w:val="ro-RO"/>
        </w:rPr>
        <w:t>recunoaştere</w:t>
      </w:r>
      <w:proofErr w:type="spellEnd"/>
      <w:r w:rsidRPr="00B625C2">
        <w:rPr>
          <w:b/>
          <w:color w:val="auto"/>
          <w:lang w:val="ro-RO"/>
        </w:rPr>
        <w:t xml:space="preserve"> şi echivalare a actelor de studii de nivel preuniversitar </w:t>
      </w:r>
      <w:proofErr w:type="spellStart"/>
      <w:r w:rsidRPr="00B625C2">
        <w:rPr>
          <w:b/>
          <w:color w:val="auto"/>
          <w:lang w:val="ro-RO"/>
        </w:rPr>
        <w:t>obţinute</w:t>
      </w:r>
      <w:proofErr w:type="spellEnd"/>
      <w:r w:rsidRPr="00B625C2">
        <w:rPr>
          <w:b/>
          <w:color w:val="auto"/>
          <w:lang w:val="ro-RO"/>
        </w:rPr>
        <w:t xml:space="preserve"> în străinătate şi la </w:t>
      </w:r>
      <w:proofErr w:type="spellStart"/>
      <w:r w:rsidRPr="00B625C2">
        <w:rPr>
          <w:b/>
          <w:color w:val="auto"/>
          <w:lang w:val="ro-RO"/>
        </w:rPr>
        <w:t>organizaţiile</w:t>
      </w:r>
      <w:proofErr w:type="spellEnd"/>
      <w:r w:rsidRPr="00B625C2">
        <w:rPr>
          <w:b/>
          <w:color w:val="auto"/>
          <w:lang w:val="ro-RO"/>
        </w:rPr>
        <w:t xml:space="preserve"> furnizoare de educaţie care </w:t>
      </w:r>
      <w:proofErr w:type="spellStart"/>
      <w:r w:rsidRPr="00B625C2">
        <w:rPr>
          <w:b/>
          <w:color w:val="auto"/>
          <w:lang w:val="ro-RO"/>
        </w:rPr>
        <w:t>şcolarizează</w:t>
      </w:r>
      <w:proofErr w:type="spellEnd"/>
      <w:r w:rsidRPr="00B625C2">
        <w:rPr>
          <w:b/>
          <w:color w:val="auto"/>
          <w:lang w:val="ro-RO"/>
        </w:rPr>
        <w:t xml:space="preserve"> în baza unui curriculum al altui stat, pe teritoriul României, activităţi de învăţământ preuniversitar</w:t>
      </w:r>
    </w:p>
    <w:p w14:paraId="5D704A38" w14:textId="77777777" w:rsidR="00B625C2" w:rsidRPr="00B625C2" w:rsidRDefault="00B625C2" w:rsidP="00B625C2">
      <w:pPr>
        <w:autoSpaceDE w:val="0"/>
        <w:autoSpaceDN w:val="0"/>
        <w:adjustRightInd w:val="0"/>
        <w:rPr>
          <w:bCs w:val="0"/>
          <w:color w:val="auto"/>
          <w:lang w:val="ro-RO"/>
        </w:rPr>
      </w:pPr>
    </w:p>
    <w:p w14:paraId="37DC365D"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ART. 1</w:t>
      </w:r>
    </w:p>
    <w:p w14:paraId="161E5678"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(1) Prezenta metodologie reglementează recunoaşterea şi echivalarea actelor de studii de nivel preuniversitar </w:t>
      </w:r>
      <w:proofErr w:type="spellStart"/>
      <w:r w:rsidRPr="00B625C2">
        <w:rPr>
          <w:bCs w:val="0"/>
          <w:color w:val="auto"/>
          <w:lang w:val="ro-RO"/>
        </w:rPr>
        <w:t>obţinute</w:t>
      </w:r>
      <w:proofErr w:type="spellEnd"/>
      <w:r w:rsidRPr="00B625C2">
        <w:rPr>
          <w:bCs w:val="0"/>
          <w:color w:val="auto"/>
          <w:lang w:val="ro-RO"/>
        </w:rPr>
        <w:t xml:space="preserve"> în străinătate şi la </w:t>
      </w:r>
      <w:proofErr w:type="spellStart"/>
      <w:r w:rsidRPr="00B625C2">
        <w:rPr>
          <w:bCs w:val="0"/>
          <w:color w:val="auto"/>
          <w:lang w:val="ro-RO"/>
        </w:rPr>
        <w:t>organizaţiile</w:t>
      </w:r>
      <w:proofErr w:type="spellEnd"/>
      <w:r w:rsidRPr="00B625C2">
        <w:rPr>
          <w:bCs w:val="0"/>
          <w:color w:val="auto"/>
          <w:lang w:val="ro-RO"/>
        </w:rPr>
        <w:t xml:space="preserve"> furnizoare de educaţie care </w:t>
      </w:r>
      <w:proofErr w:type="spellStart"/>
      <w:r w:rsidRPr="00B625C2">
        <w:rPr>
          <w:bCs w:val="0"/>
          <w:color w:val="auto"/>
          <w:lang w:val="ro-RO"/>
        </w:rPr>
        <w:t>şcolarizează</w:t>
      </w:r>
      <w:proofErr w:type="spellEnd"/>
      <w:r w:rsidRPr="00B625C2">
        <w:rPr>
          <w:bCs w:val="0"/>
          <w:color w:val="auto"/>
          <w:lang w:val="ro-RO"/>
        </w:rPr>
        <w:t xml:space="preserve"> în baza unui curriculum al altui stat, pe teritoriul României, activităţi de învăţământ preuniversitar.</w:t>
      </w:r>
    </w:p>
    <w:p w14:paraId="24E7F46A"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(2) Procedura de </w:t>
      </w:r>
      <w:proofErr w:type="spellStart"/>
      <w:r w:rsidRPr="00B625C2">
        <w:rPr>
          <w:bCs w:val="0"/>
          <w:color w:val="auto"/>
          <w:lang w:val="ro-RO"/>
        </w:rPr>
        <w:t>recunoaştere</w:t>
      </w:r>
      <w:proofErr w:type="spellEnd"/>
      <w:r w:rsidRPr="00B625C2">
        <w:rPr>
          <w:bCs w:val="0"/>
          <w:color w:val="auto"/>
          <w:lang w:val="ro-RO"/>
        </w:rPr>
        <w:t xml:space="preserve"> şi echivalare presupune evaluarea şi stabilirea nivelului şi/sau a domeniului şi/sau a specializării corespunzătoare actului de studii </w:t>
      </w:r>
      <w:proofErr w:type="spellStart"/>
      <w:r w:rsidRPr="00B625C2">
        <w:rPr>
          <w:bCs w:val="0"/>
          <w:color w:val="auto"/>
          <w:lang w:val="ro-RO"/>
        </w:rPr>
        <w:t>obţinut</w:t>
      </w:r>
      <w:proofErr w:type="spellEnd"/>
      <w:r w:rsidRPr="00B625C2">
        <w:rPr>
          <w:bCs w:val="0"/>
          <w:color w:val="auto"/>
          <w:lang w:val="ro-RO"/>
        </w:rPr>
        <w:t xml:space="preserve"> în străinătate prin raportare la sistemul românesc de învăţământ, care se poate finaliza cu eliberarea unui document de </w:t>
      </w:r>
      <w:proofErr w:type="spellStart"/>
      <w:r w:rsidRPr="00B625C2">
        <w:rPr>
          <w:bCs w:val="0"/>
          <w:color w:val="auto"/>
          <w:lang w:val="ro-RO"/>
        </w:rPr>
        <w:t>recunoaştere</w:t>
      </w:r>
      <w:proofErr w:type="spellEnd"/>
      <w:r w:rsidRPr="00B625C2">
        <w:rPr>
          <w:bCs w:val="0"/>
          <w:color w:val="auto"/>
          <w:lang w:val="ro-RO"/>
        </w:rPr>
        <w:t xml:space="preserve"> sau echivalare.</w:t>
      </w:r>
    </w:p>
    <w:p w14:paraId="71985089"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ART. 2</w:t>
      </w:r>
    </w:p>
    <w:p w14:paraId="7B56834A"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Prezenta metodologie se aplică actelor de studii de nivel preuniversitar care atestă finalizarea studiilor la instituţii de învăţământ acreditate din străinătate şi la organizaţii furnizoare de educaţie înscrise în Registrul special al organizaţiilor furnizoare de educaţie care organizează şi </w:t>
      </w:r>
      <w:proofErr w:type="spellStart"/>
      <w:r w:rsidRPr="00B625C2">
        <w:rPr>
          <w:bCs w:val="0"/>
          <w:color w:val="auto"/>
          <w:lang w:val="ro-RO"/>
        </w:rPr>
        <w:t>desfăşoară</w:t>
      </w:r>
      <w:proofErr w:type="spellEnd"/>
      <w:r w:rsidRPr="00B625C2">
        <w:rPr>
          <w:bCs w:val="0"/>
          <w:color w:val="auto"/>
          <w:lang w:val="ro-RO"/>
        </w:rPr>
        <w:t xml:space="preserve">, pe teritoriul României, activităţi de învăţământ corespunzătoare unui sistem educaţional din altă </w:t>
      </w:r>
      <w:proofErr w:type="spellStart"/>
      <w:r w:rsidRPr="00B625C2">
        <w:rPr>
          <w:bCs w:val="0"/>
          <w:color w:val="auto"/>
          <w:lang w:val="ro-RO"/>
        </w:rPr>
        <w:t>ţară</w:t>
      </w:r>
      <w:proofErr w:type="spellEnd"/>
      <w:r w:rsidRPr="00B625C2">
        <w:rPr>
          <w:bCs w:val="0"/>
          <w:color w:val="auto"/>
          <w:lang w:val="ro-RO"/>
        </w:rPr>
        <w:t>.</w:t>
      </w:r>
    </w:p>
    <w:p w14:paraId="40F7A0E6"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ART. 3</w:t>
      </w:r>
    </w:p>
    <w:p w14:paraId="76E46A7F"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lastRenderedPageBreak/>
        <w:t xml:space="preserve">    Recunoaşterea şi echivalarea se aplică următoarelor categorii de </w:t>
      </w:r>
      <w:proofErr w:type="spellStart"/>
      <w:r w:rsidRPr="00B625C2">
        <w:rPr>
          <w:bCs w:val="0"/>
          <w:color w:val="auto"/>
          <w:lang w:val="ro-RO"/>
        </w:rPr>
        <w:t>cetăţeni</w:t>
      </w:r>
      <w:proofErr w:type="spellEnd"/>
      <w:r w:rsidRPr="00B625C2">
        <w:rPr>
          <w:bCs w:val="0"/>
          <w:color w:val="auto"/>
          <w:lang w:val="ro-RO"/>
        </w:rPr>
        <w:t>:</w:t>
      </w:r>
    </w:p>
    <w:p w14:paraId="33D68D43"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a) </w:t>
      </w:r>
      <w:proofErr w:type="spellStart"/>
      <w:r w:rsidRPr="00B625C2">
        <w:rPr>
          <w:bCs w:val="0"/>
          <w:color w:val="auto"/>
          <w:lang w:val="ro-RO"/>
        </w:rPr>
        <w:t>cetăţeni</w:t>
      </w:r>
      <w:proofErr w:type="spellEnd"/>
      <w:r w:rsidRPr="00B625C2">
        <w:rPr>
          <w:bCs w:val="0"/>
          <w:color w:val="auto"/>
          <w:lang w:val="ro-RO"/>
        </w:rPr>
        <w:t xml:space="preserve"> români, </w:t>
      </w:r>
      <w:proofErr w:type="spellStart"/>
      <w:r w:rsidRPr="00B625C2">
        <w:rPr>
          <w:bCs w:val="0"/>
          <w:color w:val="auto"/>
          <w:lang w:val="ro-RO"/>
        </w:rPr>
        <w:t>cetăţeni</w:t>
      </w:r>
      <w:proofErr w:type="spellEnd"/>
      <w:r w:rsidRPr="00B625C2">
        <w:rPr>
          <w:bCs w:val="0"/>
          <w:color w:val="auto"/>
          <w:lang w:val="ro-RO"/>
        </w:rPr>
        <w:t xml:space="preserve"> ai statelor membre ale Uniunii Europene, ale </w:t>
      </w:r>
      <w:proofErr w:type="spellStart"/>
      <w:r w:rsidRPr="00B625C2">
        <w:rPr>
          <w:bCs w:val="0"/>
          <w:color w:val="auto"/>
          <w:lang w:val="ro-RO"/>
        </w:rPr>
        <w:t>Spaţiului</w:t>
      </w:r>
      <w:proofErr w:type="spellEnd"/>
      <w:r w:rsidRPr="00B625C2">
        <w:rPr>
          <w:bCs w:val="0"/>
          <w:color w:val="auto"/>
          <w:lang w:val="ro-RO"/>
        </w:rPr>
        <w:t xml:space="preserve"> Economic European şi din </w:t>
      </w:r>
      <w:proofErr w:type="spellStart"/>
      <w:r w:rsidRPr="00B625C2">
        <w:rPr>
          <w:bCs w:val="0"/>
          <w:color w:val="auto"/>
          <w:lang w:val="ro-RO"/>
        </w:rPr>
        <w:t>Confederaţia</w:t>
      </w:r>
      <w:proofErr w:type="spellEnd"/>
      <w:r w:rsidRPr="00B625C2">
        <w:rPr>
          <w:bCs w:val="0"/>
          <w:color w:val="auto"/>
          <w:lang w:val="ro-RO"/>
        </w:rPr>
        <w:t xml:space="preserve"> </w:t>
      </w:r>
      <w:proofErr w:type="spellStart"/>
      <w:r w:rsidRPr="00B625C2">
        <w:rPr>
          <w:bCs w:val="0"/>
          <w:color w:val="auto"/>
          <w:lang w:val="ro-RO"/>
        </w:rPr>
        <w:t>Elveţiană</w:t>
      </w:r>
      <w:proofErr w:type="spellEnd"/>
      <w:r w:rsidRPr="00B625C2">
        <w:rPr>
          <w:bCs w:val="0"/>
          <w:color w:val="auto"/>
          <w:lang w:val="ro-RO"/>
        </w:rPr>
        <w:t xml:space="preserve">, </w:t>
      </w:r>
      <w:proofErr w:type="spellStart"/>
      <w:r w:rsidRPr="00B625C2">
        <w:rPr>
          <w:bCs w:val="0"/>
          <w:color w:val="auto"/>
          <w:lang w:val="ro-RO"/>
        </w:rPr>
        <w:t>cetăţeni</w:t>
      </w:r>
      <w:proofErr w:type="spellEnd"/>
      <w:r w:rsidRPr="00B625C2">
        <w:rPr>
          <w:bCs w:val="0"/>
          <w:color w:val="auto"/>
          <w:lang w:val="ro-RO"/>
        </w:rPr>
        <w:t xml:space="preserve"> din state </w:t>
      </w:r>
      <w:proofErr w:type="spellStart"/>
      <w:r w:rsidRPr="00B625C2">
        <w:rPr>
          <w:bCs w:val="0"/>
          <w:color w:val="auto"/>
          <w:lang w:val="ro-RO"/>
        </w:rPr>
        <w:t>terţe</w:t>
      </w:r>
      <w:proofErr w:type="spellEnd"/>
      <w:r w:rsidRPr="00B625C2">
        <w:rPr>
          <w:bCs w:val="0"/>
          <w:color w:val="auto"/>
          <w:lang w:val="ro-RO"/>
        </w:rPr>
        <w:t xml:space="preserve"> care beneficiază de egalitate de tratament cu </w:t>
      </w:r>
      <w:proofErr w:type="spellStart"/>
      <w:r w:rsidRPr="00B625C2">
        <w:rPr>
          <w:bCs w:val="0"/>
          <w:color w:val="auto"/>
          <w:lang w:val="ro-RO"/>
        </w:rPr>
        <w:t>cetăţenii</w:t>
      </w:r>
      <w:proofErr w:type="spellEnd"/>
      <w:r w:rsidRPr="00B625C2">
        <w:rPr>
          <w:bCs w:val="0"/>
          <w:color w:val="auto"/>
          <w:lang w:val="ro-RO"/>
        </w:rPr>
        <w:t xml:space="preserve"> români şi persoane care beneficiază de o formă de </w:t>
      </w:r>
      <w:proofErr w:type="spellStart"/>
      <w:r w:rsidRPr="00B625C2">
        <w:rPr>
          <w:bCs w:val="0"/>
          <w:color w:val="auto"/>
          <w:lang w:val="ro-RO"/>
        </w:rPr>
        <w:t>protecţie</w:t>
      </w:r>
      <w:proofErr w:type="spellEnd"/>
      <w:r w:rsidRPr="00B625C2">
        <w:rPr>
          <w:bCs w:val="0"/>
          <w:color w:val="auto"/>
          <w:lang w:val="ro-RO"/>
        </w:rPr>
        <w:t xml:space="preserve"> </w:t>
      </w:r>
      <w:proofErr w:type="spellStart"/>
      <w:r w:rsidRPr="00B625C2">
        <w:rPr>
          <w:bCs w:val="0"/>
          <w:color w:val="auto"/>
          <w:lang w:val="ro-RO"/>
        </w:rPr>
        <w:t>internaţională</w:t>
      </w:r>
      <w:proofErr w:type="spellEnd"/>
      <w:r w:rsidRPr="00B625C2">
        <w:rPr>
          <w:bCs w:val="0"/>
          <w:color w:val="auto"/>
          <w:lang w:val="ro-RO"/>
        </w:rPr>
        <w:t xml:space="preserve"> pe teritoriul României, conform legii, în ceea ce priveşte accesul la educaţie, formare profesională şi </w:t>
      </w:r>
      <w:proofErr w:type="spellStart"/>
      <w:r w:rsidRPr="00B625C2">
        <w:rPr>
          <w:bCs w:val="0"/>
          <w:color w:val="auto"/>
          <w:lang w:val="ro-RO"/>
        </w:rPr>
        <w:t>piaţa</w:t>
      </w:r>
      <w:proofErr w:type="spellEnd"/>
      <w:r w:rsidRPr="00B625C2">
        <w:rPr>
          <w:bCs w:val="0"/>
          <w:color w:val="auto"/>
          <w:lang w:val="ro-RO"/>
        </w:rPr>
        <w:t xml:space="preserve"> muncii;</w:t>
      </w:r>
    </w:p>
    <w:p w14:paraId="48F61862"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b) </w:t>
      </w:r>
      <w:proofErr w:type="spellStart"/>
      <w:r w:rsidRPr="00B625C2">
        <w:rPr>
          <w:bCs w:val="0"/>
          <w:color w:val="auto"/>
          <w:lang w:val="ro-RO"/>
        </w:rPr>
        <w:t>cetăţeni</w:t>
      </w:r>
      <w:proofErr w:type="spellEnd"/>
      <w:r w:rsidRPr="00B625C2">
        <w:rPr>
          <w:bCs w:val="0"/>
          <w:color w:val="auto"/>
          <w:lang w:val="ro-RO"/>
        </w:rPr>
        <w:t xml:space="preserve"> din state </w:t>
      </w:r>
      <w:proofErr w:type="spellStart"/>
      <w:r w:rsidRPr="00B625C2">
        <w:rPr>
          <w:bCs w:val="0"/>
          <w:color w:val="auto"/>
          <w:lang w:val="ro-RO"/>
        </w:rPr>
        <w:t>terţe</w:t>
      </w:r>
      <w:proofErr w:type="spellEnd"/>
      <w:r w:rsidRPr="00B625C2">
        <w:rPr>
          <w:bCs w:val="0"/>
          <w:color w:val="auto"/>
          <w:lang w:val="ro-RO"/>
        </w:rPr>
        <w:t xml:space="preserve">, numai în vederea accesului pe </w:t>
      </w:r>
      <w:proofErr w:type="spellStart"/>
      <w:r w:rsidRPr="00B625C2">
        <w:rPr>
          <w:bCs w:val="0"/>
          <w:color w:val="auto"/>
          <w:lang w:val="ro-RO"/>
        </w:rPr>
        <w:t>piaţa</w:t>
      </w:r>
      <w:proofErr w:type="spellEnd"/>
      <w:r w:rsidRPr="00B625C2">
        <w:rPr>
          <w:bCs w:val="0"/>
          <w:color w:val="auto"/>
          <w:lang w:val="ro-RO"/>
        </w:rPr>
        <w:t xml:space="preserve"> </w:t>
      </w:r>
      <w:proofErr w:type="spellStart"/>
      <w:r w:rsidRPr="00B625C2">
        <w:rPr>
          <w:bCs w:val="0"/>
          <w:color w:val="auto"/>
          <w:lang w:val="ro-RO"/>
        </w:rPr>
        <w:t>forţei</w:t>
      </w:r>
      <w:proofErr w:type="spellEnd"/>
      <w:r w:rsidRPr="00B625C2">
        <w:rPr>
          <w:bCs w:val="0"/>
          <w:color w:val="auto"/>
          <w:lang w:val="ro-RO"/>
        </w:rPr>
        <w:t xml:space="preserve"> de muncă din România.</w:t>
      </w:r>
    </w:p>
    <w:p w14:paraId="241247A9"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ART. 4</w:t>
      </w:r>
    </w:p>
    <w:p w14:paraId="6C53F2FC"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(1) În vederea continuării studiilor în România, pentru </w:t>
      </w:r>
      <w:proofErr w:type="spellStart"/>
      <w:r w:rsidRPr="00B625C2">
        <w:rPr>
          <w:bCs w:val="0"/>
          <w:color w:val="auto"/>
          <w:lang w:val="ro-RO"/>
        </w:rPr>
        <w:t>cetăţenii</w:t>
      </w:r>
      <w:proofErr w:type="spellEnd"/>
      <w:r w:rsidRPr="00B625C2">
        <w:rPr>
          <w:bCs w:val="0"/>
          <w:color w:val="auto"/>
          <w:lang w:val="ro-RO"/>
        </w:rPr>
        <w:t xml:space="preserve"> </w:t>
      </w:r>
      <w:proofErr w:type="spellStart"/>
      <w:r w:rsidRPr="00B625C2">
        <w:rPr>
          <w:bCs w:val="0"/>
          <w:color w:val="auto"/>
          <w:lang w:val="ro-RO"/>
        </w:rPr>
        <w:t>menţionaţi</w:t>
      </w:r>
      <w:proofErr w:type="spellEnd"/>
      <w:r w:rsidRPr="00B625C2">
        <w:rPr>
          <w:bCs w:val="0"/>
          <w:color w:val="auto"/>
          <w:lang w:val="ro-RO"/>
        </w:rPr>
        <w:t xml:space="preserve"> la </w:t>
      </w:r>
      <w:r w:rsidRPr="00B625C2">
        <w:rPr>
          <w:bCs w:val="0"/>
          <w:color w:val="008000"/>
          <w:u w:val="single"/>
          <w:lang w:val="ro-RO"/>
        </w:rPr>
        <w:t>art. 3</w:t>
      </w:r>
      <w:r w:rsidRPr="00B625C2">
        <w:rPr>
          <w:bCs w:val="0"/>
          <w:color w:val="auto"/>
          <w:lang w:val="ro-RO"/>
        </w:rPr>
        <w:t xml:space="preserve"> lit. a), Centrul Naţional de </w:t>
      </w:r>
      <w:proofErr w:type="spellStart"/>
      <w:r w:rsidRPr="00B625C2">
        <w:rPr>
          <w:bCs w:val="0"/>
          <w:color w:val="auto"/>
          <w:lang w:val="ro-RO"/>
        </w:rPr>
        <w:t>Recunoaştere</w:t>
      </w:r>
      <w:proofErr w:type="spellEnd"/>
      <w:r w:rsidRPr="00B625C2">
        <w:rPr>
          <w:bCs w:val="0"/>
          <w:color w:val="auto"/>
          <w:lang w:val="ro-RO"/>
        </w:rPr>
        <w:t xml:space="preserve"> şi Echivalare a Diplomelor, denumit în continuare </w:t>
      </w:r>
      <w:proofErr w:type="spellStart"/>
      <w:r w:rsidRPr="00B625C2">
        <w:rPr>
          <w:bCs w:val="0"/>
          <w:color w:val="auto"/>
          <w:lang w:val="ro-RO"/>
        </w:rPr>
        <w:t>C.N.R.E.D</w:t>
      </w:r>
      <w:proofErr w:type="spellEnd"/>
      <w:r w:rsidRPr="00B625C2">
        <w:rPr>
          <w:bCs w:val="0"/>
          <w:color w:val="auto"/>
          <w:lang w:val="ro-RO"/>
        </w:rPr>
        <w:t xml:space="preserve">., </w:t>
      </w:r>
      <w:proofErr w:type="spellStart"/>
      <w:r w:rsidRPr="00B625C2">
        <w:rPr>
          <w:bCs w:val="0"/>
          <w:color w:val="auto"/>
          <w:lang w:val="ro-RO"/>
        </w:rPr>
        <w:t>recunoaşte</w:t>
      </w:r>
      <w:proofErr w:type="spellEnd"/>
      <w:r w:rsidRPr="00B625C2">
        <w:rPr>
          <w:bCs w:val="0"/>
          <w:color w:val="auto"/>
          <w:lang w:val="ro-RO"/>
        </w:rPr>
        <w:t xml:space="preserve"> şi/sau echivalează automat actele de studii din străinătate.</w:t>
      </w:r>
    </w:p>
    <w:p w14:paraId="6B9DB085"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(2) În vederea accesului pe </w:t>
      </w:r>
      <w:proofErr w:type="spellStart"/>
      <w:r w:rsidRPr="00B625C2">
        <w:rPr>
          <w:bCs w:val="0"/>
          <w:color w:val="auto"/>
          <w:lang w:val="ro-RO"/>
        </w:rPr>
        <w:t>piaţa</w:t>
      </w:r>
      <w:proofErr w:type="spellEnd"/>
      <w:r w:rsidRPr="00B625C2">
        <w:rPr>
          <w:bCs w:val="0"/>
          <w:color w:val="auto"/>
          <w:lang w:val="ro-RO"/>
        </w:rPr>
        <w:t xml:space="preserve"> </w:t>
      </w:r>
      <w:proofErr w:type="spellStart"/>
      <w:r w:rsidRPr="00B625C2">
        <w:rPr>
          <w:bCs w:val="0"/>
          <w:color w:val="auto"/>
          <w:lang w:val="ro-RO"/>
        </w:rPr>
        <w:t>forţei</w:t>
      </w:r>
      <w:proofErr w:type="spellEnd"/>
      <w:r w:rsidRPr="00B625C2">
        <w:rPr>
          <w:bCs w:val="0"/>
          <w:color w:val="auto"/>
          <w:lang w:val="ro-RO"/>
        </w:rPr>
        <w:t xml:space="preserve"> de muncă din România, pentru </w:t>
      </w:r>
      <w:proofErr w:type="spellStart"/>
      <w:r w:rsidRPr="00B625C2">
        <w:rPr>
          <w:bCs w:val="0"/>
          <w:color w:val="auto"/>
          <w:lang w:val="ro-RO"/>
        </w:rPr>
        <w:t>cetăţenii</w:t>
      </w:r>
      <w:proofErr w:type="spellEnd"/>
      <w:r w:rsidRPr="00B625C2">
        <w:rPr>
          <w:bCs w:val="0"/>
          <w:color w:val="auto"/>
          <w:lang w:val="ro-RO"/>
        </w:rPr>
        <w:t xml:space="preserve"> </w:t>
      </w:r>
      <w:proofErr w:type="spellStart"/>
      <w:r w:rsidRPr="00B625C2">
        <w:rPr>
          <w:bCs w:val="0"/>
          <w:color w:val="auto"/>
          <w:lang w:val="ro-RO"/>
        </w:rPr>
        <w:t>menţionaţi</w:t>
      </w:r>
      <w:proofErr w:type="spellEnd"/>
      <w:r w:rsidRPr="00B625C2">
        <w:rPr>
          <w:bCs w:val="0"/>
          <w:color w:val="auto"/>
          <w:lang w:val="ro-RO"/>
        </w:rPr>
        <w:t xml:space="preserve"> la </w:t>
      </w:r>
      <w:r w:rsidRPr="00B625C2">
        <w:rPr>
          <w:bCs w:val="0"/>
          <w:color w:val="008000"/>
          <w:u w:val="single"/>
          <w:lang w:val="ro-RO"/>
        </w:rPr>
        <w:t>art. 3</w:t>
      </w:r>
      <w:r w:rsidRPr="00B625C2">
        <w:rPr>
          <w:bCs w:val="0"/>
          <w:color w:val="auto"/>
          <w:lang w:val="ro-RO"/>
        </w:rPr>
        <w:t xml:space="preserve">, </w:t>
      </w:r>
      <w:proofErr w:type="spellStart"/>
      <w:r w:rsidRPr="00B625C2">
        <w:rPr>
          <w:bCs w:val="0"/>
          <w:color w:val="auto"/>
          <w:lang w:val="ro-RO"/>
        </w:rPr>
        <w:t>C.N.R.E.D</w:t>
      </w:r>
      <w:proofErr w:type="spellEnd"/>
      <w:r w:rsidRPr="00B625C2">
        <w:rPr>
          <w:bCs w:val="0"/>
          <w:color w:val="auto"/>
          <w:lang w:val="ro-RO"/>
        </w:rPr>
        <w:t xml:space="preserve">. </w:t>
      </w:r>
      <w:proofErr w:type="spellStart"/>
      <w:r w:rsidRPr="00B625C2">
        <w:rPr>
          <w:bCs w:val="0"/>
          <w:color w:val="auto"/>
          <w:lang w:val="ro-RO"/>
        </w:rPr>
        <w:t>recunoaşte</w:t>
      </w:r>
      <w:proofErr w:type="spellEnd"/>
      <w:r w:rsidRPr="00B625C2">
        <w:rPr>
          <w:bCs w:val="0"/>
          <w:color w:val="auto"/>
          <w:lang w:val="ro-RO"/>
        </w:rPr>
        <w:t xml:space="preserve"> şi echivalează actele de studii din străinătate.</w:t>
      </w:r>
    </w:p>
    <w:p w14:paraId="1B89CBA4"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(3) În scopul obţinerii dreptului de liberă practică pentru exercitarea unei profesii reglementate în România, </w:t>
      </w:r>
      <w:proofErr w:type="spellStart"/>
      <w:r w:rsidRPr="00B625C2">
        <w:rPr>
          <w:bCs w:val="0"/>
          <w:color w:val="auto"/>
          <w:lang w:val="ro-RO"/>
        </w:rPr>
        <w:t>C.N.R.E.D</w:t>
      </w:r>
      <w:proofErr w:type="spellEnd"/>
      <w:r w:rsidRPr="00B625C2">
        <w:rPr>
          <w:bCs w:val="0"/>
          <w:color w:val="auto"/>
          <w:lang w:val="ro-RO"/>
        </w:rPr>
        <w:t xml:space="preserve">. </w:t>
      </w:r>
      <w:proofErr w:type="spellStart"/>
      <w:r w:rsidRPr="00B625C2">
        <w:rPr>
          <w:bCs w:val="0"/>
          <w:color w:val="auto"/>
          <w:lang w:val="ro-RO"/>
        </w:rPr>
        <w:t>recunoaşte</w:t>
      </w:r>
      <w:proofErr w:type="spellEnd"/>
      <w:r w:rsidRPr="00B625C2">
        <w:rPr>
          <w:bCs w:val="0"/>
          <w:color w:val="auto"/>
          <w:lang w:val="ro-RO"/>
        </w:rPr>
        <w:t xml:space="preserve"> atât actele de studii </w:t>
      </w:r>
      <w:proofErr w:type="spellStart"/>
      <w:r w:rsidRPr="00B625C2">
        <w:rPr>
          <w:bCs w:val="0"/>
          <w:color w:val="auto"/>
          <w:lang w:val="ro-RO"/>
        </w:rPr>
        <w:t>obţinute</w:t>
      </w:r>
      <w:proofErr w:type="spellEnd"/>
      <w:r w:rsidRPr="00B625C2">
        <w:rPr>
          <w:bCs w:val="0"/>
          <w:color w:val="auto"/>
          <w:lang w:val="ro-RO"/>
        </w:rPr>
        <w:t xml:space="preserve"> în state </w:t>
      </w:r>
      <w:proofErr w:type="spellStart"/>
      <w:r w:rsidRPr="00B625C2">
        <w:rPr>
          <w:bCs w:val="0"/>
          <w:color w:val="auto"/>
          <w:lang w:val="ro-RO"/>
        </w:rPr>
        <w:t>terţe</w:t>
      </w:r>
      <w:proofErr w:type="spellEnd"/>
      <w:r w:rsidRPr="00B625C2">
        <w:rPr>
          <w:bCs w:val="0"/>
          <w:color w:val="auto"/>
          <w:lang w:val="ro-RO"/>
        </w:rPr>
        <w:t xml:space="preserve"> de </w:t>
      </w:r>
      <w:proofErr w:type="spellStart"/>
      <w:r w:rsidRPr="00B625C2">
        <w:rPr>
          <w:bCs w:val="0"/>
          <w:color w:val="auto"/>
          <w:lang w:val="ro-RO"/>
        </w:rPr>
        <w:t>cetăţenii</w:t>
      </w:r>
      <w:proofErr w:type="spellEnd"/>
      <w:r w:rsidRPr="00B625C2">
        <w:rPr>
          <w:bCs w:val="0"/>
          <w:color w:val="auto"/>
          <w:lang w:val="ro-RO"/>
        </w:rPr>
        <w:t xml:space="preserve"> europeni şi de celelalte categorii de </w:t>
      </w:r>
      <w:proofErr w:type="spellStart"/>
      <w:r w:rsidRPr="00B625C2">
        <w:rPr>
          <w:bCs w:val="0"/>
          <w:color w:val="auto"/>
          <w:lang w:val="ro-RO"/>
        </w:rPr>
        <w:t>cetăţeni</w:t>
      </w:r>
      <w:proofErr w:type="spellEnd"/>
      <w:r w:rsidRPr="00B625C2">
        <w:rPr>
          <w:bCs w:val="0"/>
          <w:color w:val="auto"/>
          <w:lang w:val="ro-RO"/>
        </w:rPr>
        <w:t xml:space="preserve"> prevăzute în actele normative de reglementare a profesiei, cât şi diplomele </w:t>
      </w:r>
      <w:proofErr w:type="spellStart"/>
      <w:r w:rsidRPr="00B625C2">
        <w:rPr>
          <w:bCs w:val="0"/>
          <w:color w:val="auto"/>
          <w:lang w:val="ro-RO"/>
        </w:rPr>
        <w:t>obţinute</w:t>
      </w:r>
      <w:proofErr w:type="spellEnd"/>
      <w:r w:rsidRPr="00B625C2">
        <w:rPr>
          <w:bCs w:val="0"/>
          <w:color w:val="auto"/>
          <w:lang w:val="ro-RO"/>
        </w:rPr>
        <w:t xml:space="preserve"> în statele membre ale Uniunii Europene, ale </w:t>
      </w:r>
      <w:proofErr w:type="spellStart"/>
      <w:r w:rsidRPr="00B625C2">
        <w:rPr>
          <w:bCs w:val="0"/>
          <w:color w:val="auto"/>
          <w:lang w:val="ro-RO"/>
        </w:rPr>
        <w:t>Spaţiului</w:t>
      </w:r>
      <w:proofErr w:type="spellEnd"/>
      <w:r w:rsidRPr="00B625C2">
        <w:rPr>
          <w:bCs w:val="0"/>
          <w:color w:val="auto"/>
          <w:lang w:val="ro-RO"/>
        </w:rPr>
        <w:t xml:space="preserve"> Economic European şi din </w:t>
      </w:r>
      <w:proofErr w:type="spellStart"/>
      <w:r w:rsidRPr="00B625C2">
        <w:rPr>
          <w:bCs w:val="0"/>
          <w:color w:val="auto"/>
          <w:lang w:val="ro-RO"/>
        </w:rPr>
        <w:t>Confederaţia</w:t>
      </w:r>
      <w:proofErr w:type="spellEnd"/>
      <w:r w:rsidRPr="00B625C2">
        <w:rPr>
          <w:bCs w:val="0"/>
          <w:color w:val="auto"/>
          <w:lang w:val="ro-RO"/>
        </w:rPr>
        <w:t xml:space="preserve"> </w:t>
      </w:r>
      <w:proofErr w:type="spellStart"/>
      <w:r w:rsidRPr="00B625C2">
        <w:rPr>
          <w:bCs w:val="0"/>
          <w:color w:val="auto"/>
          <w:lang w:val="ro-RO"/>
        </w:rPr>
        <w:t>Elveţiană</w:t>
      </w:r>
      <w:proofErr w:type="spellEnd"/>
      <w:r w:rsidRPr="00B625C2">
        <w:rPr>
          <w:bCs w:val="0"/>
          <w:color w:val="auto"/>
          <w:lang w:val="ro-RO"/>
        </w:rPr>
        <w:t xml:space="preserve"> care dau acces la profesii reglementate, atunci când actele de reglementare a profesiei nu dispun altfel.</w:t>
      </w:r>
    </w:p>
    <w:p w14:paraId="105606A8"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(4) În scopul obţinerii dreptului de liberă practică în România pentru exercitarea profesiei reglementate sectorial de asistent medical generalist de către </w:t>
      </w:r>
      <w:proofErr w:type="spellStart"/>
      <w:r w:rsidRPr="00B625C2">
        <w:rPr>
          <w:bCs w:val="0"/>
          <w:color w:val="auto"/>
          <w:lang w:val="ro-RO"/>
        </w:rPr>
        <w:t>cetăţenii</w:t>
      </w:r>
      <w:proofErr w:type="spellEnd"/>
      <w:r w:rsidRPr="00B625C2">
        <w:rPr>
          <w:bCs w:val="0"/>
          <w:color w:val="auto"/>
          <w:lang w:val="ro-RO"/>
        </w:rPr>
        <w:t xml:space="preserve"> europeni care au studiat într-un stat </w:t>
      </w:r>
      <w:proofErr w:type="spellStart"/>
      <w:r w:rsidRPr="00B625C2">
        <w:rPr>
          <w:bCs w:val="0"/>
          <w:color w:val="auto"/>
          <w:lang w:val="ro-RO"/>
        </w:rPr>
        <w:t>terţ</w:t>
      </w:r>
      <w:proofErr w:type="spellEnd"/>
      <w:r w:rsidRPr="00B625C2">
        <w:rPr>
          <w:bCs w:val="0"/>
          <w:color w:val="auto"/>
          <w:lang w:val="ro-RO"/>
        </w:rPr>
        <w:t xml:space="preserve"> şi de celelalte categorii de </w:t>
      </w:r>
      <w:proofErr w:type="spellStart"/>
      <w:r w:rsidRPr="00B625C2">
        <w:rPr>
          <w:bCs w:val="0"/>
          <w:color w:val="auto"/>
          <w:lang w:val="ro-RO"/>
        </w:rPr>
        <w:t>cetăţeni</w:t>
      </w:r>
      <w:proofErr w:type="spellEnd"/>
      <w:r w:rsidRPr="00B625C2">
        <w:rPr>
          <w:bCs w:val="0"/>
          <w:color w:val="auto"/>
          <w:lang w:val="ro-RO"/>
        </w:rPr>
        <w:t xml:space="preserve"> prevăzute în actele normative de reglementare a profesiei, </w:t>
      </w:r>
      <w:proofErr w:type="spellStart"/>
      <w:r w:rsidRPr="00B625C2">
        <w:rPr>
          <w:bCs w:val="0"/>
          <w:color w:val="auto"/>
          <w:lang w:val="ro-RO"/>
        </w:rPr>
        <w:t>C.N.R.E.D</w:t>
      </w:r>
      <w:proofErr w:type="spellEnd"/>
      <w:r w:rsidRPr="00B625C2">
        <w:rPr>
          <w:bCs w:val="0"/>
          <w:color w:val="auto"/>
          <w:lang w:val="ro-RO"/>
        </w:rPr>
        <w:t xml:space="preserve">. transmite decizia de echivalare şi </w:t>
      </w:r>
      <w:proofErr w:type="spellStart"/>
      <w:r w:rsidRPr="00B625C2">
        <w:rPr>
          <w:bCs w:val="0"/>
          <w:color w:val="auto"/>
          <w:lang w:val="ro-RO"/>
        </w:rPr>
        <w:t>recunoaştere</w:t>
      </w:r>
      <w:proofErr w:type="spellEnd"/>
      <w:r w:rsidRPr="00B625C2">
        <w:rPr>
          <w:bCs w:val="0"/>
          <w:color w:val="auto"/>
          <w:lang w:val="ro-RO"/>
        </w:rPr>
        <w:t xml:space="preserve"> </w:t>
      </w:r>
      <w:proofErr w:type="spellStart"/>
      <w:r w:rsidRPr="00B625C2">
        <w:rPr>
          <w:bCs w:val="0"/>
          <w:color w:val="auto"/>
          <w:lang w:val="ro-RO"/>
        </w:rPr>
        <w:t>autorităţii</w:t>
      </w:r>
      <w:proofErr w:type="spellEnd"/>
      <w:r w:rsidRPr="00B625C2">
        <w:rPr>
          <w:bCs w:val="0"/>
          <w:color w:val="auto"/>
          <w:lang w:val="ro-RO"/>
        </w:rPr>
        <w:t xml:space="preserve"> competente pentru respectiva profesie, în vederea verificării îndeplinirii celorlalte </w:t>
      </w:r>
      <w:proofErr w:type="spellStart"/>
      <w:r w:rsidRPr="00B625C2">
        <w:rPr>
          <w:bCs w:val="0"/>
          <w:color w:val="auto"/>
          <w:lang w:val="ro-RO"/>
        </w:rPr>
        <w:t>condiţii</w:t>
      </w:r>
      <w:proofErr w:type="spellEnd"/>
      <w:r w:rsidRPr="00B625C2">
        <w:rPr>
          <w:bCs w:val="0"/>
          <w:color w:val="auto"/>
          <w:lang w:val="ro-RO"/>
        </w:rPr>
        <w:t xml:space="preserve"> obligatorii privind exercitarea profesiei. După comunicarea de către autoritatea competentă a îndeplinirii tuturor celorlalte </w:t>
      </w:r>
      <w:proofErr w:type="spellStart"/>
      <w:r w:rsidRPr="00B625C2">
        <w:rPr>
          <w:bCs w:val="0"/>
          <w:color w:val="auto"/>
          <w:lang w:val="ro-RO"/>
        </w:rPr>
        <w:t>condiţii</w:t>
      </w:r>
      <w:proofErr w:type="spellEnd"/>
      <w:r w:rsidRPr="00B625C2">
        <w:rPr>
          <w:bCs w:val="0"/>
          <w:color w:val="auto"/>
          <w:lang w:val="ro-RO"/>
        </w:rPr>
        <w:t xml:space="preserve"> obligatorii privind exercitarea profesiei, </w:t>
      </w:r>
      <w:proofErr w:type="spellStart"/>
      <w:r w:rsidRPr="00B625C2">
        <w:rPr>
          <w:bCs w:val="0"/>
          <w:color w:val="auto"/>
          <w:lang w:val="ro-RO"/>
        </w:rPr>
        <w:t>C.N.R.E.D</w:t>
      </w:r>
      <w:proofErr w:type="spellEnd"/>
      <w:r w:rsidRPr="00B625C2">
        <w:rPr>
          <w:bCs w:val="0"/>
          <w:color w:val="auto"/>
          <w:lang w:val="ro-RO"/>
        </w:rPr>
        <w:t xml:space="preserve">. emite documentul de </w:t>
      </w:r>
      <w:proofErr w:type="spellStart"/>
      <w:r w:rsidRPr="00B625C2">
        <w:rPr>
          <w:bCs w:val="0"/>
          <w:color w:val="auto"/>
          <w:lang w:val="ro-RO"/>
        </w:rPr>
        <w:t>recunoaştere</w:t>
      </w:r>
      <w:proofErr w:type="spellEnd"/>
      <w:r w:rsidRPr="00B625C2">
        <w:rPr>
          <w:bCs w:val="0"/>
          <w:color w:val="auto"/>
          <w:lang w:val="ro-RO"/>
        </w:rPr>
        <w:t xml:space="preserve"> a studiilor.</w:t>
      </w:r>
    </w:p>
    <w:p w14:paraId="4F4A17B9"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ART. 5</w:t>
      </w:r>
    </w:p>
    <w:p w14:paraId="687CF2FD"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(1) În procedura de evaluare a actelor de studii, </w:t>
      </w:r>
      <w:proofErr w:type="spellStart"/>
      <w:r w:rsidRPr="00B625C2">
        <w:rPr>
          <w:bCs w:val="0"/>
          <w:color w:val="auto"/>
          <w:lang w:val="ro-RO"/>
        </w:rPr>
        <w:t>C.N.R.E.D</w:t>
      </w:r>
      <w:proofErr w:type="spellEnd"/>
      <w:r w:rsidRPr="00B625C2">
        <w:rPr>
          <w:bCs w:val="0"/>
          <w:color w:val="auto"/>
          <w:lang w:val="ro-RO"/>
        </w:rPr>
        <w:t>. are în vedere:</w:t>
      </w:r>
    </w:p>
    <w:p w14:paraId="1C82CB80"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a) </w:t>
      </w:r>
      <w:proofErr w:type="spellStart"/>
      <w:r w:rsidRPr="00B625C2">
        <w:rPr>
          <w:bCs w:val="0"/>
          <w:color w:val="auto"/>
          <w:lang w:val="ro-RO"/>
        </w:rPr>
        <w:t>apartenenţa</w:t>
      </w:r>
      <w:proofErr w:type="spellEnd"/>
      <w:r w:rsidRPr="00B625C2">
        <w:rPr>
          <w:bCs w:val="0"/>
          <w:color w:val="auto"/>
          <w:lang w:val="ro-RO"/>
        </w:rPr>
        <w:t xml:space="preserve"> actului de studii la categoria actelor de studii naţionale, eliberate în sistemul de învăţământ preuniversitar din statul de origine;</w:t>
      </w:r>
    </w:p>
    <w:p w14:paraId="60C59D14"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b) statutul </w:t>
      </w:r>
      <w:proofErr w:type="spellStart"/>
      <w:r w:rsidRPr="00B625C2">
        <w:rPr>
          <w:bCs w:val="0"/>
          <w:color w:val="auto"/>
          <w:lang w:val="ro-RO"/>
        </w:rPr>
        <w:t>instituţiei</w:t>
      </w:r>
      <w:proofErr w:type="spellEnd"/>
      <w:r w:rsidRPr="00B625C2">
        <w:rPr>
          <w:bCs w:val="0"/>
          <w:color w:val="auto"/>
          <w:lang w:val="ro-RO"/>
        </w:rPr>
        <w:t xml:space="preserve"> emitente în statul de origine;</w:t>
      </w:r>
    </w:p>
    <w:p w14:paraId="1827EF38"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c) dreptul la continuarea studiilor în statul de origine, conferit de actul de studii;</w:t>
      </w:r>
    </w:p>
    <w:p w14:paraId="4F1100D9"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d) nivelul calificării corespunzător actului de studii, raportat la Cadrul european al calificărilor, la Clasificarea </w:t>
      </w:r>
      <w:proofErr w:type="spellStart"/>
      <w:r w:rsidRPr="00B625C2">
        <w:rPr>
          <w:bCs w:val="0"/>
          <w:color w:val="auto"/>
          <w:lang w:val="ro-RO"/>
        </w:rPr>
        <w:t>internaţională</w:t>
      </w:r>
      <w:proofErr w:type="spellEnd"/>
      <w:r w:rsidRPr="00B625C2">
        <w:rPr>
          <w:bCs w:val="0"/>
          <w:color w:val="auto"/>
          <w:lang w:val="ro-RO"/>
        </w:rPr>
        <w:t xml:space="preserve"> standard a educaţiei (</w:t>
      </w:r>
      <w:proofErr w:type="spellStart"/>
      <w:r w:rsidRPr="00B625C2">
        <w:rPr>
          <w:bCs w:val="0"/>
          <w:color w:val="auto"/>
          <w:lang w:val="ro-RO"/>
        </w:rPr>
        <w:t>ISCED</w:t>
      </w:r>
      <w:proofErr w:type="spellEnd"/>
      <w:r w:rsidRPr="00B625C2">
        <w:rPr>
          <w:bCs w:val="0"/>
          <w:color w:val="auto"/>
          <w:lang w:val="ro-RO"/>
        </w:rPr>
        <w:t xml:space="preserve">) şi la alte cadre </w:t>
      </w:r>
      <w:proofErr w:type="spellStart"/>
      <w:r w:rsidRPr="00B625C2">
        <w:rPr>
          <w:bCs w:val="0"/>
          <w:color w:val="auto"/>
          <w:lang w:val="ro-RO"/>
        </w:rPr>
        <w:t>internaţionale</w:t>
      </w:r>
      <w:proofErr w:type="spellEnd"/>
      <w:r w:rsidRPr="00B625C2">
        <w:rPr>
          <w:bCs w:val="0"/>
          <w:color w:val="auto"/>
          <w:lang w:val="ro-RO"/>
        </w:rPr>
        <w:t xml:space="preserve"> de calificare;</w:t>
      </w:r>
    </w:p>
    <w:p w14:paraId="5A5A65F0"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e) domeniul de studii şi/sau programul de studii, curriculumul/volumul de muncă/rezultatele învăţării, forma de învăţământ, dacă este cazul;</w:t>
      </w:r>
    </w:p>
    <w:p w14:paraId="5905919C"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f) durata studiilor.</w:t>
      </w:r>
    </w:p>
    <w:p w14:paraId="45AFFD51"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(2) Recunoaşterea sau echivalarea actelor de studii care fac obiectul unor tratate </w:t>
      </w:r>
      <w:proofErr w:type="spellStart"/>
      <w:r w:rsidRPr="00B625C2">
        <w:rPr>
          <w:bCs w:val="0"/>
          <w:color w:val="auto"/>
          <w:lang w:val="ro-RO"/>
        </w:rPr>
        <w:t>internaţionale</w:t>
      </w:r>
      <w:proofErr w:type="spellEnd"/>
      <w:r w:rsidRPr="00B625C2">
        <w:rPr>
          <w:bCs w:val="0"/>
          <w:color w:val="auto"/>
          <w:lang w:val="ro-RO"/>
        </w:rPr>
        <w:t xml:space="preserve"> se realizează în conformitate cu prevederile acestora.</w:t>
      </w:r>
    </w:p>
    <w:p w14:paraId="0B95D8A2"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(3) În procedura de evaluare, </w:t>
      </w:r>
      <w:proofErr w:type="spellStart"/>
      <w:r w:rsidRPr="00B625C2">
        <w:rPr>
          <w:bCs w:val="0"/>
          <w:color w:val="auto"/>
          <w:lang w:val="ro-RO"/>
        </w:rPr>
        <w:t>C.N.R.E.D</w:t>
      </w:r>
      <w:proofErr w:type="spellEnd"/>
      <w:r w:rsidRPr="00B625C2">
        <w:rPr>
          <w:bCs w:val="0"/>
          <w:color w:val="auto"/>
          <w:lang w:val="ro-RO"/>
        </w:rPr>
        <w:t xml:space="preserve">. poate lua în considerare deciziile anterioare </w:t>
      </w:r>
      <w:proofErr w:type="spellStart"/>
      <w:r w:rsidRPr="00B625C2">
        <w:rPr>
          <w:bCs w:val="0"/>
          <w:color w:val="auto"/>
          <w:lang w:val="ro-RO"/>
        </w:rPr>
        <w:t>pronunţate</w:t>
      </w:r>
      <w:proofErr w:type="spellEnd"/>
      <w:r w:rsidRPr="00B625C2">
        <w:rPr>
          <w:bCs w:val="0"/>
          <w:color w:val="auto"/>
          <w:lang w:val="ro-RO"/>
        </w:rPr>
        <w:t xml:space="preserve"> în cazuri similare.</w:t>
      </w:r>
    </w:p>
    <w:p w14:paraId="0EA467EA"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ART. 6</w:t>
      </w:r>
    </w:p>
    <w:p w14:paraId="5433442A"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Prezentarea documentului de </w:t>
      </w:r>
      <w:proofErr w:type="spellStart"/>
      <w:r w:rsidRPr="00B625C2">
        <w:rPr>
          <w:bCs w:val="0"/>
          <w:color w:val="auto"/>
          <w:lang w:val="ro-RO"/>
        </w:rPr>
        <w:t>recunoaştere</w:t>
      </w:r>
      <w:proofErr w:type="spellEnd"/>
      <w:r w:rsidRPr="00B625C2">
        <w:rPr>
          <w:bCs w:val="0"/>
          <w:color w:val="auto"/>
          <w:lang w:val="ro-RO"/>
        </w:rPr>
        <w:t xml:space="preserve"> sau echivalare emis de către </w:t>
      </w:r>
      <w:proofErr w:type="spellStart"/>
      <w:r w:rsidRPr="00B625C2">
        <w:rPr>
          <w:bCs w:val="0"/>
          <w:color w:val="auto"/>
          <w:lang w:val="ro-RO"/>
        </w:rPr>
        <w:t>C.N.R.E.D</w:t>
      </w:r>
      <w:proofErr w:type="spellEnd"/>
      <w:r w:rsidRPr="00B625C2">
        <w:rPr>
          <w:bCs w:val="0"/>
          <w:color w:val="auto"/>
          <w:lang w:val="ro-RO"/>
        </w:rPr>
        <w:t xml:space="preserve">. nu limitează dreptul unei instituţii de învăţământ superior din România de a aplica, în baza autonomiei universitare, şi alte </w:t>
      </w:r>
      <w:proofErr w:type="spellStart"/>
      <w:r w:rsidRPr="00B625C2">
        <w:rPr>
          <w:bCs w:val="0"/>
          <w:color w:val="auto"/>
          <w:lang w:val="ro-RO"/>
        </w:rPr>
        <w:t>condiţii</w:t>
      </w:r>
      <w:proofErr w:type="spellEnd"/>
      <w:r w:rsidRPr="00B625C2">
        <w:rPr>
          <w:bCs w:val="0"/>
          <w:color w:val="auto"/>
          <w:lang w:val="ro-RO"/>
        </w:rPr>
        <w:t xml:space="preserve"> specifice privind admiterea la studii universitare, inclusiv în ceea ce priveşte notele </w:t>
      </w:r>
      <w:proofErr w:type="spellStart"/>
      <w:r w:rsidRPr="00B625C2">
        <w:rPr>
          <w:bCs w:val="0"/>
          <w:color w:val="auto"/>
          <w:lang w:val="ro-RO"/>
        </w:rPr>
        <w:t>obţinute</w:t>
      </w:r>
      <w:proofErr w:type="spellEnd"/>
      <w:r w:rsidRPr="00B625C2">
        <w:rPr>
          <w:bCs w:val="0"/>
          <w:color w:val="auto"/>
          <w:lang w:val="ro-RO"/>
        </w:rPr>
        <w:t>, filiera, specializarea.</w:t>
      </w:r>
    </w:p>
    <w:p w14:paraId="4DCAD606"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w:t>
      </w:r>
      <w:r w:rsidRPr="00B625C2">
        <w:rPr>
          <w:bCs w:val="0"/>
          <w:color w:val="FF0000"/>
          <w:u w:val="single"/>
          <w:lang w:val="ro-RO"/>
        </w:rPr>
        <w:t>ART. 7</w:t>
      </w:r>
    </w:p>
    <w:p w14:paraId="79818B0E"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(1) Actele de studii se recunosc şi/sau se echivalează dacă sunt îndeplinite următoarele </w:t>
      </w:r>
      <w:proofErr w:type="spellStart"/>
      <w:r w:rsidRPr="00B625C2">
        <w:rPr>
          <w:bCs w:val="0"/>
          <w:color w:val="auto"/>
          <w:lang w:val="ro-RO"/>
        </w:rPr>
        <w:t>condiţii</w:t>
      </w:r>
      <w:proofErr w:type="spellEnd"/>
      <w:r w:rsidRPr="00B625C2">
        <w:rPr>
          <w:bCs w:val="0"/>
          <w:color w:val="auto"/>
          <w:lang w:val="ro-RO"/>
        </w:rPr>
        <w:t xml:space="preserve"> cumulative:</w:t>
      </w:r>
    </w:p>
    <w:p w14:paraId="79C080FB"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a) </w:t>
      </w:r>
      <w:proofErr w:type="spellStart"/>
      <w:r w:rsidRPr="00B625C2">
        <w:rPr>
          <w:bCs w:val="0"/>
          <w:color w:val="auto"/>
          <w:lang w:val="ro-RO"/>
        </w:rPr>
        <w:t>instituţia</w:t>
      </w:r>
      <w:proofErr w:type="spellEnd"/>
      <w:r w:rsidRPr="00B625C2">
        <w:rPr>
          <w:bCs w:val="0"/>
          <w:color w:val="auto"/>
          <w:lang w:val="ro-RO"/>
        </w:rPr>
        <w:t xml:space="preserve"> de învăţământ care a eliberat actul de studii este acreditată în statul de origine;</w:t>
      </w:r>
    </w:p>
    <w:p w14:paraId="692128C6"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b) domeniul şi/sau specializarea, curriculumul/volumul de muncă/rezultatele învăţării corespund cu cele din sistemul românesc de învăţământ preuniversitar;</w:t>
      </w:r>
    </w:p>
    <w:p w14:paraId="38261D0E"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c) actul de studii </w:t>
      </w:r>
      <w:proofErr w:type="spellStart"/>
      <w:r w:rsidRPr="00B625C2">
        <w:rPr>
          <w:bCs w:val="0"/>
          <w:color w:val="auto"/>
          <w:lang w:val="ro-RO"/>
        </w:rPr>
        <w:t>aparţine</w:t>
      </w:r>
      <w:proofErr w:type="spellEnd"/>
      <w:r w:rsidRPr="00B625C2">
        <w:rPr>
          <w:bCs w:val="0"/>
          <w:color w:val="auto"/>
          <w:lang w:val="ro-RO"/>
        </w:rPr>
        <w:t xml:space="preserve"> categoriei actelor de studii naţionale recunoscute, eliberate în sistemul de învăţământ preuniversitar din statul de origine;</w:t>
      </w:r>
    </w:p>
    <w:p w14:paraId="293575DC"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d) nivelul calificării corespunzător actului de studii este similar cu cel din sistemul românesc de învăţământ preuniversitar;</w:t>
      </w:r>
    </w:p>
    <w:p w14:paraId="02F72F40"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e) dreptul la continuarea studiilor în statul de origine, conferit de actul de studii.</w:t>
      </w:r>
    </w:p>
    <w:p w14:paraId="5FDC51CF"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lastRenderedPageBreak/>
        <w:t xml:space="preserve">    (2) În urma evaluării, dacă sunt îndeplinite condiţiile </w:t>
      </w:r>
      <w:proofErr w:type="spellStart"/>
      <w:r w:rsidRPr="00B625C2">
        <w:rPr>
          <w:bCs w:val="0"/>
          <w:color w:val="auto"/>
          <w:lang w:val="ro-RO"/>
        </w:rPr>
        <w:t>menţionate</w:t>
      </w:r>
      <w:proofErr w:type="spellEnd"/>
      <w:r w:rsidRPr="00B625C2">
        <w:rPr>
          <w:bCs w:val="0"/>
          <w:color w:val="auto"/>
          <w:lang w:val="ro-RO"/>
        </w:rPr>
        <w:t xml:space="preserve"> la alin. (1) şi </w:t>
      </w:r>
      <w:r w:rsidRPr="00B625C2">
        <w:rPr>
          <w:bCs w:val="0"/>
          <w:color w:val="008000"/>
          <w:u w:val="single"/>
          <w:lang w:val="ro-RO"/>
        </w:rPr>
        <w:t>art. 9</w:t>
      </w:r>
      <w:r w:rsidRPr="00B625C2">
        <w:rPr>
          <w:bCs w:val="0"/>
          <w:color w:val="auto"/>
          <w:lang w:val="ro-RO"/>
        </w:rPr>
        <w:t xml:space="preserve">, </w:t>
      </w:r>
      <w:proofErr w:type="spellStart"/>
      <w:r w:rsidRPr="00B625C2">
        <w:rPr>
          <w:bCs w:val="0"/>
          <w:color w:val="auto"/>
          <w:lang w:val="ro-RO"/>
        </w:rPr>
        <w:t>C.N.R.E.D</w:t>
      </w:r>
      <w:proofErr w:type="spellEnd"/>
      <w:r w:rsidRPr="00B625C2">
        <w:rPr>
          <w:bCs w:val="0"/>
          <w:color w:val="auto"/>
          <w:lang w:val="ro-RO"/>
        </w:rPr>
        <w:t xml:space="preserve">. emite un document de </w:t>
      </w:r>
      <w:proofErr w:type="spellStart"/>
      <w:r w:rsidRPr="00B625C2">
        <w:rPr>
          <w:bCs w:val="0"/>
          <w:color w:val="auto"/>
          <w:lang w:val="ro-RO"/>
        </w:rPr>
        <w:t>recunoaştere</w:t>
      </w:r>
      <w:proofErr w:type="spellEnd"/>
      <w:r w:rsidRPr="00B625C2">
        <w:rPr>
          <w:bCs w:val="0"/>
          <w:color w:val="auto"/>
          <w:lang w:val="ro-RO"/>
        </w:rPr>
        <w:t xml:space="preserve"> sau echivalare a studiilor sau, după caz, un document provizoriu.</w:t>
      </w:r>
    </w:p>
    <w:p w14:paraId="223B6ECF"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(3) În cazul în care evaluarea elementelor </w:t>
      </w:r>
      <w:proofErr w:type="spellStart"/>
      <w:r w:rsidRPr="00B625C2">
        <w:rPr>
          <w:bCs w:val="0"/>
          <w:color w:val="auto"/>
          <w:lang w:val="ro-RO"/>
        </w:rPr>
        <w:t>menţionate</w:t>
      </w:r>
      <w:proofErr w:type="spellEnd"/>
      <w:r w:rsidRPr="00B625C2">
        <w:rPr>
          <w:bCs w:val="0"/>
          <w:color w:val="auto"/>
          <w:lang w:val="ro-RO"/>
        </w:rPr>
        <w:t xml:space="preserve"> la alin. (1) lit. b) şi d) </w:t>
      </w:r>
      <w:proofErr w:type="spellStart"/>
      <w:r w:rsidRPr="00B625C2">
        <w:rPr>
          <w:bCs w:val="0"/>
          <w:color w:val="auto"/>
          <w:lang w:val="ro-RO"/>
        </w:rPr>
        <w:t>evidenţiază</w:t>
      </w:r>
      <w:proofErr w:type="spellEnd"/>
      <w:r w:rsidRPr="00B625C2">
        <w:rPr>
          <w:bCs w:val="0"/>
          <w:color w:val="auto"/>
          <w:lang w:val="ro-RO"/>
        </w:rPr>
        <w:t xml:space="preserve"> </w:t>
      </w:r>
      <w:proofErr w:type="spellStart"/>
      <w:r w:rsidRPr="00B625C2">
        <w:rPr>
          <w:bCs w:val="0"/>
          <w:color w:val="auto"/>
          <w:lang w:val="ro-RO"/>
        </w:rPr>
        <w:t>diferenţe</w:t>
      </w:r>
      <w:proofErr w:type="spellEnd"/>
      <w:r w:rsidRPr="00B625C2">
        <w:rPr>
          <w:bCs w:val="0"/>
          <w:color w:val="auto"/>
          <w:lang w:val="ro-RO"/>
        </w:rPr>
        <w:t xml:space="preserve"> </w:t>
      </w:r>
      <w:proofErr w:type="spellStart"/>
      <w:r w:rsidRPr="00B625C2">
        <w:rPr>
          <w:bCs w:val="0"/>
          <w:color w:val="auto"/>
          <w:lang w:val="ro-RO"/>
        </w:rPr>
        <w:t>substanţiale</w:t>
      </w:r>
      <w:proofErr w:type="spellEnd"/>
      <w:r w:rsidRPr="00B625C2">
        <w:rPr>
          <w:bCs w:val="0"/>
          <w:color w:val="auto"/>
          <w:lang w:val="ro-RO"/>
        </w:rPr>
        <w:t xml:space="preserve"> prin raportare la sistemul românesc de învăţământ preuniversitar, </w:t>
      </w:r>
      <w:proofErr w:type="spellStart"/>
      <w:r w:rsidRPr="00B625C2">
        <w:rPr>
          <w:bCs w:val="0"/>
          <w:color w:val="auto"/>
          <w:lang w:val="ro-RO"/>
        </w:rPr>
        <w:t>C.N.R.E.D</w:t>
      </w:r>
      <w:proofErr w:type="spellEnd"/>
      <w:r w:rsidRPr="00B625C2">
        <w:rPr>
          <w:bCs w:val="0"/>
          <w:color w:val="auto"/>
          <w:lang w:val="ro-RO"/>
        </w:rPr>
        <w:t xml:space="preserve">. poate echivala sau </w:t>
      </w:r>
      <w:proofErr w:type="spellStart"/>
      <w:r w:rsidRPr="00B625C2">
        <w:rPr>
          <w:bCs w:val="0"/>
          <w:color w:val="auto"/>
          <w:lang w:val="ro-RO"/>
        </w:rPr>
        <w:t>recunoaşte</w:t>
      </w:r>
      <w:proofErr w:type="spellEnd"/>
      <w:r w:rsidRPr="00B625C2">
        <w:rPr>
          <w:bCs w:val="0"/>
          <w:color w:val="auto"/>
          <w:lang w:val="ro-RO"/>
        </w:rPr>
        <w:t xml:space="preserve"> actele de studii prin aplicarea de măsuri compensatorii, respectiv </w:t>
      </w:r>
      <w:proofErr w:type="spellStart"/>
      <w:r w:rsidRPr="00B625C2">
        <w:rPr>
          <w:bCs w:val="0"/>
          <w:color w:val="auto"/>
          <w:lang w:val="ro-RO"/>
        </w:rPr>
        <w:t>susţinerea</w:t>
      </w:r>
      <w:proofErr w:type="spellEnd"/>
      <w:r w:rsidRPr="00B625C2">
        <w:rPr>
          <w:bCs w:val="0"/>
          <w:color w:val="auto"/>
          <w:lang w:val="ro-RO"/>
        </w:rPr>
        <w:t xml:space="preserve"> de examene de </w:t>
      </w:r>
      <w:proofErr w:type="spellStart"/>
      <w:r w:rsidRPr="00B625C2">
        <w:rPr>
          <w:bCs w:val="0"/>
          <w:color w:val="auto"/>
          <w:lang w:val="ro-RO"/>
        </w:rPr>
        <w:t>diferenţă</w:t>
      </w:r>
      <w:proofErr w:type="spellEnd"/>
      <w:r w:rsidRPr="00B625C2">
        <w:rPr>
          <w:bCs w:val="0"/>
          <w:color w:val="auto"/>
          <w:lang w:val="ro-RO"/>
        </w:rPr>
        <w:t xml:space="preserve"> şi/sau efectuarea de stagii de practică în cadrul unor programe de studii acreditate în România.</w:t>
      </w:r>
    </w:p>
    <w:p w14:paraId="5D16C84D" w14:textId="77777777" w:rsidR="00B625C2" w:rsidRPr="00B625C2" w:rsidRDefault="00B625C2" w:rsidP="00B625C2">
      <w:pPr>
        <w:autoSpaceDE w:val="0"/>
        <w:autoSpaceDN w:val="0"/>
        <w:adjustRightInd w:val="0"/>
        <w:rPr>
          <w:bCs w:val="0"/>
          <w:color w:val="auto"/>
          <w:lang w:val="ro-RO"/>
        </w:rPr>
      </w:pPr>
      <w:r w:rsidRPr="00B625C2">
        <w:rPr>
          <w:b/>
          <w:color w:val="008000"/>
          <w:u w:val="single"/>
          <w:lang w:val="ro-RO"/>
        </w:rPr>
        <w:t>#</w:t>
      </w:r>
      <w:proofErr w:type="spellStart"/>
      <w:r w:rsidRPr="00B625C2">
        <w:rPr>
          <w:b/>
          <w:color w:val="008000"/>
          <w:u w:val="single"/>
          <w:lang w:val="ro-RO"/>
        </w:rPr>
        <w:t>M1</w:t>
      </w:r>
      <w:proofErr w:type="spellEnd"/>
    </w:p>
    <w:p w14:paraId="4E0F084A" w14:textId="77777777" w:rsidR="00B625C2" w:rsidRPr="00B625C2" w:rsidRDefault="00B625C2" w:rsidP="00B625C2">
      <w:pPr>
        <w:autoSpaceDE w:val="0"/>
        <w:autoSpaceDN w:val="0"/>
        <w:adjustRightInd w:val="0"/>
        <w:rPr>
          <w:bCs w:val="0"/>
          <w:i/>
          <w:iCs/>
          <w:color w:val="auto"/>
          <w:lang w:val="ro-RO"/>
        </w:rPr>
      </w:pPr>
      <w:r w:rsidRPr="00B625C2">
        <w:rPr>
          <w:bCs w:val="0"/>
          <w:i/>
          <w:iCs/>
          <w:color w:val="auto"/>
          <w:lang w:val="ro-RO"/>
        </w:rPr>
        <w:t xml:space="preserve">    (3^1) În cazul persoanelor care au urmat o altă formă de organizare a </w:t>
      </w:r>
      <w:proofErr w:type="spellStart"/>
      <w:r w:rsidRPr="00B625C2">
        <w:rPr>
          <w:bCs w:val="0"/>
          <w:i/>
          <w:iCs/>
          <w:color w:val="auto"/>
          <w:lang w:val="ro-RO"/>
        </w:rPr>
        <w:t>învăţământului</w:t>
      </w:r>
      <w:proofErr w:type="spellEnd"/>
      <w:r w:rsidRPr="00B625C2">
        <w:rPr>
          <w:bCs w:val="0"/>
          <w:i/>
          <w:iCs/>
          <w:color w:val="auto"/>
          <w:lang w:val="ro-RO"/>
        </w:rPr>
        <w:t xml:space="preserve"> obligatoriu, finalizată cu diplomă </w:t>
      </w:r>
      <w:proofErr w:type="spellStart"/>
      <w:r w:rsidRPr="00B625C2">
        <w:rPr>
          <w:bCs w:val="0"/>
          <w:i/>
          <w:iCs/>
          <w:color w:val="auto"/>
          <w:lang w:val="ro-RO"/>
        </w:rPr>
        <w:t>obţinută</w:t>
      </w:r>
      <w:proofErr w:type="spellEnd"/>
      <w:r w:rsidRPr="00B625C2">
        <w:rPr>
          <w:bCs w:val="0"/>
          <w:i/>
          <w:iCs/>
          <w:color w:val="auto"/>
          <w:lang w:val="ro-RO"/>
        </w:rPr>
        <w:t xml:space="preserve"> la o </w:t>
      </w:r>
      <w:proofErr w:type="spellStart"/>
      <w:r w:rsidRPr="00B625C2">
        <w:rPr>
          <w:bCs w:val="0"/>
          <w:i/>
          <w:iCs/>
          <w:color w:val="auto"/>
          <w:lang w:val="ro-RO"/>
        </w:rPr>
        <w:t>instituţie</w:t>
      </w:r>
      <w:proofErr w:type="spellEnd"/>
      <w:r w:rsidRPr="00B625C2">
        <w:rPr>
          <w:bCs w:val="0"/>
          <w:i/>
          <w:iCs/>
          <w:color w:val="auto"/>
          <w:lang w:val="ro-RO"/>
        </w:rPr>
        <w:t xml:space="preserve"> acreditată în statul emitent, şi care </w:t>
      </w:r>
      <w:proofErr w:type="spellStart"/>
      <w:r w:rsidRPr="00B625C2">
        <w:rPr>
          <w:bCs w:val="0"/>
          <w:i/>
          <w:iCs/>
          <w:color w:val="auto"/>
          <w:lang w:val="ro-RO"/>
        </w:rPr>
        <w:t>deţin</w:t>
      </w:r>
      <w:proofErr w:type="spellEnd"/>
      <w:r w:rsidRPr="00B625C2">
        <w:rPr>
          <w:bCs w:val="0"/>
          <w:i/>
          <w:iCs/>
          <w:color w:val="auto"/>
          <w:lang w:val="ro-RO"/>
        </w:rPr>
        <w:t xml:space="preserve"> documente şcolare care atestă parcurgerea tuturor claselor din ciclul liceal, Ministerul Educaţiei şi Cercetării poate </w:t>
      </w:r>
      <w:proofErr w:type="spellStart"/>
      <w:r w:rsidRPr="00B625C2">
        <w:rPr>
          <w:bCs w:val="0"/>
          <w:i/>
          <w:iCs/>
          <w:color w:val="auto"/>
          <w:lang w:val="ro-RO"/>
        </w:rPr>
        <w:t>recunoaşte</w:t>
      </w:r>
      <w:proofErr w:type="spellEnd"/>
      <w:r w:rsidRPr="00B625C2">
        <w:rPr>
          <w:bCs w:val="0"/>
          <w:i/>
          <w:iCs/>
          <w:color w:val="auto"/>
          <w:lang w:val="ro-RO"/>
        </w:rPr>
        <w:t xml:space="preserve"> şi echivala diploma, cu respectarea prevederilor legale în vigoare.</w:t>
      </w:r>
    </w:p>
    <w:p w14:paraId="31BDE250" w14:textId="77777777" w:rsidR="00B625C2" w:rsidRPr="00B625C2" w:rsidRDefault="00B625C2" w:rsidP="00B625C2">
      <w:pPr>
        <w:autoSpaceDE w:val="0"/>
        <w:autoSpaceDN w:val="0"/>
        <w:adjustRightInd w:val="0"/>
        <w:rPr>
          <w:bCs w:val="0"/>
          <w:color w:val="auto"/>
          <w:lang w:val="ro-RO"/>
        </w:rPr>
      </w:pPr>
      <w:r w:rsidRPr="00B625C2">
        <w:rPr>
          <w:bCs w:val="0"/>
          <w:i/>
          <w:iCs/>
          <w:color w:val="auto"/>
          <w:lang w:val="ro-RO"/>
        </w:rPr>
        <w:t xml:space="preserve">    (3^2) În cazul persoanelor care au urmat o altă formă de organizare a </w:t>
      </w:r>
      <w:proofErr w:type="spellStart"/>
      <w:r w:rsidRPr="00B625C2">
        <w:rPr>
          <w:bCs w:val="0"/>
          <w:i/>
          <w:iCs/>
          <w:color w:val="auto"/>
          <w:lang w:val="ro-RO"/>
        </w:rPr>
        <w:t>învăţământului</w:t>
      </w:r>
      <w:proofErr w:type="spellEnd"/>
      <w:r w:rsidRPr="00B625C2">
        <w:rPr>
          <w:bCs w:val="0"/>
          <w:i/>
          <w:iCs/>
          <w:color w:val="auto"/>
          <w:lang w:val="ro-RO"/>
        </w:rPr>
        <w:t xml:space="preserve"> obligatoriu, finalizată cu diplomă </w:t>
      </w:r>
      <w:proofErr w:type="spellStart"/>
      <w:r w:rsidRPr="00B625C2">
        <w:rPr>
          <w:bCs w:val="0"/>
          <w:i/>
          <w:iCs/>
          <w:color w:val="auto"/>
          <w:lang w:val="ro-RO"/>
        </w:rPr>
        <w:t>obţinută</w:t>
      </w:r>
      <w:proofErr w:type="spellEnd"/>
      <w:r w:rsidRPr="00B625C2">
        <w:rPr>
          <w:bCs w:val="0"/>
          <w:i/>
          <w:iCs/>
          <w:color w:val="auto"/>
          <w:lang w:val="ro-RO"/>
        </w:rPr>
        <w:t xml:space="preserve"> la o </w:t>
      </w:r>
      <w:proofErr w:type="spellStart"/>
      <w:r w:rsidRPr="00B625C2">
        <w:rPr>
          <w:bCs w:val="0"/>
          <w:i/>
          <w:iCs/>
          <w:color w:val="auto"/>
          <w:lang w:val="ro-RO"/>
        </w:rPr>
        <w:t>instituţie</w:t>
      </w:r>
      <w:proofErr w:type="spellEnd"/>
      <w:r w:rsidRPr="00B625C2">
        <w:rPr>
          <w:bCs w:val="0"/>
          <w:i/>
          <w:iCs/>
          <w:color w:val="auto"/>
          <w:lang w:val="ro-RO"/>
        </w:rPr>
        <w:t xml:space="preserve"> acreditată în statul emitent, dar care nu </w:t>
      </w:r>
      <w:proofErr w:type="spellStart"/>
      <w:r w:rsidRPr="00B625C2">
        <w:rPr>
          <w:bCs w:val="0"/>
          <w:i/>
          <w:iCs/>
          <w:color w:val="auto"/>
          <w:lang w:val="ro-RO"/>
        </w:rPr>
        <w:t>deţin</w:t>
      </w:r>
      <w:proofErr w:type="spellEnd"/>
      <w:r w:rsidRPr="00B625C2">
        <w:rPr>
          <w:bCs w:val="0"/>
          <w:i/>
          <w:iCs/>
          <w:color w:val="auto"/>
          <w:lang w:val="ro-RO"/>
        </w:rPr>
        <w:t xml:space="preserve"> documente şcolare care să ateste parcurgerea tuturor claselor din ciclul liceal, Ministerul Educaţiei şi Cercetării poate </w:t>
      </w:r>
      <w:proofErr w:type="spellStart"/>
      <w:r w:rsidRPr="00B625C2">
        <w:rPr>
          <w:bCs w:val="0"/>
          <w:i/>
          <w:iCs/>
          <w:color w:val="auto"/>
          <w:lang w:val="ro-RO"/>
        </w:rPr>
        <w:t>recunoaşte</w:t>
      </w:r>
      <w:proofErr w:type="spellEnd"/>
      <w:r w:rsidRPr="00B625C2">
        <w:rPr>
          <w:bCs w:val="0"/>
          <w:i/>
          <w:iCs/>
          <w:color w:val="auto"/>
          <w:lang w:val="ro-RO"/>
        </w:rPr>
        <w:t xml:space="preserve"> şi echivala diploma numai în urma evaluării perioadei de studii de către inspectoratele şcolare </w:t>
      </w:r>
      <w:proofErr w:type="spellStart"/>
      <w:r w:rsidRPr="00B625C2">
        <w:rPr>
          <w:bCs w:val="0"/>
          <w:i/>
          <w:iCs/>
          <w:color w:val="auto"/>
          <w:lang w:val="ro-RO"/>
        </w:rPr>
        <w:t>judeţene</w:t>
      </w:r>
      <w:proofErr w:type="spellEnd"/>
      <w:r w:rsidRPr="00B625C2">
        <w:rPr>
          <w:bCs w:val="0"/>
          <w:i/>
          <w:iCs/>
          <w:color w:val="auto"/>
          <w:lang w:val="ro-RO"/>
        </w:rPr>
        <w:t xml:space="preserve">/Inspectoratul Şcolar al Municipiului </w:t>
      </w:r>
      <w:proofErr w:type="spellStart"/>
      <w:r w:rsidRPr="00B625C2">
        <w:rPr>
          <w:bCs w:val="0"/>
          <w:i/>
          <w:iCs/>
          <w:color w:val="auto"/>
          <w:lang w:val="ro-RO"/>
        </w:rPr>
        <w:t>Bucureşti</w:t>
      </w:r>
      <w:proofErr w:type="spellEnd"/>
      <w:r w:rsidRPr="00B625C2">
        <w:rPr>
          <w:bCs w:val="0"/>
          <w:i/>
          <w:iCs/>
          <w:color w:val="auto"/>
          <w:lang w:val="ro-RO"/>
        </w:rPr>
        <w:t xml:space="preserve">, conform procedurii prevăzute la </w:t>
      </w:r>
      <w:r w:rsidRPr="00B625C2">
        <w:rPr>
          <w:bCs w:val="0"/>
          <w:i/>
          <w:iCs/>
          <w:color w:val="008000"/>
          <w:u w:val="single"/>
          <w:lang w:val="ro-RO"/>
        </w:rPr>
        <w:t>art. 125</w:t>
      </w:r>
      <w:r w:rsidRPr="00B625C2">
        <w:rPr>
          <w:bCs w:val="0"/>
          <w:i/>
          <w:iCs/>
          <w:color w:val="auto"/>
          <w:lang w:val="ro-RO"/>
        </w:rPr>
        <w:t xml:space="preserve"> din Regulamentul-cadru de organizare şi funcţionare a unităţilor de învăţământ preuniversitar, aprobat prin </w:t>
      </w:r>
      <w:r w:rsidRPr="00B625C2">
        <w:rPr>
          <w:bCs w:val="0"/>
          <w:i/>
          <w:iCs/>
          <w:color w:val="008000"/>
          <w:u w:val="single"/>
          <w:lang w:val="ro-RO"/>
        </w:rPr>
        <w:t>Ordinul ministrului educaţiei nr. 5.726/2024</w:t>
      </w:r>
      <w:r w:rsidRPr="00B625C2">
        <w:rPr>
          <w:bCs w:val="0"/>
          <w:i/>
          <w:iCs/>
          <w:color w:val="auto"/>
          <w:lang w:val="ro-RO"/>
        </w:rPr>
        <w:t>, cu modificările şi completările ulterioare.</w:t>
      </w:r>
    </w:p>
    <w:p w14:paraId="5C9FF253" w14:textId="77777777" w:rsidR="00B625C2" w:rsidRPr="00B625C2" w:rsidRDefault="00B625C2" w:rsidP="00B625C2">
      <w:pPr>
        <w:autoSpaceDE w:val="0"/>
        <w:autoSpaceDN w:val="0"/>
        <w:adjustRightInd w:val="0"/>
        <w:rPr>
          <w:bCs w:val="0"/>
          <w:color w:val="auto"/>
          <w:lang w:val="ro-RO"/>
        </w:rPr>
      </w:pPr>
      <w:r w:rsidRPr="00B625C2">
        <w:rPr>
          <w:b/>
          <w:color w:val="008000"/>
          <w:u w:val="single"/>
          <w:lang w:val="ro-RO"/>
        </w:rPr>
        <w:t>#B</w:t>
      </w:r>
    </w:p>
    <w:p w14:paraId="7F203D21"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(4) </w:t>
      </w:r>
      <w:proofErr w:type="spellStart"/>
      <w:r w:rsidRPr="00B625C2">
        <w:rPr>
          <w:bCs w:val="0"/>
          <w:color w:val="auto"/>
          <w:lang w:val="ro-RO"/>
        </w:rPr>
        <w:t>C.N.R.E.D</w:t>
      </w:r>
      <w:proofErr w:type="spellEnd"/>
      <w:r w:rsidRPr="00B625C2">
        <w:rPr>
          <w:bCs w:val="0"/>
          <w:color w:val="auto"/>
          <w:lang w:val="ro-RO"/>
        </w:rPr>
        <w:t xml:space="preserve">. poate dispune recunoaşterea cu diploma de bacalaureat a actelor de studii din străinătate care permit accesul numai la anumite programe de studii în </w:t>
      </w:r>
      <w:proofErr w:type="spellStart"/>
      <w:r w:rsidRPr="00B625C2">
        <w:rPr>
          <w:bCs w:val="0"/>
          <w:color w:val="auto"/>
          <w:lang w:val="ro-RO"/>
        </w:rPr>
        <w:t>ţara</w:t>
      </w:r>
      <w:proofErr w:type="spellEnd"/>
      <w:r w:rsidRPr="00B625C2">
        <w:rPr>
          <w:bCs w:val="0"/>
          <w:color w:val="auto"/>
          <w:lang w:val="ro-RO"/>
        </w:rPr>
        <w:t xml:space="preserve"> de origine, în vederea înscrierii la programe de studii similare în România sau la alte programe de studii în baza criteriilor stabilite de o </w:t>
      </w:r>
      <w:proofErr w:type="spellStart"/>
      <w:r w:rsidRPr="00B625C2">
        <w:rPr>
          <w:bCs w:val="0"/>
          <w:color w:val="auto"/>
          <w:lang w:val="ro-RO"/>
        </w:rPr>
        <w:t>instituţie</w:t>
      </w:r>
      <w:proofErr w:type="spellEnd"/>
      <w:r w:rsidRPr="00B625C2">
        <w:rPr>
          <w:bCs w:val="0"/>
          <w:color w:val="auto"/>
          <w:lang w:val="ro-RO"/>
        </w:rPr>
        <w:t xml:space="preserve"> de învăţământ.</w:t>
      </w:r>
    </w:p>
    <w:p w14:paraId="12D6192C"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(5) </w:t>
      </w:r>
      <w:proofErr w:type="spellStart"/>
      <w:r w:rsidRPr="00B625C2">
        <w:rPr>
          <w:bCs w:val="0"/>
          <w:color w:val="auto"/>
          <w:lang w:val="ro-RO"/>
        </w:rPr>
        <w:t>C.N.R.E.D</w:t>
      </w:r>
      <w:proofErr w:type="spellEnd"/>
      <w:r w:rsidRPr="00B625C2">
        <w:rPr>
          <w:bCs w:val="0"/>
          <w:color w:val="auto"/>
          <w:lang w:val="ro-RO"/>
        </w:rPr>
        <w:t xml:space="preserve">. poate </w:t>
      </w:r>
      <w:proofErr w:type="spellStart"/>
      <w:r w:rsidRPr="00B625C2">
        <w:rPr>
          <w:bCs w:val="0"/>
          <w:color w:val="auto"/>
          <w:lang w:val="ro-RO"/>
        </w:rPr>
        <w:t>recunoaşte</w:t>
      </w:r>
      <w:proofErr w:type="spellEnd"/>
      <w:r w:rsidRPr="00B625C2">
        <w:rPr>
          <w:bCs w:val="0"/>
          <w:color w:val="auto"/>
          <w:lang w:val="ro-RO"/>
        </w:rPr>
        <w:t xml:space="preserve"> doar nivelul actelor de studii </w:t>
      </w:r>
      <w:proofErr w:type="spellStart"/>
      <w:r w:rsidRPr="00B625C2">
        <w:rPr>
          <w:bCs w:val="0"/>
          <w:color w:val="auto"/>
          <w:lang w:val="ro-RO"/>
        </w:rPr>
        <w:t>obţinute</w:t>
      </w:r>
      <w:proofErr w:type="spellEnd"/>
      <w:r w:rsidRPr="00B625C2">
        <w:rPr>
          <w:bCs w:val="0"/>
          <w:color w:val="auto"/>
          <w:lang w:val="ro-RO"/>
        </w:rPr>
        <w:t xml:space="preserve"> în străinătate în condiţiile în care domeniul şi/sau specializarea </w:t>
      </w:r>
      <w:proofErr w:type="spellStart"/>
      <w:r w:rsidRPr="00B625C2">
        <w:rPr>
          <w:bCs w:val="0"/>
          <w:color w:val="auto"/>
          <w:lang w:val="ro-RO"/>
        </w:rPr>
        <w:t>menţionate</w:t>
      </w:r>
      <w:proofErr w:type="spellEnd"/>
      <w:r w:rsidRPr="00B625C2">
        <w:rPr>
          <w:bCs w:val="0"/>
          <w:color w:val="auto"/>
          <w:lang w:val="ro-RO"/>
        </w:rPr>
        <w:t xml:space="preserve"> la alin. (1) lit. b) nu pot fi stabilite raportat la sistemul românesc. În cazul profesiilor reglementate, recunoaşterea nivelului de studii nu conferă dreptul de exercitare a respectivei profesii reglementate.</w:t>
      </w:r>
    </w:p>
    <w:p w14:paraId="3A905BF7"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(6) </w:t>
      </w:r>
      <w:proofErr w:type="spellStart"/>
      <w:r w:rsidRPr="00B625C2">
        <w:rPr>
          <w:bCs w:val="0"/>
          <w:color w:val="auto"/>
          <w:lang w:val="ro-RO"/>
        </w:rPr>
        <w:t>C.N.R.E.D</w:t>
      </w:r>
      <w:proofErr w:type="spellEnd"/>
      <w:r w:rsidRPr="00B625C2">
        <w:rPr>
          <w:bCs w:val="0"/>
          <w:color w:val="auto"/>
          <w:lang w:val="ro-RO"/>
        </w:rPr>
        <w:t xml:space="preserve">. poate dispune </w:t>
      </w:r>
      <w:proofErr w:type="spellStart"/>
      <w:r w:rsidRPr="00B625C2">
        <w:rPr>
          <w:bCs w:val="0"/>
          <w:color w:val="auto"/>
          <w:lang w:val="ro-RO"/>
        </w:rPr>
        <w:t>soluţia</w:t>
      </w:r>
      <w:proofErr w:type="spellEnd"/>
      <w:r w:rsidRPr="00B625C2">
        <w:rPr>
          <w:bCs w:val="0"/>
          <w:color w:val="auto"/>
          <w:lang w:val="ro-RO"/>
        </w:rPr>
        <w:t xml:space="preserve"> de </w:t>
      </w:r>
      <w:proofErr w:type="spellStart"/>
      <w:r w:rsidRPr="00B625C2">
        <w:rPr>
          <w:bCs w:val="0"/>
          <w:color w:val="auto"/>
          <w:lang w:val="ro-RO"/>
        </w:rPr>
        <w:t>nerecunoaştere</w:t>
      </w:r>
      <w:proofErr w:type="spellEnd"/>
      <w:r w:rsidRPr="00B625C2">
        <w:rPr>
          <w:bCs w:val="0"/>
          <w:color w:val="auto"/>
          <w:lang w:val="ro-RO"/>
        </w:rPr>
        <w:t xml:space="preserve"> în cazul în care nu sunt îndeplinite condiţiile de la alin. (1), precum şi în alte </w:t>
      </w:r>
      <w:proofErr w:type="spellStart"/>
      <w:r w:rsidRPr="00B625C2">
        <w:rPr>
          <w:bCs w:val="0"/>
          <w:color w:val="auto"/>
          <w:lang w:val="ro-RO"/>
        </w:rPr>
        <w:t>situaţii</w:t>
      </w:r>
      <w:proofErr w:type="spellEnd"/>
      <w:r w:rsidRPr="00B625C2">
        <w:rPr>
          <w:bCs w:val="0"/>
          <w:color w:val="auto"/>
          <w:lang w:val="ro-RO"/>
        </w:rPr>
        <w:t xml:space="preserve">, cu respectarea legislaţiei naţionale şi a bunelor practici şi recomandări </w:t>
      </w:r>
      <w:proofErr w:type="spellStart"/>
      <w:r w:rsidRPr="00B625C2">
        <w:rPr>
          <w:bCs w:val="0"/>
          <w:color w:val="auto"/>
          <w:lang w:val="ro-RO"/>
        </w:rPr>
        <w:t>internaţionale</w:t>
      </w:r>
      <w:proofErr w:type="spellEnd"/>
      <w:r w:rsidRPr="00B625C2">
        <w:rPr>
          <w:bCs w:val="0"/>
          <w:color w:val="auto"/>
          <w:lang w:val="ro-RO"/>
        </w:rPr>
        <w:t>.</w:t>
      </w:r>
    </w:p>
    <w:p w14:paraId="4F24E84C"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ART. 8</w:t>
      </w:r>
    </w:p>
    <w:p w14:paraId="55F09615"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În cazul în care </w:t>
      </w:r>
      <w:proofErr w:type="spellStart"/>
      <w:r w:rsidRPr="00B625C2">
        <w:rPr>
          <w:bCs w:val="0"/>
          <w:color w:val="auto"/>
          <w:lang w:val="ro-RO"/>
        </w:rPr>
        <w:t>unităţile</w:t>
      </w:r>
      <w:proofErr w:type="spellEnd"/>
      <w:r w:rsidRPr="00B625C2">
        <w:rPr>
          <w:bCs w:val="0"/>
          <w:color w:val="auto"/>
          <w:lang w:val="ro-RO"/>
        </w:rPr>
        <w:t xml:space="preserve"> de învăţământ preuniversitar din sistemul naţional de învăţământ emit o diplomă de bacalaureat din România şi o diplomă de bacalaureat din altă </w:t>
      </w:r>
      <w:proofErr w:type="spellStart"/>
      <w:r w:rsidRPr="00B625C2">
        <w:rPr>
          <w:bCs w:val="0"/>
          <w:color w:val="auto"/>
          <w:lang w:val="ro-RO"/>
        </w:rPr>
        <w:t>ţară</w:t>
      </w:r>
      <w:proofErr w:type="spellEnd"/>
      <w:r w:rsidRPr="00B625C2">
        <w:rPr>
          <w:bCs w:val="0"/>
          <w:color w:val="auto"/>
          <w:lang w:val="ro-RO"/>
        </w:rPr>
        <w:t xml:space="preserve"> pentru </w:t>
      </w:r>
      <w:proofErr w:type="spellStart"/>
      <w:r w:rsidRPr="00B625C2">
        <w:rPr>
          <w:bCs w:val="0"/>
          <w:color w:val="auto"/>
          <w:lang w:val="ro-RO"/>
        </w:rPr>
        <w:t>acelaşi</w:t>
      </w:r>
      <w:proofErr w:type="spellEnd"/>
      <w:r w:rsidRPr="00B625C2">
        <w:rPr>
          <w:bCs w:val="0"/>
          <w:color w:val="auto"/>
          <w:lang w:val="ro-RO"/>
        </w:rPr>
        <w:t xml:space="preserve"> program de studii, aceasta nu este supusă procesului de </w:t>
      </w:r>
      <w:proofErr w:type="spellStart"/>
      <w:r w:rsidRPr="00B625C2">
        <w:rPr>
          <w:bCs w:val="0"/>
          <w:color w:val="auto"/>
          <w:lang w:val="ro-RO"/>
        </w:rPr>
        <w:t>recunoaştere</w:t>
      </w:r>
      <w:proofErr w:type="spellEnd"/>
      <w:r w:rsidRPr="00B625C2">
        <w:rPr>
          <w:bCs w:val="0"/>
          <w:color w:val="auto"/>
          <w:lang w:val="ro-RO"/>
        </w:rPr>
        <w:t xml:space="preserve"> sau echivalare şi este recunoscută de drept pe teritoriul României.</w:t>
      </w:r>
    </w:p>
    <w:p w14:paraId="09BA81BE"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w:t>
      </w:r>
      <w:r w:rsidRPr="00B625C2">
        <w:rPr>
          <w:bCs w:val="0"/>
          <w:color w:val="FF0000"/>
          <w:u w:val="single"/>
          <w:lang w:val="ro-RO"/>
        </w:rPr>
        <w:t>ART. 9</w:t>
      </w:r>
    </w:p>
    <w:p w14:paraId="53100EE5"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(1) Dosarul pentru recunoaşterea sau echivalarea actelor de studii </w:t>
      </w:r>
      <w:proofErr w:type="spellStart"/>
      <w:r w:rsidRPr="00B625C2">
        <w:rPr>
          <w:bCs w:val="0"/>
          <w:color w:val="auto"/>
          <w:lang w:val="ro-RO"/>
        </w:rPr>
        <w:t>obţinute</w:t>
      </w:r>
      <w:proofErr w:type="spellEnd"/>
      <w:r w:rsidRPr="00B625C2">
        <w:rPr>
          <w:bCs w:val="0"/>
          <w:color w:val="auto"/>
          <w:lang w:val="ro-RO"/>
        </w:rPr>
        <w:t xml:space="preserve"> de către categoriile de </w:t>
      </w:r>
      <w:proofErr w:type="spellStart"/>
      <w:r w:rsidRPr="00B625C2">
        <w:rPr>
          <w:bCs w:val="0"/>
          <w:color w:val="auto"/>
          <w:lang w:val="ro-RO"/>
        </w:rPr>
        <w:t>cetăţeni</w:t>
      </w:r>
      <w:proofErr w:type="spellEnd"/>
      <w:r w:rsidRPr="00B625C2">
        <w:rPr>
          <w:bCs w:val="0"/>
          <w:color w:val="auto"/>
          <w:lang w:val="ro-RO"/>
        </w:rPr>
        <w:t xml:space="preserve"> prevăzute la </w:t>
      </w:r>
      <w:r w:rsidRPr="00B625C2">
        <w:rPr>
          <w:bCs w:val="0"/>
          <w:color w:val="008000"/>
          <w:u w:val="single"/>
          <w:lang w:val="ro-RO"/>
        </w:rPr>
        <w:t>art. 3</w:t>
      </w:r>
      <w:r w:rsidRPr="00B625C2">
        <w:rPr>
          <w:bCs w:val="0"/>
          <w:color w:val="auto"/>
          <w:lang w:val="ro-RO"/>
        </w:rPr>
        <w:t xml:space="preserve"> lit. a), care solicită continuarea studiilor în România şi/sau accesul pe </w:t>
      </w:r>
      <w:proofErr w:type="spellStart"/>
      <w:r w:rsidRPr="00B625C2">
        <w:rPr>
          <w:bCs w:val="0"/>
          <w:color w:val="auto"/>
          <w:lang w:val="ro-RO"/>
        </w:rPr>
        <w:t>piaţa</w:t>
      </w:r>
      <w:proofErr w:type="spellEnd"/>
      <w:r w:rsidRPr="00B625C2">
        <w:rPr>
          <w:bCs w:val="0"/>
          <w:color w:val="auto"/>
          <w:lang w:val="ro-RO"/>
        </w:rPr>
        <w:t xml:space="preserve"> </w:t>
      </w:r>
      <w:proofErr w:type="spellStart"/>
      <w:r w:rsidRPr="00B625C2">
        <w:rPr>
          <w:bCs w:val="0"/>
          <w:color w:val="auto"/>
          <w:lang w:val="ro-RO"/>
        </w:rPr>
        <w:t>forţei</w:t>
      </w:r>
      <w:proofErr w:type="spellEnd"/>
      <w:r w:rsidRPr="00B625C2">
        <w:rPr>
          <w:bCs w:val="0"/>
          <w:color w:val="auto"/>
          <w:lang w:val="ro-RO"/>
        </w:rPr>
        <w:t xml:space="preserve"> de muncă din România, cuprinde următoarele documente:</w:t>
      </w:r>
    </w:p>
    <w:p w14:paraId="2A183BDD"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a) cerere;</w:t>
      </w:r>
    </w:p>
    <w:p w14:paraId="7EBD4A80"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b) actul de identitate şi dovada schimbării numelui titularului (dacă este cazul);</w:t>
      </w:r>
    </w:p>
    <w:p w14:paraId="3EDFF9B3"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c) actul de studii;</w:t>
      </w:r>
    </w:p>
    <w:p w14:paraId="317B22C4"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d) în cazul actelor de studii de nivel profesional sau postliceal, documente care să precizeze durata studiilor, </w:t>
      </w:r>
      <w:proofErr w:type="spellStart"/>
      <w:r w:rsidRPr="00B625C2">
        <w:rPr>
          <w:bCs w:val="0"/>
          <w:color w:val="auto"/>
          <w:lang w:val="ro-RO"/>
        </w:rPr>
        <w:t>competenţele</w:t>
      </w:r>
      <w:proofErr w:type="spellEnd"/>
      <w:r w:rsidRPr="00B625C2">
        <w:rPr>
          <w:bCs w:val="0"/>
          <w:color w:val="auto"/>
          <w:lang w:val="ro-RO"/>
        </w:rPr>
        <w:t xml:space="preserve"> dobândite, denumirea şi descrierea cursurilor absolvite;</w:t>
      </w:r>
    </w:p>
    <w:p w14:paraId="5BF191C4"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e) dovada taxei de evaluare, conform normelor legale în vigoare;</w:t>
      </w:r>
    </w:p>
    <w:p w14:paraId="5D7200DD" w14:textId="77777777" w:rsidR="00B625C2" w:rsidRPr="00B625C2" w:rsidRDefault="00B625C2" w:rsidP="00B625C2">
      <w:pPr>
        <w:autoSpaceDE w:val="0"/>
        <w:autoSpaceDN w:val="0"/>
        <w:adjustRightInd w:val="0"/>
        <w:rPr>
          <w:bCs w:val="0"/>
          <w:color w:val="auto"/>
          <w:lang w:val="ro-RO"/>
        </w:rPr>
      </w:pPr>
      <w:r w:rsidRPr="00B625C2">
        <w:rPr>
          <w:b/>
          <w:color w:val="008000"/>
          <w:u w:val="single"/>
          <w:lang w:val="ro-RO"/>
        </w:rPr>
        <w:t>#</w:t>
      </w:r>
      <w:proofErr w:type="spellStart"/>
      <w:r w:rsidRPr="00B625C2">
        <w:rPr>
          <w:b/>
          <w:color w:val="008000"/>
          <w:u w:val="single"/>
          <w:lang w:val="ro-RO"/>
        </w:rPr>
        <w:t>M1</w:t>
      </w:r>
      <w:proofErr w:type="spellEnd"/>
    </w:p>
    <w:p w14:paraId="7998175E" w14:textId="77777777" w:rsidR="00B625C2" w:rsidRPr="00B625C2" w:rsidRDefault="00B625C2" w:rsidP="00B625C2">
      <w:pPr>
        <w:autoSpaceDE w:val="0"/>
        <w:autoSpaceDN w:val="0"/>
        <w:adjustRightInd w:val="0"/>
        <w:rPr>
          <w:bCs w:val="0"/>
          <w:color w:val="auto"/>
          <w:lang w:val="ro-RO"/>
        </w:rPr>
      </w:pPr>
      <w:r w:rsidRPr="00B625C2">
        <w:rPr>
          <w:bCs w:val="0"/>
          <w:i/>
          <w:iCs/>
          <w:color w:val="auto"/>
          <w:lang w:val="ro-RO"/>
        </w:rPr>
        <w:t xml:space="preserve">    f) foi matricole anuale pentru ciclul liceal sau alte documente, dacă este cazul.</w:t>
      </w:r>
    </w:p>
    <w:p w14:paraId="5AC55F5E" w14:textId="77777777" w:rsidR="00B625C2" w:rsidRPr="00B625C2" w:rsidRDefault="00B625C2" w:rsidP="00B625C2">
      <w:pPr>
        <w:autoSpaceDE w:val="0"/>
        <w:autoSpaceDN w:val="0"/>
        <w:adjustRightInd w:val="0"/>
        <w:rPr>
          <w:bCs w:val="0"/>
          <w:color w:val="auto"/>
          <w:lang w:val="ro-RO"/>
        </w:rPr>
      </w:pPr>
      <w:r w:rsidRPr="00B625C2">
        <w:rPr>
          <w:b/>
          <w:color w:val="008000"/>
          <w:u w:val="single"/>
          <w:lang w:val="ro-RO"/>
        </w:rPr>
        <w:t>#B</w:t>
      </w:r>
    </w:p>
    <w:p w14:paraId="60E87A7B"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(2) Pentru </w:t>
      </w:r>
      <w:proofErr w:type="spellStart"/>
      <w:r w:rsidRPr="00B625C2">
        <w:rPr>
          <w:bCs w:val="0"/>
          <w:color w:val="auto"/>
          <w:lang w:val="ro-RO"/>
        </w:rPr>
        <w:t>cetăţenii</w:t>
      </w:r>
      <w:proofErr w:type="spellEnd"/>
      <w:r w:rsidRPr="00B625C2">
        <w:rPr>
          <w:bCs w:val="0"/>
          <w:color w:val="auto"/>
          <w:lang w:val="ro-RO"/>
        </w:rPr>
        <w:t xml:space="preserve"> </w:t>
      </w:r>
      <w:proofErr w:type="spellStart"/>
      <w:r w:rsidRPr="00B625C2">
        <w:rPr>
          <w:bCs w:val="0"/>
          <w:color w:val="auto"/>
          <w:lang w:val="ro-RO"/>
        </w:rPr>
        <w:t>prevăzuţi</w:t>
      </w:r>
      <w:proofErr w:type="spellEnd"/>
      <w:r w:rsidRPr="00B625C2">
        <w:rPr>
          <w:bCs w:val="0"/>
          <w:color w:val="auto"/>
          <w:lang w:val="ro-RO"/>
        </w:rPr>
        <w:t xml:space="preserve"> la </w:t>
      </w:r>
      <w:r w:rsidRPr="00B625C2">
        <w:rPr>
          <w:bCs w:val="0"/>
          <w:color w:val="008000"/>
          <w:u w:val="single"/>
          <w:lang w:val="ro-RO"/>
        </w:rPr>
        <w:t>art. 3</w:t>
      </w:r>
      <w:r w:rsidRPr="00B625C2">
        <w:rPr>
          <w:bCs w:val="0"/>
          <w:color w:val="auto"/>
          <w:lang w:val="ro-RO"/>
        </w:rPr>
        <w:t xml:space="preserve"> lit. b) care solicită accesul pe </w:t>
      </w:r>
      <w:proofErr w:type="spellStart"/>
      <w:r w:rsidRPr="00B625C2">
        <w:rPr>
          <w:bCs w:val="0"/>
          <w:color w:val="auto"/>
          <w:lang w:val="ro-RO"/>
        </w:rPr>
        <w:t>piaţa</w:t>
      </w:r>
      <w:proofErr w:type="spellEnd"/>
      <w:r w:rsidRPr="00B625C2">
        <w:rPr>
          <w:bCs w:val="0"/>
          <w:color w:val="auto"/>
          <w:lang w:val="ro-RO"/>
        </w:rPr>
        <w:t xml:space="preserve"> </w:t>
      </w:r>
      <w:proofErr w:type="spellStart"/>
      <w:r w:rsidRPr="00B625C2">
        <w:rPr>
          <w:bCs w:val="0"/>
          <w:color w:val="auto"/>
          <w:lang w:val="ro-RO"/>
        </w:rPr>
        <w:t>forţei</w:t>
      </w:r>
      <w:proofErr w:type="spellEnd"/>
      <w:r w:rsidRPr="00B625C2">
        <w:rPr>
          <w:bCs w:val="0"/>
          <w:color w:val="auto"/>
          <w:lang w:val="ro-RO"/>
        </w:rPr>
        <w:t xml:space="preserve"> de muncă din România, dosarul cuprinde următoarele documente:</w:t>
      </w:r>
    </w:p>
    <w:p w14:paraId="51AF98A6"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a) cerere;</w:t>
      </w:r>
    </w:p>
    <w:p w14:paraId="587FFB95"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b) actul de identitate şi dovada schimbării numelui (dacă este cazul);</w:t>
      </w:r>
    </w:p>
    <w:p w14:paraId="40E376D2"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c) actul de studii;</w:t>
      </w:r>
    </w:p>
    <w:p w14:paraId="71521B25"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d) dovada achitării taxei de evaluare, conform normelor legale în vigoare;</w:t>
      </w:r>
    </w:p>
    <w:p w14:paraId="75E857DE"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e) adresă din partea </w:t>
      </w:r>
      <w:proofErr w:type="spellStart"/>
      <w:r w:rsidRPr="00B625C2">
        <w:rPr>
          <w:bCs w:val="0"/>
          <w:color w:val="auto"/>
          <w:lang w:val="ro-RO"/>
        </w:rPr>
        <w:t>instituţiei</w:t>
      </w:r>
      <w:proofErr w:type="spellEnd"/>
      <w:r w:rsidRPr="00B625C2">
        <w:rPr>
          <w:bCs w:val="0"/>
          <w:color w:val="auto"/>
          <w:lang w:val="ro-RO"/>
        </w:rPr>
        <w:t xml:space="preserve"> organizatoare a programului de formare profesională;</w:t>
      </w:r>
    </w:p>
    <w:p w14:paraId="6D7FE28C"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f) alte documente, dacă este cazul.</w:t>
      </w:r>
    </w:p>
    <w:p w14:paraId="5E22FB49"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lastRenderedPageBreak/>
        <w:t xml:space="preserve">    (3) Actele solicitate în procedura de </w:t>
      </w:r>
      <w:proofErr w:type="spellStart"/>
      <w:r w:rsidRPr="00B625C2">
        <w:rPr>
          <w:bCs w:val="0"/>
          <w:color w:val="auto"/>
          <w:lang w:val="ro-RO"/>
        </w:rPr>
        <w:t>recunoaştere</w:t>
      </w:r>
      <w:proofErr w:type="spellEnd"/>
      <w:r w:rsidRPr="00B625C2">
        <w:rPr>
          <w:bCs w:val="0"/>
          <w:color w:val="auto"/>
          <w:lang w:val="ro-RO"/>
        </w:rPr>
        <w:t xml:space="preserve"> se depun, în copie, pentru documentele emise în limbile română, engleză, franceză, spaniolă şi italiană. Pentru celelalte limbi străine, actele se depun în copie şi traducere legalizată în limba română, în copie. În cazul unor îndoieli justificate, </w:t>
      </w:r>
      <w:proofErr w:type="spellStart"/>
      <w:r w:rsidRPr="00B625C2">
        <w:rPr>
          <w:bCs w:val="0"/>
          <w:color w:val="auto"/>
          <w:lang w:val="ro-RO"/>
        </w:rPr>
        <w:t>C.N.R.E.D</w:t>
      </w:r>
      <w:proofErr w:type="spellEnd"/>
      <w:r w:rsidRPr="00B625C2">
        <w:rPr>
          <w:bCs w:val="0"/>
          <w:color w:val="auto"/>
          <w:lang w:val="ro-RO"/>
        </w:rPr>
        <w:t>. poate solicita prezentarea de către titular a actelor de studii şi/sau a traducerii legalizate, în original.</w:t>
      </w:r>
    </w:p>
    <w:p w14:paraId="7F0F050B"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(4) Actele de studii supuse </w:t>
      </w:r>
      <w:proofErr w:type="spellStart"/>
      <w:r w:rsidRPr="00B625C2">
        <w:rPr>
          <w:bCs w:val="0"/>
          <w:color w:val="auto"/>
          <w:lang w:val="ro-RO"/>
        </w:rPr>
        <w:t>recunoaşterii</w:t>
      </w:r>
      <w:proofErr w:type="spellEnd"/>
      <w:r w:rsidRPr="00B625C2">
        <w:rPr>
          <w:bCs w:val="0"/>
          <w:color w:val="auto"/>
          <w:lang w:val="ro-RO"/>
        </w:rPr>
        <w:t xml:space="preserve"> şi echivalării sunt autentificate cu apostila de la Haga pentru statele care sunt </w:t>
      </w:r>
      <w:proofErr w:type="spellStart"/>
      <w:r w:rsidRPr="00B625C2">
        <w:rPr>
          <w:bCs w:val="0"/>
          <w:color w:val="auto"/>
          <w:lang w:val="ro-RO"/>
        </w:rPr>
        <w:t>părţi</w:t>
      </w:r>
      <w:proofErr w:type="spellEnd"/>
      <w:r w:rsidRPr="00B625C2">
        <w:rPr>
          <w:bCs w:val="0"/>
          <w:color w:val="auto"/>
          <w:lang w:val="ro-RO"/>
        </w:rPr>
        <w:t xml:space="preserve"> ale </w:t>
      </w:r>
      <w:proofErr w:type="spellStart"/>
      <w:r w:rsidRPr="00B625C2">
        <w:rPr>
          <w:bCs w:val="0"/>
          <w:color w:val="008000"/>
          <w:u w:val="single"/>
          <w:lang w:val="ro-RO"/>
        </w:rPr>
        <w:t>Convenţiei</w:t>
      </w:r>
      <w:proofErr w:type="spellEnd"/>
      <w:r w:rsidRPr="00B625C2">
        <w:rPr>
          <w:bCs w:val="0"/>
          <w:color w:val="auto"/>
          <w:lang w:val="ro-RO"/>
        </w:rPr>
        <w:t xml:space="preserve"> din 5 octombrie 1961 cu privire la suprimarea </w:t>
      </w:r>
      <w:proofErr w:type="spellStart"/>
      <w:r w:rsidRPr="00B625C2">
        <w:rPr>
          <w:bCs w:val="0"/>
          <w:color w:val="auto"/>
          <w:lang w:val="ro-RO"/>
        </w:rPr>
        <w:t>cerinţei</w:t>
      </w:r>
      <w:proofErr w:type="spellEnd"/>
      <w:r w:rsidRPr="00B625C2">
        <w:rPr>
          <w:bCs w:val="0"/>
          <w:color w:val="auto"/>
          <w:lang w:val="ro-RO"/>
        </w:rPr>
        <w:t xml:space="preserve"> </w:t>
      </w:r>
      <w:proofErr w:type="spellStart"/>
      <w:r w:rsidRPr="00B625C2">
        <w:rPr>
          <w:bCs w:val="0"/>
          <w:color w:val="auto"/>
          <w:lang w:val="ro-RO"/>
        </w:rPr>
        <w:t>supralegalizării</w:t>
      </w:r>
      <w:proofErr w:type="spellEnd"/>
      <w:r w:rsidRPr="00B625C2">
        <w:rPr>
          <w:bCs w:val="0"/>
          <w:color w:val="auto"/>
          <w:lang w:val="ro-RO"/>
        </w:rPr>
        <w:t xml:space="preserve"> actelor oficiale străine, iar pentru celelalte state actele de studii sunt </w:t>
      </w:r>
      <w:proofErr w:type="spellStart"/>
      <w:r w:rsidRPr="00B625C2">
        <w:rPr>
          <w:bCs w:val="0"/>
          <w:color w:val="auto"/>
          <w:lang w:val="ro-RO"/>
        </w:rPr>
        <w:t>supralegalizate</w:t>
      </w:r>
      <w:proofErr w:type="spellEnd"/>
      <w:r w:rsidRPr="00B625C2">
        <w:rPr>
          <w:bCs w:val="0"/>
          <w:color w:val="auto"/>
          <w:lang w:val="ro-RO"/>
        </w:rPr>
        <w:t xml:space="preserve"> sau </w:t>
      </w:r>
      <w:proofErr w:type="spellStart"/>
      <w:r w:rsidRPr="00B625C2">
        <w:rPr>
          <w:bCs w:val="0"/>
          <w:color w:val="auto"/>
          <w:lang w:val="ro-RO"/>
        </w:rPr>
        <w:t>însoţite</w:t>
      </w:r>
      <w:proofErr w:type="spellEnd"/>
      <w:r w:rsidRPr="00B625C2">
        <w:rPr>
          <w:bCs w:val="0"/>
          <w:color w:val="auto"/>
          <w:lang w:val="ro-RO"/>
        </w:rPr>
        <w:t xml:space="preserve"> de </w:t>
      </w:r>
      <w:proofErr w:type="spellStart"/>
      <w:r w:rsidRPr="00B625C2">
        <w:rPr>
          <w:bCs w:val="0"/>
          <w:color w:val="auto"/>
          <w:lang w:val="ro-RO"/>
        </w:rPr>
        <w:t>adeverinţa</w:t>
      </w:r>
      <w:proofErr w:type="spellEnd"/>
      <w:r w:rsidRPr="00B625C2">
        <w:rPr>
          <w:bCs w:val="0"/>
          <w:color w:val="auto"/>
          <w:lang w:val="ro-RO"/>
        </w:rPr>
        <w:t xml:space="preserve"> de autenticitate emisă de către autorităţile competente din </w:t>
      </w:r>
      <w:proofErr w:type="spellStart"/>
      <w:r w:rsidRPr="00B625C2">
        <w:rPr>
          <w:bCs w:val="0"/>
          <w:color w:val="auto"/>
          <w:lang w:val="ro-RO"/>
        </w:rPr>
        <w:t>ţara</w:t>
      </w:r>
      <w:proofErr w:type="spellEnd"/>
      <w:r w:rsidRPr="00B625C2">
        <w:rPr>
          <w:bCs w:val="0"/>
          <w:color w:val="auto"/>
          <w:lang w:val="ro-RO"/>
        </w:rPr>
        <w:t xml:space="preserve"> de </w:t>
      </w:r>
      <w:proofErr w:type="spellStart"/>
      <w:r w:rsidRPr="00B625C2">
        <w:rPr>
          <w:bCs w:val="0"/>
          <w:color w:val="auto"/>
          <w:lang w:val="ro-RO"/>
        </w:rPr>
        <w:t>provenienţă</w:t>
      </w:r>
      <w:proofErr w:type="spellEnd"/>
      <w:r w:rsidRPr="00B625C2">
        <w:rPr>
          <w:bCs w:val="0"/>
          <w:color w:val="auto"/>
          <w:lang w:val="ro-RO"/>
        </w:rPr>
        <w:t xml:space="preserve">. Scutirea de </w:t>
      </w:r>
      <w:proofErr w:type="spellStart"/>
      <w:r w:rsidRPr="00B625C2">
        <w:rPr>
          <w:bCs w:val="0"/>
          <w:color w:val="auto"/>
          <w:lang w:val="ro-RO"/>
        </w:rPr>
        <w:t>apostilare</w:t>
      </w:r>
      <w:proofErr w:type="spellEnd"/>
      <w:r w:rsidRPr="00B625C2">
        <w:rPr>
          <w:bCs w:val="0"/>
          <w:color w:val="auto"/>
          <w:lang w:val="ro-RO"/>
        </w:rPr>
        <w:t xml:space="preserve"> sau </w:t>
      </w:r>
      <w:proofErr w:type="spellStart"/>
      <w:r w:rsidRPr="00B625C2">
        <w:rPr>
          <w:bCs w:val="0"/>
          <w:color w:val="auto"/>
          <w:lang w:val="ro-RO"/>
        </w:rPr>
        <w:t>supralegalizare</w:t>
      </w:r>
      <w:proofErr w:type="spellEnd"/>
      <w:r w:rsidRPr="00B625C2">
        <w:rPr>
          <w:bCs w:val="0"/>
          <w:color w:val="auto"/>
          <w:lang w:val="ro-RO"/>
        </w:rPr>
        <w:t xml:space="preserve"> este permisă în temeiul legii pentru persoanele care beneficiază de o formă de </w:t>
      </w:r>
      <w:proofErr w:type="spellStart"/>
      <w:r w:rsidRPr="00B625C2">
        <w:rPr>
          <w:bCs w:val="0"/>
          <w:color w:val="auto"/>
          <w:lang w:val="ro-RO"/>
        </w:rPr>
        <w:t>protecţie</w:t>
      </w:r>
      <w:proofErr w:type="spellEnd"/>
      <w:r w:rsidRPr="00B625C2">
        <w:rPr>
          <w:bCs w:val="0"/>
          <w:color w:val="auto"/>
          <w:lang w:val="ro-RO"/>
        </w:rPr>
        <w:t xml:space="preserve"> </w:t>
      </w:r>
      <w:proofErr w:type="spellStart"/>
      <w:r w:rsidRPr="00B625C2">
        <w:rPr>
          <w:bCs w:val="0"/>
          <w:color w:val="auto"/>
          <w:lang w:val="ro-RO"/>
        </w:rPr>
        <w:t>internaţională</w:t>
      </w:r>
      <w:proofErr w:type="spellEnd"/>
      <w:r w:rsidRPr="00B625C2">
        <w:rPr>
          <w:bCs w:val="0"/>
          <w:color w:val="auto"/>
          <w:lang w:val="ro-RO"/>
        </w:rPr>
        <w:t xml:space="preserve"> pe teritoriul României, în conformitate cu prevederile unui tratat </w:t>
      </w:r>
      <w:proofErr w:type="spellStart"/>
      <w:r w:rsidRPr="00B625C2">
        <w:rPr>
          <w:bCs w:val="0"/>
          <w:color w:val="auto"/>
          <w:lang w:val="ro-RO"/>
        </w:rPr>
        <w:t>internaţional</w:t>
      </w:r>
      <w:proofErr w:type="spellEnd"/>
      <w:r w:rsidRPr="00B625C2">
        <w:rPr>
          <w:bCs w:val="0"/>
          <w:color w:val="auto"/>
          <w:lang w:val="ro-RO"/>
        </w:rPr>
        <w:t xml:space="preserve"> la care România este parte, sau atunci când actele de studii pot fi verificate în baze de date online ale instituţiilor emitente sau ale </w:t>
      </w:r>
      <w:proofErr w:type="spellStart"/>
      <w:r w:rsidRPr="00B625C2">
        <w:rPr>
          <w:bCs w:val="0"/>
          <w:color w:val="auto"/>
          <w:lang w:val="ro-RO"/>
        </w:rPr>
        <w:t>autorităţilor</w:t>
      </w:r>
      <w:proofErr w:type="spellEnd"/>
      <w:r w:rsidRPr="00B625C2">
        <w:rPr>
          <w:bCs w:val="0"/>
          <w:color w:val="auto"/>
          <w:lang w:val="ro-RO"/>
        </w:rPr>
        <w:t xml:space="preserve"> din statul de origine.</w:t>
      </w:r>
    </w:p>
    <w:p w14:paraId="7E417BEA"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(5) În </w:t>
      </w:r>
      <w:proofErr w:type="spellStart"/>
      <w:r w:rsidRPr="00B625C2">
        <w:rPr>
          <w:bCs w:val="0"/>
          <w:color w:val="auto"/>
          <w:lang w:val="ro-RO"/>
        </w:rPr>
        <w:t>situaţia</w:t>
      </w:r>
      <w:proofErr w:type="spellEnd"/>
      <w:r w:rsidRPr="00B625C2">
        <w:rPr>
          <w:bCs w:val="0"/>
          <w:color w:val="auto"/>
          <w:lang w:val="ro-RO"/>
        </w:rPr>
        <w:t xml:space="preserve"> în care </w:t>
      </w:r>
      <w:proofErr w:type="spellStart"/>
      <w:r w:rsidRPr="00B625C2">
        <w:rPr>
          <w:bCs w:val="0"/>
          <w:color w:val="auto"/>
          <w:lang w:val="ro-RO"/>
        </w:rPr>
        <w:t>C.N.R.E.D</w:t>
      </w:r>
      <w:proofErr w:type="spellEnd"/>
      <w:r w:rsidRPr="00B625C2">
        <w:rPr>
          <w:bCs w:val="0"/>
          <w:color w:val="auto"/>
          <w:lang w:val="ro-RO"/>
        </w:rPr>
        <w:t xml:space="preserve">. constată </w:t>
      </w:r>
      <w:proofErr w:type="spellStart"/>
      <w:r w:rsidRPr="00B625C2">
        <w:rPr>
          <w:bCs w:val="0"/>
          <w:color w:val="auto"/>
          <w:lang w:val="ro-RO"/>
        </w:rPr>
        <w:t>existenţa</w:t>
      </w:r>
      <w:proofErr w:type="spellEnd"/>
      <w:r w:rsidRPr="00B625C2">
        <w:rPr>
          <w:bCs w:val="0"/>
          <w:color w:val="auto"/>
          <w:lang w:val="ro-RO"/>
        </w:rPr>
        <w:t xml:space="preserve"> oricăror suspiciuni privind autenticitatea actelor de studii, informează, în scris, </w:t>
      </w:r>
      <w:proofErr w:type="spellStart"/>
      <w:r w:rsidRPr="00B625C2">
        <w:rPr>
          <w:bCs w:val="0"/>
          <w:color w:val="auto"/>
          <w:lang w:val="ro-RO"/>
        </w:rPr>
        <w:t>Direcţia</w:t>
      </w:r>
      <w:proofErr w:type="spellEnd"/>
      <w:r w:rsidRPr="00B625C2">
        <w:rPr>
          <w:bCs w:val="0"/>
          <w:color w:val="auto"/>
          <w:lang w:val="ro-RO"/>
        </w:rPr>
        <w:t xml:space="preserve"> generală juridică şi control din cadrul Ministerului Educaţiei (</w:t>
      </w:r>
      <w:proofErr w:type="spellStart"/>
      <w:r w:rsidRPr="00B625C2">
        <w:rPr>
          <w:bCs w:val="0"/>
          <w:color w:val="auto"/>
          <w:lang w:val="ro-RO"/>
        </w:rPr>
        <w:t>M.E</w:t>
      </w:r>
      <w:proofErr w:type="spellEnd"/>
      <w:r w:rsidRPr="00B625C2">
        <w:rPr>
          <w:bCs w:val="0"/>
          <w:color w:val="auto"/>
          <w:lang w:val="ro-RO"/>
        </w:rPr>
        <w:t xml:space="preserve">.) în vederea înaintării sesizării către autorităţile abilitate, procedura de </w:t>
      </w:r>
      <w:proofErr w:type="spellStart"/>
      <w:r w:rsidRPr="00B625C2">
        <w:rPr>
          <w:bCs w:val="0"/>
          <w:color w:val="auto"/>
          <w:lang w:val="ro-RO"/>
        </w:rPr>
        <w:t>recunoaştere</w:t>
      </w:r>
      <w:proofErr w:type="spellEnd"/>
      <w:r w:rsidRPr="00B625C2">
        <w:rPr>
          <w:bCs w:val="0"/>
          <w:color w:val="auto"/>
          <w:lang w:val="ro-RO"/>
        </w:rPr>
        <w:t xml:space="preserve"> şi echivalare fiind suspendată până la finalizarea cercetărilor de către organele abilitate. Sesizarea </w:t>
      </w:r>
      <w:proofErr w:type="spellStart"/>
      <w:r w:rsidRPr="00B625C2">
        <w:rPr>
          <w:bCs w:val="0"/>
          <w:color w:val="auto"/>
          <w:lang w:val="ro-RO"/>
        </w:rPr>
        <w:t>Direcţiei</w:t>
      </w:r>
      <w:proofErr w:type="spellEnd"/>
      <w:r w:rsidRPr="00B625C2">
        <w:rPr>
          <w:bCs w:val="0"/>
          <w:color w:val="auto"/>
          <w:lang w:val="ro-RO"/>
        </w:rPr>
        <w:t xml:space="preserve"> generale juridice şi control se realizează şi în cazul în care </w:t>
      </w:r>
      <w:proofErr w:type="spellStart"/>
      <w:r w:rsidRPr="00B625C2">
        <w:rPr>
          <w:bCs w:val="0"/>
          <w:color w:val="auto"/>
          <w:lang w:val="ro-RO"/>
        </w:rPr>
        <w:t>C.N.R.E.D</w:t>
      </w:r>
      <w:proofErr w:type="spellEnd"/>
      <w:r w:rsidRPr="00B625C2">
        <w:rPr>
          <w:bCs w:val="0"/>
          <w:color w:val="auto"/>
          <w:lang w:val="ro-RO"/>
        </w:rPr>
        <w:t xml:space="preserve">. este informat cu privire la </w:t>
      </w:r>
      <w:proofErr w:type="spellStart"/>
      <w:r w:rsidRPr="00B625C2">
        <w:rPr>
          <w:bCs w:val="0"/>
          <w:color w:val="auto"/>
          <w:lang w:val="ro-RO"/>
        </w:rPr>
        <w:t>existenţa</w:t>
      </w:r>
      <w:proofErr w:type="spellEnd"/>
      <w:r w:rsidRPr="00B625C2">
        <w:rPr>
          <w:bCs w:val="0"/>
          <w:color w:val="auto"/>
          <w:lang w:val="ro-RO"/>
        </w:rPr>
        <w:t xml:space="preserve"> unui document de </w:t>
      </w:r>
      <w:proofErr w:type="spellStart"/>
      <w:r w:rsidRPr="00B625C2">
        <w:rPr>
          <w:bCs w:val="0"/>
          <w:color w:val="auto"/>
          <w:lang w:val="ro-RO"/>
        </w:rPr>
        <w:t>recunoaştere</w:t>
      </w:r>
      <w:proofErr w:type="spellEnd"/>
      <w:r w:rsidRPr="00B625C2">
        <w:rPr>
          <w:bCs w:val="0"/>
          <w:color w:val="auto"/>
          <w:lang w:val="ro-RO"/>
        </w:rPr>
        <w:t xml:space="preserve"> care nu a fost emis de către </w:t>
      </w:r>
      <w:proofErr w:type="spellStart"/>
      <w:r w:rsidRPr="00B625C2">
        <w:rPr>
          <w:bCs w:val="0"/>
          <w:color w:val="auto"/>
          <w:lang w:val="ro-RO"/>
        </w:rPr>
        <w:t>C.N.R.E.D</w:t>
      </w:r>
      <w:proofErr w:type="spellEnd"/>
      <w:r w:rsidRPr="00B625C2">
        <w:rPr>
          <w:bCs w:val="0"/>
          <w:color w:val="auto"/>
          <w:lang w:val="ro-RO"/>
        </w:rPr>
        <w:t>.</w:t>
      </w:r>
    </w:p>
    <w:p w14:paraId="313BC934"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(6) Dosarele se depun:</w:t>
      </w:r>
    </w:p>
    <w:p w14:paraId="5DA299D8"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a) online, prin Punctul de contact unic electronic (</w:t>
      </w:r>
      <w:proofErr w:type="spellStart"/>
      <w:r w:rsidRPr="00B625C2">
        <w:rPr>
          <w:bCs w:val="0"/>
          <w:color w:val="auto"/>
          <w:lang w:val="ro-RO"/>
        </w:rPr>
        <w:t>PCUe</w:t>
      </w:r>
      <w:proofErr w:type="spellEnd"/>
      <w:r w:rsidRPr="00B625C2">
        <w:rPr>
          <w:bCs w:val="0"/>
          <w:color w:val="auto"/>
          <w:lang w:val="ro-RO"/>
        </w:rPr>
        <w:t>);</w:t>
      </w:r>
    </w:p>
    <w:p w14:paraId="41F4D806"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b) prin intermediul unităţilor de învăţământ preuniversitar, instituţiilor de învăţământ superior, inspectoratelor şcolare </w:t>
      </w:r>
      <w:proofErr w:type="spellStart"/>
      <w:r w:rsidRPr="00B625C2">
        <w:rPr>
          <w:bCs w:val="0"/>
          <w:color w:val="auto"/>
          <w:lang w:val="ro-RO"/>
        </w:rPr>
        <w:t>judeţene</w:t>
      </w:r>
      <w:proofErr w:type="spellEnd"/>
      <w:r w:rsidRPr="00B625C2">
        <w:rPr>
          <w:bCs w:val="0"/>
          <w:color w:val="auto"/>
          <w:lang w:val="ro-RO"/>
        </w:rPr>
        <w:t xml:space="preserve"> sau al Inspectoratului Şcolar al Municipiului </w:t>
      </w:r>
      <w:proofErr w:type="spellStart"/>
      <w:r w:rsidRPr="00B625C2">
        <w:rPr>
          <w:bCs w:val="0"/>
          <w:color w:val="auto"/>
          <w:lang w:val="ro-RO"/>
        </w:rPr>
        <w:t>Bucureşti</w:t>
      </w:r>
      <w:proofErr w:type="spellEnd"/>
      <w:r w:rsidRPr="00B625C2">
        <w:rPr>
          <w:bCs w:val="0"/>
          <w:color w:val="auto"/>
          <w:lang w:val="ro-RO"/>
        </w:rPr>
        <w:t>;</w:t>
      </w:r>
    </w:p>
    <w:p w14:paraId="69102EE0"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c) la Registratura Ministerului Educaţiei sau prin intermediul serviciilor </w:t>
      </w:r>
      <w:proofErr w:type="spellStart"/>
      <w:r w:rsidRPr="00B625C2">
        <w:rPr>
          <w:bCs w:val="0"/>
          <w:color w:val="auto"/>
          <w:lang w:val="ro-RO"/>
        </w:rPr>
        <w:t>poştale</w:t>
      </w:r>
      <w:proofErr w:type="spellEnd"/>
      <w:r w:rsidRPr="00B625C2">
        <w:rPr>
          <w:bCs w:val="0"/>
          <w:color w:val="auto"/>
          <w:lang w:val="ro-RO"/>
        </w:rPr>
        <w:t>.</w:t>
      </w:r>
    </w:p>
    <w:p w14:paraId="2CE33944" w14:textId="77777777" w:rsidR="00B625C2" w:rsidRPr="00B625C2" w:rsidRDefault="00B625C2" w:rsidP="00B625C2">
      <w:pPr>
        <w:autoSpaceDE w:val="0"/>
        <w:autoSpaceDN w:val="0"/>
        <w:adjustRightInd w:val="0"/>
        <w:rPr>
          <w:bCs w:val="0"/>
          <w:color w:val="auto"/>
          <w:lang w:val="ro-RO"/>
        </w:rPr>
      </w:pPr>
      <w:r w:rsidRPr="00B625C2">
        <w:rPr>
          <w:b/>
          <w:color w:val="008000"/>
          <w:u w:val="single"/>
          <w:lang w:val="ro-RO"/>
        </w:rPr>
        <w:t>#</w:t>
      </w:r>
      <w:proofErr w:type="spellStart"/>
      <w:r w:rsidRPr="00B625C2">
        <w:rPr>
          <w:b/>
          <w:color w:val="008000"/>
          <w:u w:val="single"/>
          <w:lang w:val="ro-RO"/>
        </w:rPr>
        <w:t>M1</w:t>
      </w:r>
      <w:proofErr w:type="spellEnd"/>
    </w:p>
    <w:p w14:paraId="2418C324" w14:textId="77777777" w:rsidR="00B625C2" w:rsidRPr="00B625C2" w:rsidRDefault="00B625C2" w:rsidP="00B625C2">
      <w:pPr>
        <w:autoSpaceDE w:val="0"/>
        <w:autoSpaceDN w:val="0"/>
        <w:adjustRightInd w:val="0"/>
        <w:rPr>
          <w:bCs w:val="0"/>
          <w:color w:val="auto"/>
          <w:lang w:val="ro-RO"/>
        </w:rPr>
      </w:pPr>
      <w:r w:rsidRPr="00B625C2">
        <w:rPr>
          <w:bCs w:val="0"/>
          <w:i/>
          <w:iCs/>
          <w:color w:val="auto"/>
          <w:lang w:val="ro-RO"/>
        </w:rPr>
        <w:t xml:space="preserve">    (7) Dosarele pentru înscrierea la studii a </w:t>
      </w:r>
      <w:proofErr w:type="spellStart"/>
      <w:r w:rsidRPr="00B625C2">
        <w:rPr>
          <w:bCs w:val="0"/>
          <w:i/>
          <w:iCs/>
          <w:color w:val="auto"/>
          <w:lang w:val="ro-RO"/>
        </w:rPr>
        <w:t>cetăţenilor</w:t>
      </w:r>
      <w:proofErr w:type="spellEnd"/>
      <w:r w:rsidRPr="00B625C2">
        <w:rPr>
          <w:bCs w:val="0"/>
          <w:i/>
          <w:iCs/>
          <w:color w:val="auto"/>
          <w:lang w:val="ro-RO"/>
        </w:rPr>
        <w:t xml:space="preserve"> din celelalte state membre ale Uniunii Europene, </w:t>
      </w:r>
      <w:proofErr w:type="spellStart"/>
      <w:r w:rsidRPr="00B625C2">
        <w:rPr>
          <w:bCs w:val="0"/>
          <w:i/>
          <w:iCs/>
          <w:color w:val="auto"/>
          <w:lang w:val="ro-RO"/>
        </w:rPr>
        <w:t>Spaţiului</w:t>
      </w:r>
      <w:proofErr w:type="spellEnd"/>
      <w:r w:rsidRPr="00B625C2">
        <w:rPr>
          <w:bCs w:val="0"/>
          <w:i/>
          <w:iCs/>
          <w:color w:val="auto"/>
          <w:lang w:val="ro-RO"/>
        </w:rPr>
        <w:t xml:space="preserve"> Economic European şi din </w:t>
      </w:r>
      <w:proofErr w:type="spellStart"/>
      <w:r w:rsidRPr="00B625C2">
        <w:rPr>
          <w:bCs w:val="0"/>
          <w:i/>
          <w:iCs/>
          <w:color w:val="auto"/>
          <w:lang w:val="ro-RO"/>
        </w:rPr>
        <w:t>Confederaţia</w:t>
      </w:r>
      <w:proofErr w:type="spellEnd"/>
      <w:r w:rsidRPr="00B625C2">
        <w:rPr>
          <w:bCs w:val="0"/>
          <w:i/>
          <w:iCs/>
          <w:color w:val="auto"/>
          <w:lang w:val="ro-RO"/>
        </w:rPr>
        <w:t xml:space="preserve"> </w:t>
      </w:r>
      <w:proofErr w:type="spellStart"/>
      <w:r w:rsidRPr="00B625C2">
        <w:rPr>
          <w:bCs w:val="0"/>
          <w:i/>
          <w:iCs/>
          <w:color w:val="auto"/>
          <w:lang w:val="ro-RO"/>
        </w:rPr>
        <w:t>Elveţiană</w:t>
      </w:r>
      <w:proofErr w:type="spellEnd"/>
      <w:r w:rsidRPr="00B625C2">
        <w:rPr>
          <w:bCs w:val="0"/>
          <w:i/>
          <w:iCs/>
          <w:color w:val="auto"/>
          <w:lang w:val="ro-RO"/>
        </w:rPr>
        <w:t xml:space="preserve"> se transmit online, prin Punctul de contact unic electronic (</w:t>
      </w:r>
      <w:proofErr w:type="spellStart"/>
      <w:r w:rsidRPr="00B625C2">
        <w:rPr>
          <w:bCs w:val="0"/>
          <w:i/>
          <w:iCs/>
          <w:color w:val="auto"/>
          <w:lang w:val="ro-RO"/>
        </w:rPr>
        <w:t>PCUe</w:t>
      </w:r>
      <w:proofErr w:type="spellEnd"/>
      <w:r w:rsidRPr="00B625C2">
        <w:rPr>
          <w:bCs w:val="0"/>
          <w:i/>
          <w:iCs/>
          <w:color w:val="auto"/>
          <w:lang w:val="ro-RO"/>
        </w:rPr>
        <w:t>).</w:t>
      </w:r>
    </w:p>
    <w:p w14:paraId="650302F5" w14:textId="77777777" w:rsidR="00B625C2" w:rsidRPr="00B625C2" w:rsidRDefault="00B625C2" w:rsidP="00B625C2">
      <w:pPr>
        <w:autoSpaceDE w:val="0"/>
        <w:autoSpaceDN w:val="0"/>
        <w:adjustRightInd w:val="0"/>
        <w:rPr>
          <w:bCs w:val="0"/>
          <w:color w:val="auto"/>
          <w:lang w:val="ro-RO"/>
        </w:rPr>
      </w:pPr>
      <w:r w:rsidRPr="00B625C2">
        <w:rPr>
          <w:b/>
          <w:color w:val="008000"/>
          <w:u w:val="single"/>
          <w:lang w:val="ro-RO"/>
        </w:rPr>
        <w:t>#B</w:t>
      </w:r>
    </w:p>
    <w:p w14:paraId="3F956AC3"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ART. 10</w:t>
      </w:r>
    </w:p>
    <w:p w14:paraId="622D9B0C"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(1) Durata de </w:t>
      </w:r>
      <w:proofErr w:type="spellStart"/>
      <w:r w:rsidRPr="00B625C2">
        <w:rPr>
          <w:bCs w:val="0"/>
          <w:color w:val="auto"/>
          <w:lang w:val="ro-RO"/>
        </w:rPr>
        <w:t>soluţionare</w:t>
      </w:r>
      <w:proofErr w:type="spellEnd"/>
      <w:r w:rsidRPr="00B625C2">
        <w:rPr>
          <w:bCs w:val="0"/>
          <w:color w:val="auto"/>
          <w:lang w:val="ro-RO"/>
        </w:rPr>
        <w:t xml:space="preserve"> a dosarelor este de 30 de zile lucrătoare de la data înregistrării dosarului complet la </w:t>
      </w:r>
      <w:proofErr w:type="spellStart"/>
      <w:r w:rsidRPr="00B625C2">
        <w:rPr>
          <w:bCs w:val="0"/>
          <w:color w:val="auto"/>
          <w:lang w:val="ro-RO"/>
        </w:rPr>
        <w:t>C.N.R.E.D</w:t>
      </w:r>
      <w:proofErr w:type="spellEnd"/>
      <w:r w:rsidRPr="00B625C2">
        <w:rPr>
          <w:bCs w:val="0"/>
          <w:color w:val="auto"/>
          <w:lang w:val="ro-RO"/>
        </w:rPr>
        <w:t>., cu posibilitatea de prelungire în cazuri justificate.</w:t>
      </w:r>
    </w:p>
    <w:p w14:paraId="0AA1FDE5"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(2) În cazul în care </w:t>
      </w:r>
      <w:proofErr w:type="spellStart"/>
      <w:r w:rsidRPr="00B625C2">
        <w:rPr>
          <w:bCs w:val="0"/>
          <w:color w:val="auto"/>
          <w:lang w:val="ro-RO"/>
        </w:rPr>
        <w:t>C.N.R.E.D</w:t>
      </w:r>
      <w:proofErr w:type="spellEnd"/>
      <w:r w:rsidRPr="00B625C2">
        <w:rPr>
          <w:bCs w:val="0"/>
          <w:color w:val="auto"/>
          <w:lang w:val="ro-RO"/>
        </w:rPr>
        <w:t xml:space="preserve">. constată că dosarul este incomplet, informează solicitantul cu privire la completarea dosarului în termen de 3 (trei) luni de la data primirii </w:t>
      </w:r>
      <w:proofErr w:type="spellStart"/>
      <w:r w:rsidRPr="00B625C2">
        <w:rPr>
          <w:bCs w:val="0"/>
          <w:color w:val="auto"/>
          <w:lang w:val="ro-RO"/>
        </w:rPr>
        <w:t>înştiinţării</w:t>
      </w:r>
      <w:proofErr w:type="spellEnd"/>
      <w:r w:rsidRPr="00B625C2">
        <w:rPr>
          <w:bCs w:val="0"/>
          <w:color w:val="auto"/>
          <w:lang w:val="ro-RO"/>
        </w:rPr>
        <w:t>.</w:t>
      </w:r>
    </w:p>
    <w:p w14:paraId="0395E834"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(3) În cazul în care solicitantul nu completează dosarul în termenul </w:t>
      </w:r>
      <w:proofErr w:type="spellStart"/>
      <w:r w:rsidRPr="00B625C2">
        <w:rPr>
          <w:bCs w:val="0"/>
          <w:color w:val="auto"/>
          <w:lang w:val="ro-RO"/>
        </w:rPr>
        <w:t>menţionat</w:t>
      </w:r>
      <w:proofErr w:type="spellEnd"/>
      <w:r w:rsidRPr="00B625C2">
        <w:rPr>
          <w:bCs w:val="0"/>
          <w:color w:val="auto"/>
          <w:lang w:val="ro-RO"/>
        </w:rPr>
        <w:t xml:space="preserve"> la alin. (2), </w:t>
      </w:r>
      <w:proofErr w:type="spellStart"/>
      <w:r w:rsidRPr="00B625C2">
        <w:rPr>
          <w:bCs w:val="0"/>
          <w:color w:val="auto"/>
          <w:lang w:val="ro-RO"/>
        </w:rPr>
        <w:t>C.N.R.E.D</w:t>
      </w:r>
      <w:proofErr w:type="spellEnd"/>
      <w:r w:rsidRPr="00B625C2">
        <w:rPr>
          <w:bCs w:val="0"/>
          <w:color w:val="auto"/>
          <w:lang w:val="ro-RO"/>
        </w:rPr>
        <w:t>. clasează dosarul, urmând ca reluarea procedurii să se facă în baza depunerii unui nou dosar.</w:t>
      </w:r>
    </w:p>
    <w:p w14:paraId="28F9B43C"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ART. 11</w:t>
      </w:r>
    </w:p>
    <w:p w14:paraId="0E84351F"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(1) Decizia </w:t>
      </w:r>
      <w:proofErr w:type="spellStart"/>
      <w:r w:rsidRPr="00B625C2">
        <w:rPr>
          <w:bCs w:val="0"/>
          <w:color w:val="auto"/>
          <w:lang w:val="ro-RO"/>
        </w:rPr>
        <w:t>C.N.R.E.D</w:t>
      </w:r>
      <w:proofErr w:type="spellEnd"/>
      <w:r w:rsidRPr="00B625C2">
        <w:rPr>
          <w:bCs w:val="0"/>
          <w:color w:val="auto"/>
          <w:lang w:val="ro-RO"/>
        </w:rPr>
        <w:t>. poate fi contestată o singură dată, în termen de 30 de zile lucrătoare de la comunicare, printr-o cerere motivată.</w:t>
      </w:r>
    </w:p>
    <w:p w14:paraId="00F69924"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(2) </w:t>
      </w:r>
      <w:proofErr w:type="spellStart"/>
      <w:r w:rsidRPr="00B625C2">
        <w:rPr>
          <w:bCs w:val="0"/>
          <w:color w:val="auto"/>
          <w:lang w:val="ro-RO"/>
        </w:rPr>
        <w:t>Contestaţiile</w:t>
      </w:r>
      <w:proofErr w:type="spellEnd"/>
      <w:r w:rsidRPr="00B625C2">
        <w:rPr>
          <w:bCs w:val="0"/>
          <w:color w:val="auto"/>
          <w:lang w:val="ro-RO"/>
        </w:rPr>
        <w:t xml:space="preserve"> sunt evaluate în termen de 60 de zile lucrătoare, cu posibilitatea prelungirii justificate a acestuia.</w:t>
      </w:r>
    </w:p>
    <w:p w14:paraId="0F5DBA5F" w14:textId="77777777" w:rsidR="00B625C2" w:rsidRPr="00B625C2" w:rsidRDefault="00B625C2" w:rsidP="00B625C2">
      <w:pPr>
        <w:autoSpaceDE w:val="0"/>
        <w:autoSpaceDN w:val="0"/>
        <w:adjustRightInd w:val="0"/>
        <w:rPr>
          <w:bCs w:val="0"/>
          <w:color w:val="auto"/>
          <w:lang w:val="ro-RO"/>
        </w:rPr>
      </w:pPr>
      <w:r w:rsidRPr="00B625C2">
        <w:rPr>
          <w:b/>
          <w:color w:val="008000"/>
          <w:u w:val="single"/>
          <w:lang w:val="ro-RO"/>
        </w:rPr>
        <w:t>#</w:t>
      </w:r>
      <w:proofErr w:type="spellStart"/>
      <w:r w:rsidRPr="00B625C2">
        <w:rPr>
          <w:b/>
          <w:color w:val="008000"/>
          <w:u w:val="single"/>
          <w:lang w:val="ro-RO"/>
        </w:rPr>
        <w:t>M1</w:t>
      </w:r>
      <w:proofErr w:type="spellEnd"/>
    </w:p>
    <w:p w14:paraId="19C37C26"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w:t>
      </w:r>
      <w:r w:rsidRPr="00B625C2">
        <w:rPr>
          <w:bCs w:val="0"/>
          <w:color w:val="FF0000"/>
          <w:u w:val="single"/>
          <w:lang w:val="ro-RO"/>
        </w:rPr>
        <w:t>ART. 12</w:t>
      </w:r>
    </w:p>
    <w:p w14:paraId="7B7E6E2B" w14:textId="77777777" w:rsidR="00B625C2" w:rsidRPr="00B625C2" w:rsidRDefault="00B625C2" w:rsidP="00B625C2">
      <w:pPr>
        <w:autoSpaceDE w:val="0"/>
        <w:autoSpaceDN w:val="0"/>
        <w:adjustRightInd w:val="0"/>
        <w:rPr>
          <w:bCs w:val="0"/>
          <w:i/>
          <w:iCs/>
          <w:color w:val="auto"/>
          <w:lang w:val="ro-RO"/>
        </w:rPr>
      </w:pPr>
      <w:r w:rsidRPr="00B625C2">
        <w:rPr>
          <w:bCs w:val="0"/>
          <w:i/>
          <w:iCs/>
          <w:color w:val="auto"/>
          <w:lang w:val="ro-RO"/>
        </w:rPr>
        <w:t xml:space="preserve">    (1) Documentele emise de </w:t>
      </w:r>
      <w:proofErr w:type="spellStart"/>
      <w:r w:rsidRPr="00B625C2">
        <w:rPr>
          <w:bCs w:val="0"/>
          <w:i/>
          <w:iCs/>
          <w:color w:val="auto"/>
          <w:lang w:val="ro-RO"/>
        </w:rPr>
        <w:t>C.N.R.E.D</w:t>
      </w:r>
      <w:proofErr w:type="spellEnd"/>
      <w:r w:rsidRPr="00B625C2">
        <w:rPr>
          <w:bCs w:val="0"/>
          <w:i/>
          <w:iCs/>
          <w:color w:val="auto"/>
          <w:lang w:val="ro-RO"/>
        </w:rPr>
        <w:t xml:space="preserve">. se eliberează titularului, unei rude de gradul I, unei persoane împuternicite prin procură notarială sau împuternicire </w:t>
      </w:r>
      <w:proofErr w:type="spellStart"/>
      <w:r w:rsidRPr="00B625C2">
        <w:rPr>
          <w:bCs w:val="0"/>
          <w:i/>
          <w:iCs/>
          <w:color w:val="auto"/>
          <w:lang w:val="ro-RO"/>
        </w:rPr>
        <w:t>avocaţială</w:t>
      </w:r>
      <w:proofErr w:type="spellEnd"/>
      <w:r w:rsidRPr="00B625C2">
        <w:rPr>
          <w:bCs w:val="0"/>
          <w:i/>
          <w:iCs/>
          <w:color w:val="auto"/>
          <w:lang w:val="ro-RO"/>
        </w:rPr>
        <w:t xml:space="preserve">, reprezentantului angajatorului sau </w:t>
      </w:r>
      <w:proofErr w:type="spellStart"/>
      <w:r w:rsidRPr="00B625C2">
        <w:rPr>
          <w:bCs w:val="0"/>
          <w:i/>
          <w:iCs/>
          <w:color w:val="auto"/>
          <w:lang w:val="ro-RO"/>
        </w:rPr>
        <w:t>instituţiei</w:t>
      </w:r>
      <w:proofErr w:type="spellEnd"/>
      <w:r w:rsidRPr="00B625C2">
        <w:rPr>
          <w:bCs w:val="0"/>
          <w:i/>
          <w:iCs/>
          <w:color w:val="auto"/>
          <w:lang w:val="ro-RO"/>
        </w:rPr>
        <w:t xml:space="preserve"> de învăţământ din România, astfel:</w:t>
      </w:r>
    </w:p>
    <w:p w14:paraId="3C555E32" w14:textId="77777777" w:rsidR="00B625C2" w:rsidRPr="00B625C2" w:rsidRDefault="00B625C2" w:rsidP="00B625C2">
      <w:pPr>
        <w:autoSpaceDE w:val="0"/>
        <w:autoSpaceDN w:val="0"/>
        <w:adjustRightInd w:val="0"/>
        <w:rPr>
          <w:bCs w:val="0"/>
          <w:i/>
          <w:iCs/>
          <w:color w:val="auto"/>
          <w:lang w:val="ro-RO"/>
        </w:rPr>
      </w:pPr>
      <w:r w:rsidRPr="00B625C2">
        <w:rPr>
          <w:bCs w:val="0"/>
          <w:i/>
          <w:iCs/>
          <w:color w:val="auto"/>
          <w:lang w:val="ro-RO"/>
        </w:rPr>
        <w:t xml:space="preserve">    a) prin ridicare de la sediul </w:t>
      </w:r>
      <w:proofErr w:type="spellStart"/>
      <w:r w:rsidRPr="00B625C2">
        <w:rPr>
          <w:bCs w:val="0"/>
          <w:i/>
          <w:iCs/>
          <w:color w:val="auto"/>
          <w:lang w:val="ro-RO"/>
        </w:rPr>
        <w:t>C.N.R.E.D</w:t>
      </w:r>
      <w:proofErr w:type="spellEnd"/>
      <w:r w:rsidRPr="00B625C2">
        <w:rPr>
          <w:bCs w:val="0"/>
          <w:i/>
          <w:iCs/>
          <w:color w:val="auto"/>
          <w:lang w:val="ro-RO"/>
        </w:rPr>
        <w:t>. sau prin servicii de curierat/</w:t>
      </w:r>
      <w:proofErr w:type="spellStart"/>
      <w:r w:rsidRPr="00B625C2">
        <w:rPr>
          <w:bCs w:val="0"/>
          <w:i/>
          <w:iCs/>
          <w:color w:val="auto"/>
          <w:lang w:val="ro-RO"/>
        </w:rPr>
        <w:t>poştale</w:t>
      </w:r>
      <w:proofErr w:type="spellEnd"/>
      <w:r w:rsidRPr="00B625C2">
        <w:rPr>
          <w:bCs w:val="0"/>
          <w:i/>
          <w:iCs/>
          <w:color w:val="auto"/>
          <w:lang w:val="ro-RO"/>
        </w:rPr>
        <w:t xml:space="preserve">, cu </w:t>
      </w:r>
      <w:proofErr w:type="spellStart"/>
      <w:r w:rsidRPr="00B625C2">
        <w:rPr>
          <w:bCs w:val="0"/>
          <w:i/>
          <w:iCs/>
          <w:color w:val="auto"/>
          <w:lang w:val="ro-RO"/>
        </w:rPr>
        <w:t>excepţia</w:t>
      </w:r>
      <w:proofErr w:type="spellEnd"/>
      <w:r w:rsidRPr="00B625C2">
        <w:rPr>
          <w:bCs w:val="0"/>
          <w:i/>
          <w:iCs/>
          <w:color w:val="auto"/>
          <w:lang w:val="ro-RO"/>
        </w:rPr>
        <w:t xml:space="preserve"> documentelor de </w:t>
      </w:r>
      <w:proofErr w:type="spellStart"/>
      <w:r w:rsidRPr="00B625C2">
        <w:rPr>
          <w:bCs w:val="0"/>
          <w:i/>
          <w:iCs/>
          <w:color w:val="auto"/>
          <w:lang w:val="ro-RO"/>
        </w:rPr>
        <w:t>recunoaştere</w:t>
      </w:r>
      <w:proofErr w:type="spellEnd"/>
      <w:r w:rsidRPr="00B625C2">
        <w:rPr>
          <w:bCs w:val="0"/>
          <w:i/>
          <w:iCs/>
          <w:color w:val="auto"/>
          <w:lang w:val="ro-RO"/>
        </w:rPr>
        <w:t xml:space="preserve"> sau echivalare emise până la data de 12 martie 2015, pentru dosarele depuse prin registratura Ministerului Educaţiei şi Cercetării;</w:t>
      </w:r>
    </w:p>
    <w:p w14:paraId="320B7C0E" w14:textId="77777777" w:rsidR="00B625C2" w:rsidRPr="00B625C2" w:rsidRDefault="00B625C2" w:rsidP="00B625C2">
      <w:pPr>
        <w:autoSpaceDE w:val="0"/>
        <w:autoSpaceDN w:val="0"/>
        <w:adjustRightInd w:val="0"/>
        <w:rPr>
          <w:bCs w:val="0"/>
          <w:i/>
          <w:iCs/>
          <w:color w:val="auto"/>
          <w:lang w:val="ro-RO"/>
        </w:rPr>
      </w:pPr>
      <w:r w:rsidRPr="00B625C2">
        <w:rPr>
          <w:bCs w:val="0"/>
          <w:i/>
          <w:iCs/>
          <w:color w:val="auto"/>
          <w:lang w:val="ro-RO"/>
        </w:rPr>
        <w:t xml:space="preserve">    b) în format digital cu semnătură electronică, pentru dosarele depuse online prin </w:t>
      </w:r>
      <w:proofErr w:type="spellStart"/>
      <w:r w:rsidRPr="00B625C2">
        <w:rPr>
          <w:bCs w:val="0"/>
          <w:i/>
          <w:iCs/>
          <w:color w:val="auto"/>
          <w:lang w:val="ro-RO"/>
        </w:rPr>
        <w:t>PCUe</w:t>
      </w:r>
      <w:proofErr w:type="spellEnd"/>
      <w:r w:rsidRPr="00B625C2">
        <w:rPr>
          <w:bCs w:val="0"/>
          <w:i/>
          <w:iCs/>
          <w:color w:val="auto"/>
          <w:lang w:val="ro-RO"/>
        </w:rPr>
        <w:t>.</w:t>
      </w:r>
    </w:p>
    <w:p w14:paraId="7DA30165" w14:textId="77777777" w:rsidR="00B625C2" w:rsidRPr="00B625C2" w:rsidRDefault="00B625C2" w:rsidP="00B625C2">
      <w:pPr>
        <w:autoSpaceDE w:val="0"/>
        <w:autoSpaceDN w:val="0"/>
        <w:adjustRightInd w:val="0"/>
        <w:rPr>
          <w:bCs w:val="0"/>
          <w:i/>
          <w:iCs/>
          <w:color w:val="auto"/>
          <w:lang w:val="ro-RO"/>
        </w:rPr>
      </w:pPr>
      <w:r w:rsidRPr="00B625C2">
        <w:rPr>
          <w:bCs w:val="0"/>
          <w:i/>
          <w:iCs/>
          <w:color w:val="auto"/>
          <w:lang w:val="ro-RO"/>
        </w:rPr>
        <w:t xml:space="preserve">    (2) Actul de identitate, documentele doveditoare ale gradului de rudenie, procura notarială sau împuternicirea </w:t>
      </w:r>
      <w:proofErr w:type="spellStart"/>
      <w:r w:rsidRPr="00B625C2">
        <w:rPr>
          <w:bCs w:val="0"/>
          <w:i/>
          <w:iCs/>
          <w:color w:val="auto"/>
          <w:lang w:val="ro-RO"/>
        </w:rPr>
        <w:t>avocaţială</w:t>
      </w:r>
      <w:proofErr w:type="spellEnd"/>
      <w:r w:rsidRPr="00B625C2">
        <w:rPr>
          <w:bCs w:val="0"/>
          <w:i/>
          <w:iCs/>
          <w:color w:val="auto"/>
          <w:lang w:val="ro-RO"/>
        </w:rPr>
        <w:t xml:space="preserve">, </w:t>
      </w:r>
      <w:proofErr w:type="spellStart"/>
      <w:r w:rsidRPr="00B625C2">
        <w:rPr>
          <w:bCs w:val="0"/>
          <w:i/>
          <w:iCs/>
          <w:color w:val="auto"/>
          <w:lang w:val="ro-RO"/>
        </w:rPr>
        <w:t>delegaţia</w:t>
      </w:r>
      <w:proofErr w:type="spellEnd"/>
      <w:r w:rsidRPr="00B625C2">
        <w:rPr>
          <w:bCs w:val="0"/>
          <w:i/>
          <w:iCs/>
          <w:color w:val="auto"/>
          <w:lang w:val="ro-RO"/>
        </w:rPr>
        <w:t xml:space="preserve"> din partea firmei angajatoare, nota de înaintare din partea </w:t>
      </w:r>
      <w:proofErr w:type="spellStart"/>
      <w:r w:rsidRPr="00B625C2">
        <w:rPr>
          <w:bCs w:val="0"/>
          <w:i/>
          <w:iCs/>
          <w:color w:val="auto"/>
          <w:lang w:val="ro-RO"/>
        </w:rPr>
        <w:t>instituţiei</w:t>
      </w:r>
      <w:proofErr w:type="spellEnd"/>
      <w:r w:rsidRPr="00B625C2">
        <w:rPr>
          <w:bCs w:val="0"/>
          <w:i/>
          <w:iCs/>
          <w:color w:val="auto"/>
          <w:lang w:val="ro-RO"/>
        </w:rPr>
        <w:t xml:space="preserve"> de învăţământ superior pot fi depuse la dosar, prezentate la ridicare sau transmise în format electronic biroului de eliberări al </w:t>
      </w:r>
      <w:proofErr w:type="spellStart"/>
      <w:r w:rsidRPr="00B625C2">
        <w:rPr>
          <w:bCs w:val="0"/>
          <w:i/>
          <w:iCs/>
          <w:color w:val="auto"/>
          <w:lang w:val="ro-RO"/>
        </w:rPr>
        <w:t>C.N.R.E.D</w:t>
      </w:r>
      <w:proofErr w:type="spellEnd"/>
      <w:r w:rsidRPr="00B625C2">
        <w:rPr>
          <w:bCs w:val="0"/>
          <w:i/>
          <w:iCs/>
          <w:color w:val="auto"/>
          <w:lang w:val="ro-RO"/>
        </w:rPr>
        <w:t>.</w:t>
      </w:r>
    </w:p>
    <w:p w14:paraId="71797780" w14:textId="77777777" w:rsidR="00B625C2" w:rsidRPr="00B625C2" w:rsidRDefault="00B625C2" w:rsidP="00B625C2">
      <w:pPr>
        <w:autoSpaceDE w:val="0"/>
        <w:autoSpaceDN w:val="0"/>
        <w:adjustRightInd w:val="0"/>
        <w:rPr>
          <w:bCs w:val="0"/>
          <w:i/>
          <w:iCs/>
          <w:color w:val="auto"/>
          <w:lang w:val="ro-RO"/>
        </w:rPr>
      </w:pPr>
      <w:r w:rsidRPr="00B625C2">
        <w:rPr>
          <w:bCs w:val="0"/>
          <w:i/>
          <w:iCs/>
          <w:color w:val="auto"/>
          <w:lang w:val="ro-RO"/>
        </w:rPr>
        <w:t xml:space="preserve">    (3) În cazul în care procura notarială sau împuternicirea </w:t>
      </w:r>
      <w:proofErr w:type="spellStart"/>
      <w:r w:rsidRPr="00B625C2">
        <w:rPr>
          <w:bCs w:val="0"/>
          <w:i/>
          <w:iCs/>
          <w:color w:val="auto"/>
          <w:lang w:val="ro-RO"/>
        </w:rPr>
        <w:t>avocaţială</w:t>
      </w:r>
      <w:proofErr w:type="spellEnd"/>
      <w:r w:rsidRPr="00B625C2">
        <w:rPr>
          <w:bCs w:val="0"/>
          <w:i/>
          <w:iCs/>
          <w:color w:val="auto"/>
          <w:lang w:val="ro-RO"/>
        </w:rPr>
        <w:t xml:space="preserve"> a fost întocmită pe teritoriul altui stat, se transmite o copie pentru limbile română, engleză, franceză, spaniolă, italiană. Pentru celelalte limbi străine, documentele se depun, în copie, </w:t>
      </w:r>
      <w:proofErr w:type="spellStart"/>
      <w:r w:rsidRPr="00B625C2">
        <w:rPr>
          <w:bCs w:val="0"/>
          <w:i/>
          <w:iCs/>
          <w:color w:val="auto"/>
          <w:lang w:val="ro-RO"/>
        </w:rPr>
        <w:t>însoţite</w:t>
      </w:r>
      <w:proofErr w:type="spellEnd"/>
      <w:r w:rsidRPr="00B625C2">
        <w:rPr>
          <w:bCs w:val="0"/>
          <w:i/>
          <w:iCs/>
          <w:color w:val="auto"/>
          <w:lang w:val="ro-RO"/>
        </w:rPr>
        <w:t xml:space="preserve"> de traducerea legalizată în limba română, în copie. Procura </w:t>
      </w:r>
      <w:r w:rsidRPr="00B625C2">
        <w:rPr>
          <w:bCs w:val="0"/>
          <w:i/>
          <w:iCs/>
          <w:color w:val="auto"/>
          <w:lang w:val="ro-RO"/>
        </w:rPr>
        <w:lastRenderedPageBreak/>
        <w:t xml:space="preserve">sau împuternicirea trebuie să fie </w:t>
      </w:r>
      <w:proofErr w:type="spellStart"/>
      <w:r w:rsidRPr="00B625C2">
        <w:rPr>
          <w:bCs w:val="0"/>
          <w:i/>
          <w:iCs/>
          <w:color w:val="auto"/>
          <w:lang w:val="ro-RO"/>
        </w:rPr>
        <w:t>apostilată</w:t>
      </w:r>
      <w:proofErr w:type="spellEnd"/>
      <w:r w:rsidRPr="00B625C2">
        <w:rPr>
          <w:bCs w:val="0"/>
          <w:i/>
          <w:iCs/>
          <w:color w:val="auto"/>
          <w:lang w:val="ro-RO"/>
        </w:rPr>
        <w:t xml:space="preserve"> sau </w:t>
      </w:r>
      <w:proofErr w:type="spellStart"/>
      <w:r w:rsidRPr="00B625C2">
        <w:rPr>
          <w:bCs w:val="0"/>
          <w:i/>
          <w:iCs/>
          <w:color w:val="auto"/>
          <w:lang w:val="ro-RO"/>
        </w:rPr>
        <w:t>supralegalizată</w:t>
      </w:r>
      <w:proofErr w:type="spellEnd"/>
      <w:r w:rsidRPr="00B625C2">
        <w:rPr>
          <w:bCs w:val="0"/>
          <w:i/>
          <w:iCs/>
          <w:color w:val="auto"/>
          <w:lang w:val="ro-RO"/>
        </w:rPr>
        <w:t xml:space="preserve"> de autorităţile competente ale statului pe al cărui teritoriu a fost întocmită, cu </w:t>
      </w:r>
      <w:proofErr w:type="spellStart"/>
      <w:r w:rsidRPr="00B625C2">
        <w:rPr>
          <w:bCs w:val="0"/>
          <w:i/>
          <w:iCs/>
          <w:color w:val="auto"/>
          <w:lang w:val="ro-RO"/>
        </w:rPr>
        <w:t>excepţia</w:t>
      </w:r>
      <w:proofErr w:type="spellEnd"/>
      <w:r w:rsidRPr="00B625C2">
        <w:rPr>
          <w:bCs w:val="0"/>
          <w:i/>
          <w:iCs/>
          <w:color w:val="auto"/>
          <w:lang w:val="ro-RO"/>
        </w:rPr>
        <w:t xml:space="preserve"> statelor care au încheiat cu România </w:t>
      </w:r>
      <w:proofErr w:type="spellStart"/>
      <w:r w:rsidRPr="00B625C2">
        <w:rPr>
          <w:bCs w:val="0"/>
          <w:i/>
          <w:iCs/>
          <w:color w:val="auto"/>
          <w:lang w:val="ro-RO"/>
        </w:rPr>
        <w:t>convenţii</w:t>
      </w:r>
      <w:proofErr w:type="spellEnd"/>
      <w:r w:rsidRPr="00B625C2">
        <w:rPr>
          <w:bCs w:val="0"/>
          <w:i/>
          <w:iCs/>
          <w:color w:val="auto"/>
          <w:lang w:val="ro-RO"/>
        </w:rPr>
        <w:t xml:space="preserve">, tratate sau acorduri privind </w:t>
      </w:r>
      <w:proofErr w:type="spellStart"/>
      <w:r w:rsidRPr="00B625C2">
        <w:rPr>
          <w:bCs w:val="0"/>
          <w:i/>
          <w:iCs/>
          <w:color w:val="auto"/>
          <w:lang w:val="ro-RO"/>
        </w:rPr>
        <w:t>asistenţa</w:t>
      </w:r>
      <w:proofErr w:type="spellEnd"/>
      <w:r w:rsidRPr="00B625C2">
        <w:rPr>
          <w:bCs w:val="0"/>
          <w:i/>
          <w:iCs/>
          <w:color w:val="auto"/>
          <w:lang w:val="ro-RO"/>
        </w:rPr>
        <w:t xml:space="preserve"> juridică în materie civilă, care prevăd scutirea de orice legalizare. Sunt acceptate împuternicirile efectuate la ambasadele sau consulatele României din străinătate fără apostilă/</w:t>
      </w:r>
      <w:proofErr w:type="spellStart"/>
      <w:r w:rsidRPr="00B625C2">
        <w:rPr>
          <w:bCs w:val="0"/>
          <w:i/>
          <w:iCs/>
          <w:color w:val="auto"/>
          <w:lang w:val="ro-RO"/>
        </w:rPr>
        <w:t>supralegalizare</w:t>
      </w:r>
      <w:proofErr w:type="spellEnd"/>
      <w:r w:rsidRPr="00B625C2">
        <w:rPr>
          <w:bCs w:val="0"/>
          <w:i/>
          <w:iCs/>
          <w:color w:val="auto"/>
          <w:lang w:val="ro-RO"/>
        </w:rPr>
        <w:t>.</w:t>
      </w:r>
    </w:p>
    <w:p w14:paraId="5BEA546C" w14:textId="77777777" w:rsidR="00B625C2" w:rsidRPr="00B625C2" w:rsidRDefault="00B625C2" w:rsidP="00B625C2">
      <w:pPr>
        <w:autoSpaceDE w:val="0"/>
        <w:autoSpaceDN w:val="0"/>
        <w:adjustRightInd w:val="0"/>
        <w:rPr>
          <w:bCs w:val="0"/>
          <w:i/>
          <w:iCs/>
          <w:color w:val="auto"/>
          <w:lang w:val="ro-RO"/>
        </w:rPr>
      </w:pPr>
      <w:r w:rsidRPr="00B625C2">
        <w:rPr>
          <w:bCs w:val="0"/>
          <w:i/>
          <w:iCs/>
          <w:color w:val="auto"/>
          <w:lang w:val="ro-RO"/>
        </w:rPr>
        <w:t xml:space="preserve">    (4) </w:t>
      </w:r>
      <w:proofErr w:type="spellStart"/>
      <w:r w:rsidRPr="00B625C2">
        <w:rPr>
          <w:bCs w:val="0"/>
          <w:i/>
          <w:iCs/>
          <w:color w:val="auto"/>
          <w:lang w:val="ro-RO"/>
        </w:rPr>
        <w:t>Instituţiile</w:t>
      </w:r>
      <w:proofErr w:type="spellEnd"/>
      <w:r w:rsidRPr="00B625C2">
        <w:rPr>
          <w:bCs w:val="0"/>
          <w:i/>
          <w:iCs/>
          <w:color w:val="auto"/>
          <w:lang w:val="ro-RO"/>
        </w:rPr>
        <w:t xml:space="preserve"> de învăţământ preuniversitar şi superior, angajatorii şi </w:t>
      </w:r>
      <w:proofErr w:type="spellStart"/>
      <w:r w:rsidRPr="00B625C2">
        <w:rPr>
          <w:bCs w:val="0"/>
          <w:i/>
          <w:iCs/>
          <w:color w:val="auto"/>
          <w:lang w:val="ro-RO"/>
        </w:rPr>
        <w:t>alţi</w:t>
      </w:r>
      <w:proofErr w:type="spellEnd"/>
      <w:r w:rsidRPr="00B625C2">
        <w:rPr>
          <w:bCs w:val="0"/>
          <w:i/>
          <w:iCs/>
          <w:color w:val="auto"/>
          <w:lang w:val="ro-RO"/>
        </w:rPr>
        <w:t xml:space="preserve"> beneficiari pot solicita titularului, în momentul utilizării documentului de </w:t>
      </w:r>
      <w:proofErr w:type="spellStart"/>
      <w:r w:rsidRPr="00B625C2">
        <w:rPr>
          <w:bCs w:val="0"/>
          <w:i/>
          <w:iCs/>
          <w:color w:val="auto"/>
          <w:lang w:val="ro-RO"/>
        </w:rPr>
        <w:t>recunoaştere</w:t>
      </w:r>
      <w:proofErr w:type="spellEnd"/>
      <w:r w:rsidRPr="00B625C2">
        <w:rPr>
          <w:bCs w:val="0"/>
          <w:i/>
          <w:iCs/>
          <w:color w:val="auto"/>
          <w:lang w:val="ro-RO"/>
        </w:rPr>
        <w:t xml:space="preserve"> sau echivalare, actele care au stat la baza emiterii acestuia şi în altă formă decât cea stabilită în prezenta metodologie (original, copie simplă sau legalizată, traducere autorizată şi/sau legalizată etc.).</w:t>
      </w:r>
    </w:p>
    <w:p w14:paraId="47B594DE" w14:textId="77777777" w:rsidR="00B625C2" w:rsidRPr="00B625C2" w:rsidRDefault="00B625C2" w:rsidP="00B625C2">
      <w:pPr>
        <w:autoSpaceDE w:val="0"/>
        <w:autoSpaceDN w:val="0"/>
        <w:adjustRightInd w:val="0"/>
        <w:rPr>
          <w:bCs w:val="0"/>
          <w:color w:val="auto"/>
          <w:lang w:val="ro-RO"/>
        </w:rPr>
      </w:pPr>
      <w:r w:rsidRPr="00B625C2">
        <w:rPr>
          <w:bCs w:val="0"/>
          <w:i/>
          <w:iCs/>
          <w:color w:val="auto"/>
          <w:lang w:val="ro-RO"/>
        </w:rPr>
        <w:t xml:space="preserve">    (5) În cazul pierderii, distrugerii sau deteriorării documentului de </w:t>
      </w:r>
      <w:proofErr w:type="spellStart"/>
      <w:r w:rsidRPr="00B625C2">
        <w:rPr>
          <w:bCs w:val="0"/>
          <w:i/>
          <w:iCs/>
          <w:color w:val="auto"/>
          <w:lang w:val="ro-RO"/>
        </w:rPr>
        <w:t>recunoaştere</w:t>
      </w:r>
      <w:proofErr w:type="spellEnd"/>
      <w:r w:rsidRPr="00B625C2">
        <w:rPr>
          <w:bCs w:val="0"/>
          <w:i/>
          <w:iCs/>
          <w:color w:val="auto"/>
          <w:lang w:val="ro-RO"/>
        </w:rPr>
        <w:t xml:space="preserve"> sau echivalare, </w:t>
      </w:r>
      <w:proofErr w:type="spellStart"/>
      <w:r w:rsidRPr="00B625C2">
        <w:rPr>
          <w:bCs w:val="0"/>
          <w:i/>
          <w:iCs/>
          <w:color w:val="auto"/>
          <w:lang w:val="ro-RO"/>
        </w:rPr>
        <w:t>C.N.R.E.D</w:t>
      </w:r>
      <w:proofErr w:type="spellEnd"/>
      <w:r w:rsidRPr="00B625C2">
        <w:rPr>
          <w:bCs w:val="0"/>
          <w:i/>
          <w:iCs/>
          <w:color w:val="auto"/>
          <w:lang w:val="ro-RO"/>
        </w:rPr>
        <w:t xml:space="preserve">. eliberează, la cerere, un duplicat al acestuia. Pentru eliberarea duplicatului, solicitantul adresează, în scris, o cerere </w:t>
      </w:r>
      <w:proofErr w:type="spellStart"/>
      <w:r w:rsidRPr="00B625C2">
        <w:rPr>
          <w:bCs w:val="0"/>
          <w:i/>
          <w:iCs/>
          <w:color w:val="auto"/>
          <w:lang w:val="ro-RO"/>
        </w:rPr>
        <w:t>însoţită</w:t>
      </w:r>
      <w:proofErr w:type="spellEnd"/>
      <w:r w:rsidRPr="00B625C2">
        <w:rPr>
          <w:bCs w:val="0"/>
          <w:i/>
          <w:iCs/>
          <w:color w:val="auto"/>
          <w:lang w:val="ro-RO"/>
        </w:rPr>
        <w:t xml:space="preserve"> de următoarele documente: copia actului de studii care a fost recunoscut sau echivalat; copia actului de identitate; dovada achitării taxei, conform normelor legale în vigoare; </w:t>
      </w:r>
      <w:proofErr w:type="spellStart"/>
      <w:r w:rsidRPr="00B625C2">
        <w:rPr>
          <w:bCs w:val="0"/>
          <w:i/>
          <w:iCs/>
          <w:color w:val="auto"/>
          <w:lang w:val="ro-RO"/>
        </w:rPr>
        <w:t>declaraţie</w:t>
      </w:r>
      <w:proofErr w:type="spellEnd"/>
      <w:r w:rsidRPr="00B625C2">
        <w:rPr>
          <w:bCs w:val="0"/>
          <w:i/>
          <w:iCs/>
          <w:color w:val="auto"/>
          <w:lang w:val="ro-RO"/>
        </w:rPr>
        <w:t xml:space="preserve"> pe propria răspundere cu privire la încadrarea în una dintre </w:t>
      </w:r>
      <w:proofErr w:type="spellStart"/>
      <w:r w:rsidRPr="00B625C2">
        <w:rPr>
          <w:bCs w:val="0"/>
          <w:i/>
          <w:iCs/>
          <w:color w:val="auto"/>
          <w:lang w:val="ro-RO"/>
        </w:rPr>
        <w:t>situaţiile</w:t>
      </w:r>
      <w:proofErr w:type="spellEnd"/>
      <w:r w:rsidRPr="00B625C2">
        <w:rPr>
          <w:bCs w:val="0"/>
          <w:i/>
          <w:iCs/>
          <w:color w:val="auto"/>
          <w:lang w:val="ro-RO"/>
        </w:rPr>
        <w:t xml:space="preserve"> </w:t>
      </w:r>
      <w:proofErr w:type="spellStart"/>
      <w:r w:rsidRPr="00B625C2">
        <w:rPr>
          <w:bCs w:val="0"/>
          <w:i/>
          <w:iCs/>
          <w:color w:val="auto"/>
          <w:lang w:val="ro-RO"/>
        </w:rPr>
        <w:t>menţionate</w:t>
      </w:r>
      <w:proofErr w:type="spellEnd"/>
      <w:r w:rsidRPr="00B625C2">
        <w:rPr>
          <w:bCs w:val="0"/>
          <w:i/>
          <w:iCs/>
          <w:color w:val="auto"/>
          <w:lang w:val="ro-RO"/>
        </w:rPr>
        <w:t xml:space="preserve"> mai sus.</w:t>
      </w:r>
    </w:p>
    <w:p w14:paraId="1C1CD620" w14:textId="77777777" w:rsidR="00B625C2" w:rsidRPr="00B625C2" w:rsidRDefault="00B625C2" w:rsidP="00B625C2">
      <w:pPr>
        <w:autoSpaceDE w:val="0"/>
        <w:autoSpaceDN w:val="0"/>
        <w:adjustRightInd w:val="0"/>
        <w:rPr>
          <w:bCs w:val="0"/>
          <w:color w:val="auto"/>
          <w:lang w:val="ro-RO"/>
        </w:rPr>
      </w:pPr>
      <w:r w:rsidRPr="00B625C2">
        <w:rPr>
          <w:b/>
          <w:color w:val="008000"/>
          <w:u w:val="single"/>
          <w:lang w:val="ro-RO"/>
        </w:rPr>
        <w:t>#B</w:t>
      </w:r>
    </w:p>
    <w:p w14:paraId="194F5C6C"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ART. 13</w:t>
      </w:r>
    </w:p>
    <w:p w14:paraId="14996A10"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(1) Recunoaşterea studiilor pentru </w:t>
      </w:r>
      <w:proofErr w:type="spellStart"/>
      <w:r w:rsidRPr="00B625C2">
        <w:rPr>
          <w:bCs w:val="0"/>
          <w:color w:val="auto"/>
          <w:lang w:val="ro-RO"/>
        </w:rPr>
        <w:t>solicitanţii</w:t>
      </w:r>
      <w:proofErr w:type="spellEnd"/>
      <w:r w:rsidRPr="00B625C2">
        <w:rPr>
          <w:bCs w:val="0"/>
          <w:color w:val="auto"/>
          <w:lang w:val="ro-RO"/>
        </w:rPr>
        <w:t xml:space="preserve"> de azil şi/sau beneficiarii unei forme de </w:t>
      </w:r>
      <w:proofErr w:type="spellStart"/>
      <w:r w:rsidRPr="00B625C2">
        <w:rPr>
          <w:bCs w:val="0"/>
          <w:color w:val="auto"/>
          <w:lang w:val="ro-RO"/>
        </w:rPr>
        <w:t>protecţie</w:t>
      </w:r>
      <w:proofErr w:type="spellEnd"/>
      <w:r w:rsidRPr="00B625C2">
        <w:rPr>
          <w:bCs w:val="0"/>
          <w:color w:val="auto"/>
          <w:lang w:val="ro-RO"/>
        </w:rPr>
        <w:t xml:space="preserve"> </w:t>
      </w:r>
      <w:proofErr w:type="spellStart"/>
      <w:r w:rsidRPr="00B625C2">
        <w:rPr>
          <w:bCs w:val="0"/>
          <w:color w:val="auto"/>
          <w:lang w:val="ro-RO"/>
        </w:rPr>
        <w:t>internaţională</w:t>
      </w:r>
      <w:proofErr w:type="spellEnd"/>
      <w:r w:rsidRPr="00B625C2">
        <w:rPr>
          <w:bCs w:val="0"/>
          <w:color w:val="auto"/>
          <w:lang w:val="ro-RO"/>
        </w:rPr>
        <w:t xml:space="preserve"> în România se realizează în conformitate cu prevederile prezentei metodologii şi ale normelor legale naţionale şi </w:t>
      </w:r>
      <w:proofErr w:type="spellStart"/>
      <w:r w:rsidRPr="00B625C2">
        <w:rPr>
          <w:bCs w:val="0"/>
          <w:color w:val="auto"/>
          <w:lang w:val="ro-RO"/>
        </w:rPr>
        <w:t>internaţionale</w:t>
      </w:r>
      <w:proofErr w:type="spellEnd"/>
      <w:r w:rsidRPr="00B625C2">
        <w:rPr>
          <w:bCs w:val="0"/>
          <w:color w:val="auto"/>
          <w:lang w:val="ro-RO"/>
        </w:rPr>
        <w:t xml:space="preserve"> cu privire la aceste categorii de persoane.</w:t>
      </w:r>
    </w:p>
    <w:p w14:paraId="5C869E95"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(2) Persoanele care beneficiază de </w:t>
      </w:r>
      <w:proofErr w:type="spellStart"/>
      <w:r w:rsidRPr="00B625C2">
        <w:rPr>
          <w:bCs w:val="0"/>
          <w:color w:val="auto"/>
          <w:lang w:val="ro-RO"/>
        </w:rPr>
        <w:t>protecţie</w:t>
      </w:r>
      <w:proofErr w:type="spellEnd"/>
      <w:r w:rsidRPr="00B625C2">
        <w:rPr>
          <w:bCs w:val="0"/>
          <w:color w:val="auto"/>
          <w:lang w:val="ro-RO"/>
        </w:rPr>
        <w:t xml:space="preserve"> </w:t>
      </w:r>
      <w:proofErr w:type="spellStart"/>
      <w:r w:rsidRPr="00B625C2">
        <w:rPr>
          <w:bCs w:val="0"/>
          <w:color w:val="auto"/>
          <w:lang w:val="ro-RO"/>
        </w:rPr>
        <w:t>internaţională</w:t>
      </w:r>
      <w:proofErr w:type="spellEnd"/>
      <w:r w:rsidRPr="00B625C2">
        <w:rPr>
          <w:bCs w:val="0"/>
          <w:color w:val="auto"/>
          <w:lang w:val="ro-RO"/>
        </w:rPr>
        <w:t xml:space="preserve"> pe teritoriul României şi care nu pot face dovada actelor de studii sau a calificărilor </w:t>
      </w:r>
      <w:proofErr w:type="spellStart"/>
      <w:r w:rsidRPr="00B625C2">
        <w:rPr>
          <w:bCs w:val="0"/>
          <w:color w:val="auto"/>
          <w:lang w:val="ro-RO"/>
        </w:rPr>
        <w:t>obţinute</w:t>
      </w:r>
      <w:proofErr w:type="spellEnd"/>
      <w:r w:rsidRPr="00B625C2">
        <w:rPr>
          <w:bCs w:val="0"/>
          <w:color w:val="auto"/>
          <w:lang w:val="ro-RO"/>
        </w:rPr>
        <w:t xml:space="preserve"> pot aplica pentru </w:t>
      </w:r>
      <w:proofErr w:type="spellStart"/>
      <w:r w:rsidRPr="00B625C2">
        <w:rPr>
          <w:bCs w:val="0"/>
          <w:color w:val="auto"/>
          <w:lang w:val="ro-RO"/>
        </w:rPr>
        <w:t>paşaportul</w:t>
      </w:r>
      <w:proofErr w:type="spellEnd"/>
      <w:r w:rsidRPr="00B625C2">
        <w:rPr>
          <w:bCs w:val="0"/>
          <w:color w:val="auto"/>
          <w:lang w:val="ro-RO"/>
        </w:rPr>
        <w:t xml:space="preserve"> european al calificărilor pentru </w:t>
      </w:r>
      <w:proofErr w:type="spellStart"/>
      <w:r w:rsidRPr="00B625C2">
        <w:rPr>
          <w:bCs w:val="0"/>
          <w:color w:val="auto"/>
          <w:lang w:val="ro-RO"/>
        </w:rPr>
        <w:t>refugiaţi</w:t>
      </w:r>
      <w:proofErr w:type="spellEnd"/>
      <w:r w:rsidRPr="00B625C2">
        <w:rPr>
          <w:bCs w:val="0"/>
          <w:color w:val="auto"/>
          <w:lang w:val="ro-RO"/>
        </w:rPr>
        <w:t>, care se eliberează în limba engleză sub egida Consiliului Europei.</w:t>
      </w:r>
    </w:p>
    <w:p w14:paraId="337EB1DE"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(3) </w:t>
      </w:r>
      <w:proofErr w:type="spellStart"/>
      <w:r w:rsidRPr="00B625C2">
        <w:rPr>
          <w:bCs w:val="0"/>
          <w:color w:val="auto"/>
          <w:lang w:val="ro-RO"/>
        </w:rPr>
        <w:t>Paşaportul</w:t>
      </w:r>
      <w:proofErr w:type="spellEnd"/>
      <w:r w:rsidRPr="00B625C2">
        <w:rPr>
          <w:bCs w:val="0"/>
          <w:color w:val="auto"/>
          <w:lang w:val="ro-RO"/>
        </w:rPr>
        <w:t xml:space="preserve"> european al calificărilor pentru </w:t>
      </w:r>
      <w:proofErr w:type="spellStart"/>
      <w:r w:rsidRPr="00B625C2">
        <w:rPr>
          <w:bCs w:val="0"/>
          <w:color w:val="auto"/>
          <w:lang w:val="ro-RO"/>
        </w:rPr>
        <w:t>refugiaţi</w:t>
      </w:r>
      <w:proofErr w:type="spellEnd"/>
      <w:r w:rsidRPr="00B625C2">
        <w:rPr>
          <w:bCs w:val="0"/>
          <w:color w:val="auto"/>
          <w:lang w:val="ro-RO"/>
        </w:rPr>
        <w:t xml:space="preserve"> este un document standardizat la nivel european, cu o valabilitate de 5 ani, nu constituie un act oficial de </w:t>
      </w:r>
      <w:proofErr w:type="spellStart"/>
      <w:r w:rsidRPr="00B625C2">
        <w:rPr>
          <w:bCs w:val="0"/>
          <w:color w:val="auto"/>
          <w:lang w:val="ro-RO"/>
        </w:rPr>
        <w:t>recunoaştere</w:t>
      </w:r>
      <w:proofErr w:type="spellEnd"/>
      <w:r w:rsidRPr="00B625C2">
        <w:rPr>
          <w:bCs w:val="0"/>
          <w:color w:val="auto"/>
          <w:lang w:val="ro-RO"/>
        </w:rPr>
        <w:t xml:space="preserve"> şi are caracter de recomandare.</w:t>
      </w:r>
    </w:p>
    <w:p w14:paraId="1E7A4F2B"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(4) În baza </w:t>
      </w:r>
      <w:proofErr w:type="spellStart"/>
      <w:r w:rsidRPr="00B625C2">
        <w:rPr>
          <w:bCs w:val="0"/>
          <w:color w:val="auto"/>
          <w:lang w:val="ro-RO"/>
        </w:rPr>
        <w:t>paşaportului</w:t>
      </w:r>
      <w:proofErr w:type="spellEnd"/>
      <w:r w:rsidRPr="00B625C2">
        <w:rPr>
          <w:bCs w:val="0"/>
          <w:color w:val="auto"/>
          <w:lang w:val="ro-RO"/>
        </w:rPr>
        <w:t xml:space="preserve"> european al calificărilor pentru </w:t>
      </w:r>
      <w:proofErr w:type="spellStart"/>
      <w:r w:rsidRPr="00B625C2">
        <w:rPr>
          <w:bCs w:val="0"/>
          <w:color w:val="auto"/>
          <w:lang w:val="ro-RO"/>
        </w:rPr>
        <w:t>refugiaţi</w:t>
      </w:r>
      <w:proofErr w:type="spellEnd"/>
      <w:r w:rsidRPr="00B625C2">
        <w:rPr>
          <w:bCs w:val="0"/>
          <w:color w:val="auto"/>
          <w:lang w:val="ro-RO"/>
        </w:rPr>
        <w:t xml:space="preserve">, </w:t>
      </w:r>
      <w:proofErr w:type="spellStart"/>
      <w:r w:rsidRPr="00B625C2">
        <w:rPr>
          <w:bCs w:val="0"/>
          <w:color w:val="auto"/>
          <w:lang w:val="ro-RO"/>
        </w:rPr>
        <w:t>C.N.R.E.D</w:t>
      </w:r>
      <w:proofErr w:type="spellEnd"/>
      <w:r w:rsidRPr="00B625C2">
        <w:rPr>
          <w:bCs w:val="0"/>
          <w:color w:val="auto"/>
          <w:lang w:val="ro-RO"/>
        </w:rPr>
        <w:t xml:space="preserve">. poate emite o recomandare pentru accesul la studii şi la </w:t>
      </w:r>
      <w:proofErr w:type="spellStart"/>
      <w:r w:rsidRPr="00B625C2">
        <w:rPr>
          <w:bCs w:val="0"/>
          <w:color w:val="auto"/>
          <w:lang w:val="ro-RO"/>
        </w:rPr>
        <w:t>piaţa</w:t>
      </w:r>
      <w:proofErr w:type="spellEnd"/>
      <w:r w:rsidRPr="00B625C2">
        <w:rPr>
          <w:bCs w:val="0"/>
          <w:color w:val="auto"/>
          <w:lang w:val="ro-RO"/>
        </w:rPr>
        <w:t xml:space="preserve"> </w:t>
      </w:r>
      <w:proofErr w:type="spellStart"/>
      <w:r w:rsidRPr="00B625C2">
        <w:rPr>
          <w:bCs w:val="0"/>
          <w:color w:val="auto"/>
          <w:lang w:val="ro-RO"/>
        </w:rPr>
        <w:t>forţei</w:t>
      </w:r>
      <w:proofErr w:type="spellEnd"/>
      <w:r w:rsidRPr="00B625C2">
        <w:rPr>
          <w:bCs w:val="0"/>
          <w:color w:val="auto"/>
          <w:lang w:val="ro-RO"/>
        </w:rPr>
        <w:t xml:space="preserve"> de muncă pe teritoriul României.</w:t>
      </w:r>
    </w:p>
    <w:p w14:paraId="553BDCF7" w14:textId="77777777" w:rsidR="00B625C2" w:rsidRPr="00B625C2" w:rsidRDefault="00B625C2" w:rsidP="00B625C2">
      <w:pPr>
        <w:autoSpaceDE w:val="0"/>
        <w:autoSpaceDN w:val="0"/>
        <w:adjustRightInd w:val="0"/>
        <w:rPr>
          <w:bCs w:val="0"/>
          <w:color w:val="auto"/>
          <w:lang w:val="ro-RO"/>
        </w:rPr>
      </w:pPr>
      <w:r w:rsidRPr="00B625C2">
        <w:rPr>
          <w:bCs w:val="0"/>
          <w:color w:val="auto"/>
          <w:lang w:val="ro-RO"/>
        </w:rPr>
        <w:t xml:space="preserve">    (5) </w:t>
      </w:r>
      <w:proofErr w:type="spellStart"/>
      <w:r w:rsidRPr="00B625C2">
        <w:rPr>
          <w:bCs w:val="0"/>
          <w:color w:val="auto"/>
          <w:lang w:val="ro-RO"/>
        </w:rPr>
        <w:t>C.N.R.E.D</w:t>
      </w:r>
      <w:proofErr w:type="spellEnd"/>
      <w:r w:rsidRPr="00B625C2">
        <w:rPr>
          <w:bCs w:val="0"/>
          <w:color w:val="auto"/>
          <w:lang w:val="ro-RO"/>
        </w:rPr>
        <w:t xml:space="preserve">. nu percepe taxe de </w:t>
      </w:r>
      <w:proofErr w:type="spellStart"/>
      <w:r w:rsidRPr="00B625C2">
        <w:rPr>
          <w:bCs w:val="0"/>
          <w:color w:val="auto"/>
          <w:lang w:val="ro-RO"/>
        </w:rPr>
        <w:t>recunoaştere</w:t>
      </w:r>
      <w:proofErr w:type="spellEnd"/>
      <w:r w:rsidRPr="00B625C2">
        <w:rPr>
          <w:bCs w:val="0"/>
          <w:color w:val="auto"/>
          <w:lang w:val="ro-RO"/>
        </w:rPr>
        <w:t xml:space="preserve"> pentru persoanele care beneficiază de o formă de </w:t>
      </w:r>
      <w:proofErr w:type="spellStart"/>
      <w:r w:rsidRPr="00B625C2">
        <w:rPr>
          <w:bCs w:val="0"/>
          <w:color w:val="auto"/>
          <w:lang w:val="ro-RO"/>
        </w:rPr>
        <w:t>protecţie</w:t>
      </w:r>
      <w:proofErr w:type="spellEnd"/>
      <w:r w:rsidRPr="00B625C2">
        <w:rPr>
          <w:bCs w:val="0"/>
          <w:color w:val="auto"/>
          <w:lang w:val="ro-RO"/>
        </w:rPr>
        <w:t xml:space="preserve"> pe teritoriul României.</w:t>
      </w:r>
    </w:p>
    <w:p w14:paraId="7498E058" w14:textId="77777777" w:rsidR="00B625C2" w:rsidRPr="00B625C2" w:rsidRDefault="00B625C2" w:rsidP="00B625C2">
      <w:pPr>
        <w:autoSpaceDE w:val="0"/>
        <w:autoSpaceDN w:val="0"/>
        <w:adjustRightInd w:val="0"/>
        <w:rPr>
          <w:bCs w:val="0"/>
          <w:color w:val="auto"/>
          <w:lang w:val="ro-RO"/>
        </w:rPr>
      </w:pPr>
    </w:p>
    <w:p w14:paraId="45A5ED4B" w14:textId="27E39066" w:rsidR="00603EAA" w:rsidRPr="00B625C2" w:rsidRDefault="00B625C2" w:rsidP="00B625C2">
      <w:pPr>
        <w:rPr>
          <w:sz w:val="18"/>
          <w:szCs w:val="18"/>
          <w:lang w:val="ro-RO"/>
        </w:rPr>
      </w:pPr>
      <w:r w:rsidRPr="00B625C2">
        <w:rPr>
          <w:bCs w:val="0"/>
          <w:color w:val="auto"/>
          <w:lang w:val="ro-RO"/>
        </w:rPr>
        <w:t xml:space="preserve">                              ---------------</w:t>
      </w:r>
    </w:p>
    <w:sectPr w:rsidR="00603EAA" w:rsidRPr="00B625C2" w:rsidSect="000B09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749A1" w14:textId="77777777" w:rsidR="00B625C2" w:rsidRDefault="00B625C2" w:rsidP="00B625C2">
      <w:r>
        <w:separator/>
      </w:r>
    </w:p>
  </w:endnote>
  <w:endnote w:type="continuationSeparator" w:id="0">
    <w:p w14:paraId="11DFCE8C" w14:textId="77777777" w:rsidR="00B625C2" w:rsidRDefault="00B625C2" w:rsidP="00B62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87EC2" w14:textId="16403550" w:rsidR="00B625C2" w:rsidRDefault="00B625C2" w:rsidP="00B625C2">
    <w:pPr>
      <w:pStyle w:val="Footer"/>
      <w:jc w:val="center"/>
    </w:pPr>
    <w:r>
      <w:fldChar w:fldCharType="begin"/>
    </w:r>
    <w:r>
      <w:instrText xml:space="preserve"> PAGE  \* Arabic  \* MERGEFORMAT </w:instrText>
    </w:r>
    <w:r>
      <w:fldChar w:fldCharType="separate"/>
    </w:r>
    <w:r>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53531" w14:textId="77777777" w:rsidR="00B625C2" w:rsidRDefault="00B625C2" w:rsidP="00B625C2">
      <w:r>
        <w:separator/>
      </w:r>
    </w:p>
  </w:footnote>
  <w:footnote w:type="continuationSeparator" w:id="0">
    <w:p w14:paraId="5D96BED5" w14:textId="77777777" w:rsidR="00B625C2" w:rsidRDefault="00B625C2" w:rsidP="00B625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5C2"/>
    <w:rsid w:val="000B0990"/>
    <w:rsid w:val="00603EAA"/>
    <w:rsid w:val="00B625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CAAB1"/>
  <w15:chartTrackingRefBased/>
  <w15:docId w15:val="{82ECA444-636A-4EE2-96D2-5FCAD9B90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color w:val="000000"/>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25C2"/>
    <w:pPr>
      <w:tabs>
        <w:tab w:val="center" w:pos="4680"/>
        <w:tab w:val="right" w:pos="9360"/>
      </w:tabs>
    </w:pPr>
  </w:style>
  <w:style w:type="character" w:customStyle="1" w:styleId="HeaderChar">
    <w:name w:val="Header Char"/>
    <w:basedOn w:val="DefaultParagraphFont"/>
    <w:link w:val="Header"/>
    <w:uiPriority w:val="99"/>
    <w:rsid w:val="00B625C2"/>
  </w:style>
  <w:style w:type="paragraph" w:styleId="Footer">
    <w:name w:val="footer"/>
    <w:basedOn w:val="Normal"/>
    <w:link w:val="FooterChar"/>
    <w:uiPriority w:val="99"/>
    <w:unhideWhenUsed/>
    <w:rsid w:val="00B625C2"/>
    <w:pPr>
      <w:tabs>
        <w:tab w:val="center" w:pos="4680"/>
        <w:tab w:val="right" w:pos="9360"/>
      </w:tabs>
    </w:pPr>
  </w:style>
  <w:style w:type="character" w:customStyle="1" w:styleId="FooterChar">
    <w:name w:val="Footer Char"/>
    <w:basedOn w:val="DefaultParagraphFont"/>
    <w:link w:val="Footer"/>
    <w:uiPriority w:val="99"/>
    <w:rsid w:val="00B625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3495</Words>
  <Characters>19925</Characters>
  <Application>Microsoft Office Word</Application>
  <DocSecurity>0</DocSecurity>
  <Lines>166</Lines>
  <Paragraphs>46</Paragraphs>
  <ScaleCrop>false</ScaleCrop>
  <Company/>
  <LinksUpToDate>false</LinksUpToDate>
  <CharactersWithSpaces>23374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Mircea-Dumitru Coroiu</dc:creator>
  <cp:keywords/>
  <dc:description/>
  <cp:lastModifiedBy>Mircea-Dumitru Coroiu</cp:lastModifiedBy>
  <cp:revision>1</cp:revision>
  <dcterms:created xsi:type="dcterms:W3CDTF">2025-11-19T08:51:00Z</dcterms:created>
  <dcterms:modified xsi:type="dcterms:W3CDTF">2025-11-19T08:52:00Z</dcterms:modified>
</cp:coreProperties>
</file>