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ACAB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  <w:r w:rsidRPr="00C421F4">
        <w:rPr>
          <w:lang w:val="ro-RO"/>
        </w:rPr>
        <w:t xml:space="preserve">                   ORDIN  Nr. 7839/2024 din 18 decembrie 2024</w:t>
      </w:r>
    </w:p>
    <w:p w14:paraId="6F6D20BE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  <w:r w:rsidRPr="00C421F4">
        <w:rPr>
          <w:lang w:val="ro-RO"/>
        </w:rPr>
        <w:t>pentru aprobarea Metodologiei privind promovarea a 2 ani de studii într-un an şcolar în învăţământul preuniversitar</w:t>
      </w:r>
    </w:p>
    <w:p w14:paraId="488E0658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  <w:r w:rsidRPr="00C421F4">
        <w:rPr>
          <w:lang w:val="ro-RO"/>
        </w:rPr>
        <w:t>EMITENT:     MINISTERUL EDUCAŢIEI</w:t>
      </w:r>
    </w:p>
    <w:p w14:paraId="0B963869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  <w:r w:rsidRPr="00C421F4">
        <w:rPr>
          <w:lang w:val="ro-RO"/>
        </w:rPr>
        <w:t>PUBLICAT ÎN: MONITORUL OFICIAL  NR. 4 din 8 ianuarie 2025</w:t>
      </w:r>
    </w:p>
    <w:p w14:paraId="1CFED0D7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</w:p>
    <w:p w14:paraId="769E8086" w14:textId="77777777" w:rsidR="00C421F4" w:rsidRPr="00C421F4" w:rsidRDefault="00C421F4" w:rsidP="00C421F4">
      <w:pPr>
        <w:autoSpaceDE w:val="0"/>
        <w:autoSpaceDN w:val="0"/>
        <w:adjustRightInd w:val="0"/>
        <w:rPr>
          <w:lang w:val="ro-RO"/>
        </w:rPr>
      </w:pPr>
      <w:r w:rsidRPr="00C421F4">
        <w:rPr>
          <w:lang w:val="ro-RO"/>
        </w:rPr>
        <w:t xml:space="preserve">    Având în vedere:</w:t>
      </w:r>
    </w:p>
    <w:p w14:paraId="39B58C44" w14:textId="77777777" w:rsidR="00C421F4" w:rsidRPr="00C421F4" w:rsidRDefault="00C421F4" w:rsidP="00C421F4">
      <w:pPr>
        <w:autoSpaceDE w:val="0"/>
        <w:autoSpaceDN w:val="0"/>
        <w:adjustRightInd w:val="0"/>
        <w:rPr>
          <w:color w:val="auto"/>
          <w:lang w:val="ro-RO"/>
        </w:rPr>
      </w:pPr>
      <w:r w:rsidRPr="00C421F4">
        <w:rPr>
          <w:lang w:val="ro-RO"/>
        </w:rPr>
        <w:t xml:space="preserve">    - prevederile </w:t>
      </w:r>
      <w:r w:rsidRPr="00C421F4">
        <w:rPr>
          <w:color w:val="008000"/>
          <w:u w:val="single"/>
          <w:lang w:val="ro-RO"/>
        </w:rPr>
        <w:t>art. 113</w:t>
      </w:r>
      <w:r w:rsidRPr="00C421F4">
        <w:rPr>
          <w:color w:val="auto"/>
          <w:lang w:val="ro-RO"/>
        </w:rPr>
        <w:t xml:space="preserve"> alin. (5) din Legea </w:t>
      </w:r>
      <w:proofErr w:type="spellStart"/>
      <w:r w:rsidRPr="00C421F4">
        <w:rPr>
          <w:color w:val="auto"/>
          <w:lang w:val="ro-RO"/>
        </w:rPr>
        <w:t>învăţământului</w:t>
      </w:r>
      <w:proofErr w:type="spellEnd"/>
      <w:r w:rsidRPr="00C421F4">
        <w:rPr>
          <w:color w:val="auto"/>
          <w:lang w:val="ro-RO"/>
        </w:rPr>
        <w:t xml:space="preserve"> preuniversitar nr. 198/2023, cu modificările şi completările ulterioare;</w:t>
      </w:r>
    </w:p>
    <w:p w14:paraId="04D2E2A6" w14:textId="77777777" w:rsidR="00C421F4" w:rsidRPr="00C421F4" w:rsidRDefault="00C421F4" w:rsidP="00C421F4">
      <w:pPr>
        <w:autoSpaceDE w:val="0"/>
        <w:autoSpaceDN w:val="0"/>
        <w:adjustRightInd w:val="0"/>
        <w:rPr>
          <w:color w:val="auto"/>
          <w:lang w:val="ro-RO"/>
        </w:rPr>
      </w:pPr>
      <w:r w:rsidRPr="00C421F4">
        <w:rPr>
          <w:color w:val="auto"/>
          <w:lang w:val="ro-RO"/>
        </w:rPr>
        <w:t xml:space="preserve">    - Referatul de aprobare nr. 2.988/</w:t>
      </w:r>
      <w:proofErr w:type="spellStart"/>
      <w:r w:rsidRPr="00C421F4">
        <w:rPr>
          <w:color w:val="auto"/>
          <w:lang w:val="ro-RO"/>
        </w:rPr>
        <w:t>DGEPÎP</w:t>
      </w:r>
      <w:proofErr w:type="spellEnd"/>
      <w:r w:rsidRPr="00C421F4">
        <w:rPr>
          <w:color w:val="auto"/>
          <w:lang w:val="ro-RO"/>
        </w:rPr>
        <w:t xml:space="preserve"> din 13.09.2024 referitor la proiectul de ordin al ministrului educaţiei pentru aprobarea Metodologiei privind promovarea a 2 ani de studii într-un an şcolar în învăţământul preuniversitar,</w:t>
      </w:r>
    </w:p>
    <w:p w14:paraId="294DBAE5" w14:textId="77777777" w:rsidR="00C421F4" w:rsidRPr="00C421F4" w:rsidRDefault="00C421F4" w:rsidP="00C421F4">
      <w:pPr>
        <w:autoSpaceDE w:val="0"/>
        <w:autoSpaceDN w:val="0"/>
        <w:adjustRightInd w:val="0"/>
        <w:rPr>
          <w:color w:val="auto"/>
          <w:lang w:val="ro-RO"/>
        </w:rPr>
      </w:pPr>
      <w:r w:rsidRPr="00C421F4">
        <w:rPr>
          <w:color w:val="auto"/>
          <w:lang w:val="ro-RO"/>
        </w:rPr>
        <w:t xml:space="preserve">    în temeiul </w:t>
      </w:r>
      <w:r w:rsidRPr="00C421F4">
        <w:rPr>
          <w:color w:val="008000"/>
          <w:u w:val="single"/>
          <w:lang w:val="ro-RO"/>
        </w:rPr>
        <w:t>art. 13</w:t>
      </w:r>
      <w:r w:rsidRPr="00C421F4">
        <w:rPr>
          <w:color w:val="auto"/>
          <w:lang w:val="ro-RO"/>
        </w:rPr>
        <w:t xml:space="preserve"> alin. (3) din Hotărârea Guvernului nr. 731/2024 privind organizarea şi funcţionarea Ministerului Educaţiei, cu modificările ulterioare,</w:t>
      </w:r>
    </w:p>
    <w:p w14:paraId="2607ACB3" w14:textId="77777777" w:rsidR="00C421F4" w:rsidRPr="00C421F4" w:rsidRDefault="00C421F4" w:rsidP="00C421F4">
      <w:pPr>
        <w:autoSpaceDE w:val="0"/>
        <w:autoSpaceDN w:val="0"/>
        <w:adjustRightInd w:val="0"/>
        <w:rPr>
          <w:color w:val="auto"/>
          <w:lang w:val="ro-RO"/>
        </w:rPr>
      </w:pPr>
    </w:p>
    <w:p w14:paraId="0F7909C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color w:val="auto"/>
          <w:lang w:val="ro-RO"/>
        </w:rPr>
        <w:t xml:space="preserve">    </w:t>
      </w:r>
      <w:r w:rsidRPr="00C421F4">
        <w:rPr>
          <w:b/>
          <w:color w:val="auto"/>
          <w:lang w:val="ro-RO"/>
        </w:rPr>
        <w:t>ministrul educaţiei</w:t>
      </w:r>
      <w:r w:rsidRPr="00C421F4">
        <w:rPr>
          <w:bCs w:val="0"/>
          <w:color w:val="auto"/>
          <w:lang w:val="ro-RO"/>
        </w:rPr>
        <w:t xml:space="preserve"> emite prezentul ordin.</w:t>
      </w:r>
    </w:p>
    <w:p w14:paraId="3178B3F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9DE08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</w:t>
      </w:r>
    </w:p>
    <w:p w14:paraId="09BC73C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Se aprobă Metodologia privind promovarea a 2 ani de studii într-un an şcolar în învăţământul preuniversitar, prevăzută în </w:t>
      </w:r>
      <w:r w:rsidRPr="00C421F4">
        <w:rPr>
          <w:bCs w:val="0"/>
          <w:color w:val="008000"/>
          <w:u w:val="single"/>
          <w:lang w:val="ro-RO"/>
        </w:rPr>
        <w:t>anexa</w:t>
      </w:r>
      <w:r w:rsidRPr="00C421F4">
        <w:rPr>
          <w:bCs w:val="0"/>
          <w:color w:val="auto"/>
          <w:lang w:val="ro-RO"/>
        </w:rPr>
        <w:t xml:space="preserve"> care face parte integrantă din prezentul ordin.</w:t>
      </w:r>
    </w:p>
    <w:p w14:paraId="1DB2DBE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2</w:t>
      </w:r>
    </w:p>
    <w:p w14:paraId="71AA3C3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generală echitate şi </w:t>
      </w:r>
      <w:proofErr w:type="spellStart"/>
      <w:r w:rsidRPr="00C421F4">
        <w:rPr>
          <w:bCs w:val="0"/>
          <w:color w:val="auto"/>
          <w:lang w:val="ro-RO"/>
        </w:rPr>
        <w:t>performanţă</w:t>
      </w:r>
      <w:proofErr w:type="spellEnd"/>
      <w:r w:rsidRPr="00C421F4">
        <w:rPr>
          <w:bCs w:val="0"/>
          <w:color w:val="auto"/>
          <w:lang w:val="ro-RO"/>
        </w:rPr>
        <w:t xml:space="preserve"> în învăţământul preuniversitar, 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generală management, carieră didactică şi </w:t>
      </w:r>
      <w:proofErr w:type="spellStart"/>
      <w:r w:rsidRPr="00C421F4">
        <w:rPr>
          <w:bCs w:val="0"/>
          <w:color w:val="auto"/>
          <w:lang w:val="ro-RO"/>
        </w:rPr>
        <w:t>reţea</w:t>
      </w:r>
      <w:proofErr w:type="spellEnd"/>
      <w:r w:rsidRPr="00C421F4">
        <w:rPr>
          <w:bCs w:val="0"/>
          <w:color w:val="auto"/>
          <w:lang w:val="ro-RO"/>
        </w:rPr>
        <w:t xml:space="preserve"> şcolară în învăţământul preuniversitar, 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generală </w:t>
      </w:r>
      <w:proofErr w:type="spellStart"/>
      <w:r w:rsidRPr="00C421F4">
        <w:rPr>
          <w:bCs w:val="0"/>
          <w:color w:val="auto"/>
          <w:lang w:val="ro-RO"/>
        </w:rPr>
        <w:t>minorităţi</w:t>
      </w:r>
      <w:proofErr w:type="spellEnd"/>
      <w:r w:rsidRPr="00C421F4">
        <w:rPr>
          <w:bCs w:val="0"/>
          <w:color w:val="auto"/>
          <w:lang w:val="ro-RO"/>
        </w:rPr>
        <w:t xml:space="preserve"> şi desegregare, 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generală juridică şi </w:t>
      </w:r>
      <w:proofErr w:type="spellStart"/>
      <w:r w:rsidRPr="00C421F4">
        <w:rPr>
          <w:bCs w:val="0"/>
          <w:color w:val="auto"/>
          <w:lang w:val="ro-RO"/>
        </w:rPr>
        <w:t>relaţia</w:t>
      </w:r>
      <w:proofErr w:type="spellEnd"/>
      <w:r w:rsidRPr="00C421F4">
        <w:rPr>
          <w:bCs w:val="0"/>
          <w:color w:val="auto"/>
          <w:lang w:val="ro-RO"/>
        </w:rPr>
        <w:t xml:space="preserve"> cu Parlamentul şi partenerii sociali, inspectoratele şcolare </w:t>
      </w:r>
      <w:proofErr w:type="spellStart"/>
      <w:r w:rsidRPr="00C421F4">
        <w:rPr>
          <w:bCs w:val="0"/>
          <w:color w:val="auto"/>
          <w:lang w:val="ro-RO"/>
        </w:rPr>
        <w:t>judeţene</w:t>
      </w:r>
      <w:proofErr w:type="spellEnd"/>
      <w:r w:rsidRPr="00C421F4">
        <w:rPr>
          <w:bCs w:val="0"/>
          <w:color w:val="auto"/>
          <w:lang w:val="ro-RO"/>
        </w:rPr>
        <w:t xml:space="preserve">/al municipiului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 xml:space="preserve">, </w:t>
      </w:r>
      <w:proofErr w:type="spellStart"/>
      <w:r w:rsidRPr="00C421F4">
        <w:rPr>
          <w:bCs w:val="0"/>
          <w:color w:val="auto"/>
          <w:lang w:val="ro-RO"/>
        </w:rPr>
        <w:t>unităţile</w:t>
      </w:r>
      <w:proofErr w:type="spellEnd"/>
      <w:r w:rsidRPr="00C421F4">
        <w:rPr>
          <w:bCs w:val="0"/>
          <w:color w:val="auto"/>
          <w:lang w:val="ro-RO"/>
        </w:rPr>
        <w:t xml:space="preserve"> de învăţământ preuniversitar duc la îndeplinire prevederile prezentului ordin.</w:t>
      </w:r>
    </w:p>
    <w:p w14:paraId="2AD54FB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3</w:t>
      </w:r>
    </w:p>
    <w:p w14:paraId="546006C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Începând cu data reorganizării instituţiilor subordonate Ministerului Educaţiei, denumirea "inspectoratul şcolar </w:t>
      </w:r>
      <w:proofErr w:type="spellStart"/>
      <w:r w:rsidRPr="00C421F4">
        <w:rPr>
          <w:bCs w:val="0"/>
          <w:color w:val="auto"/>
          <w:lang w:val="ro-RO"/>
        </w:rPr>
        <w:t>judeţean</w:t>
      </w:r>
      <w:proofErr w:type="spellEnd"/>
      <w:r w:rsidRPr="00C421F4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>" se va citi "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</w:t>
      </w:r>
      <w:proofErr w:type="spellStart"/>
      <w:r w:rsidRPr="00C421F4">
        <w:rPr>
          <w:bCs w:val="0"/>
          <w:color w:val="auto"/>
          <w:lang w:val="ro-RO"/>
        </w:rPr>
        <w:t>judeţeană</w:t>
      </w:r>
      <w:proofErr w:type="spellEnd"/>
      <w:r w:rsidRPr="00C421F4">
        <w:rPr>
          <w:bCs w:val="0"/>
          <w:color w:val="auto"/>
          <w:lang w:val="ro-RO"/>
        </w:rPr>
        <w:t xml:space="preserve"> de învăţământ preuniversitar/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Municipiului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 xml:space="preserve"> de Învăţământ Preuniversitar".</w:t>
      </w:r>
    </w:p>
    <w:p w14:paraId="02F1F93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4</w:t>
      </w:r>
    </w:p>
    <w:p w14:paraId="17F14C9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1F138EB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565E1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                          Ministrul educaţiei,</w:t>
      </w:r>
    </w:p>
    <w:p w14:paraId="2863816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                          </w:t>
      </w:r>
      <w:r w:rsidRPr="00C421F4">
        <w:rPr>
          <w:b/>
          <w:color w:val="auto"/>
          <w:lang w:val="ro-RO"/>
        </w:rPr>
        <w:t xml:space="preserve">Ligia </w:t>
      </w:r>
      <w:proofErr w:type="spellStart"/>
      <w:r w:rsidRPr="00C421F4">
        <w:rPr>
          <w:b/>
          <w:color w:val="auto"/>
          <w:lang w:val="ro-RO"/>
        </w:rPr>
        <w:t>Deca</w:t>
      </w:r>
      <w:proofErr w:type="spellEnd"/>
    </w:p>
    <w:p w14:paraId="0C67197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A49B38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>, 18 decembrie 2024.</w:t>
      </w:r>
    </w:p>
    <w:p w14:paraId="28799AE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Nr. 7.839.</w:t>
      </w:r>
    </w:p>
    <w:p w14:paraId="5C37C39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25667F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ANEXĂ</w:t>
      </w:r>
    </w:p>
    <w:p w14:paraId="27E05EB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9DFAA7" w14:textId="77777777" w:rsidR="00C421F4" w:rsidRPr="00C421F4" w:rsidRDefault="00C421F4" w:rsidP="00C421F4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                     </w:t>
      </w:r>
      <w:r w:rsidRPr="00C421F4">
        <w:rPr>
          <w:b/>
          <w:color w:val="auto"/>
          <w:lang w:val="ro-RO"/>
        </w:rPr>
        <w:t>METODOLOGIE</w:t>
      </w:r>
    </w:p>
    <w:p w14:paraId="78A5BBA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/>
          <w:color w:val="auto"/>
          <w:lang w:val="ro-RO"/>
        </w:rPr>
        <w:t>privind promovarea a 2 ani de studii într-un an şcolar în învăţământul preuniversitar</w:t>
      </w:r>
    </w:p>
    <w:p w14:paraId="091CA72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44259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CAPITOLUL I</w:t>
      </w:r>
    </w:p>
    <w:p w14:paraId="706380E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proofErr w:type="spellStart"/>
      <w:r w:rsidRPr="00C421F4">
        <w:rPr>
          <w:b/>
          <w:color w:val="auto"/>
          <w:lang w:val="ro-RO"/>
        </w:rPr>
        <w:t>Dispoziţii</w:t>
      </w:r>
      <w:proofErr w:type="spellEnd"/>
      <w:r w:rsidRPr="00C421F4">
        <w:rPr>
          <w:b/>
          <w:color w:val="auto"/>
          <w:lang w:val="ro-RO"/>
        </w:rPr>
        <w:t xml:space="preserve"> generale</w:t>
      </w:r>
    </w:p>
    <w:p w14:paraId="3453FBD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4F1920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</w:t>
      </w:r>
    </w:p>
    <w:p w14:paraId="127B89A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Elevii capabili de </w:t>
      </w:r>
      <w:proofErr w:type="spellStart"/>
      <w:r w:rsidRPr="00C421F4">
        <w:rPr>
          <w:bCs w:val="0"/>
          <w:color w:val="auto"/>
          <w:lang w:val="ro-RO"/>
        </w:rPr>
        <w:t>performanţe</w:t>
      </w:r>
      <w:proofErr w:type="spellEnd"/>
      <w:r w:rsidRPr="00C421F4">
        <w:rPr>
          <w:bCs w:val="0"/>
          <w:color w:val="auto"/>
          <w:lang w:val="ro-RO"/>
        </w:rPr>
        <w:t xml:space="preserve"> şcolare înalte pot promova doi ani de studii într-un an şcolar, ca parte a parcursului educaţional subsumat </w:t>
      </w:r>
      <w:proofErr w:type="spellStart"/>
      <w:r w:rsidRPr="00C421F4">
        <w:rPr>
          <w:bCs w:val="0"/>
          <w:color w:val="auto"/>
          <w:lang w:val="ro-RO"/>
        </w:rPr>
        <w:t>învăţământului</w:t>
      </w:r>
      <w:proofErr w:type="spellEnd"/>
      <w:r w:rsidRPr="00C421F4">
        <w:rPr>
          <w:bCs w:val="0"/>
          <w:color w:val="auto"/>
          <w:lang w:val="ro-RO"/>
        </w:rPr>
        <w:t xml:space="preserve"> preuniversitar obligatoriu.</w:t>
      </w:r>
    </w:p>
    <w:p w14:paraId="285CC29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Prezenta metodologie reglementează modalitatea de promovare a doi ani de studii într-un an şcolar de către elevii capabili de </w:t>
      </w:r>
      <w:proofErr w:type="spellStart"/>
      <w:r w:rsidRPr="00C421F4">
        <w:rPr>
          <w:bCs w:val="0"/>
          <w:color w:val="auto"/>
          <w:lang w:val="ro-RO"/>
        </w:rPr>
        <w:t>performanţe</w:t>
      </w:r>
      <w:proofErr w:type="spellEnd"/>
      <w:r w:rsidRPr="00C421F4">
        <w:rPr>
          <w:bCs w:val="0"/>
          <w:color w:val="auto"/>
          <w:lang w:val="ro-RO"/>
        </w:rPr>
        <w:t xml:space="preserve"> şcolare înalte din învăţământul preuniversitar, forma de învăţământ cu </w:t>
      </w:r>
      <w:proofErr w:type="spellStart"/>
      <w:r w:rsidRPr="00C421F4">
        <w:rPr>
          <w:bCs w:val="0"/>
          <w:color w:val="auto"/>
          <w:lang w:val="ro-RO"/>
        </w:rPr>
        <w:t>frecvenţă</w:t>
      </w:r>
      <w:proofErr w:type="spellEnd"/>
      <w:r w:rsidRPr="00C421F4">
        <w:rPr>
          <w:bCs w:val="0"/>
          <w:color w:val="auto"/>
          <w:lang w:val="ro-RO"/>
        </w:rPr>
        <w:t>.</w:t>
      </w:r>
    </w:p>
    <w:p w14:paraId="09A18BB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2</w:t>
      </w:r>
    </w:p>
    <w:p w14:paraId="1579F78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lastRenderedPageBreak/>
        <w:t xml:space="preserve">    (1) Accelerarea promovării se realizează prin parcurgerea a doi ani de studii într-un singur an şcolar de către elevii care au rezultate şcolare </w:t>
      </w:r>
      <w:proofErr w:type="spellStart"/>
      <w:r w:rsidRPr="00C421F4">
        <w:rPr>
          <w:bCs w:val="0"/>
          <w:color w:val="auto"/>
          <w:lang w:val="ro-RO"/>
        </w:rPr>
        <w:t>excepţionale</w:t>
      </w:r>
      <w:proofErr w:type="spellEnd"/>
      <w:r w:rsidRPr="00C421F4">
        <w:rPr>
          <w:bCs w:val="0"/>
          <w:color w:val="auto"/>
          <w:lang w:val="ro-RO"/>
        </w:rPr>
        <w:t xml:space="preserve"> şi care au capacitatea fizică şi intelectuală de a se adapta cerinţelor parcurgerii acestui proces şi integrării lor într-o clasă cu elevi de vârstă mai mare.</w:t>
      </w:r>
    </w:p>
    <w:p w14:paraId="031995D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Parcurgerea a doi ani de studii într-un singur an şcolar se face pentru doi ani de studii consecutivi: anul în care este înscris elevul în urma promovării, în regim </w:t>
      </w:r>
      <w:proofErr w:type="spellStart"/>
      <w:r w:rsidRPr="00C421F4">
        <w:rPr>
          <w:bCs w:val="0"/>
          <w:color w:val="auto"/>
          <w:lang w:val="ro-RO"/>
        </w:rPr>
        <w:t>obişnuit</w:t>
      </w:r>
      <w:proofErr w:type="spellEnd"/>
      <w:r w:rsidRPr="00C421F4">
        <w:rPr>
          <w:bCs w:val="0"/>
          <w:color w:val="auto"/>
          <w:lang w:val="ro-RO"/>
        </w:rPr>
        <w:t xml:space="preserve">, denumit în continuare "an curent/clasă curentă", şi anul următor acestuia, pe care elevul îl parcurge suplimentar, în </w:t>
      </w:r>
      <w:proofErr w:type="spellStart"/>
      <w:r w:rsidRPr="00C421F4">
        <w:rPr>
          <w:bCs w:val="0"/>
          <w:color w:val="auto"/>
          <w:lang w:val="ro-RO"/>
        </w:rPr>
        <w:t>acelaşi</w:t>
      </w:r>
      <w:proofErr w:type="spellEnd"/>
      <w:r w:rsidRPr="00C421F4">
        <w:rPr>
          <w:bCs w:val="0"/>
          <w:color w:val="auto"/>
          <w:lang w:val="ro-RO"/>
        </w:rPr>
        <w:t xml:space="preserve"> timp cu anul curent, prin aplicarea prevederilor prezentei metodologii, denumit în continuare "al doilea an de studiu".</w:t>
      </w:r>
    </w:p>
    <w:p w14:paraId="0795270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3</w:t>
      </w:r>
    </w:p>
    <w:p w14:paraId="00060E1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Parcurgerea a doi ani de studii într-un an şcolar se poate realiza o singură dată în fiecare dintre ciclurile de învăţământ: primar, gimnazial şi liceal.</w:t>
      </w:r>
    </w:p>
    <w:p w14:paraId="035624D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Clasele de început de ciclu de învăţământ se exclud din programul de parcurgere a doi ani de studii într-un an şcolar.</w:t>
      </w:r>
    </w:p>
    <w:p w14:paraId="1AD1118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În învăţământul primar, înscrierea în programul de parcurgere a doi ani de studii într-un singur an şcolar se poate realiza începând cu nivelul de vârstă specific clasei a III-a.</w:t>
      </w:r>
    </w:p>
    <w:p w14:paraId="619B119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4FEC24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CAPITOLUL II</w:t>
      </w:r>
    </w:p>
    <w:p w14:paraId="0C6F2B7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r w:rsidRPr="00C421F4">
        <w:rPr>
          <w:b/>
          <w:color w:val="auto"/>
          <w:lang w:val="ro-RO"/>
        </w:rPr>
        <w:t>Accesul elevilor la programul de parcurgere a doi ani de studii într-un an şcolar</w:t>
      </w:r>
    </w:p>
    <w:p w14:paraId="1FE2D3F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E96D0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4</w:t>
      </w:r>
    </w:p>
    <w:p w14:paraId="2507E93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Elevii care se înscriu în programul de parcurgere a doi ani de studii într-un an şcolar trebuie să îndeplinească următoarele criterii de </w:t>
      </w:r>
      <w:proofErr w:type="spellStart"/>
      <w:r w:rsidRPr="00C421F4">
        <w:rPr>
          <w:bCs w:val="0"/>
          <w:color w:val="auto"/>
          <w:lang w:val="ro-RO"/>
        </w:rPr>
        <w:t>selecţie</w:t>
      </w:r>
      <w:proofErr w:type="spellEnd"/>
      <w:r w:rsidRPr="00C421F4">
        <w:rPr>
          <w:bCs w:val="0"/>
          <w:color w:val="auto"/>
          <w:lang w:val="ro-RO"/>
        </w:rPr>
        <w:t>:</w:t>
      </w:r>
    </w:p>
    <w:p w14:paraId="3B8B277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1. pentru cei care se înscriu pentru parcurgerea claselor a III-a şi a IV-a:</w:t>
      </w:r>
    </w:p>
    <w:p w14:paraId="6474FDE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să aibă, în anul şcolar anterior anului curent, calificativul "Foarte bine" la fiecare disciplină de studiu;</w:t>
      </w:r>
    </w:p>
    <w:p w14:paraId="773E722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să aibă, în anul şcolar anterior anului curent, calificativul "Foarte bine" la purtare;</w:t>
      </w:r>
    </w:p>
    <w:p w14:paraId="31AECC3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2. pentru cei care se înscriu în program la nivel gimnazial şi liceal:</w:t>
      </w:r>
    </w:p>
    <w:p w14:paraId="19DE1A4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media generală 10 la fiecare disciplină de studiu pentru elevii din învăţământul gimnazial şi liceal;</w:t>
      </w:r>
    </w:p>
    <w:p w14:paraId="78A3C32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să aibă, în anul şcolar anterior anului curent, media anuală 10 la purtare;</w:t>
      </w:r>
    </w:p>
    <w:p w14:paraId="3D829E7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3. pentru </w:t>
      </w:r>
      <w:proofErr w:type="spellStart"/>
      <w:r w:rsidRPr="00C421F4">
        <w:rPr>
          <w:bCs w:val="0"/>
          <w:color w:val="auto"/>
          <w:lang w:val="ro-RO"/>
        </w:rPr>
        <w:t>toţi</w:t>
      </w:r>
      <w:proofErr w:type="spellEnd"/>
      <w:r w:rsidRPr="00C421F4">
        <w:rPr>
          <w:bCs w:val="0"/>
          <w:color w:val="auto"/>
          <w:lang w:val="ro-RO"/>
        </w:rPr>
        <w:t xml:space="preserve"> elevii care se înscriu în program:</w:t>
      </w:r>
    </w:p>
    <w:p w14:paraId="5704FE7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- să promoveze un test interdisciplinar din curriculumul clasei anterioare clasei curente, cu un punctaj de cel puţin 80% din totalul punctajului acordat pe test.</w:t>
      </w:r>
    </w:p>
    <w:p w14:paraId="75A3C60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5</w:t>
      </w:r>
    </w:p>
    <w:p w14:paraId="26F17C8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Pentru înscrierea elevilor în programul de parcurgere a doi ani de studii într-un an şcolar trebuie depuse următoarele documente:</w:t>
      </w:r>
    </w:p>
    <w:p w14:paraId="1942E32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cererea părintelui/reprezentantului legal al elevului;</w:t>
      </w:r>
    </w:p>
    <w:p w14:paraId="3610BA5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dosarul personal prevăzut la </w:t>
      </w:r>
      <w:r w:rsidRPr="00C421F4">
        <w:rPr>
          <w:bCs w:val="0"/>
          <w:color w:val="008000"/>
          <w:u w:val="single"/>
          <w:lang w:val="ro-RO"/>
        </w:rPr>
        <w:t>art. 12</w:t>
      </w:r>
      <w:r w:rsidRPr="00C421F4">
        <w:rPr>
          <w:bCs w:val="0"/>
          <w:color w:val="auto"/>
          <w:lang w:val="ro-RO"/>
        </w:rPr>
        <w:t xml:space="preserve"> alin. (2);</w:t>
      </w:r>
    </w:p>
    <w:p w14:paraId="3AC9626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rezultatul </w:t>
      </w:r>
      <w:proofErr w:type="spellStart"/>
      <w:r w:rsidRPr="00C421F4">
        <w:rPr>
          <w:bCs w:val="0"/>
          <w:color w:val="auto"/>
          <w:lang w:val="ro-RO"/>
        </w:rPr>
        <w:t>obţinut</w:t>
      </w:r>
      <w:proofErr w:type="spellEnd"/>
      <w:r w:rsidRPr="00C421F4">
        <w:rPr>
          <w:bCs w:val="0"/>
          <w:color w:val="auto"/>
          <w:lang w:val="ro-RO"/>
        </w:rPr>
        <w:t xml:space="preserve"> la testul interdisciplinar conform prevederilor </w:t>
      </w:r>
      <w:r w:rsidRPr="00C421F4">
        <w:rPr>
          <w:bCs w:val="0"/>
          <w:color w:val="008000"/>
          <w:u w:val="single"/>
          <w:lang w:val="ro-RO"/>
        </w:rPr>
        <w:t>art. 4</w:t>
      </w:r>
      <w:r w:rsidRPr="00C421F4">
        <w:rPr>
          <w:bCs w:val="0"/>
          <w:color w:val="auto"/>
          <w:lang w:val="ro-RO"/>
        </w:rPr>
        <w:t xml:space="preserve"> pct. 3;</w:t>
      </w:r>
    </w:p>
    <w:p w14:paraId="5AD148E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avizul favorabil al consilierului şcolar;</w:t>
      </w:r>
    </w:p>
    <w:p w14:paraId="29E7DD2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e) avizul favorabil al medicului şcolar sau al medicului de familie;</w:t>
      </w:r>
    </w:p>
    <w:p w14:paraId="3F1C035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f) avizul consiliului profesoral al unităţii de învăţământ.</w:t>
      </w:r>
    </w:p>
    <w:p w14:paraId="30B85F0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6</w:t>
      </w:r>
    </w:p>
    <w:p w14:paraId="2C23054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 vederea organizării şi </w:t>
      </w:r>
      <w:proofErr w:type="spellStart"/>
      <w:r w:rsidRPr="00C421F4">
        <w:rPr>
          <w:bCs w:val="0"/>
          <w:color w:val="auto"/>
          <w:lang w:val="ro-RO"/>
        </w:rPr>
        <w:t>desfăşurării</w:t>
      </w:r>
      <w:proofErr w:type="spellEnd"/>
      <w:r w:rsidRPr="00C421F4">
        <w:rPr>
          <w:bCs w:val="0"/>
          <w:color w:val="auto"/>
          <w:lang w:val="ro-RO"/>
        </w:rPr>
        <w:t xml:space="preserve"> în bune </w:t>
      </w:r>
      <w:proofErr w:type="spellStart"/>
      <w:r w:rsidRPr="00C421F4">
        <w:rPr>
          <w:bCs w:val="0"/>
          <w:color w:val="auto"/>
          <w:lang w:val="ro-RO"/>
        </w:rPr>
        <w:t>condiţii</w:t>
      </w:r>
      <w:proofErr w:type="spellEnd"/>
      <w:r w:rsidRPr="00C421F4">
        <w:rPr>
          <w:bCs w:val="0"/>
          <w:color w:val="auto"/>
          <w:lang w:val="ro-RO"/>
        </w:rPr>
        <w:t xml:space="preserve"> a programului de parcurgere a doi ani de studii într-un an şcolar se va constitui, la nivelul unităţii de învăţământ, în urma hotărârii consiliului de </w:t>
      </w:r>
      <w:proofErr w:type="spellStart"/>
      <w:r w:rsidRPr="00C421F4">
        <w:rPr>
          <w:bCs w:val="0"/>
          <w:color w:val="auto"/>
          <w:lang w:val="ro-RO"/>
        </w:rPr>
        <w:t>administraţie</w:t>
      </w:r>
      <w:proofErr w:type="spellEnd"/>
      <w:r w:rsidRPr="00C421F4">
        <w:rPr>
          <w:bCs w:val="0"/>
          <w:color w:val="auto"/>
          <w:lang w:val="ro-RO"/>
        </w:rPr>
        <w:t xml:space="preserve"> şi prin decizia directorului unităţii de învăţământ, o comisie de monitorizare a programului.</w:t>
      </w:r>
    </w:p>
    <w:p w14:paraId="568F792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Comisia de monitorizare a programului de parcurgere a doi ani de studii într-un an şcolar, denumită în continuare comisie, va fi alcătuită din:</w:t>
      </w:r>
    </w:p>
    <w:p w14:paraId="59276B4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directorul/directorul adjunct al unităţii de învăţământ - </w:t>
      </w:r>
      <w:proofErr w:type="spellStart"/>
      <w:r w:rsidRPr="00C421F4">
        <w:rPr>
          <w:bCs w:val="0"/>
          <w:color w:val="auto"/>
          <w:lang w:val="ro-RO"/>
        </w:rPr>
        <w:t>preşedinte</w:t>
      </w:r>
      <w:proofErr w:type="spellEnd"/>
      <w:r w:rsidRPr="00C421F4">
        <w:rPr>
          <w:bCs w:val="0"/>
          <w:color w:val="auto"/>
          <w:lang w:val="ro-RO"/>
        </w:rPr>
        <w:t>;</w:t>
      </w:r>
    </w:p>
    <w:p w14:paraId="584BD07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pentru învăţământul primar: doi profesori pentru învăţământul primar, dintre care unul al clasei din care face parte elevul în momentul depunerii cererii;</w:t>
      </w:r>
    </w:p>
    <w:p w14:paraId="6F897C9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pentru învăţământul gimnazial şi liceal: doi-trei profesori de specialitate de la disciplinele din trunchiul comun şi dirigintele clasei din care face parte elevul în momentul depunerii cererii;</w:t>
      </w:r>
    </w:p>
    <w:p w14:paraId="087D5D0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consilierul şcolar.</w:t>
      </w:r>
    </w:p>
    <w:p w14:paraId="4C66F45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Atribuţiile comisiei sunt:</w:t>
      </w:r>
    </w:p>
    <w:p w14:paraId="24B79D4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elaborarea unui test interdisciplinar din curriculumul clasei anterioare clasei curente;</w:t>
      </w:r>
    </w:p>
    <w:p w14:paraId="331A263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organizarea şi </w:t>
      </w:r>
      <w:proofErr w:type="spellStart"/>
      <w:r w:rsidRPr="00C421F4">
        <w:rPr>
          <w:bCs w:val="0"/>
          <w:color w:val="auto"/>
          <w:lang w:val="ro-RO"/>
        </w:rPr>
        <w:t>desfăşurarea</w:t>
      </w:r>
      <w:proofErr w:type="spellEnd"/>
      <w:r w:rsidRPr="00C421F4">
        <w:rPr>
          <w:bCs w:val="0"/>
          <w:color w:val="auto"/>
          <w:lang w:val="ro-RO"/>
        </w:rPr>
        <w:t xml:space="preserve"> testării elevilor care solicită înscrierea în program, parcurgerea etapelor procedurale pentru demararea programului;</w:t>
      </w:r>
    </w:p>
    <w:p w14:paraId="0D39731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lastRenderedPageBreak/>
        <w:t xml:space="preserve">    c) monitorizarea </w:t>
      </w:r>
      <w:proofErr w:type="spellStart"/>
      <w:r w:rsidRPr="00C421F4">
        <w:rPr>
          <w:bCs w:val="0"/>
          <w:color w:val="auto"/>
          <w:lang w:val="ro-RO"/>
        </w:rPr>
        <w:t>desfăşurării</w:t>
      </w:r>
      <w:proofErr w:type="spellEnd"/>
      <w:r w:rsidRPr="00C421F4">
        <w:rPr>
          <w:bCs w:val="0"/>
          <w:color w:val="auto"/>
          <w:lang w:val="ro-RO"/>
        </w:rPr>
        <w:t xml:space="preserve"> programului şi a rezultatelor şcolare ale elevilor </w:t>
      </w:r>
      <w:proofErr w:type="spellStart"/>
      <w:r w:rsidRPr="00C421F4">
        <w:rPr>
          <w:bCs w:val="0"/>
          <w:color w:val="auto"/>
          <w:lang w:val="ro-RO"/>
        </w:rPr>
        <w:t>admişi</w:t>
      </w:r>
      <w:proofErr w:type="spellEnd"/>
      <w:r w:rsidRPr="00C421F4">
        <w:rPr>
          <w:bCs w:val="0"/>
          <w:color w:val="auto"/>
          <w:lang w:val="ro-RO"/>
        </w:rPr>
        <w:t xml:space="preserve"> în programul de parcurgere a doi ani de studii într-un an şcolar.</w:t>
      </w:r>
    </w:p>
    <w:p w14:paraId="6FFFE72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754BCA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CAPITOLUL III</w:t>
      </w:r>
    </w:p>
    <w:p w14:paraId="18D6571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proofErr w:type="spellStart"/>
      <w:r w:rsidRPr="00C421F4">
        <w:rPr>
          <w:b/>
          <w:color w:val="auto"/>
          <w:lang w:val="ro-RO"/>
        </w:rPr>
        <w:t>Desfăşurarea</w:t>
      </w:r>
      <w:proofErr w:type="spellEnd"/>
      <w:r w:rsidRPr="00C421F4">
        <w:rPr>
          <w:b/>
          <w:color w:val="auto"/>
          <w:lang w:val="ro-RO"/>
        </w:rPr>
        <w:t xml:space="preserve"> programului de parcurgere a doi ani de studii într-un an şcolar</w:t>
      </w:r>
    </w:p>
    <w:p w14:paraId="71D6FF7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126AD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7</w:t>
      </w:r>
    </w:p>
    <w:p w14:paraId="3D999D6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Parcurgerea celor doi ani de studii într-un an şcolar se realizează prin:</w:t>
      </w:r>
    </w:p>
    <w:p w14:paraId="4937AC4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frecventarea a cel puţin 50% din cursurile şcolare aferente anului curent şi a cel puţin 40% din cursurile şcolare aferente celui de-al doilea an de studiu conform planului personalizat de învăţare elaborat de comisia de monitorizare;</w:t>
      </w:r>
    </w:p>
    <w:p w14:paraId="77D97E1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studiu individual;</w:t>
      </w:r>
    </w:p>
    <w:p w14:paraId="6DC7A8D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</w:t>
      </w:r>
      <w:proofErr w:type="spellStart"/>
      <w:r w:rsidRPr="00C421F4">
        <w:rPr>
          <w:bCs w:val="0"/>
          <w:color w:val="auto"/>
          <w:lang w:val="ro-RO"/>
        </w:rPr>
        <w:t>consultaţii</w:t>
      </w:r>
      <w:proofErr w:type="spellEnd"/>
      <w:r w:rsidRPr="00C421F4">
        <w:rPr>
          <w:bCs w:val="0"/>
          <w:color w:val="auto"/>
          <w:lang w:val="ro-RO"/>
        </w:rPr>
        <w:t>/</w:t>
      </w:r>
      <w:proofErr w:type="spellStart"/>
      <w:r w:rsidRPr="00C421F4">
        <w:rPr>
          <w:bCs w:val="0"/>
          <w:color w:val="auto"/>
          <w:lang w:val="ro-RO"/>
        </w:rPr>
        <w:t>tutoriale</w:t>
      </w:r>
      <w:proofErr w:type="spellEnd"/>
      <w:r w:rsidRPr="00C421F4">
        <w:rPr>
          <w:bCs w:val="0"/>
          <w:color w:val="auto"/>
          <w:lang w:val="ro-RO"/>
        </w:rPr>
        <w:t xml:space="preserve"> asigurate de profesorul pentru învăţământul primar/profesorii clasei celui de-al doilea an de studiu.</w:t>
      </w:r>
    </w:p>
    <w:p w14:paraId="1FA675E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8</w:t>
      </w:r>
    </w:p>
    <w:p w14:paraId="5006521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 vederea promovării a doi ani de studii într-un an şcolar, elevul va fi evaluat la fiecare disciplină/modul din planul-cadru de învăţământ al celor doi ani.</w:t>
      </w:r>
    </w:p>
    <w:p w14:paraId="1D8761F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Elevul va participa la formele de evaluare curentă de la ambele clase şi va fi evaluat conform </w:t>
      </w:r>
      <w:r w:rsidRPr="00C421F4">
        <w:rPr>
          <w:bCs w:val="0"/>
          <w:color w:val="008000"/>
          <w:u w:val="single"/>
          <w:lang w:val="ro-RO"/>
        </w:rPr>
        <w:t>Regulamentului-cadru</w:t>
      </w:r>
      <w:r w:rsidRPr="00C421F4">
        <w:rPr>
          <w:bCs w:val="0"/>
          <w:color w:val="auto"/>
          <w:lang w:val="ro-RO"/>
        </w:rPr>
        <w:t xml:space="preserve"> de organizare şi funcţionare a unităţilor de învăţământ preuniversitar, aprobat prin </w:t>
      </w:r>
      <w:r w:rsidRPr="00C421F4">
        <w:rPr>
          <w:bCs w:val="0"/>
          <w:color w:val="008000"/>
          <w:u w:val="single"/>
          <w:lang w:val="ro-RO"/>
        </w:rPr>
        <w:t>Ordinul ministrului educaţiei nr. 5.726/2024</w:t>
      </w:r>
      <w:r w:rsidRPr="00C421F4">
        <w:rPr>
          <w:bCs w:val="0"/>
          <w:color w:val="auto"/>
          <w:lang w:val="ro-RO"/>
        </w:rPr>
        <w:t>, precum şi planului personalizat de învăţare care prevede şi formele de evaluare.</w:t>
      </w:r>
    </w:p>
    <w:p w14:paraId="6DC724D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Pentru încheierea </w:t>
      </w:r>
      <w:proofErr w:type="spellStart"/>
      <w:r w:rsidRPr="00C421F4">
        <w:rPr>
          <w:bCs w:val="0"/>
          <w:color w:val="auto"/>
          <w:lang w:val="ro-RO"/>
        </w:rPr>
        <w:t>situaţiei</w:t>
      </w:r>
      <w:proofErr w:type="spellEnd"/>
      <w:r w:rsidRPr="00C421F4">
        <w:rPr>
          <w:bCs w:val="0"/>
          <w:color w:val="auto"/>
          <w:lang w:val="ro-RO"/>
        </w:rPr>
        <w:t xml:space="preserve"> şcolare, elevul susţine evaluări periodice sumative, pe durata anului şcolar, după cel de-al doilea modul şi pe durata celui de-al cincilea modul.</w:t>
      </w:r>
    </w:p>
    <w:p w14:paraId="0BDE191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(4) Probele de evaluare pot fi: scrise, orale, practice şi de aptitudini incluse în planul personalizat de învăţare, calendarul acestora fiind stabilit de comun acord de către părinte/tutorele legal, elev şi dirigintele clasei şi avizat de către consiliul profesoral.</w:t>
      </w:r>
    </w:p>
    <w:p w14:paraId="627542E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(5) </w:t>
      </w:r>
      <w:proofErr w:type="spellStart"/>
      <w:r w:rsidRPr="00C421F4">
        <w:rPr>
          <w:bCs w:val="0"/>
          <w:color w:val="auto"/>
          <w:lang w:val="ro-RO"/>
        </w:rPr>
        <w:t>Conţinutul</w:t>
      </w:r>
      <w:proofErr w:type="spellEnd"/>
      <w:r w:rsidRPr="00C421F4">
        <w:rPr>
          <w:bCs w:val="0"/>
          <w:color w:val="auto"/>
          <w:lang w:val="ro-RO"/>
        </w:rPr>
        <w:t xml:space="preserve"> probelor de evaluare va respecta curriculumul şcolar.</w:t>
      </w:r>
    </w:p>
    <w:p w14:paraId="4795411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9</w:t>
      </w:r>
    </w:p>
    <w:p w14:paraId="43EEAB4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Înregistrarea </w:t>
      </w:r>
      <w:proofErr w:type="spellStart"/>
      <w:r w:rsidRPr="00C421F4">
        <w:rPr>
          <w:bCs w:val="0"/>
          <w:color w:val="auto"/>
          <w:lang w:val="ro-RO"/>
        </w:rPr>
        <w:t>situaţiei</w:t>
      </w:r>
      <w:proofErr w:type="spellEnd"/>
      <w:r w:rsidRPr="00C421F4">
        <w:rPr>
          <w:bCs w:val="0"/>
          <w:color w:val="auto"/>
          <w:lang w:val="ro-RO"/>
        </w:rPr>
        <w:t xml:space="preserve"> şcolare se face în cataloagele şi registrele matricole ale celor două clase în care elevul este înmatriculat.</w:t>
      </w:r>
    </w:p>
    <w:p w14:paraId="362E9FA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În cele două documente, la rubrica "</w:t>
      </w:r>
      <w:proofErr w:type="spellStart"/>
      <w:r w:rsidRPr="00C421F4">
        <w:rPr>
          <w:bCs w:val="0"/>
          <w:color w:val="auto"/>
          <w:lang w:val="ro-RO"/>
        </w:rPr>
        <w:t>Menţiuni</w:t>
      </w:r>
      <w:proofErr w:type="spellEnd"/>
      <w:r w:rsidRPr="00C421F4">
        <w:rPr>
          <w:bCs w:val="0"/>
          <w:color w:val="auto"/>
          <w:lang w:val="ro-RO"/>
        </w:rPr>
        <w:t xml:space="preserve">", se va face precizarea că "Elevul parcurge programul de promovare a doi ani de studii într-un an şcolar, conform prevederilor </w:t>
      </w:r>
      <w:r w:rsidRPr="00C421F4">
        <w:rPr>
          <w:bCs w:val="0"/>
          <w:color w:val="008000"/>
          <w:u w:val="single"/>
          <w:lang w:val="ro-RO"/>
        </w:rPr>
        <w:t>Metodologiei</w:t>
      </w:r>
      <w:r w:rsidRPr="00C421F4">
        <w:rPr>
          <w:bCs w:val="0"/>
          <w:color w:val="auto"/>
          <w:lang w:val="ro-RO"/>
        </w:rPr>
        <w:t xml:space="preserve"> privind promovarea a doi ani de studii într-un an şcolar în învăţământul preuniversitar, aprobată prin </w:t>
      </w:r>
      <w:r w:rsidRPr="00C421F4">
        <w:rPr>
          <w:bCs w:val="0"/>
          <w:color w:val="008000"/>
          <w:u w:val="single"/>
          <w:lang w:val="ro-RO"/>
        </w:rPr>
        <w:t>Ordinul ministrului educaţiei nr. 7.839/2024</w:t>
      </w:r>
      <w:r w:rsidRPr="00C421F4">
        <w:rPr>
          <w:bCs w:val="0"/>
          <w:color w:val="auto"/>
          <w:lang w:val="ro-RO"/>
        </w:rPr>
        <w:t>."</w:t>
      </w:r>
    </w:p>
    <w:p w14:paraId="35AFE57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10</w:t>
      </w:r>
    </w:p>
    <w:p w14:paraId="3802121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Întreruperea programului de promovare a doi ani de studii într-un an şcolar se realizează în următoarele </w:t>
      </w:r>
      <w:proofErr w:type="spellStart"/>
      <w:r w:rsidRPr="00C421F4">
        <w:rPr>
          <w:bCs w:val="0"/>
          <w:color w:val="auto"/>
          <w:lang w:val="ro-RO"/>
        </w:rPr>
        <w:t>situaţii</w:t>
      </w:r>
      <w:proofErr w:type="spellEnd"/>
      <w:r w:rsidRPr="00C421F4">
        <w:rPr>
          <w:bCs w:val="0"/>
          <w:color w:val="auto"/>
          <w:lang w:val="ro-RO"/>
        </w:rPr>
        <w:t>:</w:t>
      </w:r>
    </w:p>
    <w:p w14:paraId="427CE7B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la cererea elevului sau a părintelui/reprezentantului legal al elevului;</w:t>
      </w:r>
    </w:p>
    <w:p w14:paraId="4CD2AF9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dacă la finalul celui de-al doilea modul, calificativul </w:t>
      </w:r>
      <w:proofErr w:type="spellStart"/>
      <w:r w:rsidRPr="00C421F4">
        <w:rPr>
          <w:bCs w:val="0"/>
          <w:color w:val="auto"/>
          <w:lang w:val="ro-RO"/>
        </w:rPr>
        <w:t>obţinut</w:t>
      </w:r>
      <w:proofErr w:type="spellEnd"/>
      <w:r w:rsidRPr="00C421F4">
        <w:rPr>
          <w:bCs w:val="0"/>
          <w:color w:val="auto"/>
          <w:lang w:val="ro-RO"/>
        </w:rPr>
        <w:t xml:space="preserve"> este "Bine" - pentru elevii din ciclul primar, respectiv media notelor la evaluarea curentă pe discipline este mai mică de 9 - pentru elevii din ciclul gimnazial şi liceal;</w:t>
      </w:r>
    </w:p>
    <w:p w14:paraId="49A66E8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dacă elevul nu promovează evaluările periodice sumative la cel puţin 3 dintre disciplinele/modulele la care a optat pentru evaluarea sumativă;</w:t>
      </w:r>
    </w:p>
    <w:p w14:paraId="10EBCA0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la recomandarea argumentată a comisiei.</w:t>
      </w:r>
    </w:p>
    <w:p w14:paraId="40B227D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În urma întreruperii programului, elevul </w:t>
      </w:r>
      <w:proofErr w:type="spellStart"/>
      <w:r w:rsidRPr="00C421F4">
        <w:rPr>
          <w:bCs w:val="0"/>
          <w:color w:val="auto"/>
          <w:lang w:val="ro-RO"/>
        </w:rPr>
        <w:t>îşi</w:t>
      </w:r>
      <w:proofErr w:type="spellEnd"/>
      <w:r w:rsidRPr="00C421F4">
        <w:rPr>
          <w:bCs w:val="0"/>
          <w:color w:val="auto"/>
          <w:lang w:val="ro-RO"/>
        </w:rPr>
        <w:t xml:space="preserve"> continuă studiile în clasa curentă.</w:t>
      </w:r>
    </w:p>
    <w:p w14:paraId="0DB0216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8FE374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CAPITOLUL IV</w:t>
      </w:r>
    </w:p>
    <w:p w14:paraId="0B9B3D8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r w:rsidRPr="00C421F4">
        <w:rPr>
          <w:b/>
          <w:color w:val="auto"/>
          <w:lang w:val="ro-RO"/>
        </w:rPr>
        <w:t>Reglementări procedurale privind promovarea a 2 ani de studii într-un an şcolar în învăţământul preuniversitar</w:t>
      </w:r>
    </w:p>
    <w:p w14:paraId="5D93B68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CF825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11</w:t>
      </w:r>
    </w:p>
    <w:p w14:paraId="61C7F6C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Înscrierea în programul de parcurgere a doi ani de studii într-un an şcolar parcurge următoarele etape:</w:t>
      </w:r>
    </w:p>
    <w:p w14:paraId="4F5332D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cererea de înscriere în programul de parcurgere a doi ani de studii într-un an şcolar se depune de către părintele/reprezentantul legal al elevului la unitatea de învăţământ la care este înscris elevul, în perioada 1 martie - 1 mai a anului şcolar precedent celui de intrare în program;</w:t>
      </w:r>
    </w:p>
    <w:p w14:paraId="45D165C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lastRenderedPageBreak/>
        <w:t xml:space="preserve">    b) cererea de înscriere este analizată de consiliul de </w:t>
      </w:r>
      <w:proofErr w:type="spellStart"/>
      <w:r w:rsidRPr="00C421F4">
        <w:rPr>
          <w:bCs w:val="0"/>
          <w:color w:val="auto"/>
          <w:lang w:val="ro-RO"/>
        </w:rPr>
        <w:t>administraţie</w:t>
      </w:r>
      <w:proofErr w:type="spellEnd"/>
      <w:r w:rsidRPr="00C421F4">
        <w:rPr>
          <w:bCs w:val="0"/>
          <w:color w:val="auto"/>
          <w:lang w:val="ro-RO"/>
        </w:rPr>
        <w:t xml:space="preserve"> al unităţii de învăţământ care decide aprobarea sau respingerea acesteia, în funcţie de rezultatele şcolare </w:t>
      </w:r>
      <w:proofErr w:type="spellStart"/>
      <w:r w:rsidRPr="00C421F4">
        <w:rPr>
          <w:bCs w:val="0"/>
          <w:color w:val="auto"/>
          <w:lang w:val="ro-RO"/>
        </w:rPr>
        <w:t>obţinute</w:t>
      </w:r>
      <w:proofErr w:type="spellEnd"/>
      <w:r w:rsidRPr="00C421F4">
        <w:rPr>
          <w:bCs w:val="0"/>
          <w:color w:val="auto"/>
          <w:lang w:val="ro-RO"/>
        </w:rPr>
        <w:t xml:space="preserve"> de elev până la depunerea cererii. Respingerea cererii de înscriere din cauza rezultatelor şcolare se poate face numai dacă rezultatele şcolare </w:t>
      </w:r>
      <w:proofErr w:type="spellStart"/>
      <w:r w:rsidRPr="00C421F4">
        <w:rPr>
          <w:bCs w:val="0"/>
          <w:color w:val="auto"/>
          <w:lang w:val="ro-RO"/>
        </w:rPr>
        <w:t>obţinute</w:t>
      </w:r>
      <w:proofErr w:type="spellEnd"/>
      <w:r w:rsidRPr="00C421F4">
        <w:rPr>
          <w:bCs w:val="0"/>
          <w:color w:val="auto"/>
          <w:lang w:val="ro-RO"/>
        </w:rPr>
        <w:t xml:space="preserve"> până la depunerea cererii nu îi mai permit elevului să </w:t>
      </w:r>
      <w:proofErr w:type="spellStart"/>
      <w:r w:rsidRPr="00C421F4">
        <w:rPr>
          <w:bCs w:val="0"/>
          <w:color w:val="auto"/>
          <w:lang w:val="ro-RO"/>
        </w:rPr>
        <w:t>obţină</w:t>
      </w:r>
      <w:proofErr w:type="spellEnd"/>
      <w:r w:rsidRPr="00C421F4">
        <w:rPr>
          <w:bCs w:val="0"/>
          <w:color w:val="auto"/>
          <w:lang w:val="ro-RO"/>
        </w:rPr>
        <w:t xml:space="preserve"> calificativele/mediile prevăzute la </w:t>
      </w:r>
      <w:r w:rsidRPr="00C421F4">
        <w:rPr>
          <w:bCs w:val="0"/>
          <w:color w:val="008000"/>
          <w:u w:val="single"/>
          <w:lang w:val="ro-RO"/>
        </w:rPr>
        <w:t>art. 4</w:t>
      </w:r>
      <w:r w:rsidRPr="00C421F4">
        <w:rPr>
          <w:bCs w:val="0"/>
          <w:color w:val="auto"/>
          <w:lang w:val="ro-RO"/>
        </w:rPr>
        <w:t xml:space="preserve"> din prezenta metodologie;</w:t>
      </w:r>
    </w:p>
    <w:p w14:paraId="0D3B363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după aprobarea cererii de înscriere, elevul va susţine un test interdisciplinar care va evalua </w:t>
      </w:r>
      <w:proofErr w:type="spellStart"/>
      <w:r w:rsidRPr="00C421F4">
        <w:rPr>
          <w:bCs w:val="0"/>
          <w:color w:val="auto"/>
          <w:lang w:val="ro-RO"/>
        </w:rPr>
        <w:t>competenţele</w:t>
      </w:r>
      <w:proofErr w:type="spellEnd"/>
      <w:r w:rsidRPr="00C421F4">
        <w:rPr>
          <w:bCs w:val="0"/>
          <w:color w:val="auto"/>
          <w:lang w:val="ro-RO"/>
        </w:rPr>
        <w:t xml:space="preserve"> dobândite în anul şcolar precedent celui de intrare în program. Testul va fi </w:t>
      </w:r>
      <w:proofErr w:type="spellStart"/>
      <w:r w:rsidRPr="00C421F4">
        <w:rPr>
          <w:bCs w:val="0"/>
          <w:color w:val="auto"/>
          <w:lang w:val="ro-RO"/>
        </w:rPr>
        <w:t>susţinut</w:t>
      </w:r>
      <w:proofErr w:type="spellEnd"/>
      <w:r w:rsidRPr="00C421F4">
        <w:rPr>
          <w:bCs w:val="0"/>
          <w:color w:val="auto"/>
          <w:lang w:val="ro-RO"/>
        </w:rPr>
        <w:t xml:space="preserve"> până la sfârşitul anului şcolar în care a depus cererea de intrare în program;</w:t>
      </w:r>
    </w:p>
    <w:p w14:paraId="339B1C5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după aprobarea cererii de înscriere, consiliul de </w:t>
      </w:r>
      <w:proofErr w:type="spellStart"/>
      <w:r w:rsidRPr="00C421F4">
        <w:rPr>
          <w:bCs w:val="0"/>
          <w:color w:val="auto"/>
          <w:lang w:val="ro-RO"/>
        </w:rPr>
        <w:t>administraţie</w:t>
      </w:r>
      <w:proofErr w:type="spellEnd"/>
      <w:r w:rsidRPr="00C421F4">
        <w:rPr>
          <w:bCs w:val="0"/>
          <w:color w:val="auto"/>
          <w:lang w:val="ro-RO"/>
        </w:rPr>
        <w:t xml:space="preserve"> solicită consilierului şcolar, medicului şcolar, profesorului pentru învăţământ primar/profesorului diriginte şi, după caz, cadrelor didactice care predau la clasa la care este înscris elevul elaborarea şi depunerea rapoartelor prevăzute la </w:t>
      </w:r>
      <w:r w:rsidRPr="00C421F4">
        <w:rPr>
          <w:bCs w:val="0"/>
          <w:color w:val="008000"/>
          <w:u w:val="single"/>
          <w:lang w:val="ro-RO"/>
        </w:rPr>
        <w:t>art. 12</w:t>
      </w:r>
      <w:r w:rsidRPr="00C421F4">
        <w:rPr>
          <w:bCs w:val="0"/>
          <w:color w:val="auto"/>
          <w:lang w:val="ro-RO"/>
        </w:rPr>
        <w:t xml:space="preserve"> alin. (2) lit. b) - e). În </w:t>
      </w:r>
      <w:proofErr w:type="spellStart"/>
      <w:r w:rsidRPr="00C421F4">
        <w:rPr>
          <w:bCs w:val="0"/>
          <w:color w:val="auto"/>
          <w:lang w:val="ro-RO"/>
        </w:rPr>
        <w:t>situaţia</w:t>
      </w:r>
      <w:proofErr w:type="spellEnd"/>
      <w:r w:rsidRPr="00C421F4">
        <w:rPr>
          <w:bCs w:val="0"/>
          <w:color w:val="auto"/>
          <w:lang w:val="ro-RO"/>
        </w:rPr>
        <w:t xml:space="preserve"> în care unitatea de învăţământ nu are medic şcolar, raportul prevăzut la </w:t>
      </w:r>
      <w:r w:rsidRPr="00C421F4">
        <w:rPr>
          <w:bCs w:val="0"/>
          <w:color w:val="008000"/>
          <w:u w:val="single"/>
          <w:lang w:val="ro-RO"/>
        </w:rPr>
        <w:t>art. 12</w:t>
      </w:r>
      <w:r w:rsidRPr="00C421F4">
        <w:rPr>
          <w:bCs w:val="0"/>
          <w:color w:val="auto"/>
          <w:lang w:val="ro-RO"/>
        </w:rPr>
        <w:t xml:space="preserve"> alin. (2) lit. e) poate fi întocmit de medicul de familie, caz în care demersurile pentru </w:t>
      </w:r>
      <w:proofErr w:type="spellStart"/>
      <w:r w:rsidRPr="00C421F4">
        <w:rPr>
          <w:bCs w:val="0"/>
          <w:color w:val="auto"/>
          <w:lang w:val="ro-RO"/>
        </w:rPr>
        <w:t>obţinerea</w:t>
      </w:r>
      <w:proofErr w:type="spellEnd"/>
      <w:r w:rsidRPr="00C421F4">
        <w:rPr>
          <w:bCs w:val="0"/>
          <w:color w:val="auto"/>
          <w:lang w:val="ro-RO"/>
        </w:rPr>
        <w:t xml:space="preserve"> raportului şi depunerea lui la conducerea unităţii de învăţământ trebuie făcute de părintele/reprezentantul legal al elevului.</w:t>
      </w:r>
    </w:p>
    <w:p w14:paraId="609C13D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12</w:t>
      </w:r>
    </w:p>
    <w:p w14:paraId="5EB138A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Avizarea intrării elevului în program este realizată de consiliul profesoral al unităţii de învăţământ la care s-a depus cererea, pe baza analizei dosarului personal şi a rezultatelor testului interdisciplinar.</w:t>
      </w:r>
    </w:p>
    <w:p w14:paraId="4FD8396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Dosarul personal al elevului cuprinde:</w:t>
      </w:r>
    </w:p>
    <w:p w14:paraId="3520497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portofoliul educaţional al elevului, întocmit conform legislaţiei în vigoare;</w:t>
      </w:r>
    </w:p>
    <w:p w14:paraId="32AE400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raportul profesorului pentru învăţământul primar/dirigintelui, finalizat cu propunerea "admis"/"respins";</w:t>
      </w:r>
    </w:p>
    <w:p w14:paraId="61DB2D6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raportul fiecărui profesor al clasei, finalizat cu propunerea "admis"/"respins", în cazul elevilor din învăţământul gimnazial şi liceal;</w:t>
      </w:r>
    </w:p>
    <w:p w14:paraId="306A831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raportul consilierului şcolar privind capacitatea de adaptare la parcurgerea a doi ani de studii într-un an şcolar şi de integrare într-o clasă cu elevi de vârstă mai mare, finalizat cu propunerea "admis"/"respins";</w:t>
      </w:r>
    </w:p>
    <w:p w14:paraId="0134EB8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e) raportul medicului şcolar sau al medicului de familie privind starea de sănătate şi dezvoltarea fizică a elevului, finalizat cu propunerea "admis"/"respins".</w:t>
      </w:r>
    </w:p>
    <w:p w14:paraId="663CFE9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Consiliul profesoral al unităţii de învăţământ decide avizarea intrării în program pe baza dosarului depus şi a punctajului </w:t>
      </w:r>
      <w:proofErr w:type="spellStart"/>
      <w:r w:rsidRPr="00C421F4">
        <w:rPr>
          <w:bCs w:val="0"/>
          <w:color w:val="auto"/>
          <w:lang w:val="ro-RO"/>
        </w:rPr>
        <w:t>obţinut</w:t>
      </w:r>
      <w:proofErr w:type="spellEnd"/>
      <w:r w:rsidRPr="00C421F4">
        <w:rPr>
          <w:bCs w:val="0"/>
          <w:color w:val="auto"/>
          <w:lang w:val="ro-RO"/>
        </w:rPr>
        <w:t xml:space="preserve"> la testul interdisciplinar, în termen de cel mult 5 zile de la încheierea anului şcolar precedent celui de intrare în program.</w:t>
      </w:r>
    </w:p>
    <w:p w14:paraId="4CFF276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(4) Avizul favorabil este dat de consiliul profesoral în </w:t>
      </w:r>
      <w:proofErr w:type="spellStart"/>
      <w:r w:rsidRPr="00C421F4">
        <w:rPr>
          <w:bCs w:val="0"/>
          <w:color w:val="auto"/>
          <w:lang w:val="ro-RO"/>
        </w:rPr>
        <w:t>situaţia</w:t>
      </w:r>
      <w:proofErr w:type="spellEnd"/>
      <w:r w:rsidRPr="00C421F4">
        <w:rPr>
          <w:bCs w:val="0"/>
          <w:color w:val="auto"/>
          <w:lang w:val="ro-RO"/>
        </w:rPr>
        <w:t xml:space="preserve"> în care sunt îndeplinite simultan următoarele </w:t>
      </w:r>
      <w:proofErr w:type="spellStart"/>
      <w:r w:rsidRPr="00C421F4">
        <w:rPr>
          <w:bCs w:val="0"/>
          <w:color w:val="auto"/>
          <w:lang w:val="ro-RO"/>
        </w:rPr>
        <w:t>condiţii</w:t>
      </w:r>
      <w:proofErr w:type="spellEnd"/>
      <w:r w:rsidRPr="00C421F4">
        <w:rPr>
          <w:bCs w:val="0"/>
          <w:color w:val="auto"/>
          <w:lang w:val="ro-RO"/>
        </w:rPr>
        <w:t>:</w:t>
      </w:r>
    </w:p>
    <w:p w14:paraId="7397126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există avizul favorabil al consilierului şcolar;</w:t>
      </w:r>
    </w:p>
    <w:p w14:paraId="05A9C28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există avizul favorabil al medicului şcolar sau al medicului de familie;</w:t>
      </w:r>
    </w:p>
    <w:p w14:paraId="5C99597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există avizul favorabil al profesorului pentru învăţământ primar/dirigintelui;</w:t>
      </w:r>
    </w:p>
    <w:p w14:paraId="020AE81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există avizul favorabil a cel puţin 50% dintre profesorii clasei;</w:t>
      </w:r>
    </w:p>
    <w:p w14:paraId="77760EA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e) punctajul </w:t>
      </w:r>
      <w:proofErr w:type="spellStart"/>
      <w:r w:rsidRPr="00C421F4">
        <w:rPr>
          <w:bCs w:val="0"/>
          <w:color w:val="auto"/>
          <w:lang w:val="ro-RO"/>
        </w:rPr>
        <w:t>obţinut</w:t>
      </w:r>
      <w:proofErr w:type="spellEnd"/>
      <w:r w:rsidRPr="00C421F4">
        <w:rPr>
          <w:bCs w:val="0"/>
          <w:color w:val="auto"/>
          <w:lang w:val="ro-RO"/>
        </w:rPr>
        <w:t xml:space="preserve"> la testul interdisciplinar este de cel puţin 80% din punctajul total al testului.</w:t>
      </w:r>
    </w:p>
    <w:p w14:paraId="071DBA4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(5) În cazul în care raportul consilierului şcolar şi/sau al medicului şcolar/medicului de familie se finalizează cu propunerea "respins", se poate cere o altă opinie de la un specialist agreat de către unitatea de învăţământ/inspectoratul şcolar. Dacă a doua opinie coincide cu prima, dosarul este respins.</w:t>
      </w:r>
    </w:p>
    <w:p w14:paraId="1A80D00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(6) Respingerea cererii de înscriere în program de către consiliul profesoral nu poate fi contestată.</w:t>
      </w:r>
    </w:p>
    <w:p w14:paraId="5ABA3F6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(7) Avizarea înscrierii elevului în program, respectiv respingerea cererii de înscriere în program se comunică familiei şi inspectoratului şcolar în termen de 5 zile de la luarea deciziei de către consiliul profesoral. În cazul respingerii cererii, în comunicare se va include şi motivarea deciziei.</w:t>
      </w:r>
    </w:p>
    <w:p w14:paraId="361FA44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(8) În caz de respingere a cererii de înscriere, elevul nu poate participa la program.</w:t>
      </w:r>
    </w:p>
    <w:p w14:paraId="76EEA27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13</w:t>
      </w:r>
    </w:p>
    <w:p w14:paraId="3BDBAB89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Demararea procesului de promovare a doi ani de studii într-un an şcolar este </w:t>
      </w:r>
      <w:proofErr w:type="spellStart"/>
      <w:r w:rsidRPr="00C421F4">
        <w:rPr>
          <w:bCs w:val="0"/>
          <w:color w:val="auto"/>
          <w:lang w:val="ro-RO"/>
        </w:rPr>
        <w:t>condiţionată</w:t>
      </w:r>
      <w:proofErr w:type="spellEnd"/>
      <w:r w:rsidRPr="00C421F4">
        <w:rPr>
          <w:bCs w:val="0"/>
          <w:color w:val="auto"/>
          <w:lang w:val="ro-RO"/>
        </w:rPr>
        <w:t xml:space="preserve"> de monitorizarea, pe o perioadă de </w:t>
      </w:r>
      <w:proofErr w:type="spellStart"/>
      <w:r w:rsidRPr="00C421F4">
        <w:rPr>
          <w:bCs w:val="0"/>
          <w:color w:val="auto"/>
          <w:lang w:val="ro-RO"/>
        </w:rPr>
        <w:t>şapte</w:t>
      </w:r>
      <w:proofErr w:type="spellEnd"/>
      <w:r w:rsidRPr="00C421F4">
        <w:rPr>
          <w:bCs w:val="0"/>
          <w:color w:val="auto"/>
          <w:lang w:val="ro-RO"/>
        </w:rPr>
        <w:t xml:space="preserve"> săptămâni după începerea anului şcolar, a elevului care frecventează şi cursurile clasei în care a fost repartizat pentru cel de-al doilea an de studiu de către comisia constituită la nivelul unităţii de învăţământ.</w:t>
      </w:r>
    </w:p>
    <w:p w14:paraId="75508DC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În perioada de monitorizare sunt obligatorii organizarea de evaluări la fiecare disciplină de studiu, precum şi </w:t>
      </w:r>
      <w:proofErr w:type="spellStart"/>
      <w:r w:rsidRPr="00C421F4">
        <w:rPr>
          <w:bCs w:val="0"/>
          <w:color w:val="auto"/>
          <w:lang w:val="ro-RO"/>
        </w:rPr>
        <w:t>susţinerea</w:t>
      </w:r>
      <w:proofErr w:type="spellEnd"/>
      <w:r w:rsidRPr="00C421F4">
        <w:rPr>
          <w:bCs w:val="0"/>
          <w:color w:val="auto"/>
          <w:lang w:val="ro-RO"/>
        </w:rPr>
        <w:t xml:space="preserve"> unor teste specifice aplicate de către consilierul şcolar.</w:t>
      </w:r>
    </w:p>
    <w:p w14:paraId="2E5C9B9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În urma monitorizării elevului, comisia constituită în unitatea de învăţământ redactează un raport de monitorizare, finalizat cu propunerea de avizare pentru începerea programului, în care se consemnează toate rezultatele </w:t>
      </w:r>
      <w:proofErr w:type="spellStart"/>
      <w:r w:rsidRPr="00C421F4">
        <w:rPr>
          <w:bCs w:val="0"/>
          <w:color w:val="auto"/>
          <w:lang w:val="ro-RO"/>
        </w:rPr>
        <w:t>obţinute</w:t>
      </w:r>
      <w:proofErr w:type="spellEnd"/>
      <w:r w:rsidRPr="00C421F4">
        <w:rPr>
          <w:bCs w:val="0"/>
          <w:color w:val="auto"/>
          <w:lang w:val="ro-RO"/>
        </w:rPr>
        <w:t xml:space="preserve"> de către elev la evaluările şi la testele specifice administrate.</w:t>
      </w:r>
    </w:p>
    <w:p w14:paraId="31C9804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14</w:t>
      </w:r>
    </w:p>
    <w:p w14:paraId="1A4A821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lastRenderedPageBreak/>
        <w:t xml:space="preserve">    (1) La începutul anului şcolar, după avizarea începerii programului, se elaborează planul personalizat de învăţare de către unitatea de învăţământ, prin consultarea părintelui/reprezentantului legal al elevului, care include:</w:t>
      </w:r>
    </w:p>
    <w:p w14:paraId="376CF6C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lista bibliografiei aferente programelor de studiu la fiecare disciplină/modul;</w:t>
      </w:r>
    </w:p>
    <w:p w14:paraId="6A44355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disciplinele/modulele la care se realizează evaluarea periodică şi evaluarea finală;</w:t>
      </w:r>
    </w:p>
    <w:p w14:paraId="55C0216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temele pentru referate, proiecte, rezolvări de probleme etc.;</w:t>
      </w:r>
    </w:p>
    <w:p w14:paraId="46CE467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d) calendarul de prezentare a referatelor, proiectelor, portofoliilor;</w:t>
      </w:r>
    </w:p>
    <w:p w14:paraId="7272C342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e) calendarul evaluărilor sumative, pe discipline;</w:t>
      </w:r>
    </w:p>
    <w:p w14:paraId="37B9AE5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f) graficul </w:t>
      </w:r>
      <w:proofErr w:type="spellStart"/>
      <w:r w:rsidRPr="00C421F4">
        <w:rPr>
          <w:bCs w:val="0"/>
          <w:color w:val="auto"/>
          <w:lang w:val="ro-RO"/>
        </w:rPr>
        <w:t>consultaţiilor</w:t>
      </w:r>
      <w:proofErr w:type="spellEnd"/>
      <w:r w:rsidRPr="00C421F4">
        <w:rPr>
          <w:bCs w:val="0"/>
          <w:color w:val="auto"/>
          <w:lang w:val="ro-RO"/>
        </w:rPr>
        <w:t>/</w:t>
      </w:r>
      <w:proofErr w:type="spellStart"/>
      <w:r w:rsidRPr="00C421F4">
        <w:rPr>
          <w:bCs w:val="0"/>
          <w:color w:val="auto"/>
          <w:lang w:val="ro-RO"/>
        </w:rPr>
        <w:t>tutorialelor</w:t>
      </w:r>
      <w:proofErr w:type="spellEnd"/>
      <w:r w:rsidRPr="00C421F4">
        <w:rPr>
          <w:bCs w:val="0"/>
          <w:color w:val="auto"/>
          <w:lang w:val="ro-RO"/>
        </w:rPr>
        <w:t xml:space="preserve"> şi al întâlnirilor cu consilierul şcolar;</w:t>
      </w:r>
    </w:p>
    <w:p w14:paraId="69631B7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g) programul de studiu al elevului, prin care se asigură frecventarea a cel puţin 50% din cursurile şcolare aferente anului curent şi a minimum 40% din cursurile şcolare aferente celui de-al doilea an de studiu.</w:t>
      </w:r>
    </w:p>
    <w:p w14:paraId="1A22BEB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Părintele/Reprezentantul legal şi elevul pot solicita modificarea programului de studiu al elevului, în baza unei cereri adresate consiliului profesoral al unităţii de învăţământ.</w:t>
      </w:r>
    </w:p>
    <w:p w14:paraId="41FA40D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Elevul este obligat să se prezinte la cel puţin 50% din orele prevăzute pentru anul curent şi la cel puţin 40% din orele celui de-al doilea an de studii. De asemenea, elevul este obligat să se prezinte la cel puţin 75% din evaluările curente convenite. Verificarea </w:t>
      </w:r>
      <w:proofErr w:type="spellStart"/>
      <w:r w:rsidRPr="00C421F4">
        <w:rPr>
          <w:bCs w:val="0"/>
          <w:color w:val="auto"/>
          <w:lang w:val="ro-RO"/>
        </w:rPr>
        <w:t>prezenţei</w:t>
      </w:r>
      <w:proofErr w:type="spellEnd"/>
      <w:r w:rsidRPr="00C421F4">
        <w:rPr>
          <w:bCs w:val="0"/>
          <w:color w:val="auto"/>
          <w:lang w:val="ro-RO"/>
        </w:rPr>
        <w:t xml:space="preserve"> la cursuri şi la evaluări se face de către profesorul pentru învăţământ primar/dirigintele clasei curente.</w:t>
      </w:r>
    </w:p>
    <w:p w14:paraId="3895C528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(4) Consilierul şcolar va monitoriza </w:t>
      </w:r>
      <w:proofErr w:type="spellStart"/>
      <w:r w:rsidRPr="00C421F4">
        <w:rPr>
          <w:bCs w:val="0"/>
          <w:color w:val="auto"/>
          <w:lang w:val="ro-RO"/>
        </w:rPr>
        <w:t>evoluţia</w:t>
      </w:r>
      <w:proofErr w:type="spellEnd"/>
      <w:r w:rsidRPr="00C421F4">
        <w:rPr>
          <w:bCs w:val="0"/>
          <w:color w:val="auto"/>
          <w:lang w:val="ro-RO"/>
        </w:rPr>
        <w:t xml:space="preserve"> </w:t>
      </w:r>
      <w:proofErr w:type="spellStart"/>
      <w:r w:rsidRPr="00C421F4">
        <w:rPr>
          <w:bCs w:val="0"/>
          <w:color w:val="auto"/>
          <w:lang w:val="ro-RO"/>
        </w:rPr>
        <w:t>emoţională</w:t>
      </w:r>
      <w:proofErr w:type="spellEnd"/>
      <w:r w:rsidRPr="00C421F4">
        <w:rPr>
          <w:bCs w:val="0"/>
          <w:color w:val="auto"/>
          <w:lang w:val="ro-RO"/>
        </w:rPr>
        <w:t xml:space="preserve"> şi comportamentală a elevului pe toată durata programului.</w:t>
      </w:r>
    </w:p>
    <w:p w14:paraId="64B9559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15</w:t>
      </w:r>
    </w:p>
    <w:p w14:paraId="35155554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 programul de promovare a doi ani de studii într-un an şcolar, evaluarea elevilor se realizează prin evaluare curentă şi evaluare sumativă.</w:t>
      </w:r>
    </w:p>
    <w:p w14:paraId="0E773855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Evaluarea curentă se </w:t>
      </w:r>
      <w:proofErr w:type="spellStart"/>
      <w:r w:rsidRPr="00C421F4">
        <w:rPr>
          <w:bCs w:val="0"/>
          <w:color w:val="auto"/>
          <w:lang w:val="ro-RO"/>
        </w:rPr>
        <w:t>desfăşoară</w:t>
      </w:r>
      <w:proofErr w:type="spellEnd"/>
      <w:r w:rsidRPr="00C421F4">
        <w:rPr>
          <w:bCs w:val="0"/>
          <w:color w:val="auto"/>
          <w:lang w:val="ro-RO"/>
        </w:rPr>
        <w:t xml:space="preserve"> pe parcursul anului şcolar, la cel puţin 50% din totalul disciplinelor clasei curente şi la cel puţin 40% din orele celui de-al doilea an de studiu.</w:t>
      </w:r>
    </w:p>
    <w:p w14:paraId="0EB8CCE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Evaluarea sumativă se realizează după primele două module, respectiv pe durata celui de-al cincilea modul, conform calendarului stabilit. În cazuri </w:t>
      </w:r>
      <w:proofErr w:type="spellStart"/>
      <w:r w:rsidRPr="00C421F4">
        <w:rPr>
          <w:bCs w:val="0"/>
          <w:color w:val="auto"/>
          <w:lang w:val="ro-RO"/>
        </w:rPr>
        <w:t>excepţionale</w:t>
      </w:r>
      <w:proofErr w:type="spellEnd"/>
      <w:r w:rsidRPr="00C421F4">
        <w:rPr>
          <w:bCs w:val="0"/>
          <w:color w:val="auto"/>
          <w:lang w:val="ro-RO"/>
        </w:rPr>
        <w:t xml:space="preserve">, evaluarea sumativă se </w:t>
      </w:r>
      <w:proofErr w:type="spellStart"/>
      <w:r w:rsidRPr="00C421F4">
        <w:rPr>
          <w:bCs w:val="0"/>
          <w:color w:val="auto"/>
          <w:lang w:val="ro-RO"/>
        </w:rPr>
        <w:t>desfăşoară</w:t>
      </w:r>
      <w:proofErr w:type="spellEnd"/>
      <w:r w:rsidRPr="00C421F4">
        <w:rPr>
          <w:bCs w:val="0"/>
          <w:color w:val="auto"/>
          <w:lang w:val="ro-RO"/>
        </w:rPr>
        <w:t xml:space="preserve"> în </w:t>
      </w:r>
      <w:proofErr w:type="spellStart"/>
      <w:r w:rsidRPr="00C421F4">
        <w:rPr>
          <w:bCs w:val="0"/>
          <w:color w:val="auto"/>
          <w:lang w:val="ro-RO"/>
        </w:rPr>
        <w:t>vacanţele</w:t>
      </w:r>
      <w:proofErr w:type="spellEnd"/>
      <w:r w:rsidRPr="00C421F4">
        <w:rPr>
          <w:bCs w:val="0"/>
          <w:color w:val="auto"/>
          <w:lang w:val="ro-RO"/>
        </w:rPr>
        <w:t xml:space="preserve"> prevăzute în structura anului şcolar.</w:t>
      </w:r>
    </w:p>
    <w:p w14:paraId="629A74D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(4) Calificativele specifice ciclului primar, respectiv notele </w:t>
      </w:r>
      <w:proofErr w:type="spellStart"/>
      <w:r w:rsidRPr="00C421F4">
        <w:rPr>
          <w:bCs w:val="0"/>
          <w:color w:val="auto"/>
          <w:lang w:val="ro-RO"/>
        </w:rPr>
        <w:t>obţinute</w:t>
      </w:r>
      <w:proofErr w:type="spellEnd"/>
      <w:r w:rsidRPr="00C421F4">
        <w:rPr>
          <w:bCs w:val="0"/>
          <w:color w:val="auto"/>
          <w:lang w:val="ro-RO"/>
        </w:rPr>
        <w:t xml:space="preserve"> în ciclul gimnazial şi liceal la evaluările curente şi sumative trebuie să asigure posibilitatea încheierii mediilor la toate disciplinele prevăzute în planul de învăţământ, conform prevederilor </w:t>
      </w:r>
      <w:r w:rsidRPr="00C421F4">
        <w:rPr>
          <w:bCs w:val="0"/>
          <w:color w:val="008000"/>
          <w:u w:val="single"/>
          <w:lang w:val="ro-RO"/>
        </w:rPr>
        <w:t>Regulamentului-cadru</w:t>
      </w:r>
      <w:r w:rsidRPr="00C421F4">
        <w:rPr>
          <w:bCs w:val="0"/>
          <w:color w:val="auto"/>
          <w:lang w:val="ro-RO"/>
        </w:rPr>
        <w:t xml:space="preserve"> de organizare şi funcţionare a unităţilor de învăţământ preuniversitar, aprobat prin </w:t>
      </w:r>
      <w:r w:rsidRPr="00C421F4">
        <w:rPr>
          <w:bCs w:val="0"/>
          <w:color w:val="008000"/>
          <w:u w:val="single"/>
          <w:lang w:val="ro-RO"/>
        </w:rPr>
        <w:t>Ordinul ministrului educaţiei nr. 5.726/2024</w:t>
      </w:r>
      <w:r w:rsidRPr="00C421F4">
        <w:rPr>
          <w:bCs w:val="0"/>
          <w:color w:val="auto"/>
          <w:lang w:val="ro-RO"/>
        </w:rPr>
        <w:t>, pentru cei doi ani de studii.</w:t>
      </w:r>
    </w:p>
    <w:p w14:paraId="5A8146A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16</w:t>
      </w:r>
    </w:p>
    <w:p w14:paraId="2C8059BF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După avizarea începerii programului, elevul va fi înregistrat în catalogul clasei curente şi în catalogul clasei corespunzătoare celui de-al doilea an de studiu, la rubrica "</w:t>
      </w:r>
      <w:proofErr w:type="spellStart"/>
      <w:r w:rsidRPr="00C421F4">
        <w:rPr>
          <w:bCs w:val="0"/>
          <w:color w:val="auto"/>
          <w:lang w:val="ro-RO"/>
        </w:rPr>
        <w:t>Menţiuni</w:t>
      </w:r>
      <w:proofErr w:type="spellEnd"/>
      <w:r w:rsidRPr="00C421F4">
        <w:rPr>
          <w:bCs w:val="0"/>
          <w:color w:val="auto"/>
          <w:lang w:val="ro-RO"/>
        </w:rPr>
        <w:t xml:space="preserve">" precizându-se că "Elevul parcurge programul de promovare a doi ani de studii într-un an şcolar, conform prevederilor </w:t>
      </w:r>
      <w:r w:rsidRPr="00C421F4">
        <w:rPr>
          <w:bCs w:val="0"/>
          <w:color w:val="008000"/>
          <w:u w:val="single"/>
          <w:lang w:val="ro-RO"/>
        </w:rPr>
        <w:t>Metodologiei</w:t>
      </w:r>
      <w:r w:rsidRPr="00C421F4">
        <w:rPr>
          <w:bCs w:val="0"/>
          <w:color w:val="auto"/>
          <w:lang w:val="ro-RO"/>
        </w:rPr>
        <w:t xml:space="preserve"> privind promovarea a doi ani de studii într-un an şcolar în învăţământul preuniversitar, aprobată prin </w:t>
      </w:r>
      <w:r w:rsidRPr="00C421F4">
        <w:rPr>
          <w:bCs w:val="0"/>
          <w:color w:val="008000"/>
          <w:u w:val="single"/>
          <w:lang w:val="ro-RO"/>
        </w:rPr>
        <w:t>Ordinul ministrului educaţiei nr. 7.839/2024</w:t>
      </w:r>
      <w:r w:rsidRPr="00C421F4">
        <w:rPr>
          <w:bCs w:val="0"/>
          <w:color w:val="auto"/>
          <w:lang w:val="ro-RO"/>
        </w:rPr>
        <w:t>."</w:t>
      </w:r>
    </w:p>
    <w:p w14:paraId="52FFCF80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(2) Notarea se face cu calificative pentru ciclul primar, respectiv note pentru ciclul gimnazial şi liceal, conform prevederilor </w:t>
      </w:r>
      <w:r w:rsidRPr="00C421F4">
        <w:rPr>
          <w:bCs w:val="0"/>
          <w:color w:val="008000"/>
          <w:u w:val="single"/>
          <w:lang w:val="ro-RO"/>
        </w:rPr>
        <w:t>Regulamentului-cadru</w:t>
      </w:r>
      <w:r w:rsidRPr="00C421F4">
        <w:rPr>
          <w:bCs w:val="0"/>
          <w:color w:val="auto"/>
          <w:lang w:val="ro-RO"/>
        </w:rPr>
        <w:t xml:space="preserve"> de organizare şi funcţionare a unităţilor de învăţământ preuniversitar, aprobat prin </w:t>
      </w:r>
      <w:r w:rsidRPr="00C421F4">
        <w:rPr>
          <w:bCs w:val="0"/>
          <w:color w:val="008000"/>
          <w:u w:val="single"/>
          <w:lang w:val="ro-RO"/>
        </w:rPr>
        <w:t>Ordinul ministrului educaţiei nr. 5.726/2024</w:t>
      </w:r>
      <w:r w:rsidRPr="00C421F4">
        <w:rPr>
          <w:bCs w:val="0"/>
          <w:color w:val="auto"/>
          <w:lang w:val="ro-RO"/>
        </w:rPr>
        <w:t>.</w:t>
      </w:r>
    </w:p>
    <w:p w14:paraId="3AC8368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(3) În cataloage se vor consemna rezultatele evaluărilor curente, precum şi rezultatele evaluărilor sumative la disciplinele convenite, ca medii anuale. În rubricile disciplinelor la care s-a realizat evaluarea sumativă se precizează data evaluării.</w:t>
      </w:r>
    </w:p>
    <w:p w14:paraId="2DE1528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(4) Rezultatele şcolare se validează conform prevederilor </w:t>
      </w:r>
      <w:r w:rsidRPr="00C421F4">
        <w:rPr>
          <w:bCs w:val="0"/>
          <w:color w:val="008000"/>
          <w:u w:val="single"/>
          <w:lang w:val="ro-RO"/>
        </w:rPr>
        <w:t>Regulamentului-cadru</w:t>
      </w:r>
      <w:r w:rsidRPr="00C421F4">
        <w:rPr>
          <w:bCs w:val="0"/>
          <w:color w:val="auto"/>
          <w:lang w:val="ro-RO"/>
        </w:rPr>
        <w:t xml:space="preserve"> de organizare şi funcţionare a unităţilor de învăţământ preuniversitar, aprobat prin </w:t>
      </w:r>
      <w:r w:rsidRPr="00C421F4">
        <w:rPr>
          <w:bCs w:val="0"/>
          <w:color w:val="008000"/>
          <w:u w:val="single"/>
          <w:lang w:val="ro-RO"/>
        </w:rPr>
        <w:t>Ordinul ministrului educaţiei nr. 5.726/2024</w:t>
      </w:r>
      <w:r w:rsidRPr="00C421F4">
        <w:rPr>
          <w:bCs w:val="0"/>
          <w:color w:val="auto"/>
          <w:lang w:val="ro-RO"/>
        </w:rPr>
        <w:t xml:space="preserve">, şi sunt trecute în registrul matricol, unde se </w:t>
      </w:r>
      <w:proofErr w:type="spellStart"/>
      <w:r w:rsidRPr="00C421F4">
        <w:rPr>
          <w:bCs w:val="0"/>
          <w:color w:val="auto"/>
          <w:lang w:val="ro-RO"/>
        </w:rPr>
        <w:t>menţionează</w:t>
      </w:r>
      <w:proofErr w:type="spellEnd"/>
      <w:r w:rsidRPr="00C421F4">
        <w:rPr>
          <w:bCs w:val="0"/>
          <w:color w:val="auto"/>
          <w:lang w:val="ro-RO"/>
        </w:rPr>
        <w:t xml:space="preserve"> parcurgerea programului, conform prevederilor prezentei metodologii, şi data la care s-a validat </w:t>
      </w:r>
      <w:proofErr w:type="spellStart"/>
      <w:r w:rsidRPr="00C421F4">
        <w:rPr>
          <w:bCs w:val="0"/>
          <w:color w:val="auto"/>
          <w:lang w:val="ro-RO"/>
        </w:rPr>
        <w:t>situaţia</w:t>
      </w:r>
      <w:proofErr w:type="spellEnd"/>
      <w:r w:rsidRPr="00C421F4">
        <w:rPr>
          <w:bCs w:val="0"/>
          <w:color w:val="auto"/>
          <w:lang w:val="ro-RO"/>
        </w:rPr>
        <w:t xml:space="preserve"> şcolară în consiliul profesoral.</w:t>
      </w:r>
    </w:p>
    <w:p w14:paraId="3828E62E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17</w:t>
      </w:r>
    </w:p>
    <w:p w14:paraId="14134F5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(1) Întreruperea procesului de promovare a doi ani de studii într-un an şcolar se realizează în următoarele cazuri:</w:t>
      </w:r>
    </w:p>
    <w:p w14:paraId="43D6EA1C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a) la cererea elevului sau a părintelui/reprezentantului legal al elevului;</w:t>
      </w:r>
    </w:p>
    <w:p w14:paraId="26E00E8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b) nepromovarea evaluărilor sumative la cel puţin trei dintre disciplinele/modulele pentru care a optat pentru evaluarea sumativă;</w:t>
      </w:r>
    </w:p>
    <w:p w14:paraId="7C9A79DA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c) la recomandarea argumentată a comisiei.</w:t>
      </w:r>
    </w:p>
    <w:p w14:paraId="4D41A97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lastRenderedPageBreak/>
        <w:t xml:space="preserve">    (2) La întreruperea procesului de promovare a doi ani de studii într-un an şcolar, elevul </w:t>
      </w:r>
      <w:proofErr w:type="spellStart"/>
      <w:r w:rsidRPr="00C421F4">
        <w:rPr>
          <w:bCs w:val="0"/>
          <w:color w:val="auto"/>
          <w:lang w:val="ro-RO"/>
        </w:rPr>
        <w:t>îşi</w:t>
      </w:r>
      <w:proofErr w:type="spellEnd"/>
      <w:r w:rsidRPr="00C421F4">
        <w:rPr>
          <w:bCs w:val="0"/>
          <w:color w:val="auto"/>
          <w:lang w:val="ro-RO"/>
        </w:rPr>
        <w:t xml:space="preserve"> continuă </w:t>
      </w:r>
      <w:proofErr w:type="spellStart"/>
      <w:r w:rsidRPr="00C421F4">
        <w:rPr>
          <w:bCs w:val="0"/>
          <w:color w:val="auto"/>
          <w:lang w:val="ro-RO"/>
        </w:rPr>
        <w:t>şcolarizarea</w:t>
      </w:r>
      <w:proofErr w:type="spellEnd"/>
      <w:r w:rsidRPr="00C421F4">
        <w:rPr>
          <w:bCs w:val="0"/>
          <w:color w:val="auto"/>
          <w:lang w:val="ro-RO"/>
        </w:rPr>
        <w:t xml:space="preserve"> în unitatea de învăţământ şi în clasa curentă. Pentru disciplinele la care elevul nu a promovat evaluarea sumativă, </w:t>
      </w:r>
      <w:proofErr w:type="spellStart"/>
      <w:r w:rsidRPr="00C421F4">
        <w:rPr>
          <w:bCs w:val="0"/>
          <w:color w:val="auto"/>
          <w:lang w:val="ro-RO"/>
        </w:rPr>
        <w:t>situaţia</w:t>
      </w:r>
      <w:proofErr w:type="spellEnd"/>
      <w:r w:rsidRPr="00C421F4">
        <w:rPr>
          <w:bCs w:val="0"/>
          <w:color w:val="auto"/>
          <w:lang w:val="ro-RO"/>
        </w:rPr>
        <w:t xml:space="preserve"> şcolară se consideră neîncheiată.</w:t>
      </w:r>
    </w:p>
    <w:p w14:paraId="6B0F0B13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B28D7BB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CAPITOLUL V</w:t>
      </w:r>
    </w:p>
    <w:p w14:paraId="28E8F647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</w:t>
      </w:r>
      <w:proofErr w:type="spellStart"/>
      <w:r w:rsidRPr="00C421F4">
        <w:rPr>
          <w:b/>
          <w:color w:val="auto"/>
          <w:lang w:val="ro-RO"/>
        </w:rPr>
        <w:t>Dispoziţii</w:t>
      </w:r>
      <w:proofErr w:type="spellEnd"/>
      <w:r w:rsidRPr="00C421F4">
        <w:rPr>
          <w:b/>
          <w:color w:val="auto"/>
          <w:lang w:val="ro-RO"/>
        </w:rPr>
        <w:t xml:space="preserve"> finale</w:t>
      </w:r>
    </w:p>
    <w:p w14:paraId="0C3CD75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1ECEE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18</w:t>
      </w:r>
    </w:p>
    <w:p w14:paraId="59F4054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Inspectoratele şcolare şi </w:t>
      </w:r>
      <w:proofErr w:type="spellStart"/>
      <w:r w:rsidRPr="00C421F4">
        <w:rPr>
          <w:bCs w:val="0"/>
          <w:color w:val="auto"/>
          <w:lang w:val="ro-RO"/>
        </w:rPr>
        <w:t>unităţile</w:t>
      </w:r>
      <w:proofErr w:type="spellEnd"/>
      <w:r w:rsidRPr="00C421F4">
        <w:rPr>
          <w:bCs w:val="0"/>
          <w:color w:val="auto"/>
          <w:lang w:val="ro-RO"/>
        </w:rPr>
        <w:t xml:space="preserve"> de învăţământ asigură respectarea prevederilor prezentei metodologii.</w:t>
      </w:r>
    </w:p>
    <w:p w14:paraId="017C3A36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ART. 19</w:t>
      </w:r>
    </w:p>
    <w:p w14:paraId="15D1D7ED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C421F4">
        <w:rPr>
          <w:bCs w:val="0"/>
          <w:color w:val="auto"/>
          <w:lang w:val="ro-RO"/>
        </w:rPr>
        <w:t xml:space="preserve">    Începând cu data reorganizării instituţiilor subordonate Ministerului Educaţiei, denumirea "inspectoratul şcolar </w:t>
      </w:r>
      <w:proofErr w:type="spellStart"/>
      <w:r w:rsidRPr="00C421F4">
        <w:rPr>
          <w:bCs w:val="0"/>
          <w:color w:val="auto"/>
          <w:lang w:val="ro-RO"/>
        </w:rPr>
        <w:t>judeţean</w:t>
      </w:r>
      <w:proofErr w:type="spellEnd"/>
      <w:r w:rsidRPr="00C421F4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>" se va citi "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</w:t>
      </w:r>
      <w:proofErr w:type="spellStart"/>
      <w:r w:rsidRPr="00C421F4">
        <w:rPr>
          <w:bCs w:val="0"/>
          <w:color w:val="auto"/>
          <w:lang w:val="ro-RO"/>
        </w:rPr>
        <w:t>judeţeană</w:t>
      </w:r>
      <w:proofErr w:type="spellEnd"/>
      <w:r w:rsidRPr="00C421F4">
        <w:rPr>
          <w:bCs w:val="0"/>
          <w:color w:val="auto"/>
          <w:lang w:val="ro-RO"/>
        </w:rPr>
        <w:t xml:space="preserve"> de învăţământ preuniversitar/</w:t>
      </w:r>
      <w:proofErr w:type="spellStart"/>
      <w:r w:rsidRPr="00C421F4">
        <w:rPr>
          <w:bCs w:val="0"/>
          <w:color w:val="auto"/>
          <w:lang w:val="ro-RO"/>
        </w:rPr>
        <w:t>Direcţia</w:t>
      </w:r>
      <w:proofErr w:type="spellEnd"/>
      <w:r w:rsidRPr="00C421F4">
        <w:rPr>
          <w:bCs w:val="0"/>
          <w:color w:val="auto"/>
          <w:lang w:val="ro-RO"/>
        </w:rPr>
        <w:t xml:space="preserve"> Municipiului </w:t>
      </w:r>
      <w:proofErr w:type="spellStart"/>
      <w:r w:rsidRPr="00C421F4">
        <w:rPr>
          <w:bCs w:val="0"/>
          <w:color w:val="auto"/>
          <w:lang w:val="ro-RO"/>
        </w:rPr>
        <w:t>Bucureşti</w:t>
      </w:r>
      <w:proofErr w:type="spellEnd"/>
      <w:r w:rsidRPr="00C421F4">
        <w:rPr>
          <w:bCs w:val="0"/>
          <w:color w:val="auto"/>
          <w:lang w:val="ro-RO"/>
        </w:rPr>
        <w:t xml:space="preserve"> de Învăţământ Preuniversitar".</w:t>
      </w:r>
    </w:p>
    <w:p w14:paraId="2E555C51" w14:textId="77777777" w:rsidR="00C421F4" w:rsidRPr="00C421F4" w:rsidRDefault="00C421F4" w:rsidP="00C421F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4832E6" w14:textId="1BC35DC4" w:rsidR="00603EAA" w:rsidRPr="00C421F4" w:rsidRDefault="00C421F4" w:rsidP="00C421F4">
      <w:pPr>
        <w:rPr>
          <w:sz w:val="18"/>
          <w:szCs w:val="18"/>
          <w:lang w:val="ro-RO"/>
        </w:rPr>
      </w:pPr>
      <w:r w:rsidRPr="00C421F4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C421F4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AA322" w14:textId="77777777" w:rsidR="00C421F4" w:rsidRDefault="00C421F4" w:rsidP="00C421F4">
      <w:r>
        <w:separator/>
      </w:r>
    </w:p>
  </w:endnote>
  <w:endnote w:type="continuationSeparator" w:id="0">
    <w:p w14:paraId="37211194" w14:textId="77777777" w:rsidR="00C421F4" w:rsidRDefault="00C421F4" w:rsidP="00C4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3280" w14:textId="313533F5" w:rsidR="00C421F4" w:rsidRDefault="00C421F4" w:rsidP="00C421F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3AC7" w14:textId="77777777" w:rsidR="00C421F4" w:rsidRDefault="00C421F4" w:rsidP="00C421F4">
      <w:r>
        <w:separator/>
      </w:r>
    </w:p>
  </w:footnote>
  <w:footnote w:type="continuationSeparator" w:id="0">
    <w:p w14:paraId="0A9FFE1D" w14:textId="77777777" w:rsidR="00C421F4" w:rsidRDefault="00C421F4" w:rsidP="00C42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F4"/>
    <w:rsid w:val="000B0990"/>
    <w:rsid w:val="00603EAA"/>
    <w:rsid w:val="00C4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4B50"/>
  <w15:chartTrackingRefBased/>
  <w15:docId w15:val="{033F3224-C4D1-451D-A2ED-B4ABB46E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21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1F4"/>
  </w:style>
  <w:style w:type="paragraph" w:styleId="Footer">
    <w:name w:val="footer"/>
    <w:basedOn w:val="Normal"/>
    <w:link w:val="FooterChar"/>
    <w:uiPriority w:val="99"/>
    <w:unhideWhenUsed/>
    <w:rsid w:val="00C421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3060</Words>
  <Characters>17446</Characters>
  <Application>Microsoft Office Word</Application>
  <DocSecurity>0</DocSecurity>
  <Lines>145</Lines>
  <Paragraphs>40</Paragraphs>
  <ScaleCrop>false</ScaleCrop>
  <Company/>
  <LinksUpToDate>false</LinksUpToDate>
  <CharactersWithSpaces>20466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2025-11-19T08:34:00Z</dcterms:created>
  <dcterms:modified xsi:type="dcterms:W3CDTF">2025-11-19T08:35:00Z</dcterms:modified>
</cp:coreProperties>
</file>