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64FBB" w14:textId="77777777" w:rsidR="00BD1660" w:rsidRPr="00BD1660" w:rsidRDefault="00BD1660" w:rsidP="00BD1660">
      <w:pPr>
        <w:autoSpaceDE w:val="0"/>
        <w:autoSpaceDN w:val="0"/>
        <w:adjustRightInd w:val="0"/>
        <w:rPr>
          <w:lang w:val="ro-RO"/>
        </w:rPr>
      </w:pPr>
      <w:r w:rsidRPr="00BD1660">
        <w:rPr>
          <w:lang w:val="ro-RO"/>
        </w:rPr>
        <w:t xml:space="preserve">                    ORDIN  Nr. 3215/2025 din 3 februarie 2025</w:t>
      </w:r>
    </w:p>
    <w:p w14:paraId="59ED8CB4" w14:textId="77777777" w:rsidR="00BD1660" w:rsidRPr="00BD1660" w:rsidRDefault="00BD1660" w:rsidP="00BD1660">
      <w:pPr>
        <w:autoSpaceDE w:val="0"/>
        <w:autoSpaceDN w:val="0"/>
        <w:adjustRightInd w:val="0"/>
        <w:rPr>
          <w:lang w:val="ro-RO"/>
        </w:rPr>
      </w:pPr>
      <w:r w:rsidRPr="00BD1660">
        <w:rPr>
          <w:lang w:val="ro-RO"/>
        </w:rPr>
        <w:t xml:space="preserve">pentru aprobarea Procedurii </w:t>
      </w:r>
      <w:proofErr w:type="spellStart"/>
      <w:r w:rsidRPr="00BD1660">
        <w:rPr>
          <w:lang w:val="ro-RO"/>
        </w:rPr>
        <w:t>şi</w:t>
      </w:r>
      <w:proofErr w:type="spellEnd"/>
      <w:r w:rsidRPr="00BD1660">
        <w:rPr>
          <w:lang w:val="ro-RO"/>
        </w:rPr>
        <w:t xml:space="preserve"> calendarului privind transferul posturilor de profesor itinerant </w:t>
      </w:r>
      <w:proofErr w:type="spellStart"/>
      <w:r w:rsidRPr="00BD1660">
        <w:rPr>
          <w:lang w:val="ro-RO"/>
        </w:rPr>
        <w:t>şi</w:t>
      </w:r>
      <w:proofErr w:type="spellEnd"/>
      <w:r w:rsidRPr="00BD1660">
        <w:rPr>
          <w:lang w:val="ro-RO"/>
        </w:rPr>
        <w:t xml:space="preserve"> de sprijin </w:t>
      </w:r>
      <w:proofErr w:type="spellStart"/>
      <w:r w:rsidRPr="00BD1660">
        <w:rPr>
          <w:lang w:val="ro-RO"/>
        </w:rPr>
        <w:t>şi</w:t>
      </w:r>
      <w:proofErr w:type="spellEnd"/>
      <w:r w:rsidRPr="00BD1660">
        <w:rPr>
          <w:lang w:val="ro-RO"/>
        </w:rPr>
        <w:t xml:space="preserve"> preluarea personalului didactic de predare încadrat pe posturi de profesor itinerant </w:t>
      </w:r>
      <w:proofErr w:type="spellStart"/>
      <w:r w:rsidRPr="00BD1660">
        <w:rPr>
          <w:lang w:val="ro-RO"/>
        </w:rPr>
        <w:t>şi</w:t>
      </w:r>
      <w:proofErr w:type="spellEnd"/>
      <w:r w:rsidRPr="00BD1660">
        <w:rPr>
          <w:lang w:val="ro-RO"/>
        </w:rPr>
        <w:t xml:space="preserve"> de sprijin din </w:t>
      </w:r>
      <w:proofErr w:type="spellStart"/>
      <w:r w:rsidRPr="00BD1660">
        <w:rPr>
          <w:lang w:val="ro-RO"/>
        </w:rPr>
        <w:t>unităţile</w:t>
      </w:r>
      <w:proofErr w:type="spellEnd"/>
      <w:r w:rsidRPr="00BD1660">
        <w:rPr>
          <w:lang w:val="ro-RO"/>
        </w:rPr>
        <w:t xml:space="preserve"> de </w:t>
      </w:r>
      <w:proofErr w:type="spellStart"/>
      <w:r w:rsidRPr="00BD1660">
        <w:rPr>
          <w:lang w:val="ro-RO"/>
        </w:rPr>
        <w:t>învăţământ</w:t>
      </w:r>
      <w:proofErr w:type="spellEnd"/>
      <w:r w:rsidRPr="00BD1660">
        <w:rPr>
          <w:lang w:val="ro-RO"/>
        </w:rPr>
        <w:t xml:space="preserve"> preuniversitar de stat/centrele </w:t>
      </w:r>
      <w:proofErr w:type="spellStart"/>
      <w:r w:rsidRPr="00BD1660">
        <w:rPr>
          <w:lang w:val="ro-RO"/>
        </w:rPr>
        <w:t>şcolare</w:t>
      </w:r>
      <w:proofErr w:type="spellEnd"/>
      <w:r w:rsidRPr="00BD1660">
        <w:rPr>
          <w:lang w:val="ro-RO"/>
        </w:rPr>
        <w:t xml:space="preserve"> de </w:t>
      </w:r>
      <w:proofErr w:type="spellStart"/>
      <w:r w:rsidRPr="00BD1660">
        <w:rPr>
          <w:lang w:val="ro-RO"/>
        </w:rPr>
        <w:t>educaţie</w:t>
      </w:r>
      <w:proofErr w:type="spellEnd"/>
      <w:r w:rsidRPr="00BD1660">
        <w:rPr>
          <w:lang w:val="ro-RO"/>
        </w:rPr>
        <w:t xml:space="preserve"> incluzivă la centrele </w:t>
      </w:r>
      <w:proofErr w:type="spellStart"/>
      <w:r w:rsidRPr="00BD1660">
        <w:rPr>
          <w:lang w:val="ro-RO"/>
        </w:rPr>
        <w:t>judeţene</w:t>
      </w:r>
      <w:proofErr w:type="spellEnd"/>
      <w:r w:rsidRPr="00BD1660">
        <w:rPr>
          <w:lang w:val="ro-RO"/>
        </w:rPr>
        <w:t xml:space="preserve"> de resurse </w:t>
      </w:r>
      <w:proofErr w:type="spellStart"/>
      <w:r w:rsidRPr="00BD1660">
        <w:rPr>
          <w:lang w:val="ro-RO"/>
        </w:rPr>
        <w:t>şi</w:t>
      </w:r>
      <w:proofErr w:type="spellEnd"/>
      <w:r w:rsidRPr="00BD1660">
        <w:rPr>
          <w:lang w:val="ro-RO"/>
        </w:rPr>
        <w:t xml:space="preserve"> </w:t>
      </w:r>
      <w:proofErr w:type="spellStart"/>
      <w:r w:rsidRPr="00BD1660">
        <w:rPr>
          <w:lang w:val="ro-RO"/>
        </w:rPr>
        <w:t>asistenţă</w:t>
      </w:r>
      <w:proofErr w:type="spellEnd"/>
      <w:r w:rsidRPr="00BD1660">
        <w:rPr>
          <w:lang w:val="ro-RO"/>
        </w:rPr>
        <w:t xml:space="preserve"> </w:t>
      </w:r>
      <w:proofErr w:type="spellStart"/>
      <w:r w:rsidRPr="00BD1660">
        <w:rPr>
          <w:lang w:val="ro-RO"/>
        </w:rPr>
        <w:t>educaţională</w:t>
      </w:r>
      <w:proofErr w:type="spellEnd"/>
      <w:r w:rsidRPr="00BD1660">
        <w:rPr>
          <w:lang w:val="ro-RO"/>
        </w:rPr>
        <w:t xml:space="preserve">/Centrul Municipiului </w:t>
      </w:r>
      <w:proofErr w:type="spellStart"/>
      <w:r w:rsidRPr="00BD1660">
        <w:rPr>
          <w:lang w:val="ro-RO"/>
        </w:rPr>
        <w:t>Bucureşti</w:t>
      </w:r>
      <w:proofErr w:type="spellEnd"/>
      <w:r w:rsidRPr="00BD1660">
        <w:rPr>
          <w:lang w:val="ro-RO"/>
        </w:rPr>
        <w:t xml:space="preserve"> de Resurse </w:t>
      </w:r>
      <w:proofErr w:type="spellStart"/>
      <w:r w:rsidRPr="00BD1660">
        <w:rPr>
          <w:lang w:val="ro-RO"/>
        </w:rPr>
        <w:t>şi</w:t>
      </w:r>
      <w:proofErr w:type="spellEnd"/>
      <w:r w:rsidRPr="00BD1660">
        <w:rPr>
          <w:lang w:val="ro-RO"/>
        </w:rPr>
        <w:t xml:space="preserve"> </w:t>
      </w:r>
      <w:proofErr w:type="spellStart"/>
      <w:r w:rsidRPr="00BD1660">
        <w:rPr>
          <w:lang w:val="ro-RO"/>
        </w:rPr>
        <w:t>Asistenţă</w:t>
      </w:r>
      <w:proofErr w:type="spellEnd"/>
      <w:r w:rsidRPr="00BD1660">
        <w:rPr>
          <w:lang w:val="ro-RO"/>
        </w:rPr>
        <w:t xml:space="preserve"> </w:t>
      </w:r>
      <w:proofErr w:type="spellStart"/>
      <w:r w:rsidRPr="00BD1660">
        <w:rPr>
          <w:lang w:val="ro-RO"/>
        </w:rPr>
        <w:t>Educaţională</w:t>
      </w:r>
      <w:proofErr w:type="spellEnd"/>
    </w:p>
    <w:p w14:paraId="093BB215" w14:textId="77777777" w:rsidR="00BD1660" w:rsidRPr="00BD1660" w:rsidRDefault="00BD1660" w:rsidP="00BD1660">
      <w:pPr>
        <w:autoSpaceDE w:val="0"/>
        <w:autoSpaceDN w:val="0"/>
        <w:adjustRightInd w:val="0"/>
        <w:rPr>
          <w:lang w:val="ro-RO"/>
        </w:rPr>
      </w:pPr>
    </w:p>
    <w:p w14:paraId="522B7731" w14:textId="77777777" w:rsidR="00BD1660" w:rsidRPr="00BD1660" w:rsidRDefault="00BD1660" w:rsidP="00BD1660">
      <w:pPr>
        <w:autoSpaceDE w:val="0"/>
        <w:autoSpaceDN w:val="0"/>
        <w:adjustRightInd w:val="0"/>
        <w:rPr>
          <w:i/>
          <w:iCs/>
          <w:lang w:val="ro-RO"/>
        </w:rPr>
      </w:pPr>
      <w:r w:rsidRPr="00BD1660">
        <w:rPr>
          <w:i/>
          <w:iCs/>
          <w:lang w:val="ro-RO"/>
        </w:rPr>
        <w:t xml:space="preserve">    Text în vigoare începând cu data de 8 august 2025</w:t>
      </w:r>
    </w:p>
    <w:p w14:paraId="6888690B" w14:textId="77777777" w:rsidR="00BD1660" w:rsidRPr="00BD1660" w:rsidRDefault="00BD1660" w:rsidP="00BD1660">
      <w:pPr>
        <w:autoSpaceDE w:val="0"/>
        <w:autoSpaceDN w:val="0"/>
        <w:adjustRightInd w:val="0"/>
        <w:rPr>
          <w:i/>
          <w:iCs/>
          <w:lang w:val="ro-RO"/>
        </w:rPr>
      </w:pPr>
      <w:r w:rsidRPr="00BD1660">
        <w:rPr>
          <w:i/>
          <w:iCs/>
          <w:lang w:val="ro-RO"/>
        </w:rPr>
        <w:t xml:space="preserve">    REALIZATOR: COMPANIA DE INFORMATICĂ </w:t>
      </w:r>
      <w:proofErr w:type="spellStart"/>
      <w:r w:rsidRPr="00BD1660">
        <w:rPr>
          <w:i/>
          <w:iCs/>
          <w:lang w:val="ro-RO"/>
        </w:rPr>
        <w:t>NEAMŢ</w:t>
      </w:r>
      <w:proofErr w:type="spellEnd"/>
    </w:p>
    <w:p w14:paraId="5432A775" w14:textId="77777777" w:rsidR="00BD1660" w:rsidRPr="00BD1660" w:rsidRDefault="00BD1660" w:rsidP="00BD1660">
      <w:pPr>
        <w:autoSpaceDE w:val="0"/>
        <w:autoSpaceDN w:val="0"/>
        <w:adjustRightInd w:val="0"/>
        <w:rPr>
          <w:i/>
          <w:iCs/>
          <w:lang w:val="ro-RO"/>
        </w:rPr>
      </w:pPr>
    </w:p>
    <w:p w14:paraId="364F12E3" w14:textId="77777777" w:rsidR="00BD1660" w:rsidRPr="00BD1660" w:rsidRDefault="00BD1660" w:rsidP="00BD1660">
      <w:pPr>
        <w:autoSpaceDE w:val="0"/>
        <w:autoSpaceDN w:val="0"/>
        <w:adjustRightInd w:val="0"/>
        <w:rPr>
          <w:i/>
          <w:iCs/>
          <w:lang w:val="ro-RO"/>
        </w:rPr>
      </w:pPr>
      <w:r w:rsidRPr="00BD1660">
        <w:rPr>
          <w:i/>
          <w:iCs/>
          <w:lang w:val="ro-RO"/>
        </w:rPr>
        <w:t xml:space="preserve">    Text actualizat prin produsul informatic legislativ </w:t>
      </w:r>
      <w:proofErr w:type="spellStart"/>
      <w:r w:rsidRPr="00BD1660">
        <w:rPr>
          <w:i/>
          <w:iCs/>
          <w:lang w:val="ro-RO"/>
        </w:rPr>
        <w:t>LEX</w:t>
      </w:r>
      <w:proofErr w:type="spellEnd"/>
      <w:r w:rsidRPr="00BD1660">
        <w:rPr>
          <w:i/>
          <w:iCs/>
          <w:lang w:val="ro-RO"/>
        </w:rPr>
        <w:t xml:space="preserve"> EXPERT în baza actelor normative modificatoare, publicate în Monitorul Oficial al României, Partea I, până la 8 august 2025.</w:t>
      </w:r>
    </w:p>
    <w:p w14:paraId="12947113" w14:textId="77777777" w:rsidR="00BD1660" w:rsidRPr="00BD1660" w:rsidRDefault="00BD1660" w:rsidP="00BD1660">
      <w:pPr>
        <w:autoSpaceDE w:val="0"/>
        <w:autoSpaceDN w:val="0"/>
        <w:adjustRightInd w:val="0"/>
        <w:rPr>
          <w:i/>
          <w:iCs/>
          <w:lang w:val="ro-RO"/>
        </w:rPr>
      </w:pPr>
    </w:p>
    <w:p w14:paraId="63C29AE0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lang w:val="ro-RO"/>
        </w:rPr>
      </w:pPr>
      <w:r w:rsidRPr="00BD1660">
        <w:rPr>
          <w:b/>
          <w:i/>
          <w:iCs/>
          <w:lang w:val="ro-RO"/>
        </w:rPr>
        <w:t xml:space="preserve">    Act de bază</w:t>
      </w:r>
    </w:p>
    <w:p w14:paraId="3BBC6D53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BD1660">
        <w:rPr>
          <w:b/>
          <w:color w:val="008000"/>
          <w:u w:val="single"/>
          <w:lang w:val="ro-RO"/>
        </w:rPr>
        <w:t>#B</w:t>
      </w:r>
      <w:r w:rsidRPr="00BD1660">
        <w:rPr>
          <w:bCs w:val="0"/>
          <w:color w:val="auto"/>
          <w:lang w:val="ro-RO"/>
        </w:rPr>
        <w:t xml:space="preserve">: </w:t>
      </w:r>
      <w:r w:rsidRPr="00BD1660">
        <w:rPr>
          <w:bCs w:val="0"/>
          <w:i/>
          <w:iCs/>
          <w:color w:val="auto"/>
          <w:lang w:val="ro-RO"/>
        </w:rPr>
        <w:t xml:space="preserve">Ordinul ministrului </w:t>
      </w:r>
      <w:proofErr w:type="spellStart"/>
      <w:r w:rsidRPr="00BD1660">
        <w:rPr>
          <w:bCs w:val="0"/>
          <w:i/>
          <w:iCs/>
          <w:color w:val="auto"/>
          <w:lang w:val="ro-RO"/>
        </w:rPr>
        <w:t>educaţiei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</w:t>
      </w:r>
      <w:proofErr w:type="spellStart"/>
      <w:r w:rsidRPr="00BD1660">
        <w:rPr>
          <w:bCs w:val="0"/>
          <w:i/>
          <w:iCs/>
          <w:color w:val="auto"/>
          <w:lang w:val="ro-RO"/>
        </w:rPr>
        <w:t>şi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cercetării nr. 3215/2025, publicat în Monitorul Oficial al României, Partea I, nr. 110 din 6 februarie 2025</w:t>
      </w:r>
    </w:p>
    <w:p w14:paraId="46BADCD9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09B7468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/>
          <w:i/>
          <w:iCs/>
          <w:color w:val="auto"/>
          <w:lang w:val="ro-RO"/>
        </w:rPr>
        <w:t xml:space="preserve">    Acte modificatoare</w:t>
      </w:r>
    </w:p>
    <w:p w14:paraId="571A6145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BD1660">
        <w:rPr>
          <w:b/>
          <w:color w:val="008000"/>
          <w:u w:val="single"/>
          <w:lang w:val="ro-RO"/>
        </w:rPr>
        <w:t>#</w:t>
      </w:r>
      <w:proofErr w:type="spellStart"/>
      <w:r w:rsidRPr="00BD1660">
        <w:rPr>
          <w:b/>
          <w:color w:val="008000"/>
          <w:u w:val="single"/>
          <w:lang w:val="ro-RO"/>
        </w:rPr>
        <w:t>M1</w:t>
      </w:r>
      <w:proofErr w:type="spellEnd"/>
      <w:r w:rsidRPr="00BD1660">
        <w:rPr>
          <w:bCs w:val="0"/>
          <w:color w:val="auto"/>
          <w:lang w:val="ro-RO"/>
        </w:rPr>
        <w:t xml:space="preserve">: </w:t>
      </w:r>
      <w:r w:rsidRPr="00BD1660">
        <w:rPr>
          <w:bCs w:val="0"/>
          <w:i/>
          <w:iCs/>
          <w:color w:val="auto"/>
          <w:lang w:val="ro-RO"/>
        </w:rPr>
        <w:t xml:space="preserve">Ordinul ministrului </w:t>
      </w:r>
      <w:proofErr w:type="spellStart"/>
      <w:r w:rsidRPr="00BD1660">
        <w:rPr>
          <w:bCs w:val="0"/>
          <w:i/>
          <w:iCs/>
          <w:color w:val="auto"/>
          <w:lang w:val="ro-RO"/>
        </w:rPr>
        <w:t>educaţiei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</w:t>
      </w:r>
      <w:proofErr w:type="spellStart"/>
      <w:r w:rsidRPr="00BD1660">
        <w:rPr>
          <w:bCs w:val="0"/>
          <w:i/>
          <w:iCs/>
          <w:color w:val="auto"/>
          <w:lang w:val="ro-RO"/>
        </w:rPr>
        <w:t>şi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cercetării nr. 5198/2025</w:t>
      </w:r>
    </w:p>
    <w:p w14:paraId="2A1269F0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1F76D5CF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i/>
          <w:iCs/>
          <w:color w:val="auto"/>
          <w:lang w:val="ro-RO"/>
        </w:rPr>
        <w:t xml:space="preserve">    Modificările </w:t>
      </w:r>
      <w:proofErr w:type="spellStart"/>
      <w:r w:rsidRPr="00BD1660">
        <w:rPr>
          <w:bCs w:val="0"/>
          <w:i/>
          <w:iCs/>
          <w:color w:val="auto"/>
          <w:lang w:val="ro-RO"/>
        </w:rPr>
        <w:t>şi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completările efectuate prin actul modificator sunt scrise cu font italic. În </w:t>
      </w:r>
      <w:proofErr w:type="spellStart"/>
      <w:r w:rsidRPr="00BD1660">
        <w:rPr>
          <w:bCs w:val="0"/>
          <w:i/>
          <w:iCs/>
          <w:color w:val="auto"/>
          <w:lang w:val="ro-RO"/>
        </w:rPr>
        <w:t>faţa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fiecărei modificări sau completări este indicat actul normativ care a efectuat modificarea sau completarea respectivă, în forma </w:t>
      </w:r>
      <w:r w:rsidRPr="00BD1660">
        <w:rPr>
          <w:b/>
          <w:i/>
          <w:iCs/>
          <w:color w:val="008000"/>
          <w:u w:val="single"/>
          <w:lang w:val="ro-RO"/>
        </w:rPr>
        <w:t>#</w:t>
      </w:r>
      <w:proofErr w:type="spellStart"/>
      <w:r w:rsidRPr="00BD1660">
        <w:rPr>
          <w:b/>
          <w:i/>
          <w:iCs/>
          <w:color w:val="008000"/>
          <w:u w:val="single"/>
          <w:lang w:val="ro-RO"/>
        </w:rPr>
        <w:t>M1</w:t>
      </w:r>
      <w:proofErr w:type="spellEnd"/>
      <w:r w:rsidRPr="00BD1660">
        <w:rPr>
          <w:bCs w:val="0"/>
          <w:i/>
          <w:iCs/>
          <w:color w:val="auto"/>
          <w:lang w:val="ro-RO"/>
        </w:rPr>
        <w:t>.</w:t>
      </w:r>
    </w:p>
    <w:p w14:paraId="2CF533D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5D2066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/>
          <w:color w:val="008000"/>
          <w:u w:val="single"/>
          <w:lang w:val="ro-RO"/>
        </w:rPr>
        <w:t>#CIN</w:t>
      </w:r>
    </w:p>
    <w:p w14:paraId="754BCA8B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BD1660">
        <w:rPr>
          <w:bCs w:val="0"/>
          <w:i/>
          <w:iCs/>
          <w:color w:val="auto"/>
          <w:lang w:val="ro-RO"/>
        </w:rPr>
        <w:t xml:space="preserve">    </w:t>
      </w:r>
      <w:r w:rsidRPr="00BD1660">
        <w:rPr>
          <w:b/>
          <w:i/>
          <w:iCs/>
          <w:color w:val="auto"/>
          <w:lang w:val="ro-RO"/>
        </w:rPr>
        <w:t>NOTĂ:</w:t>
      </w:r>
    </w:p>
    <w:p w14:paraId="77A63AB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i/>
          <w:iCs/>
          <w:color w:val="auto"/>
          <w:lang w:val="ro-RO"/>
        </w:rPr>
        <w:t xml:space="preserve">    Reproducem mai jos prevederile </w:t>
      </w:r>
      <w:r w:rsidRPr="00BD1660">
        <w:rPr>
          <w:bCs w:val="0"/>
          <w:i/>
          <w:iCs/>
          <w:color w:val="008000"/>
          <w:u w:val="single"/>
          <w:lang w:val="ro-RO"/>
        </w:rPr>
        <w:t>art. 5</w:t>
      </w:r>
      <w:r w:rsidRPr="00BD1660">
        <w:rPr>
          <w:bCs w:val="0"/>
          <w:i/>
          <w:iCs/>
          <w:color w:val="auto"/>
          <w:lang w:val="ro-RO"/>
        </w:rPr>
        <w:t xml:space="preserve"> alin. (3) din </w:t>
      </w:r>
      <w:r w:rsidRPr="00BD1660">
        <w:rPr>
          <w:bCs w:val="0"/>
          <w:i/>
          <w:iCs/>
          <w:color w:val="008000"/>
          <w:u w:val="single"/>
          <w:lang w:val="ro-RO"/>
        </w:rPr>
        <w:t>anexa</w:t>
      </w:r>
      <w:r w:rsidRPr="00BD1660">
        <w:rPr>
          <w:bCs w:val="0"/>
          <w:i/>
          <w:iCs/>
          <w:color w:val="auto"/>
          <w:lang w:val="ro-RO"/>
        </w:rPr>
        <w:t xml:space="preserve"> la Ordinul ministrului </w:t>
      </w:r>
      <w:proofErr w:type="spellStart"/>
      <w:r w:rsidRPr="00BD1660">
        <w:rPr>
          <w:bCs w:val="0"/>
          <w:i/>
          <w:iCs/>
          <w:color w:val="auto"/>
          <w:lang w:val="ro-RO"/>
        </w:rPr>
        <w:t>educaţiei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</w:t>
      </w:r>
      <w:proofErr w:type="spellStart"/>
      <w:r w:rsidRPr="00BD1660">
        <w:rPr>
          <w:bCs w:val="0"/>
          <w:i/>
          <w:iCs/>
          <w:color w:val="auto"/>
          <w:lang w:val="ro-RO"/>
        </w:rPr>
        <w:t>şi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cercetării nr. 5198/2025 (</w:t>
      </w:r>
      <w:r w:rsidRPr="00BD1660">
        <w:rPr>
          <w:b/>
          <w:i/>
          <w:iCs/>
          <w:color w:val="008000"/>
          <w:u w:val="single"/>
          <w:lang w:val="ro-RO"/>
        </w:rPr>
        <w:t>#</w:t>
      </w:r>
      <w:proofErr w:type="spellStart"/>
      <w:r w:rsidRPr="00BD1660">
        <w:rPr>
          <w:b/>
          <w:i/>
          <w:iCs/>
          <w:color w:val="008000"/>
          <w:u w:val="single"/>
          <w:lang w:val="ro-RO"/>
        </w:rPr>
        <w:t>M1</w:t>
      </w:r>
      <w:proofErr w:type="spellEnd"/>
      <w:r w:rsidRPr="00BD1660">
        <w:rPr>
          <w:bCs w:val="0"/>
          <w:i/>
          <w:iCs/>
          <w:color w:val="auto"/>
          <w:lang w:val="ro-RO"/>
        </w:rPr>
        <w:t>) pentru aprobarea Procedurii privind constituirea normelor didactice de predare-</w:t>
      </w:r>
      <w:proofErr w:type="spellStart"/>
      <w:r w:rsidRPr="00BD1660">
        <w:rPr>
          <w:bCs w:val="0"/>
          <w:i/>
          <w:iCs/>
          <w:color w:val="auto"/>
          <w:lang w:val="ro-RO"/>
        </w:rPr>
        <w:t>învăţare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-evaluare în </w:t>
      </w:r>
      <w:proofErr w:type="spellStart"/>
      <w:r w:rsidRPr="00BD1660">
        <w:rPr>
          <w:bCs w:val="0"/>
          <w:i/>
          <w:iCs/>
          <w:color w:val="auto"/>
          <w:lang w:val="ro-RO"/>
        </w:rPr>
        <w:t>învăţământul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preuniversitar, în anul </w:t>
      </w:r>
      <w:proofErr w:type="spellStart"/>
      <w:r w:rsidRPr="00BD1660">
        <w:rPr>
          <w:bCs w:val="0"/>
          <w:i/>
          <w:iCs/>
          <w:color w:val="auto"/>
          <w:lang w:val="ro-RO"/>
        </w:rPr>
        <w:t>şcolar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2025 - 2026, ca urmare a aplicării măsurilor adoptate prin </w:t>
      </w:r>
      <w:r w:rsidRPr="00BD1660">
        <w:rPr>
          <w:bCs w:val="0"/>
          <w:i/>
          <w:iCs/>
          <w:color w:val="008000"/>
          <w:u w:val="single"/>
          <w:lang w:val="ro-RO"/>
        </w:rPr>
        <w:t>Legea nr. 141/2025</w:t>
      </w:r>
      <w:r w:rsidRPr="00BD1660">
        <w:rPr>
          <w:bCs w:val="0"/>
          <w:i/>
          <w:iCs/>
          <w:color w:val="auto"/>
          <w:lang w:val="ro-RO"/>
        </w:rPr>
        <w:t xml:space="preserve"> privind unele măsuri fiscal-bugetare.</w:t>
      </w:r>
    </w:p>
    <w:p w14:paraId="3F287BCA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/>
          <w:color w:val="008000"/>
          <w:u w:val="single"/>
          <w:lang w:val="ro-RO"/>
        </w:rPr>
        <w:t>#</w:t>
      </w:r>
      <w:proofErr w:type="spellStart"/>
      <w:r w:rsidRPr="00BD1660">
        <w:rPr>
          <w:b/>
          <w:color w:val="008000"/>
          <w:u w:val="single"/>
          <w:lang w:val="ro-RO"/>
        </w:rPr>
        <w:t>M1</w:t>
      </w:r>
      <w:proofErr w:type="spellEnd"/>
    </w:p>
    <w:p w14:paraId="0F21DC76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i/>
          <w:iCs/>
          <w:color w:val="auto"/>
          <w:lang w:val="ro-RO"/>
        </w:rPr>
        <w:t xml:space="preserve">    "(3) Prin derogare de la prevederile </w:t>
      </w:r>
      <w:r w:rsidRPr="00BD1660">
        <w:rPr>
          <w:bCs w:val="0"/>
          <w:i/>
          <w:iCs/>
          <w:color w:val="008000"/>
          <w:u w:val="single"/>
          <w:lang w:val="ro-RO"/>
        </w:rPr>
        <w:t>Procedurii</w:t>
      </w:r>
      <w:r w:rsidRPr="00BD1660">
        <w:rPr>
          <w:bCs w:val="0"/>
          <w:i/>
          <w:iCs/>
          <w:color w:val="auto"/>
          <w:lang w:val="ro-RO"/>
        </w:rPr>
        <w:t xml:space="preserve"> </w:t>
      </w:r>
      <w:proofErr w:type="spellStart"/>
      <w:r w:rsidRPr="00BD1660">
        <w:rPr>
          <w:bCs w:val="0"/>
          <w:i/>
          <w:iCs/>
          <w:color w:val="auto"/>
          <w:lang w:val="ro-RO"/>
        </w:rPr>
        <w:t>şi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calendarului privind transferul posturilor de profesor itinerant </w:t>
      </w:r>
      <w:proofErr w:type="spellStart"/>
      <w:r w:rsidRPr="00BD1660">
        <w:rPr>
          <w:bCs w:val="0"/>
          <w:i/>
          <w:iCs/>
          <w:color w:val="auto"/>
          <w:lang w:val="ro-RO"/>
        </w:rPr>
        <w:t>şi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de sprijin </w:t>
      </w:r>
      <w:proofErr w:type="spellStart"/>
      <w:r w:rsidRPr="00BD1660">
        <w:rPr>
          <w:bCs w:val="0"/>
          <w:i/>
          <w:iCs/>
          <w:color w:val="auto"/>
          <w:lang w:val="ro-RO"/>
        </w:rPr>
        <w:t>şi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preluarea personalului didactic de predare încadrat pe posturi de profesor itinerant </w:t>
      </w:r>
      <w:proofErr w:type="spellStart"/>
      <w:r w:rsidRPr="00BD1660">
        <w:rPr>
          <w:bCs w:val="0"/>
          <w:i/>
          <w:iCs/>
          <w:color w:val="auto"/>
          <w:lang w:val="ro-RO"/>
        </w:rPr>
        <w:t>şi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de sprijin din </w:t>
      </w:r>
      <w:proofErr w:type="spellStart"/>
      <w:r w:rsidRPr="00BD1660">
        <w:rPr>
          <w:bCs w:val="0"/>
          <w:i/>
          <w:iCs/>
          <w:color w:val="auto"/>
          <w:lang w:val="ro-RO"/>
        </w:rPr>
        <w:t>unităţile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de </w:t>
      </w:r>
      <w:proofErr w:type="spellStart"/>
      <w:r w:rsidRPr="00BD1660">
        <w:rPr>
          <w:bCs w:val="0"/>
          <w:i/>
          <w:iCs/>
          <w:color w:val="auto"/>
          <w:lang w:val="ro-RO"/>
        </w:rPr>
        <w:t>învăţământ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preuniversitar de stat/centrele </w:t>
      </w:r>
      <w:proofErr w:type="spellStart"/>
      <w:r w:rsidRPr="00BD1660">
        <w:rPr>
          <w:bCs w:val="0"/>
          <w:i/>
          <w:iCs/>
          <w:color w:val="auto"/>
          <w:lang w:val="ro-RO"/>
        </w:rPr>
        <w:t>şcolare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de </w:t>
      </w:r>
      <w:proofErr w:type="spellStart"/>
      <w:r w:rsidRPr="00BD1660">
        <w:rPr>
          <w:bCs w:val="0"/>
          <w:i/>
          <w:iCs/>
          <w:color w:val="auto"/>
          <w:lang w:val="ro-RO"/>
        </w:rPr>
        <w:t>educaţie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incluzivă la centrele </w:t>
      </w:r>
      <w:proofErr w:type="spellStart"/>
      <w:r w:rsidRPr="00BD1660">
        <w:rPr>
          <w:bCs w:val="0"/>
          <w:i/>
          <w:iCs/>
          <w:color w:val="auto"/>
          <w:lang w:val="ro-RO"/>
        </w:rPr>
        <w:t>judeţene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i/>
          <w:iCs/>
          <w:color w:val="auto"/>
          <w:lang w:val="ro-RO"/>
        </w:rPr>
        <w:t>şi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</w:t>
      </w:r>
      <w:proofErr w:type="spellStart"/>
      <w:r w:rsidRPr="00BD1660">
        <w:rPr>
          <w:bCs w:val="0"/>
          <w:i/>
          <w:iCs/>
          <w:color w:val="auto"/>
          <w:lang w:val="ro-RO"/>
        </w:rPr>
        <w:t>asistenţă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</w:t>
      </w:r>
      <w:proofErr w:type="spellStart"/>
      <w:r w:rsidRPr="00BD1660">
        <w:rPr>
          <w:bCs w:val="0"/>
          <w:i/>
          <w:iCs/>
          <w:color w:val="auto"/>
          <w:lang w:val="ro-RO"/>
        </w:rPr>
        <w:t>educaţională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/Centrul Municipiului </w:t>
      </w:r>
      <w:proofErr w:type="spellStart"/>
      <w:r w:rsidRPr="00BD1660">
        <w:rPr>
          <w:bCs w:val="0"/>
          <w:i/>
          <w:iCs/>
          <w:color w:val="auto"/>
          <w:lang w:val="ro-RO"/>
        </w:rPr>
        <w:t>Bucureşti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i/>
          <w:iCs/>
          <w:color w:val="auto"/>
          <w:lang w:val="ro-RO"/>
        </w:rPr>
        <w:t>şi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</w:t>
      </w:r>
      <w:proofErr w:type="spellStart"/>
      <w:r w:rsidRPr="00BD1660">
        <w:rPr>
          <w:bCs w:val="0"/>
          <w:i/>
          <w:iCs/>
          <w:color w:val="auto"/>
          <w:lang w:val="ro-RO"/>
        </w:rPr>
        <w:t>Asistenţă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</w:t>
      </w:r>
      <w:proofErr w:type="spellStart"/>
      <w:r w:rsidRPr="00BD1660">
        <w:rPr>
          <w:bCs w:val="0"/>
          <w:i/>
          <w:iCs/>
          <w:color w:val="auto"/>
          <w:lang w:val="ro-RO"/>
        </w:rPr>
        <w:t>Educaţională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, aprobată prin </w:t>
      </w:r>
      <w:r w:rsidRPr="00BD1660">
        <w:rPr>
          <w:bCs w:val="0"/>
          <w:i/>
          <w:iCs/>
          <w:color w:val="008000"/>
          <w:u w:val="single"/>
          <w:lang w:val="ro-RO"/>
        </w:rPr>
        <w:t>Ordinul</w:t>
      </w:r>
      <w:r w:rsidRPr="00BD1660">
        <w:rPr>
          <w:bCs w:val="0"/>
          <w:i/>
          <w:iCs/>
          <w:color w:val="auto"/>
          <w:lang w:val="ro-RO"/>
        </w:rPr>
        <w:t xml:space="preserve"> ministrului </w:t>
      </w:r>
      <w:proofErr w:type="spellStart"/>
      <w:r w:rsidRPr="00BD1660">
        <w:rPr>
          <w:bCs w:val="0"/>
          <w:i/>
          <w:iCs/>
          <w:color w:val="auto"/>
          <w:lang w:val="ro-RO"/>
        </w:rPr>
        <w:t>educaţiei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</w:t>
      </w:r>
      <w:proofErr w:type="spellStart"/>
      <w:r w:rsidRPr="00BD1660">
        <w:rPr>
          <w:bCs w:val="0"/>
          <w:i/>
          <w:iCs/>
          <w:color w:val="auto"/>
          <w:lang w:val="ro-RO"/>
        </w:rPr>
        <w:t>şi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cercetării nr. 3215/2025, norma didactică de predare aferentă posturilor de profesor-consilier </w:t>
      </w:r>
      <w:proofErr w:type="spellStart"/>
      <w:r w:rsidRPr="00BD1660">
        <w:rPr>
          <w:bCs w:val="0"/>
          <w:i/>
          <w:iCs/>
          <w:color w:val="auto"/>
          <w:lang w:val="ro-RO"/>
        </w:rPr>
        <w:t>şcolar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, de profesor-logoped, de profesor-psihopedagog, de profesor-psiholog sau de profesor itinerant </w:t>
      </w:r>
      <w:proofErr w:type="spellStart"/>
      <w:r w:rsidRPr="00BD1660">
        <w:rPr>
          <w:bCs w:val="0"/>
          <w:i/>
          <w:iCs/>
          <w:color w:val="auto"/>
          <w:lang w:val="ro-RO"/>
        </w:rPr>
        <w:t>şi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de sprijin poate fi </w:t>
      </w:r>
      <w:proofErr w:type="spellStart"/>
      <w:r w:rsidRPr="00BD1660">
        <w:rPr>
          <w:bCs w:val="0"/>
          <w:i/>
          <w:iCs/>
          <w:color w:val="auto"/>
          <w:lang w:val="ro-RO"/>
        </w:rPr>
        <w:t>fracţionată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doar pentru asigurarea </w:t>
      </w:r>
      <w:proofErr w:type="spellStart"/>
      <w:r w:rsidRPr="00BD1660">
        <w:rPr>
          <w:bCs w:val="0"/>
          <w:i/>
          <w:iCs/>
          <w:color w:val="auto"/>
          <w:lang w:val="ro-RO"/>
        </w:rPr>
        <w:t>obligaţiei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de predare a cadrelor didactice titulare pe astfel de posturi </w:t>
      </w:r>
      <w:proofErr w:type="spellStart"/>
      <w:r w:rsidRPr="00BD1660">
        <w:rPr>
          <w:bCs w:val="0"/>
          <w:i/>
          <w:iCs/>
          <w:color w:val="auto"/>
          <w:lang w:val="ro-RO"/>
        </w:rPr>
        <w:t>şi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care ocupă </w:t>
      </w:r>
      <w:proofErr w:type="spellStart"/>
      <w:r w:rsidRPr="00BD1660">
        <w:rPr>
          <w:bCs w:val="0"/>
          <w:i/>
          <w:iCs/>
          <w:color w:val="auto"/>
          <w:lang w:val="ro-RO"/>
        </w:rPr>
        <w:t>funcţii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de conducere, îndrumare </w:t>
      </w:r>
      <w:proofErr w:type="spellStart"/>
      <w:r w:rsidRPr="00BD1660">
        <w:rPr>
          <w:bCs w:val="0"/>
          <w:i/>
          <w:iCs/>
          <w:color w:val="auto"/>
          <w:lang w:val="ro-RO"/>
        </w:rPr>
        <w:t>şi</w:t>
      </w:r>
      <w:proofErr w:type="spellEnd"/>
      <w:r w:rsidRPr="00BD1660">
        <w:rPr>
          <w:bCs w:val="0"/>
          <w:i/>
          <w:iCs/>
          <w:color w:val="auto"/>
          <w:lang w:val="ro-RO"/>
        </w:rPr>
        <w:t xml:space="preserve"> control."</w:t>
      </w:r>
    </w:p>
    <w:p w14:paraId="211359CF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E6923DA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/>
          <w:color w:val="008000"/>
          <w:u w:val="single"/>
          <w:lang w:val="ro-RO"/>
        </w:rPr>
        <w:t>#B</w:t>
      </w:r>
    </w:p>
    <w:p w14:paraId="2291513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Având în vedere:</w:t>
      </w:r>
    </w:p>
    <w:p w14:paraId="3BE6727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- prevederile </w:t>
      </w:r>
      <w:r w:rsidRPr="00BD1660">
        <w:rPr>
          <w:bCs w:val="0"/>
          <w:color w:val="008000"/>
          <w:u w:val="single"/>
          <w:lang w:val="ro-RO"/>
        </w:rPr>
        <w:t>art. 120</w:t>
      </w:r>
      <w:r w:rsidRPr="00BD1660">
        <w:rPr>
          <w:bCs w:val="0"/>
          <w:color w:val="auto"/>
          <w:lang w:val="ro-RO"/>
        </w:rPr>
        <w:t xml:space="preserve"> alin. (1), (1^1)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(2), </w:t>
      </w:r>
      <w:r w:rsidRPr="00BD1660">
        <w:rPr>
          <w:bCs w:val="0"/>
          <w:color w:val="008000"/>
          <w:u w:val="single"/>
          <w:lang w:val="ro-RO"/>
        </w:rPr>
        <w:t>art. 165</w:t>
      </w:r>
      <w:r w:rsidRPr="00BD1660">
        <w:rPr>
          <w:bCs w:val="0"/>
          <w:color w:val="auto"/>
          <w:lang w:val="ro-RO"/>
        </w:rPr>
        <w:t xml:space="preserve"> alin. (1) lit. g) pct. (iii)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r w:rsidRPr="00BD1660">
        <w:rPr>
          <w:bCs w:val="0"/>
          <w:color w:val="008000"/>
          <w:u w:val="single"/>
          <w:lang w:val="ro-RO"/>
        </w:rPr>
        <w:t>art. 207</w:t>
      </w:r>
      <w:r w:rsidRPr="00BD1660">
        <w:rPr>
          <w:bCs w:val="0"/>
          <w:color w:val="auto"/>
          <w:lang w:val="ro-RO"/>
        </w:rPr>
        <w:t xml:space="preserve"> alin. (4) lit. i) din Legea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ulterioare;</w:t>
      </w:r>
    </w:p>
    <w:p w14:paraId="12C323B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- prevederile </w:t>
      </w:r>
      <w:r w:rsidRPr="00BD1660">
        <w:rPr>
          <w:bCs w:val="0"/>
          <w:color w:val="008000"/>
          <w:u w:val="single"/>
          <w:lang w:val="ro-RO"/>
        </w:rPr>
        <w:t>art. 7</w:t>
      </w:r>
      <w:r w:rsidRPr="00BD1660">
        <w:rPr>
          <w:bCs w:val="0"/>
          <w:color w:val="auto"/>
          <w:lang w:val="ro-RO"/>
        </w:rPr>
        <w:t xml:space="preserve"> alin. (1) din </w:t>
      </w:r>
      <w:proofErr w:type="spellStart"/>
      <w:r w:rsidRPr="00BD1660">
        <w:rPr>
          <w:bCs w:val="0"/>
          <w:color w:val="auto"/>
          <w:lang w:val="ro-RO"/>
        </w:rPr>
        <w:t>Ordonanţa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urgenţă</w:t>
      </w:r>
      <w:proofErr w:type="spellEnd"/>
      <w:r w:rsidRPr="00BD1660">
        <w:rPr>
          <w:bCs w:val="0"/>
          <w:color w:val="auto"/>
          <w:lang w:val="ro-RO"/>
        </w:rPr>
        <w:t xml:space="preserve"> a Guvernului nr. 153/2024 privind stabilirea unor măsuri la nivelul </w:t>
      </w:r>
      <w:proofErr w:type="spellStart"/>
      <w:r w:rsidRPr="00BD1660">
        <w:rPr>
          <w:bCs w:val="0"/>
          <w:color w:val="auto"/>
          <w:lang w:val="ro-RO"/>
        </w:rPr>
        <w:t>administraţiei</w:t>
      </w:r>
      <w:proofErr w:type="spellEnd"/>
      <w:r w:rsidRPr="00BD1660">
        <w:rPr>
          <w:bCs w:val="0"/>
          <w:color w:val="auto"/>
          <w:lang w:val="ro-RO"/>
        </w:rPr>
        <w:t xml:space="preserve"> publice centrale;</w:t>
      </w:r>
    </w:p>
    <w:p w14:paraId="633EECF0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- prevederile </w:t>
      </w:r>
      <w:r w:rsidRPr="00BD1660">
        <w:rPr>
          <w:bCs w:val="0"/>
          <w:color w:val="008000"/>
          <w:u w:val="single"/>
          <w:lang w:val="ro-RO"/>
        </w:rPr>
        <w:t>art. 42</w:t>
      </w:r>
      <w:r w:rsidRPr="00BD1660">
        <w:rPr>
          <w:bCs w:val="0"/>
          <w:color w:val="auto"/>
          <w:lang w:val="ro-RO"/>
        </w:rPr>
        <w:t xml:space="preserve"> alin. (3) din Regulamentul-cadru de organizare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funcţionare</w:t>
      </w:r>
      <w:proofErr w:type="spellEnd"/>
      <w:r w:rsidRPr="00BD1660">
        <w:rPr>
          <w:bCs w:val="0"/>
          <w:color w:val="auto"/>
          <w:lang w:val="ro-RO"/>
        </w:rPr>
        <w:t xml:space="preserve"> a centrelor </w:t>
      </w:r>
      <w:proofErr w:type="spellStart"/>
      <w:r w:rsidRPr="00BD1660">
        <w:rPr>
          <w:bCs w:val="0"/>
          <w:color w:val="auto"/>
          <w:lang w:val="ro-RO"/>
        </w:rPr>
        <w:t>judeţene</w:t>
      </w:r>
      <w:proofErr w:type="spellEnd"/>
      <w:r w:rsidRPr="00BD1660">
        <w:rPr>
          <w:bCs w:val="0"/>
          <w:color w:val="auto"/>
          <w:lang w:val="ro-RO"/>
        </w:rPr>
        <w:t xml:space="preserve">/al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, aprobat prin </w:t>
      </w:r>
      <w:r w:rsidRPr="00BD1660">
        <w:rPr>
          <w:bCs w:val="0"/>
          <w:color w:val="008000"/>
          <w:u w:val="single"/>
          <w:lang w:val="ro-RO"/>
        </w:rPr>
        <w:t xml:space="preserve">Ordinul ministrului </w:t>
      </w:r>
      <w:proofErr w:type="spellStart"/>
      <w:r w:rsidRPr="00BD1660">
        <w:rPr>
          <w:bCs w:val="0"/>
          <w:color w:val="008000"/>
          <w:u w:val="single"/>
          <w:lang w:val="ro-RO"/>
        </w:rPr>
        <w:t>educaţiei</w:t>
      </w:r>
      <w:proofErr w:type="spellEnd"/>
      <w:r w:rsidRPr="00BD1660">
        <w:rPr>
          <w:bCs w:val="0"/>
          <w:color w:val="008000"/>
          <w:u w:val="single"/>
          <w:lang w:val="ro-RO"/>
        </w:rPr>
        <w:t xml:space="preserve"> nr. 5.701/2024</w:t>
      </w:r>
      <w:r w:rsidRPr="00BD1660">
        <w:rPr>
          <w:bCs w:val="0"/>
          <w:color w:val="auto"/>
          <w:lang w:val="ro-RO"/>
        </w:rPr>
        <w:t xml:space="preserve">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ulterioare;</w:t>
      </w:r>
    </w:p>
    <w:p w14:paraId="0014A6E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- Referatul de aprobare nr. 160/</w:t>
      </w:r>
      <w:proofErr w:type="spellStart"/>
      <w:r w:rsidRPr="00BD1660">
        <w:rPr>
          <w:bCs w:val="0"/>
          <w:color w:val="auto"/>
          <w:lang w:val="ro-RO"/>
        </w:rPr>
        <w:t>DGMCDRSIP</w:t>
      </w:r>
      <w:proofErr w:type="spellEnd"/>
      <w:r w:rsidRPr="00BD1660">
        <w:rPr>
          <w:bCs w:val="0"/>
          <w:color w:val="auto"/>
          <w:lang w:val="ro-RO"/>
        </w:rPr>
        <w:t xml:space="preserve"> din 27.01.2025, prin care se înaintează proiectul de ordin pentru aprobarea procedurii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calendarului privind transferul posturilor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preluarea personalului didactic de predare încadrat pe posturi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din </w:t>
      </w:r>
      <w:proofErr w:type="spellStart"/>
      <w:r w:rsidRPr="00BD1660">
        <w:rPr>
          <w:bCs w:val="0"/>
          <w:color w:val="auto"/>
          <w:lang w:val="ro-RO"/>
        </w:rPr>
        <w:t>unităţile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preuniversitar de stat/centrele </w:t>
      </w:r>
      <w:proofErr w:type="spellStart"/>
      <w:r w:rsidRPr="00BD1660">
        <w:rPr>
          <w:bCs w:val="0"/>
          <w:color w:val="auto"/>
          <w:lang w:val="ro-RO"/>
        </w:rPr>
        <w:t>şcolare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educaţie</w:t>
      </w:r>
      <w:proofErr w:type="spellEnd"/>
      <w:r w:rsidRPr="00BD1660">
        <w:rPr>
          <w:bCs w:val="0"/>
          <w:color w:val="auto"/>
          <w:lang w:val="ro-RO"/>
        </w:rPr>
        <w:t xml:space="preserve"> incluzivă la centrele </w:t>
      </w:r>
      <w:proofErr w:type="spellStart"/>
      <w:r w:rsidRPr="00BD1660">
        <w:rPr>
          <w:bCs w:val="0"/>
          <w:color w:val="auto"/>
          <w:lang w:val="ro-RO"/>
        </w:rPr>
        <w:t>judeţene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/Centrul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>,</w:t>
      </w:r>
    </w:p>
    <w:p w14:paraId="3352CA99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 temeiul prevederilor </w:t>
      </w:r>
      <w:r w:rsidRPr="00BD1660">
        <w:rPr>
          <w:bCs w:val="0"/>
          <w:color w:val="008000"/>
          <w:u w:val="single"/>
          <w:lang w:val="ro-RO"/>
        </w:rPr>
        <w:t>art. 13</w:t>
      </w:r>
      <w:r w:rsidRPr="00BD1660">
        <w:rPr>
          <w:bCs w:val="0"/>
          <w:color w:val="auto"/>
          <w:lang w:val="ro-RO"/>
        </w:rPr>
        <w:t xml:space="preserve"> alin. (3) din Hotărârea Guvernului nr. 731/2024 privind organizarea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funcţionarea</w:t>
      </w:r>
      <w:proofErr w:type="spellEnd"/>
      <w:r w:rsidRPr="00BD1660">
        <w:rPr>
          <w:bCs w:val="0"/>
          <w:color w:val="auto"/>
          <w:lang w:val="ro-RO"/>
        </w:rPr>
        <w:t xml:space="preserve"> Ministerului </w:t>
      </w:r>
      <w:proofErr w:type="spellStart"/>
      <w:r w:rsidRPr="00BD1660">
        <w:rPr>
          <w:bCs w:val="0"/>
          <w:color w:val="auto"/>
          <w:lang w:val="ro-RO"/>
        </w:rPr>
        <w:t>Educaţiei</w:t>
      </w:r>
      <w:proofErr w:type="spellEnd"/>
      <w:r w:rsidRPr="00BD1660">
        <w:rPr>
          <w:bCs w:val="0"/>
          <w:color w:val="auto"/>
          <w:lang w:val="ro-RO"/>
        </w:rPr>
        <w:t>, cu modificările ulterioare,</w:t>
      </w:r>
    </w:p>
    <w:p w14:paraId="0A3326A7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75E9853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</w:t>
      </w:r>
      <w:r w:rsidRPr="00BD1660">
        <w:rPr>
          <w:b/>
          <w:color w:val="auto"/>
          <w:lang w:val="ro-RO"/>
        </w:rPr>
        <w:t xml:space="preserve">ministrul </w:t>
      </w:r>
      <w:proofErr w:type="spellStart"/>
      <w:r w:rsidRPr="00BD1660">
        <w:rPr>
          <w:b/>
          <w:color w:val="auto"/>
          <w:lang w:val="ro-RO"/>
        </w:rPr>
        <w:t>educaţiei</w:t>
      </w:r>
      <w:proofErr w:type="spellEnd"/>
      <w:r w:rsidRPr="00BD1660">
        <w:rPr>
          <w:b/>
          <w:color w:val="auto"/>
          <w:lang w:val="ro-RO"/>
        </w:rPr>
        <w:t xml:space="preserve"> </w:t>
      </w:r>
      <w:proofErr w:type="spellStart"/>
      <w:r w:rsidRPr="00BD1660">
        <w:rPr>
          <w:b/>
          <w:color w:val="auto"/>
          <w:lang w:val="ro-RO"/>
        </w:rPr>
        <w:t>şi</w:t>
      </w:r>
      <w:proofErr w:type="spellEnd"/>
      <w:r w:rsidRPr="00BD1660">
        <w:rPr>
          <w:b/>
          <w:color w:val="auto"/>
          <w:lang w:val="ro-RO"/>
        </w:rPr>
        <w:t xml:space="preserve"> cercetării</w:t>
      </w:r>
      <w:r w:rsidRPr="00BD1660">
        <w:rPr>
          <w:bCs w:val="0"/>
          <w:color w:val="auto"/>
          <w:lang w:val="ro-RO"/>
        </w:rPr>
        <w:t xml:space="preserve"> emite prezentul ordin.</w:t>
      </w:r>
    </w:p>
    <w:p w14:paraId="3306A92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1951B4F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1</w:t>
      </w:r>
    </w:p>
    <w:p w14:paraId="7045781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Se aprobă Procedura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calendarul privind transferul posturilor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preluarea personalului didactic de predare încadrat pe posturi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din </w:t>
      </w:r>
      <w:proofErr w:type="spellStart"/>
      <w:r w:rsidRPr="00BD1660">
        <w:rPr>
          <w:bCs w:val="0"/>
          <w:color w:val="auto"/>
          <w:lang w:val="ro-RO"/>
        </w:rPr>
        <w:t>unităţile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preuniversitar de stat/centrele </w:t>
      </w:r>
      <w:proofErr w:type="spellStart"/>
      <w:r w:rsidRPr="00BD1660">
        <w:rPr>
          <w:bCs w:val="0"/>
          <w:color w:val="auto"/>
          <w:lang w:val="ro-RO"/>
        </w:rPr>
        <w:t>şcolare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educaţie</w:t>
      </w:r>
      <w:proofErr w:type="spellEnd"/>
      <w:r w:rsidRPr="00BD1660">
        <w:rPr>
          <w:bCs w:val="0"/>
          <w:color w:val="auto"/>
          <w:lang w:val="ro-RO"/>
        </w:rPr>
        <w:t xml:space="preserve"> incluzivă la centrele </w:t>
      </w:r>
      <w:proofErr w:type="spellStart"/>
      <w:r w:rsidRPr="00BD1660">
        <w:rPr>
          <w:bCs w:val="0"/>
          <w:color w:val="auto"/>
          <w:lang w:val="ro-RO"/>
        </w:rPr>
        <w:t>judeţene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/Centrul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, prevăzute în </w:t>
      </w:r>
      <w:r w:rsidRPr="00BD1660">
        <w:rPr>
          <w:bCs w:val="0"/>
          <w:color w:val="008000"/>
          <w:u w:val="single"/>
          <w:lang w:val="ro-RO"/>
        </w:rPr>
        <w:t>anexa</w:t>
      </w:r>
      <w:r w:rsidRPr="00BD1660">
        <w:rPr>
          <w:bCs w:val="0"/>
          <w:color w:val="auto"/>
          <w:lang w:val="ro-RO"/>
        </w:rPr>
        <w:t xml:space="preserve"> care face parte integrantă din prezentul ordin.</w:t>
      </w:r>
    </w:p>
    <w:p w14:paraId="341E0F9C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2</w:t>
      </w:r>
    </w:p>
    <w:p w14:paraId="00499F21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La data intrării în vigoare a prezentului ordin, </w:t>
      </w:r>
      <w:r w:rsidRPr="00BD1660">
        <w:rPr>
          <w:bCs w:val="0"/>
          <w:color w:val="008000"/>
          <w:u w:val="single"/>
          <w:lang w:val="ro-RO"/>
        </w:rPr>
        <w:t xml:space="preserve">Ordinul ministrului </w:t>
      </w:r>
      <w:proofErr w:type="spellStart"/>
      <w:r w:rsidRPr="00BD1660">
        <w:rPr>
          <w:bCs w:val="0"/>
          <w:color w:val="008000"/>
          <w:u w:val="single"/>
          <w:lang w:val="ro-RO"/>
        </w:rPr>
        <w:t>educaţiei</w:t>
      </w:r>
      <w:proofErr w:type="spellEnd"/>
      <w:r w:rsidRPr="00BD1660">
        <w:rPr>
          <w:bCs w:val="0"/>
          <w:color w:val="008000"/>
          <w:u w:val="single"/>
          <w:lang w:val="ro-RO"/>
        </w:rPr>
        <w:t xml:space="preserve"> nr. 7.868/2024</w:t>
      </w:r>
      <w:r w:rsidRPr="00BD1660">
        <w:rPr>
          <w:bCs w:val="0"/>
          <w:color w:val="auto"/>
          <w:lang w:val="ro-RO"/>
        </w:rPr>
        <w:t xml:space="preserve"> pentru aprobarea Procedurii privind transferul posturilor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al personalului didactic de predare încadrat pe posturi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din </w:t>
      </w:r>
      <w:proofErr w:type="spellStart"/>
      <w:r w:rsidRPr="00BD1660">
        <w:rPr>
          <w:bCs w:val="0"/>
          <w:color w:val="auto"/>
          <w:lang w:val="ro-RO"/>
        </w:rPr>
        <w:t>unităţile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de stat/centrele </w:t>
      </w:r>
      <w:proofErr w:type="spellStart"/>
      <w:r w:rsidRPr="00BD1660">
        <w:rPr>
          <w:bCs w:val="0"/>
          <w:color w:val="auto"/>
          <w:lang w:val="ro-RO"/>
        </w:rPr>
        <w:t>şcolare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educaţie</w:t>
      </w:r>
      <w:proofErr w:type="spellEnd"/>
      <w:r w:rsidRPr="00BD1660">
        <w:rPr>
          <w:bCs w:val="0"/>
          <w:color w:val="auto"/>
          <w:lang w:val="ro-RO"/>
        </w:rPr>
        <w:t xml:space="preserve"> incluzivă către centrele </w:t>
      </w:r>
      <w:proofErr w:type="spellStart"/>
      <w:r w:rsidRPr="00BD1660">
        <w:rPr>
          <w:bCs w:val="0"/>
          <w:color w:val="auto"/>
          <w:lang w:val="ro-RO"/>
        </w:rPr>
        <w:t>judeţene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/Centrul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>, publicat în Monitorul Oficial al României, Partea I, nr. 8 din 9 ianuarie 2025, se abrogă.</w:t>
      </w:r>
    </w:p>
    <w:p w14:paraId="236A6518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3</w:t>
      </w:r>
    </w:p>
    <w:p w14:paraId="43B514B9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</w:t>
      </w:r>
      <w:proofErr w:type="spellStart"/>
      <w:r w:rsidRPr="00BD1660">
        <w:rPr>
          <w:bCs w:val="0"/>
          <w:color w:val="auto"/>
          <w:lang w:val="ro-RO"/>
        </w:rPr>
        <w:t>Direcţia</w:t>
      </w:r>
      <w:proofErr w:type="spellEnd"/>
      <w:r w:rsidRPr="00BD1660">
        <w:rPr>
          <w:bCs w:val="0"/>
          <w:color w:val="auto"/>
          <w:lang w:val="ro-RO"/>
        </w:rPr>
        <w:t xml:space="preserve"> generală management, carieră didactică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reţea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şcolară</w:t>
      </w:r>
      <w:proofErr w:type="spellEnd"/>
      <w:r w:rsidRPr="00BD1660">
        <w:rPr>
          <w:bCs w:val="0"/>
          <w:color w:val="auto"/>
          <w:lang w:val="ro-RO"/>
        </w:rPr>
        <w:t xml:space="preserve"> în </w:t>
      </w:r>
      <w:proofErr w:type="spellStart"/>
      <w:r w:rsidRPr="00BD1660">
        <w:rPr>
          <w:bCs w:val="0"/>
          <w:color w:val="auto"/>
          <w:lang w:val="ro-RO"/>
        </w:rPr>
        <w:t>învăţământul</w:t>
      </w:r>
      <w:proofErr w:type="spellEnd"/>
      <w:r w:rsidRPr="00BD1660">
        <w:rPr>
          <w:bCs w:val="0"/>
          <w:color w:val="auto"/>
          <w:lang w:val="ro-RO"/>
        </w:rPr>
        <w:t xml:space="preserve"> preuniversitar din cadrul Ministerului </w:t>
      </w:r>
      <w:proofErr w:type="spellStart"/>
      <w:r w:rsidRPr="00BD1660">
        <w:rPr>
          <w:bCs w:val="0"/>
          <w:color w:val="auto"/>
          <w:lang w:val="ro-RO"/>
        </w:rPr>
        <w:t>Educaţiei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Cercetării, inspectoratele </w:t>
      </w:r>
      <w:proofErr w:type="spellStart"/>
      <w:r w:rsidRPr="00BD1660">
        <w:rPr>
          <w:bCs w:val="0"/>
          <w:color w:val="auto"/>
          <w:lang w:val="ro-RO"/>
        </w:rPr>
        <w:t>şcolare</w:t>
      </w:r>
      <w:proofErr w:type="spellEnd"/>
      <w:r w:rsidRPr="00BD1660">
        <w:rPr>
          <w:bCs w:val="0"/>
          <w:color w:val="auto"/>
          <w:lang w:val="ro-RO"/>
        </w:rPr>
        <w:t xml:space="preserve">, </w:t>
      </w:r>
      <w:proofErr w:type="spellStart"/>
      <w:r w:rsidRPr="00BD1660">
        <w:rPr>
          <w:bCs w:val="0"/>
          <w:color w:val="auto"/>
          <w:lang w:val="ro-RO"/>
        </w:rPr>
        <w:t>unităţile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preuniversitar de stat, centrele </w:t>
      </w:r>
      <w:proofErr w:type="spellStart"/>
      <w:r w:rsidRPr="00BD1660">
        <w:rPr>
          <w:bCs w:val="0"/>
          <w:color w:val="auto"/>
          <w:lang w:val="ro-RO"/>
        </w:rPr>
        <w:t>şcolare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educaţie</w:t>
      </w:r>
      <w:proofErr w:type="spellEnd"/>
      <w:r w:rsidRPr="00BD1660">
        <w:rPr>
          <w:bCs w:val="0"/>
          <w:color w:val="auto"/>
          <w:lang w:val="ro-RO"/>
        </w:rPr>
        <w:t xml:space="preserve"> incluzivă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centrele </w:t>
      </w:r>
      <w:proofErr w:type="spellStart"/>
      <w:r w:rsidRPr="00BD1660">
        <w:rPr>
          <w:bCs w:val="0"/>
          <w:color w:val="auto"/>
          <w:lang w:val="ro-RO"/>
        </w:rPr>
        <w:t>judeţene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/Centrul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 duc la îndeplinire prevederile prezentului ordin.</w:t>
      </w:r>
    </w:p>
    <w:p w14:paraId="14E8DE9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4</w:t>
      </w:r>
    </w:p>
    <w:p w14:paraId="44B10BF8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57250840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2BA7350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ANEXĂ</w:t>
      </w:r>
    </w:p>
    <w:p w14:paraId="05E6ABC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D5840A9" w14:textId="77777777" w:rsidR="00BD1660" w:rsidRPr="00BD1660" w:rsidRDefault="00BD1660" w:rsidP="00BD1660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                     </w:t>
      </w:r>
      <w:r w:rsidRPr="00BD1660">
        <w:rPr>
          <w:b/>
          <w:color w:val="auto"/>
          <w:lang w:val="ro-RO"/>
        </w:rPr>
        <w:t xml:space="preserve">PROCEDURA </w:t>
      </w:r>
      <w:proofErr w:type="spellStart"/>
      <w:r w:rsidRPr="00BD1660">
        <w:rPr>
          <w:b/>
          <w:color w:val="auto"/>
          <w:lang w:val="ro-RO"/>
        </w:rPr>
        <w:t>ŞI</w:t>
      </w:r>
      <w:proofErr w:type="spellEnd"/>
      <w:r w:rsidRPr="00BD1660">
        <w:rPr>
          <w:b/>
          <w:color w:val="auto"/>
          <w:lang w:val="ro-RO"/>
        </w:rPr>
        <w:t xml:space="preserve"> CALENDARUL</w:t>
      </w:r>
    </w:p>
    <w:p w14:paraId="3DB59805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/>
          <w:color w:val="auto"/>
          <w:lang w:val="ro-RO"/>
        </w:rPr>
        <w:t xml:space="preserve">privind transferul posturilor de profesor itinerant </w:t>
      </w:r>
      <w:proofErr w:type="spellStart"/>
      <w:r w:rsidRPr="00BD1660">
        <w:rPr>
          <w:b/>
          <w:color w:val="auto"/>
          <w:lang w:val="ro-RO"/>
        </w:rPr>
        <w:t>şi</w:t>
      </w:r>
      <w:proofErr w:type="spellEnd"/>
      <w:r w:rsidRPr="00BD1660">
        <w:rPr>
          <w:b/>
          <w:color w:val="auto"/>
          <w:lang w:val="ro-RO"/>
        </w:rPr>
        <w:t xml:space="preserve"> de sprijin </w:t>
      </w:r>
      <w:proofErr w:type="spellStart"/>
      <w:r w:rsidRPr="00BD1660">
        <w:rPr>
          <w:b/>
          <w:color w:val="auto"/>
          <w:lang w:val="ro-RO"/>
        </w:rPr>
        <w:t>şi</w:t>
      </w:r>
      <w:proofErr w:type="spellEnd"/>
      <w:r w:rsidRPr="00BD1660">
        <w:rPr>
          <w:b/>
          <w:color w:val="auto"/>
          <w:lang w:val="ro-RO"/>
        </w:rPr>
        <w:t xml:space="preserve"> preluarea personalului didactic de predare încadrat pe posturi de profesor itinerant </w:t>
      </w:r>
      <w:proofErr w:type="spellStart"/>
      <w:r w:rsidRPr="00BD1660">
        <w:rPr>
          <w:b/>
          <w:color w:val="auto"/>
          <w:lang w:val="ro-RO"/>
        </w:rPr>
        <w:t>şi</w:t>
      </w:r>
      <w:proofErr w:type="spellEnd"/>
      <w:r w:rsidRPr="00BD1660">
        <w:rPr>
          <w:b/>
          <w:color w:val="auto"/>
          <w:lang w:val="ro-RO"/>
        </w:rPr>
        <w:t xml:space="preserve"> de sprijin din </w:t>
      </w:r>
      <w:proofErr w:type="spellStart"/>
      <w:r w:rsidRPr="00BD1660">
        <w:rPr>
          <w:b/>
          <w:color w:val="auto"/>
          <w:lang w:val="ro-RO"/>
        </w:rPr>
        <w:t>unităţile</w:t>
      </w:r>
      <w:proofErr w:type="spellEnd"/>
      <w:r w:rsidRPr="00BD1660">
        <w:rPr>
          <w:b/>
          <w:color w:val="auto"/>
          <w:lang w:val="ro-RO"/>
        </w:rPr>
        <w:t xml:space="preserve"> de </w:t>
      </w:r>
      <w:proofErr w:type="spellStart"/>
      <w:r w:rsidRPr="00BD1660">
        <w:rPr>
          <w:b/>
          <w:color w:val="auto"/>
          <w:lang w:val="ro-RO"/>
        </w:rPr>
        <w:t>învăţământ</w:t>
      </w:r>
      <w:proofErr w:type="spellEnd"/>
      <w:r w:rsidRPr="00BD1660">
        <w:rPr>
          <w:b/>
          <w:color w:val="auto"/>
          <w:lang w:val="ro-RO"/>
        </w:rPr>
        <w:t xml:space="preserve"> de stat/centrele </w:t>
      </w:r>
      <w:proofErr w:type="spellStart"/>
      <w:r w:rsidRPr="00BD1660">
        <w:rPr>
          <w:b/>
          <w:color w:val="auto"/>
          <w:lang w:val="ro-RO"/>
        </w:rPr>
        <w:t>şcolare</w:t>
      </w:r>
      <w:proofErr w:type="spellEnd"/>
      <w:r w:rsidRPr="00BD1660">
        <w:rPr>
          <w:b/>
          <w:color w:val="auto"/>
          <w:lang w:val="ro-RO"/>
        </w:rPr>
        <w:t xml:space="preserve"> de </w:t>
      </w:r>
      <w:proofErr w:type="spellStart"/>
      <w:r w:rsidRPr="00BD1660">
        <w:rPr>
          <w:b/>
          <w:color w:val="auto"/>
          <w:lang w:val="ro-RO"/>
        </w:rPr>
        <w:t>educaţie</w:t>
      </w:r>
      <w:proofErr w:type="spellEnd"/>
      <w:r w:rsidRPr="00BD1660">
        <w:rPr>
          <w:b/>
          <w:color w:val="auto"/>
          <w:lang w:val="ro-RO"/>
        </w:rPr>
        <w:t xml:space="preserve"> incluzivă la centrele </w:t>
      </w:r>
      <w:proofErr w:type="spellStart"/>
      <w:r w:rsidRPr="00BD1660">
        <w:rPr>
          <w:b/>
          <w:color w:val="auto"/>
          <w:lang w:val="ro-RO"/>
        </w:rPr>
        <w:t>judeţene</w:t>
      </w:r>
      <w:proofErr w:type="spellEnd"/>
      <w:r w:rsidRPr="00BD1660">
        <w:rPr>
          <w:b/>
          <w:color w:val="auto"/>
          <w:lang w:val="ro-RO"/>
        </w:rPr>
        <w:t xml:space="preserve"> de resurse </w:t>
      </w:r>
      <w:proofErr w:type="spellStart"/>
      <w:r w:rsidRPr="00BD1660">
        <w:rPr>
          <w:b/>
          <w:color w:val="auto"/>
          <w:lang w:val="ro-RO"/>
        </w:rPr>
        <w:t>şi</w:t>
      </w:r>
      <w:proofErr w:type="spellEnd"/>
      <w:r w:rsidRPr="00BD1660">
        <w:rPr>
          <w:b/>
          <w:color w:val="auto"/>
          <w:lang w:val="ro-RO"/>
        </w:rPr>
        <w:t xml:space="preserve"> </w:t>
      </w:r>
      <w:proofErr w:type="spellStart"/>
      <w:r w:rsidRPr="00BD1660">
        <w:rPr>
          <w:b/>
          <w:color w:val="auto"/>
          <w:lang w:val="ro-RO"/>
        </w:rPr>
        <w:t>asistenţă</w:t>
      </w:r>
      <w:proofErr w:type="spellEnd"/>
      <w:r w:rsidRPr="00BD1660">
        <w:rPr>
          <w:b/>
          <w:color w:val="auto"/>
          <w:lang w:val="ro-RO"/>
        </w:rPr>
        <w:t xml:space="preserve"> </w:t>
      </w:r>
      <w:proofErr w:type="spellStart"/>
      <w:r w:rsidRPr="00BD1660">
        <w:rPr>
          <w:b/>
          <w:color w:val="auto"/>
          <w:lang w:val="ro-RO"/>
        </w:rPr>
        <w:t>educaţională</w:t>
      </w:r>
      <w:proofErr w:type="spellEnd"/>
      <w:r w:rsidRPr="00BD1660">
        <w:rPr>
          <w:b/>
          <w:color w:val="auto"/>
          <w:lang w:val="ro-RO"/>
        </w:rPr>
        <w:t xml:space="preserve">/Centrul Municipiului </w:t>
      </w:r>
      <w:proofErr w:type="spellStart"/>
      <w:r w:rsidRPr="00BD1660">
        <w:rPr>
          <w:b/>
          <w:color w:val="auto"/>
          <w:lang w:val="ro-RO"/>
        </w:rPr>
        <w:t>Bucureşti</w:t>
      </w:r>
      <w:proofErr w:type="spellEnd"/>
      <w:r w:rsidRPr="00BD1660">
        <w:rPr>
          <w:b/>
          <w:color w:val="auto"/>
          <w:lang w:val="ro-RO"/>
        </w:rPr>
        <w:t xml:space="preserve"> de Resurse </w:t>
      </w:r>
      <w:proofErr w:type="spellStart"/>
      <w:r w:rsidRPr="00BD1660">
        <w:rPr>
          <w:b/>
          <w:color w:val="auto"/>
          <w:lang w:val="ro-RO"/>
        </w:rPr>
        <w:t>şi</w:t>
      </w:r>
      <w:proofErr w:type="spellEnd"/>
      <w:r w:rsidRPr="00BD1660">
        <w:rPr>
          <w:b/>
          <w:color w:val="auto"/>
          <w:lang w:val="ro-RO"/>
        </w:rPr>
        <w:t xml:space="preserve"> </w:t>
      </w:r>
      <w:proofErr w:type="spellStart"/>
      <w:r w:rsidRPr="00BD1660">
        <w:rPr>
          <w:b/>
          <w:color w:val="auto"/>
          <w:lang w:val="ro-RO"/>
        </w:rPr>
        <w:t>Asistenţă</w:t>
      </w:r>
      <w:proofErr w:type="spellEnd"/>
      <w:r w:rsidRPr="00BD1660">
        <w:rPr>
          <w:b/>
          <w:color w:val="auto"/>
          <w:lang w:val="ro-RO"/>
        </w:rPr>
        <w:t xml:space="preserve"> </w:t>
      </w:r>
      <w:proofErr w:type="spellStart"/>
      <w:r w:rsidRPr="00BD1660">
        <w:rPr>
          <w:b/>
          <w:color w:val="auto"/>
          <w:lang w:val="ro-RO"/>
        </w:rPr>
        <w:t>Educaţională</w:t>
      </w:r>
      <w:proofErr w:type="spellEnd"/>
    </w:p>
    <w:p w14:paraId="7A95BEC5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DC48C4B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CAPITOLUL I</w:t>
      </w:r>
    </w:p>
    <w:p w14:paraId="5846F57B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</w:t>
      </w:r>
      <w:proofErr w:type="spellStart"/>
      <w:r w:rsidRPr="00BD1660">
        <w:rPr>
          <w:b/>
          <w:color w:val="auto"/>
          <w:lang w:val="ro-RO"/>
        </w:rPr>
        <w:t>Dispoziţii</w:t>
      </w:r>
      <w:proofErr w:type="spellEnd"/>
      <w:r w:rsidRPr="00BD1660">
        <w:rPr>
          <w:b/>
          <w:color w:val="auto"/>
          <w:lang w:val="ro-RO"/>
        </w:rPr>
        <w:t xml:space="preserve"> generale</w:t>
      </w:r>
    </w:p>
    <w:p w14:paraId="35446087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B37E3A7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1</w:t>
      </w:r>
    </w:p>
    <w:p w14:paraId="4A253185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(1) Prezenta procedură este emisă în baza prevederilor </w:t>
      </w:r>
      <w:r w:rsidRPr="00BD1660">
        <w:rPr>
          <w:bCs w:val="0"/>
          <w:color w:val="008000"/>
          <w:u w:val="single"/>
          <w:lang w:val="ro-RO"/>
        </w:rPr>
        <w:t>art. 42</w:t>
      </w:r>
      <w:r w:rsidRPr="00BD1660">
        <w:rPr>
          <w:bCs w:val="0"/>
          <w:color w:val="auto"/>
          <w:lang w:val="ro-RO"/>
        </w:rPr>
        <w:t xml:space="preserve"> alin. (3) din Regulamentul-cadru de organizare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funcţionare</w:t>
      </w:r>
      <w:proofErr w:type="spellEnd"/>
      <w:r w:rsidRPr="00BD1660">
        <w:rPr>
          <w:bCs w:val="0"/>
          <w:color w:val="auto"/>
          <w:lang w:val="ro-RO"/>
        </w:rPr>
        <w:t xml:space="preserve"> a centrelor </w:t>
      </w:r>
      <w:proofErr w:type="spellStart"/>
      <w:r w:rsidRPr="00BD1660">
        <w:rPr>
          <w:bCs w:val="0"/>
          <w:color w:val="auto"/>
          <w:lang w:val="ro-RO"/>
        </w:rPr>
        <w:t>judeţene</w:t>
      </w:r>
      <w:proofErr w:type="spellEnd"/>
      <w:r w:rsidRPr="00BD1660">
        <w:rPr>
          <w:bCs w:val="0"/>
          <w:color w:val="auto"/>
          <w:lang w:val="ro-RO"/>
        </w:rPr>
        <w:t xml:space="preserve">/al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, aprobat prin </w:t>
      </w:r>
      <w:r w:rsidRPr="00BD1660">
        <w:rPr>
          <w:bCs w:val="0"/>
          <w:color w:val="008000"/>
          <w:u w:val="single"/>
          <w:lang w:val="ro-RO"/>
        </w:rPr>
        <w:t xml:space="preserve">Ordinul ministrului </w:t>
      </w:r>
      <w:proofErr w:type="spellStart"/>
      <w:r w:rsidRPr="00BD1660">
        <w:rPr>
          <w:bCs w:val="0"/>
          <w:color w:val="008000"/>
          <w:u w:val="single"/>
          <w:lang w:val="ro-RO"/>
        </w:rPr>
        <w:t>educaţiei</w:t>
      </w:r>
      <w:proofErr w:type="spellEnd"/>
      <w:r w:rsidRPr="00BD1660">
        <w:rPr>
          <w:bCs w:val="0"/>
          <w:color w:val="008000"/>
          <w:u w:val="single"/>
          <w:lang w:val="ro-RO"/>
        </w:rPr>
        <w:t xml:space="preserve"> nr. 5.701/2024</w:t>
      </w:r>
      <w:r w:rsidRPr="00BD1660">
        <w:rPr>
          <w:bCs w:val="0"/>
          <w:color w:val="auto"/>
          <w:lang w:val="ro-RO"/>
        </w:rPr>
        <w:t xml:space="preserve">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ulterioare.</w:t>
      </w:r>
    </w:p>
    <w:p w14:paraId="0FE98978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(2) Procedura reglementează modalitatea de transfer al posturilor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preluarea personalului didactic de predare încadrat pe posturi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sprijin, începând cu data de 1 septembrie 2025, din </w:t>
      </w:r>
      <w:proofErr w:type="spellStart"/>
      <w:r w:rsidRPr="00BD1660">
        <w:rPr>
          <w:bCs w:val="0"/>
          <w:color w:val="auto"/>
          <w:lang w:val="ro-RO"/>
        </w:rPr>
        <w:t>unităţile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preuniversitar de stat/centrele </w:t>
      </w:r>
      <w:proofErr w:type="spellStart"/>
      <w:r w:rsidRPr="00BD1660">
        <w:rPr>
          <w:bCs w:val="0"/>
          <w:color w:val="auto"/>
          <w:lang w:val="ro-RO"/>
        </w:rPr>
        <w:t>şcolare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educaţie</w:t>
      </w:r>
      <w:proofErr w:type="spellEnd"/>
      <w:r w:rsidRPr="00BD1660">
        <w:rPr>
          <w:bCs w:val="0"/>
          <w:color w:val="auto"/>
          <w:lang w:val="ro-RO"/>
        </w:rPr>
        <w:t xml:space="preserve"> incluzivă la centrele </w:t>
      </w:r>
      <w:proofErr w:type="spellStart"/>
      <w:r w:rsidRPr="00BD1660">
        <w:rPr>
          <w:bCs w:val="0"/>
          <w:color w:val="auto"/>
          <w:lang w:val="ro-RO"/>
        </w:rPr>
        <w:t>judeţene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/Centrul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>.</w:t>
      </w:r>
    </w:p>
    <w:p w14:paraId="0D4B856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2</w:t>
      </w:r>
    </w:p>
    <w:p w14:paraId="2548AA57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 cuprinsul prezentei proceduri:</w:t>
      </w:r>
    </w:p>
    <w:p w14:paraId="6FBB85BF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a) </w:t>
      </w:r>
      <w:proofErr w:type="spellStart"/>
      <w:r w:rsidRPr="00BD1660">
        <w:rPr>
          <w:bCs w:val="0"/>
          <w:color w:val="auto"/>
          <w:lang w:val="ro-RO"/>
        </w:rPr>
        <w:t>unităţile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preuniversitar de stat cu personalitate juridică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centrele </w:t>
      </w:r>
      <w:proofErr w:type="spellStart"/>
      <w:r w:rsidRPr="00BD1660">
        <w:rPr>
          <w:bCs w:val="0"/>
          <w:color w:val="auto"/>
          <w:lang w:val="ro-RO"/>
        </w:rPr>
        <w:t>şcolare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educaţie</w:t>
      </w:r>
      <w:proofErr w:type="spellEnd"/>
      <w:r w:rsidRPr="00BD1660">
        <w:rPr>
          <w:bCs w:val="0"/>
          <w:color w:val="auto"/>
          <w:lang w:val="ro-RO"/>
        </w:rPr>
        <w:t xml:space="preserve"> incluzivă cu personalitate juridică în care sunt normate posturi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vor fi denumite în continuare </w:t>
      </w:r>
      <w:proofErr w:type="spellStart"/>
      <w:r w:rsidRPr="00BD1660">
        <w:rPr>
          <w:bCs w:val="0"/>
          <w:color w:val="auto"/>
          <w:lang w:val="ro-RO"/>
        </w:rPr>
        <w:t>unităţi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>;</w:t>
      </w:r>
    </w:p>
    <w:p w14:paraId="0806EECB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b) centrele </w:t>
      </w:r>
      <w:proofErr w:type="spellStart"/>
      <w:r w:rsidRPr="00BD1660">
        <w:rPr>
          <w:bCs w:val="0"/>
          <w:color w:val="auto"/>
          <w:lang w:val="ro-RO"/>
        </w:rPr>
        <w:t>judeţene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/Centrul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 vor fi denumite în continuare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>;</w:t>
      </w:r>
    </w:p>
    <w:p w14:paraId="0D03A5B6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c) inspectoratele </w:t>
      </w:r>
      <w:proofErr w:type="spellStart"/>
      <w:r w:rsidRPr="00BD1660">
        <w:rPr>
          <w:bCs w:val="0"/>
          <w:color w:val="auto"/>
          <w:lang w:val="ro-RO"/>
        </w:rPr>
        <w:t>şcolare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judeţene</w:t>
      </w:r>
      <w:proofErr w:type="spellEnd"/>
      <w:r w:rsidRPr="00BD1660">
        <w:rPr>
          <w:bCs w:val="0"/>
          <w:color w:val="auto"/>
          <w:lang w:val="ro-RO"/>
        </w:rPr>
        <w:t xml:space="preserve">/Inspectoratul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al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vor fi denumite în continuare </w:t>
      </w:r>
      <w:proofErr w:type="spellStart"/>
      <w:r w:rsidRPr="00BD1660">
        <w:rPr>
          <w:bCs w:val="0"/>
          <w:color w:val="auto"/>
          <w:lang w:val="ro-RO"/>
        </w:rPr>
        <w:t>ISJ</w:t>
      </w:r>
      <w:proofErr w:type="spellEnd"/>
      <w:r w:rsidRPr="00BD1660">
        <w:rPr>
          <w:bCs w:val="0"/>
          <w:color w:val="auto"/>
          <w:lang w:val="ro-RO"/>
        </w:rPr>
        <w:t>/ISMB;</w:t>
      </w:r>
    </w:p>
    <w:p w14:paraId="5FF8E0ED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d) </w:t>
      </w:r>
      <w:proofErr w:type="spellStart"/>
      <w:r w:rsidRPr="00BD1660">
        <w:rPr>
          <w:bCs w:val="0"/>
          <w:color w:val="auto"/>
          <w:lang w:val="ro-RO"/>
        </w:rPr>
        <w:t>spaţiile</w:t>
      </w:r>
      <w:proofErr w:type="spellEnd"/>
      <w:r w:rsidRPr="00BD1660">
        <w:rPr>
          <w:bCs w:val="0"/>
          <w:color w:val="auto"/>
          <w:lang w:val="ro-RO"/>
        </w:rPr>
        <w:t xml:space="preserve">/sălile </w:t>
      </w:r>
      <w:proofErr w:type="spellStart"/>
      <w:r w:rsidRPr="00BD1660">
        <w:rPr>
          <w:bCs w:val="0"/>
          <w:color w:val="auto"/>
          <w:lang w:val="ro-RO"/>
        </w:rPr>
        <w:t>multifuncţionale</w:t>
      </w:r>
      <w:proofErr w:type="spellEnd"/>
      <w:r w:rsidRPr="00BD1660">
        <w:rPr>
          <w:bCs w:val="0"/>
          <w:color w:val="auto"/>
          <w:lang w:val="ro-RO"/>
        </w:rPr>
        <w:t xml:space="preserve">/camerele-resursă/sălile de grupă/clasă de la nivelul unui grup de </w:t>
      </w:r>
      <w:proofErr w:type="spellStart"/>
      <w:r w:rsidRPr="00BD1660">
        <w:rPr>
          <w:bCs w:val="0"/>
          <w:color w:val="auto"/>
          <w:lang w:val="ro-RO"/>
        </w:rPr>
        <w:t>unităţi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, în care se </w:t>
      </w:r>
      <w:proofErr w:type="spellStart"/>
      <w:r w:rsidRPr="00BD1660">
        <w:rPr>
          <w:bCs w:val="0"/>
          <w:color w:val="auto"/>
          <w:lang w:val="ro-RO"/>
        </w:rPr>
        <w:t>desfăşoară</w:t>
      </w:r>
      <w:proofErr w:type="spellEnd"/>
      <w:r w:rsidRPr="00BD1660">
        <w:rPr>
          <w:bCs w:val="0"/>
          <w:color w:val="auto"/>
          <w:lang w:val="ro-RO"/>
        </w:rPr>
        <w:t xml:space="preserve"> activitatea unui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cu </w:t>
      </w:r>
      <w:proofErr w:type="spellStart"/>
      <w:r w:rsidRPr="00BD1660">
        <w:rPr>
          <w:bCs w:val="0"/>
          <w:color w:val="auto"/>
          <w:lang w:val="ro-RO"/>
        </w:rPr>
        <w:lastRenderedPageBreak/>
        <w:t>antepreşcolarii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preşcolarii</w:t>
      </w:r>
      <w:proofErr w:type="spellEnd"/>
      <w:r w:rsidRPr="00BD1660">
        <w:rPr>
          <w:bCs w:val="0"/>
          <w:color w:val="auto"/>
          <w:lang w:val="ro-RO"/>
        </w:rPr>
        <w:t xml:space="preserve">/elevii cu </w:t>
      </w:r>
      <w:proofErr w:type="spellStart"/>
      <w:r w:rsidRPr="00BD1660">
        <w:rPr>
          <w:bCs w:val="0"/>
          <w:color w:val="auto"/>
          <w:lang w:val="ro-RO"/>
        </w:rPr>
        <w:t>cerinţe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educaţionale</w:t>
      </w:r>
      <w:proofErr w:type="spellEnd"/>
      <w:r w:rsidRPr="00BD1660">
        <w:rPr>
          <w:bCs w:val="0"/>
          <w:color w:val="auto"/>
          <w:lang w:val="ro-RO"/>
        </w:rPr>
        <w:t xml:space="preserve"> speciale, constituie un cabinet pentru furnizarea serviciilor de sprijin.</w:t>
      </w:r>
    </w:p>
    <w:p w14:paraId="69D9CB9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3639A5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CAPITOLUL II</w:t>
      </w:r>
    </w:p>
    <w:p w14:paraId="7F242669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</w:t>
      </w:r>
      <w:r w:rsidRPr="00BD1660">
        <w:rPr>
          <w:b/>
          <w:color w:val="auto"/>
          <w:lang w:val="ro-RO"/>
        </w:rPr>
        <w:t>Descrierea procedurii</w:t>
      </w:r>
    </w:p>
    <w:p w14:paraId="28E27631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2DD0CF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3</w:t>
      </w:r>
    </w:p>
    <w:p w14:paraId="45465CE8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(1) La nivelul fiecărei </w:t>
      </w:r>
      <w:proofErr w:type="spellStart"/>
      <w:r w:rsidRPr="00BD1660">
        <w:rPr>
          <w:bCs w:val="0"/>
          <w:color w:val="auto"/>
          <w:lang w:val="ro-RO"/>
        </w:rPr>
        <w:t>unităţi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în care sunt </w:t>
      </w:r>
      <w:proofErr w:type="spellStart"/>
      <w:r w:rsidRPr="00BD1660">
        <w:rPr>
          <w:bCs w:val="0"/>
          <w:color w:val="auto"/>
          <w:lang w:val="ro-RO"/>
        </w:rPr>
        <w:t>încadraţi</w:t>
      </w:r>
      <w:proofErr w:type="spellEnd"/>
      <w:r w:rsidRPr="00BD1660">
        <w:rPr>
          <w:bCs w:val="0"/>
          <w:color w:val="auto"/>
          <w:lang w:val="ro-RO"/>
        </w:rPr>
        <w:t xml:space="preserve"> profesori </w:t>
      </w:r>
      <w:proofErr w:type="spellStart"/>
      <w:r w:rsidRPr="00BD1660">
        <w:rPr>
          <w:bCs w:val="0"/>
          <w:color w:val="auto"/>
          <w:lang w:val="ro-RO"/>
        </w:rPr>
        <w:t>itineranţi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sprijin, conducerea </w:t>
      </w:r>
      <w:proofErr w:type="spellStart"/>
      <w:r w:rsidRPr="00BD1660">
        <w:rPr>
          <w:bCs w:val="0"/>
          <w:color w:val="auto"/>
          <w:lang w:val="ro-RO"/>
        </w:rPr>
        <w:t>unităţii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verifică studiile acestora finalizate cu diplomă, raportat la prevederile centralizatorului privind disciplinele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, domeniile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specializările, precum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probele de concurs valabile pentru încadrarea personalului didactic de predare din </w:t>
      </w:r>
      <w:proofErr w:type="spellStart"/>
      <w:r w:rsidRPr="00BD1660">
        <w:rPr>
          <w:bCs w:val="0"/>
          <w:color w:val="auto"/>
          <w:lang w:val="ro-RO"/>
        </w:rPr>
        <w:t>învăţământul</w:t>
      </w:r>
      <w:proofErr w:type="spellEnd"/>
      <w:r w:rsidRPr="00BD1660">
        <w:rPr>
          <w:bCs w:val="0"/>
          <w:color w:val="auto"/>
          <w:lang w:val="ro-RO"/>
        </w:rPr>
        <w:t xml:space="preserve"> preuniversitar în vigoare, denumit în continuare Centralizator, precum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modalităţile</w:t>
      </w:r>
      <w:proofErr w:type="spellEnd"/>
      <w:r w:rsidRPr="00BD1660">
        <w:rPr>
          <w:bCs w:val="0"/>
          <w:color w:val="auto"/>
          <w:lang w:val="ro-RO"/>
        </w:rPr>
        <w:t xml:space="preserve"> de angajare a acestora. După efectuarea acestor verificări, conducerea </w:t>
      </w:r>
      <w:proofErr w:type="spellStart"/>
      <w:r w:rsidRPr="00BD1660">
        <w:rPr>
          <w:bCs w:val="0"/>
          <w:color w:val="auto"/>
          <w:lang w:val="ro-RO"/>
        </w:rPr>
        <w:t>unităţii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întocmeşte</w:t>
      </w:r>
      <w:proofErr w:type="spellEnd"/>
      <w:r w:rsidRPr="00BD1660">
        <w:rPr>
          <w:bCs w:val="0"/>
          <w:color w:val="auto"/>
          <w:lang w:val="ro-RO"/>
        </w:rPr>
        <w:t xml:space="preserve"> lista profesorilor </w:t>
      </w:r>
      <w:proofErr w:type="spellStart"/>
      <w:r w:rsidRPr="00BD1660">
        <w:rPr>
          <w:bCs w:val="0"/>
          <w:color w:val="auto"/>
          <w:lang w:val="ro-RO"/>
        </w:rPr>
        <w:t>itineranţi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sprijin, cu precizarea specializării/specializărilor conform studiilor finalizate cu diplomă, limbii de predare, a </w:t>
      </w:r>
      <w:proofErr w:type="spellStart"/>
      <w:r w:rsidRPr="00BD1660">
        <w:rPr>
          <w:bCs w:val="0"/>
          <w:color w:val="auto"/>
          <w:lang w:val="ro-RO"/>
        </w:rPr>
        <w:t>modalităţii</w:t>
      </w:r>
      <w:proofErr w:type="spellEnd"/>
      <w:r w:rsidRPr="00BD1660">
        <w:rPr>
          <w:bCs w:val="0"/>
          <w:color w:val="auto"/>
          <w:lang w:val="ro-RO"/>
        </w:rPr>
        <w:t xml:space="preserve"> de angajare a acestora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a </w:t>
      </w:r>
      <w:proofErr w:type="spellStart"/>
      <w:r w:rsidRPr="00BD1660">
        <w:rPr>
          <w:bCs w:val="0"/>
          <w:color w:val="auto"/>
          <w:lang w:val="ro-RO"/>
        </w:rPr>
        <w:t>locaţiei</w:t>
      </w:r>
      <w:proofErr w:type="spellEnd"/>
      <w:r w:rsidRPr="00BD1660">
        <w:rPr>
          <w:bCs w:val="0"/>
          <w:color w:val="auto"/>
          <w:lang w:val="ro-RO"/>
        </w:rPr>
        <w:t xml:space="preserve"> în care </w:t>
      </w:r>
      <w:proofErr w:type="spellStart"/>
      <w:r w:rsidRPr="00BD1660">
        <w:rPr>
          <w:bCs w:val="0"/>
          <w:color w:val="auto"/>
          <w:lang w:val="ro-RO"/>
        </w:rPr>
        <w:t>îşi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desfăşoară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aceştia</w:t>
      </w:r>
      <w:proofErr w:type="spellEnd"/>
      <w:r w:rsidRPr="00BD1660">
        <w:rPr>
          <w:bCs w:val="0"/>
          <w:color w:val="auto"/>
          <w:lang w:val="ro-RO"/>
        </w:rPr>
        <w:t xml:space="preserve"> activitatea, după cum urmează:</w:t>
      </w:r>
    </w:p>
    <w:p w14:paraId="3767049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a) profesori titulari, </w:t>
      </w:r>
      <w:proofErr w:type="spellStart"/>
      <w:r w:rsidRPr="00BD1660">
        <w:rPr>
          <w:bCs w:val="0"/>
          <w:color w:val="auto"/>
          <w:lang w:val="ro-RO"/>
        </w:rPr>
        <w:t>angajaţi</w:t>
      </w:r>
      <w:proofErr w:type="spellEnd"/>
      <w:r w:rsidRPr="00BD1660">
        <w:rPr>
          <w:bCs w:val="0"/>
          <w:color w:val="auto"/>
          <w:lang w:val="ro-RO"/>
        </w:rPr>
        <w:t xml:space="preserve"> pe perioadă nedeterminată, cu specializări în </w:t>
      </w:r>
      <w:proofErr w:type="spellStart"/>
      <w:r w:rsidRPr="00BD1660">
        <w:rPr>
          <w:bCs w:val="0"/>
          <w:color w:val="auto"/>
          <w:lang w:val="ro-RO"/>
        </w:rPr>
        <w:t>concordanţă</w:t>
      </w:r>
      <w:proofErr w:type="spellEnd"/>
      <w:r w:rsidRPr="00BD1660">
        <w:rPr>
          <w:bCs w:val="0"/>
          <w:color w:val="auto"/>
          <w:lang w:val="ro-RO"/>
        </w:rPr>
        <w:t xml:space="preserve"> cu Centralizatorul;</w:t>
      </w:r>
    </w:p>
    <w:p w14:paraId="0627628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b) profesori titulari, </w:t>
      </w:r>
      <w:proofErr w:type="spellStart"/>
      <w:r w:rsidRPr="00BD1660">
        <w:rPr>
          <w:bCs w:val="0"/>
          <w:color w:val="auto"/>
          <w:lang w:val="ro-RO"/>
        </w:rPr>
        <w:t>angajaţi</w:t>
      </w:r>
      <w:proofErr w:type="spellEnd"/>
      <w:r w:rsidRPr="00BD1660">
        <w:rPr>
          <w:bCs w:val="0"/>
          <w:color w:val="auto"/>
          <w:lang w:val="ro-RO"/>
        </w:rPr>
        <w:t xml:space="preserve"> pe perioadă nedeterminată, care nu au specializări în </w:t>
      </w:r>
      <w:proofErr w:type="spellStart"/>
      <w:r w:rsidRPr="00BD1660">
        <w:rPr>
          <w:bCs w:val="0"/>
          <w:color w:val="auto"/>
          <w:lang w:val="ro-RO"/>
        </w:rPr>
        <w:t>concordanţă</w:t>
      </w:r>
      <w:proofErr w:type="spellEnd"/>
      <w:r w:rsidRPr="00BD1660">
        <w:rPr>
          <w:bCs w:val="0"/>
          <w:color w:val="auto"/>
          <w:lang w:val="ro-RO"/>
        </w:rPr>
        <w:t xml:space="preserve"> cu Centralizatorul;</w:t>
      </w:r>
    </w:p>
    <w:p w14:paraId="2FFAC64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c) profesori titulari, </w:t>
      </w:r>
      <w:proofErr w:type="spellStart"/>
      <w:r w:rsidRPr="00BD1660">
        <w:rPr>
          <w:bCs w:val="0"/>
          <w:color w:val="auto"/>
          <w:lang w:val="ro-RO"/>
        </w:rPr>
        <w:t>angajaţi</w:t>
      </w:r>
      <w:proofErr w:type="spellEnd"/>
      <w:r w:rsidRPr="00BD1660">
        <w:rPr>
          <w:bCs w:val="0"/>
          <w:color w:val="auto"/>
          <w:lang w:val="ro-RO"/>
        </w:rPr>
        <w:t xml:space="preserve"> pe perioadă nedeterminată, care în anul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2024 - 2025 au catedra rezervată sau sunt </w:t>
      </w:r>
      <w:proofErr w:type="spellStart"/>
      <w:r w:rsidRPr="00BD1660">
        <w:rPr>
          <w:bCs w:val="0"/>
          <w:color w:val="auto"/>
          <w:lang w:val="ro-RO"/>
        </w:rPr>
        <w:t>detaşaţi</w:t>
      </w:r>
      <w:proofErr w:type="spellEnd"/>
      <w:r w:rsidRPr="00BD1660">
        <w:rPr>
          <w:bCs w:val="0"/>
          <w:color w:val="auto"/>
          <w:lang w:val="ro-RO"/>
        </w:rPr>
        <w:t xml:space="preserve"> la cerere, </w:t>
      </w:r>
      <w:proofErr w:type="spellStart"/>
      <w:r w:rsidRPr="00BD1660">
        <w:rPr>
          <w:bCs w:val="0"/>
          <w:color w:val="auto"/>
          <w:lang w:val="ro-RO"/>
        </w:rPr>
        <w:t>detaşaţi</w:t>
      </w:r>
      <w:proofErr w:type="spellEnd"/>
      <w:r w:rsidRPr="00BD1660">
        <w:rPr>
          <w:bCs w:val="0"/>
          <w:color w:val="auto"/>
          <w:lang w:val="ro-RO"/>
        </w:rPr>
        <w:t xml:space="preserve"> în interesul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ori </w:t>
      </w:r>
      <w:proofErr w:type="spellStart"/>
      <w:r w:rsidRPr="00BD1660">
        <w:rPr>
          <w:bCs w:val="0"/>
          <w:color w:val="auto"/>
          <w:lang w:val="ro-RO"/>
        </w:rPr>
        <w:t>detaşaţi</w:t>
      </w:r>
      <w:proofErr w:type="spellEnd"/>
      <w:r w:rsidRPr="00BD1660">
        <w:rPr>
          <w:bCs w:val="0"/>
          <w:color w:val="auto"/>
          <w:lang w:val="ro-RO"/>
        </w:rPr>
        <w:t xml:space="preserve"> în interesul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pentru restrângere de activitate </w:t>
      </w:r>
      <w:proofErr w:type="spellStart"/>
      <w:r w:rsidRPr="00BD1660">
        <w:rPr>
          <w:bCs w:val="0"/>
          <w:color w:val="auto"/>
          <w:lang w:val="ro-RO"/>
        </w:rPr>
        <w:t>nesoluţionată</w:t>
      </w:r>
      <w:proofErr w:type="spellEnd"/>
      <w:r w:rsidRPr="00BD1660">
        <w:rPr>
          <w:bCs w:val="0"/>
          <w:color w:val="auto"/>
          <w:lang w:val="ro-RO"/>
        </w:rPr>
        <w:t xml:space="preserve"> în alte </w:t>
      </w:r>
      <w:proofErr w:type="spellStart"/>
      <w:r w:rsidRPr="00BD1660">
        <w:rPr>
          <w:bCs w:val="0"/>
          <w:color w:val="auto"/>
          <w:lang w:val="ro-RO"/>
        </w:rPr>
        <w:t>unităţi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sau în cadrul </w:t>
      </w:r>
      <w:proofErr w:type="spellStart"/>
      <w:r w:rsidRPr="00BD1660">
        <w:rPr>
          <w:bCs w:val="0"/>
          <w:color w:val="auto"/>
          <w:lang w:val="ro-RO"/>
        </w:rPr>
        <w:t>aceleiaşi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unităţi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pe alte posturi didactice/catedre;</w:t>
      </w:r>
    </w:p>
    <w:p w14:paraId="42967733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d) profesori titulari </w:t>
      </w:r>
      <w:proofErr w:type="spellStart"/>
      <w:r w:rsidRPr="00BD1660">
        <w:rPr>
          <w:bCs w:val="0"/>
          <w:color w:val="auto"/>
          <w:lang w:val="ro-RO"/>
        </w:rPr>
        <w:t>detaşaţi</w:t>
      </w:r>
      <w:proofErr w:type="spellEnd"/>
      <w:r w:rsidRPr="00BD1660">
        <w:rPr>
          <w:bCs w:val="0"/>
          <w:color w:val="auto"/>
          <w:lang w:val="ro-RO"/>
        </w:rPr>
        <w:t xml:space="preserve"> în interesul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pentru restrângere de activitate </w:t>
      </w:r>
      <w:proofErr w:type="spellStart"/>
      <w:r w:rsidRPr="00BD1660">
        <w:rPr>
          <w:bCs w:val="0"/>
          <w:color w:val="auto"/>
          <w:lang w:val="ro-RO"/>
        </w:rPr>
        <w:t>nesoluţionată</w:t>
      </w:r>
      <w:proofErr w:type="spellEnd"/>
      <w:r w:rsidRPr="00BD1660">
        <w:rPr>
          <w:bCs w:val="0"/>
          <w:color w:val="auto"/>
          <w:lang w:val="ro-RO"/>
        </w:rPr>
        <w:t xml:space="preserve"> din alte </w:t>
      </w:r>
      <w:proofErr w:type="spellStart"/>
      <w:r w:rsidRPr="00BD1660">
        <w:rPr>
          <w:bCs w:val="0"/>
          <w:color w:val="auto"/>
          <w:lang w:val="ro-RO"/>
        </w:rPr>
        <w:t>unităţi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ori din cadrul </w:t>
      </w:r>
      <w:proofErr w:type="spellStart"/>
      <w:r w:rsidRPr="00BD1660">
        <w:rPr>
          <w:bCs w:val="0"/>
          <w:color w:val="auto"/>
          <w:lang w:val="ro-RO"/>
        </w:rPr>
        <w:t>aceleiaşi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unităţi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de pe alte posturi didactice/catedre;</w:t>
      </w:r>
    </w:p>
    <w:p w14:paraId="2167C9B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e) profesori titulari </w:t>
      </w:r>
      <w:proofErr w:type="spellStart"/>
      <w:r w:rsidRPr="00BD1660">
        <w:rPr>
          <w:bCs w:val="0"/>
          <w:color w:val="auto"/>
          <w:lang w:val="ro-RO"/>
        </w:rPr>
        <w:t>detaşaţi</w:t>
      </w:r>
      <w:proofErr w:type="spellEnd"/>
      <w:r w:rsidRPr="00BD1660">
        <w:rPr>
          <w:bCs w:val="0"/>
          <w:color w:val="auto"/>
          <w:lang w:val="ro-RO"/>
        </w:rPr>
        <w:t xml:space="preserve"> la cerere sau în interesul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din alte </w:t>
      </w:r>
      <w:proofErr w:type="spellStart"/>
      <w:r w:rsidRPr="00BD1660">
        <w:rPr>
          <w:bCs w:val="0"/>
          <w:color w:val="auto"/>
          <w:lang w:val="ro-RO"/>
        </w:rPr>
        <w:t>unităţi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ori din cadrul </w:t>
      </w:r>
      <w:proofErr w:type="spellStart"/>
      <w:r w:rsidRPr="00BD1660">
        <w:rPr>
          <w:bCs w:val="0"/>
          <w:color w:val="auto"/>
          <w:lang w:val="ro-RO"/>
        </w:rPr>
        <w:t>aceleiaşi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unităţi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de pe alte posturi didactice/catedre;</w:t>
      </w:r>
    </w:p>
    <w:p w14:paraId="25B1C0A1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f) profesori </w:t>
      </w:r>
      <w:proofErr w:type="spellStart"/>
      <w:r w:rsidRPr="00BD1660">
        <w:rPr>
          <w:bCs w:val="0"/>
          <w:color w:val="auto"/>
          <w:lang w:val="ro-RO"/>
        </w:rPr>
        <w:t>debutanţi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repartizaţi</w:t>
      </w:r>
      <w:proofErr w:type="spellEnd"/>
      <w:r w:rsidRPr="00BD1660">
        <w:rPr>
          <w:bCs w:val="0"/>
          <w:color w:val="auto"/>
          <w:lang w:val="ro-RO"/>
        </w:rPr>
        <w:t xml:space="preserve"> pe posturi publicate pentru angajare pe perioadă nedeterminată sau în baza prevederilor </w:t>
      </w:r>
      <w:r w:rsidRPr="00BD1660">
        <w:rPr>
          <w:bCs w:val="0"/>
          <w:color w:val="008000"/>
          <w:u w:val="single"/>
          <w:lang w:val="ro-RO"/>
        </w:rPr>
        <w:t>art. 253</w:t>
      </w:r>
      <w:r w:rsidRPr="00BD1660">
        <w:rPr>
          <w:bCs w:val="0"/>
          <w:color w:val="auto"/>
          <w:lang w:val="ro-RO"/>
        </w:rPr>
        <w:t xml:space="preserve"> </w:t>
      </w:r>
      <w:r w:rsidRPr="00BD1660">
        <w:rPr>
          <w:bCs w:val="0"/>
          <w:color w:val="008000"/>
          <w:u w:val="single"/>
          <w:lang w:val="ro-RO"/>
        </w:rPr>
        <w:t>*1)</w:t>
      </w:r>
      <w:r w:rsidRPr="00BD1660">
        <w:rPr>
          <w:bCs w:val="0"/>
          <w:color w:val="auto"/>
          <w:lang w:val="ro-RO"/>
        </w:rPr>
        <w:t xml:space="preserve"> din Legea </w:t>
      </w:r>
      <w:proofErr w:type="spellStart"/>
      <w:r w:rsidRPr="00BD1660">
        <w:rPr>
          <w:bCs w:val="0"/>
          <w:color w:val="auto"/>
          <w:lang w:val="ro-RO"/>
        </w:rPr>
        <w:t>educaţiei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naţionale</w:t>
      </w:r>
      <w:proofErr w:type="spellEnd"/>
      <w:r w:rsidRPr="00BD1660">
        <w:rPr>
          <w:bCs w:val="0"/>
          <w:color w:val="auto"/>
          <w:lang w:val="ro-RO"/>
        </w:rPr>
        <w:t xml:space="preserve"> nr. 1/2011,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ulterioare, </w:t>
      </w:r>
      <w:proofErr w:type="spellStart"/>
      <w:r w:rsidRPr="00BD1660">
        <w:rPr>
          <w:bCs w:val="0"/>
          <w:color w:val="auto"/>
          <w:lang w:val="ro-RO"/>
        </w:rPr>
        <w:t>angajaţi</w:t>
      </w:r>
      <w:proofErr w:type="spellEnd"/>
      <w:r w:rsidRPr="00BD1660">
        <w:rPr>
          <w:bCs w:val="0"/>
          <w:color w:val="auto"/>
          <w:lang w:val="ro-RO"/>
        </w:rPr>
        <w:t xml:space="preserve"> pe perioadă determinată;</w:t>
      </w:r>
    </w:p>
    <w:p w14:paraId="2F37A9D8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g) profesori </w:t>
      </w:r>
      <w:proofErr w:type="spellStart"/>
      <w:r w:rsidRPr="00BD1660">
        <w:rPr>
          <w:bCs w:val="0"/>
          <w:color w:val="auto"/>
          <w:lang w:val="ro-RO"/>
        </w:rPr>
        <w:t>angajaţi</w:t>
      </w:r>
      <w:proofErr w:type="spellEnd"/>
      <w:r w:rsidRPr="00BD1660">
        <w:rPr>
          <w:bCs w:val="0"/>
          <w:color w:val="auto"/>
          <w:lang w:val="ro-RO"/>
        </w:rPr>
        <w:t xml:space="preserve"> pe durata de viabilitate a postului;</w:t>
      </w:r>
    </w:p>
    <w:p w14:paraId="057B96A5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h) profesori </w:t>
      </w:r>
      <w:proofErr w:type="spellStart"/>
      <w:r w:rsidRPr="00BD1660">
        <w:rPr>
          <w:bCs w:val="0"/>
          <w:color w:val="auto"/>
          <w:lang w:val="ro-RO"/>
        </w:rPr>
        <w:t>calificaţi</w:t>
      </w:r>
      <w:proofErr w:type="spellEnd"/>
      <w:r w:rsidRPr="00BD1660">
        <w:rPr>
          <w:bCs w:val="0"/>
          <w:color w:val="auto"/>
          <w:lang w:val="ro-RO"/>
        </w:rPr>
        <w:t xml:space="preserve">, cu studii corespunzătoare postului în </w:t>
      </w:r>
      <w:proofErr w:type="spellStart"/>
      <w:r w:rsidRPr="00BD1660">
        <w:rPr>
          <w:bCs w:val="0"/>
          <w:color w:val="auto"/>
          <w:lang w:val="ro-RO"/>
        </w:rPr>
        <w:t>concordanţă</w:t>
      </w:r>
      <w:proofErr w:type="spellEnd"/>
      <w:r w:rsidRPr="00BD1660">
        <w:rPr>
          <w:bCs w:val="0"/>
          <w:color w:val="auto"/>
          <w:lang w:val="ro-RO"/>
        </w:rPr>
        <w:t xml:space="preserve"> cu Centralizatorul, </w:t>
      </w:r>
      <w:proofErr w:type="spellStart"/>
      <w:r w:rsidRPr="00BD1660">
        <w:rPr>
          <w:bCs w:val="0"/>
          <w:color w:val="auto"/>
          <w:lang w:val="ro-RO"/>
        </w:rPr>
        <w:t>angajaţi</w:t>
      </w:r>
      <w:proofErr w:type="spellEnd"/>
      <w:r w:rsidRPr="00BD1660">
        <w:rPr>
          <w:bCs w:val="0"/>
          <w:color w:val="auto"/>
          <w:lang w:val="ro-RO"/>
        </w:rPr>
        <w:t xml:space="preserve"> pe perioadă determinată de cel mult un an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>;</w:t>
      </w:r>
    </w:p>
    <w:p w14:paraId="714EDCE1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i) profesori </w:t>
      </w:r>
      <w:proofErr w:type="spellStart"/>
      <w:r w:rsidRPr="00BD1660">
        <w:rPr>
          <w:bCs w:val="0"/>
          <w:color w:val="auto"/>
          <w:lang w:val="ro-RO"/>
        </w:rPr>
        <w:t>calificaţi</w:t>
      </w:r>
      <w:proofErr w:type="spellEnd"/>
      <w:r w:rsidRPr="00BD1660">
        <w:rPr>
          <w:bCs w:val="0"/>
          <w:color w:val="auto"/>
          <w:lang w:val="ro-RO"/>
        </w:rPr>
        <w:t xml:space="preserve">, cu studii corespunzătoare postului în </w:t>
      </w:r>
      <w:proofErr w:type="spellStart"/>
      <w:r w:rsidRPr="00BD1660">
        <w:rPr>
          <w:bCs w:val="0"/>
          <w:color w:val="auto"/>
          <w:lang w:val="ro-RO"/>
        </w:rPr>
        <w:t>concordanţă</w:t>
      </w:r>
      <w:proofErr w:type="spellEnd"/>
      <w:r w:rsidRPr="00BD1660">
        <w:rPr>
          <w:bCs w:val="0"/>
          <w:color w:val="auto"/>
          <w:lang w:val="ro-RO"/>
        </w:rPr>
        <w:t xml:space="preserve"> cu Centralizatorul, </w:t>
      </w:r>
      <w:proofErr w:type="spellStart"/>
      <w:r w:rsidRPr="00BD1660">
        <w:rPr>
          <w:bCs w:val="0"/>
          <w:color w:val="auto"/>
          <w:lang w:val="ro-RO"/>
        </w:rPr>
        <w:t>angajaţi</w:t>
      </w:r>
      <w:proofErr w:type="spellEnd"/>
      <w:r w:rsidRPr="00BD1660">
        <w:rPr>
          <w:bCs w:val="0"/>
          <w:color w:val="auto"/>
          <w:lang w:val="ro-RO"/>
        </w:rPr>
        <w:t xml:space="preserve"> în regim de plata cu ora;</w:t>
      </w:r>
    </w:p>
    <w:p w14:paraId="797C92A1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j) profesori fără studii corespunzătoare postului, </w:t>
      </w:r>
      <w:proofErr w:type="spellStart"/>
      <w:r w:rsidRPr="00BD1660">
        <w:rPr>
          <w:bCs w:val="0"/>
          <w:color w:val="auto"/>
          <w:lang w:val="ro-RO"/>
        </w:rPr>
        <w:t>angajaţi</w:t>
      </w:r>
      <w:proofErr w:type="spellEnd"/>
      <w:r w:rsidRPr="00BD1660">
        <w:rPr>
          <w:bCs w:val="0"/>
          <w:color w:val="auto"/>
          <w:lang w:val="ro-RO"/>
        </w:rPr>
        <w:t xml:space="preserve"> pe perioadă determinată.</w:t>
      </w:r>
    </w:p>
    <w:p w14:paraId="3B122419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(2) Lista profesorilor </w:t>
      </w:r>
      <w:proofErr w:type="spellStart"/>
      <w:r w:rsidRPr="00BD1660">
        <w:rPr>
          <w:bCs w:val="0"/>
          <w:color w:val="auto"/>
          <w:lang w:val="ro-RO"/>
        </w:rPr>
        <w:t>itineranţi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întocmită conform alin. (1) se prezintă spre validare consiliului de </w:t>
      </w:r>
      <w:proofErr w:type="spellStart"/>
      <w:r w:rsidRPr="00BD1660">
        <w:rPr>
          <w:bCs w:val="0"/>
          <w:color w:val="auto"/>
          <w:lang w:val="ro-RO"/>
        </w:rPr>
        <w:t>administraţie</w:t>
      </w:r>
      <w:proofErr w:type="spellEnd"/>
      <w:r w:rsidRPr="00BD1660">
        <w:rPr>
          <w:bCs w:val="0"/>
          <w:color w:val="auto"/>
          <w:lang w:val="ro-RO"/>
        </w:rPr>
        <w:t xml:space="preserve"> al </w:t>
      </w:r>
      <w:proofErr w:type="spellStart"/>
      <w:r w:rsidRPr="00BD1660">
        <w:rPr>
          <w:bCs w:val="0"/>
          <w:color w:val="auto"/>
          <w:lang w:val="ro-RO"/>
        </w:rPr>
        <w:t>unităţii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>.</w:t>
      </w:r>
    </w:p>
    <w:p w14:paraId="41FFA56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(3) </w:t>
      </w:r>
      <w:proofErr w:type="spellStart"/>
      <w:r w:rsidRPr="00BD1660">
        <w:rPr>
          <w:bCs w:val="0"/>
          <w:color w:val="auto"/>
          <w:lang w:val="ro-RO"/>
        </w:rPr>
        <w:t>Activităţile</w:t>
      </w:r>
      <w:proofErr w:type="spellEnd"/>
      <w:r w:rsidRPr="00BD1660">
        <w:rPr>
          <w:bCs w:val="0"/>
          <w:color w:val="auto"/>
          <w:lang w:val="ro-RO"/>
        </w:rPr>
        <w:t xml:space="preserve"> prevăzute la alin. (1)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(2) se derulează până la data de 7 februarie 2025.</w:t>
      </w:r>
    </w:p>
    <w:p w14:paraId="077A3858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>------------</w:t>
      </w:r>
    </w:p>
    <w:p w14:paraId="76D0311A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*1) </w:t>
      </w:r>
      <w:r w:rsidRPr="00BD1660">
        <w:rPr>
          <w:bCs w:val="0"/>
          <w:color w:val="008000"/>
          <w:u w:val="single"/>
          <w:lang w:val="ro-RO"/>
        </w:rPr>
        <w:t>Art. 253</w:t>
      </w:r>
      <w:r w:rsidRPr="00BD1660">
        <w:rPr>
          <w:bCs w:val="0"/>
          <w:color w:val="auto"/>
          <w:lang w:val="ro-RO"/>
        </w:rPr>
        <w:t xml:space="preserve"> din Legea </w:t>
      </w:r>
      <w:proofErr w:type="spellStart"/>
      <w:r w:rsidRPr="00BD1660">
        <w:rPr>
          <w:bCs w:val="0"/>
          <w:color w:val="auto"/>
          <w:lang w:val="ro-RO"/>
        </w:rPr>
        <w:t>educaţiei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naţionale</w:t>
      </w:r>
      <w:proofErr w:type="spellEnd"/>
      <w:r w:rsidRPr="00BD1660">
        <w:rPr>
          <w:bCs w:val="0"/>
          <w:color w:val="auto"/>
          <w:lang w:val="ro-RO"/>
        </w:rPr>
        <w:t xml:space="preserve"> nr. 1/2011,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ulterioare, a fost abrogat prin </w:t>
      </w:r>
      <w:r w:rsidRPr="00BD1660">
        <w:rPr>
          <w:bCs w:val="0"/>
          <w:color w:val="008000"/>
          <w:u w:val="single"/>
          <w:lang w:val="ro-RO"/>
        </w:rPr>
        <w:t>art. I</w:t>
      </w:r>
      <w:r w:rsidRPr="00BD1660">
        <w:rPr>
          <w:bCs w:val="0"/>
          <w:color w:val="auto"/>
          <w:lang w:val="ro-RO"/>
        </w:rPr>
        <w:t xml:space="preserve"> pct. 4 din </w:t>
      </w:r>
      <w:proofErr w:type="spellStart"/>
      <w:r w:rsidRPr="00BD1660">
        <w:rPr>
          <w:bCs w:val="0"/>
          <w:color w:val="auto"/>
          <w:lang w:val="ro-RO"/>
        </w:rPr>
        <w:t>Ordonanţa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urgenţă</w:t>
      </w:r>
      <w:proofErr w:type="spellEnd"/>
      <w:r w:rsidRPr="00BD1660">
        <w:rPr>
          <w:bCs w:val="0"/>
          <w:color w:val="auto"/>
          <w:lang w:val="ro-RO"/>
        </w:rPr>
        <w:t xml:space="preserve"> a Guvernului nr. 23/2019 pentru completarea </w:t>
      </w:r>
      <w:r w:rsidRPr="00BD1660">
        <w:rPr>
          <w:bCs w:val="0"/>
          <w:color w:val="008000"/>
          <w:u w:val="single"/>
          <w:lang w:val="ro-RO"/>
        </w:rPr>
        <w:t>Legii</w:t>
      </w:r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educaţiei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naţionale</w:t>
      </w:r>
      <w:proofErr w:type="spellEnd"/>
      <w:r w:rsidRPr="00BD1660">
        <w:rPr>
          <w:bCs w:val="0"/>
          <w:color w:val="auto"/>
          <w:lang w:val="ro-RO"/>
        </w:rPr>
        <w:t xml:space="preserve"> nr. 1/2011, instituirea unor derogări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prorogarea unor termene, aprobată cu completări prin </w:t>
      </w:r>
      <w:r w:rsidRPr="00BD1660">
        <w:rPr>
          <w:bCs w:val="0"/>
          <w:color w:val="008000"/>
          <w:u w:val="single"/>
          <w:lang w:val="ro-RO"/>
        </w:rPr>
        <w:t>Legea nr. 230/2019</w:t>
      </w:r>
      <w:r w:rsidRPr="00BD1660">
        <w:rPr>
          <w:bCs w:val="0"/>
          <w:color w:val="auto"/>
          <w:lang w:val="ro-RO"/>
        </w:rPr>
        <w:t>.</w:t>
      </w:r>
    </w:p>
    <w:p w14:paraId="2BF8A7EF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D4F4E77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4</w:t>
      </w:r>
    </w:p>
    <w:p w14:paraId="668238D8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(1) Directorii </w:t>
      </w:r>
      <w:proofErr w:type="spellStart"/>
      <w:r w:rsidRPr="00BD1660">
        <w:rPr>
          <w:bCs w:val="0"/>
          <w:color w:val="auto"/>
          <w:lang w:val="ro-RO"/>
        </w:rPr>
        <w:t>unităţilor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în care sunt </w:t>
      </w:r>
      <w:proofErr w:type="spellStart"/>
      <w:r w:rsidRPr="00BD1660">
        <w:rPr>
          <w:bCs w:val="0"/>
          <w:color w:val="auto"/>
          <w:lang w:val="ro-RO"/>
        </w:rPr>
        <w:t>încadraţi</w:t>
      </w:r>
      <w:proofErr w:type="spellEnd"/>
      <w:r w:rsidRPr="00BD1660">
        <w:rPr>
          <w:bCs w:val="0"/>
          <w:color w:val="auto"/>
          <w:lang w:val="ro-RO"/>
        </w:rPr>
        <w:t xml:space="preserve"> profesori </w:t>
      </w:r>
      <w:proofErr w:type="spellStart"/>
      <w:r w:rsidRPr="00BD1660">
        <w:rPr>
          <w:bCs w:val="0"/>
          <w:color w:val="auto"/>
          <w:lang w:val="ro-RO"/>
        </w:rPr>
        <w:t>itineranţi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înaintează către </w:t>
      </w:r>
      <w:proofErr w:type="spellStart"/>
      <w:r w:rsidRPr="00BD1660">
        <w:rPr>
          <w:bCs w:val="0"/>
          <w:color w:val="auto"/>
          <w:lang w:val="ro-RO"/>
        </w:rPr>
        <w:t>ISJ</w:t>
      </w:r>
      <w:proofErr w:type="spellEnd"/>
      <w:r w:rsidRPr="00BD1660">
        <w:rPr>
          <w:bCs w:val="0"/>
          <w:color w:val="auto"/>
          <w:lang w:val="ro-RO"/>
        </w:rPr>
        <w:t xml:space="preserve">/ISMB listele cu profesorii </w:t>
      </w:r>
      <w:proofErr w:type="spellStart"/>
      <w:r w:rsidRPr="00BD1660">
        <w:rPr>
          <w:bCs w:val="0"/>
          <w:color w:val="auto"/>
          <w:lang w:val="ro-RO"/>
        </w:rPr>
        <w:t>itineranţi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posturile ocupate de </w:t>
      </w:r>
      <w:proofErr w:type="spellStart"/>
      <w:r w:rsidRPr="00BD1660">
        <w:rPr>
          <w:bCs w:val="0"/>
          <w:color w:val="auto"/>
          <w:lang w:val="ro-RO"/>
        </w:rPr>
        <w:t>aceştia</w:t>
      </w:r>
      <w:proofErr w:type="spellEnd"/>
      <w:r w:rsidRPr="00BD1660">
        <w:rPr>
          <w:bCs w:val="0"/>
          <w:color w:val="auto"/>
          <w:lang w:val="ro-RO"/>
        </w:rPr>
        <w:t xml:space="preserve">, </w:t>
      </w:r>
      <w:proofErr w:type="spellStart"/>
      <w:r w:rsidRPr="00BD1660">
        <w:rPr>
          <w:bCs w:val="0"/>
          <w:color w:val="auto"/>
          <w:lang w:val="ro-RO"/>
        </w:rPr>
        <w:t>însoţite</w:t>
      </w:r>
      <w:proofErr w:type="spellEnd"/>
      <w:r w:rsidRPr="00BD1660">
        <w:rPr>
          <w:bCs w:val="0"/>
          <w:color w:val="auto"/>
          <w:lang w:val="ro-RO"/>
        </w:rPr>
        <w:t xml:space="preserve"> de copii ale următoarelor documente certificate la nivelul </w:t>
      </w:r>
      <w:proofErr w:type="spellStart"/>
      <w:r w:rsidRPr="00BD1660">
        <w:rPr>
          <w:bCs w:val="0"/>
          <w:color w:val="auto"/>
          <w:lang w:val="ro-RO"/>
        </w:rPr>
        <w:t>unităţilor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>:</w:t>
      </w:r>
    </w:p>
    <w:p w14:paraId="2CCB9C00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a) documentele de numire/transfer/repartizare pe post/catedră;</w:t>
      </w:r>
    </w:p>
    <w:p w14:paraId="1A2C6433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b) diplomele de studii, foile matricole/anexele la diplomele de studii, certificatele de absolvire a programelor de formare psihopedagogică, certificatele de dobândire a definitivării în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sau a gradelor didactice;</w:t>
      </w:r>
    </w:p>
    <w:p w14:paraId="340CB4D8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c) copii ale actelor doveditoare în </w:t>
      </w:r>
      <w:proofErr w:type="spellStart"/>
      <w:r w:rsidRPr="00BD1660">
        <w:rPr>
          <w:bCs w:val="0"/>
          <w:color w:val="auto"/>
          <w:lang w:val="ro-RO"/>
        </w:rPr>
        <w:t>situaţia</w:t>
      </w:r>
      <w:proofErr w:type="spellEnd"/>
      <w:r w:rsidRPr="00BD1660">
        <w:rPr>
          <w:bCs w:val="0"/>
          <w:color w:val="auto"/>
          <w:lang w:val="ro-RO"/>
        </w:rPr>
        <w:t xml:space="preserve"> schimbării numelui, dacă este cazul.</w:t>
      </w:r>
    </w:p>
    <w:p w14:paraId="6682A4C6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(2) Comisia </w:t>
      </w:r>
      <w:proofErr w:type="spellStart"/>
      <w:r w:rsidRPr="00BD1660">
        <w:rPr>
          <w:bCs w:val="0"/>
          <w:color w:val="auto"/>
          <w:lang w:val="ro-RO"/>
        </w:rPr>
        <w:t>judeţeană</w:t>
      </w:r>
      <w:proofErr w:type="spellEnd"/>
      <w:r w:rsidRPr="00BD1660">
        <w:rPr>
          <w:bCs w:val="0"/>
          <w:color w:val="auto"/>
          <w:lang w:val="ro-RO"/>
        </w:rPr>
        <w:t xml:space="preserve">/a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mobilitate a personalului didactic de predare verifică </w:t>
      </w:r>
      <w:proofErr w:type="spellStart"/>
      <w:r w:rsidRPr="00BD1660">
        <w:rPr>
          <w:bCs w:val="0"/>
          <w:color w:val="auto"/>
          <w:lang w:val="ro-RO"/>
        </w:rPr>
        <w:t>situaţiile</w:t>
      </w:r>
      <w:proofErr w:type="spellEnd"/>
      <w:r w:rsidRPr="00BD1660">
        <w:rPr>
          <w:bCs w:val="0"/>
          <w:color w:val="auto"/>
          <w:lang w:val="ro-RO"/>
        </w:rPr>
        <w:t xml:space="preserve"> transmise de </w:t>
      </w:r>
      <w:proofErr w:type="spellStart"/>
      <w:r w:rsidRPr="00BD1660">
        <w:rPr>
          <w:bCs w:val="0"/>
          <w:color w:val="auto"/>
          <w:lang w:val="ro-RO"/>
        </w:rPr>
        <w:t>unităţile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, conform alin. (1),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întocmeşte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situaţia</w:t>
      </w:r>
      <w:proofErr w:type="spellEnd"/>
      <w:r w:rsidRPr="00BD1660">
        <w:rPr>
          <w:bCs w:val="0"/>
          <w:color w:val="auto"/>
          <w:lang w:val="ro-RO"/>
        </w:rPr>
        <w:t xml:space="preserve"> finală, centralizată la nivel </w:t>
      </w:r>
      <w:proofErr w:type="spellStart"/>
      <w:r w:rsidRPr="00BD1660">
        <w:rPr>
          <w:bCs w:val="0"/>
          <w:color w:val="auto"/>
          <w:lang w:val="ro-RO"/>
        </w:rPr>
        <w:t>judeţean</w:t>
      </w:r>
      <w:proofErr w:type="spellEnd"/>
      <w:r w:rsidRPr="00BD1660">
        <w:rPr>
          <w:bCs w:val="0"/>
          <w:color w:val="auto"/>
          <w:lang w:val="ro-RO"/>
        </w:rPr>
        <w:t xml:space="preserve">/nivelul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, a posturilor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a personalului </w:t>
      </w:r>
      <w:r w:rsidRPr="00BD1660">
        <w:rPr>
          <w:bCs w:val="0"/>
          <w:color w:val="auto"/>
          <w:lang w:val="ro-RO"/>
        </w:rPr>
        <w:lastRenderedPageBreak/>
        <w:t xml:space="preserve">didactic de predare încadrat pe aceste posturi, pe care o prezintă spre aprobare consiliului de </w:t>
      </w:r>
      <w:proofErr w:type="spellStart"/>
      <w:r w:rsidRPr="00BD1660">
        <w:rPr>
          <w:bCs w:val="0"/>
          <w:color w:val="auto"/>
          <w:lang w:val="ro-RO"/>
        </w:rPr>
        <w:t>administraţie</w:t>
      </w:r>
      <w:proofErr w:type="spellEnd"/>
      <w:r w:rsidRPr="00BD1660">
        <w:rPr>
          <w:bCs w:val="0"/>
          <w:color w:val="auto"/>
          <w:lang w:val="ro-RO"/>
        </w:rPr>
        <w:t xml:space="preserve"> al </w:t>
      </w:r>
      <w:proofErr w:type="spellStart"/>
      <w:r w:rsidRPr="00BD1660">
        <w:rPr>
          <w:bCs w:val="0"/>
          <w:color w:val="auto"/>
          <w:lang w:val="ro-RO"/>
        </w:rPr>
        <w:t>ISJ</w:t>
      </w:r>
      <w:proofErr w:type="spellEnd"/>
      <w:r w:rsidRPr="00BD1660">
        <w:rPr>
          <w:bCs w:val="0"/>
          <w:color w:val="auto"/>
          <w:lang w:val="ro-RO"/>
        </w:rPr>
        <w:t>/ISMB în data de 10 februarie 2025.</w:t>
      </w:r>
    </w:p>
    <w:p w14:paraId="3CF825C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5</w:t>
      </w:r>
    </w:p>
    <w:p w14:paraId="16CD578D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(1) În vederea realizării transferului posturilor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preluării personalului didactic de predare încadrat pe aceste posturi către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, începând cu data de 1 septembrie 2025 la nivelul </w:t>
      </w:r>
      <w:proofErr w:type="spellStart"/>
      <w:r w:rsidRPr="00BD1660">
        <w:rPr>
          <w:bCs w:val="0"/>
          <w:color w:val="auto"/>
          <w:lang w:val="ro-RO"/>
        </w:rPr>
        <w:t>ISJ</w:t>
      </w:r>
      <w:proofErr w:type="spellEnd"/>
      <w:r w:rsidRPr="00BD1660">
        <w:rPr>
          <w:bCs w:val="0"/>
          <w:color w:val="auto"/>
          <w:lang w:val="ro-RO"/>
        </w:rPr>
        <w:t xml:space="preserve">/ISMB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 se derulează următoarele </w:t>
      </w:r>
      <w:proofErr w:type="spellStart"/>
      <w:r w:rsidRPr="00BD1660">
        <w:rPr>
          <w:bCs w:val="0"/>
          <w:color w:val="auto"/>
          <w:lang w:val="ro-RO"/>
        </w:rPr>
        <w:t>activităţi</w:t>
      </w:r>
      <w:proofErr w:type="spellEnd"/>
      <w:r w:rsidRPr="00BD1660">
        <w:rPr>
          <w:bCs w:val="0"/>
          <w:color w:val="auto"/>
          <w:lang w:val="ro-RO"/>
        </w:rPr>
        <w:t>:</w:t>
      </w:r>
    </w:p>
    <w:p w14:paraId="5EA4680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a) revizuirea de către </w:t>
      </w:r>
      <w:proofErr w:type="spellStart"/>
      <w:r w:rsidRPr="00BD1660">
        <w:rPr>
          <w:bCs w:val="0"/>
          <w:color w:val="auto"/>
          <w:lang w:val="ro-RO"/>
        </w:rPr>
        <w:t>ISJ</w:t>
      </w:r>
      <w:proofErr w:type="spellEnd"/>
      <w:r w:rsidRPr="00BD1660">
        <w:rPr>
          <w:bCs w:val="0"/>
          <w:color w:val="auto"/>
          <w:lang w:val="ro-RO"/>
        </w:rPr>
        <w:t xml:space="preserve">/ISMB a statelor de </w:t>
      </w:r>
      <w:proofErr w:type="spellStart"/>
      <w:r w:rsidRPr="00BD1660">
        <w:rPr>
          <w:bCs w:val="0"/>
          <w:color w:val="auto"/>
          <w:lang w:val="ro-RO"/>
        </w:rPr>
        <w:t>funcţii</w:t>
      </w:r>
      <w:proofErr w:type="spellEnd"/>
      <w:r w:rsidRPr="00BD1660">
        <w:rPr>
          <w:bCs w:val="0"/>
          <w:color w:val="auto"/>
          <w:lang w:val="ro-RO"/>
        </w:rPr>
        <w:t xml:space="preserve"> ale </w:t>
      </w:r>
      <w:proofErr w:type="spellStart"/>
      <w:r w:rsidRPr="00BD1660">
        <w:rPr>
          <w:bCs w:val="0"/>
          <w:color w:val="auto"/>
          <w:lang w:val="ro-RO"/>
        </w:rPr>
        <w:t>unităţilor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, începând cu data de 1 septembrie 2025, prin diminuarea numărului total de posturi cu numărul corespunzător posturilor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sprijin;</w:t>
      </w:r>
    </w:p>
    <w:p w14:paraId="6438C4E3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b) revizuirea de către </w:t>
      </w:r>
      <w:proofErr w:type="spellStart"/>
      <w:r w:rsidRPr="00BD1660">
        <w:rPr>
          <w:bCs w:val="0"/>
          <w:color w:val="auto"/>
          <w:lang w:val="ro-RO"/>
        </w:rPr>
        <w:t>ISJ</w:t>
      </w:r>
      <w:proofErr w:type="spellEnd"/>
      <w:r w:rsidRPr="00BD1660">
        <w:rPr>
          <w:bCs w:val="0"/>
          <w:color w:val="auto"/>
          <w:lang w:val="ro-RO"/>
        </w:rPr>
        <w:t xml:space="preserve">/ISMB a statelor de </w:t>
      </w:r>
      <w:proofErr w:type="spellStart"/>
      <w:r w:rsidRPr="00BD1660">
        <w:rPr>
          <w:bCs w:val="0"/>
          <w:color w:val="auto"/>
          <w:lang w:val="ro-RO"/>
        </w:rPr>
        <w:t>funcţii</w:t>
      </w:r>
      <w:proofErr w:type="spellEnd"/>
      <w:r w:rsidRPr="00BD1660">
        <w:rPr>
          <w:bCs w:val="0"/>
          <w:color w:val="auto"/>
          <w:lang w:val="ro-RO"/>
        </w:rPr>
        <w:t xml:space="preserve"> ale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, începând cu data de 1 septembrie 2025, prin suplimentarea numărului total de posturi cu numărul corespunzător posturilor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existente la nivel </w:t>
      </w:r>
      <w:proofErr w:type="spellStart"/>
      <w:r w:rsidRPr="00BD1660">
        <w:rPr>
          <w:bCs w:val="0"/>
          <w:color w:val="auto"/>
          <w:lang w:val="ro-RO"/>
        </w:rPr>
        <w:t>judeţean</w:t>
      </w:r>
      <w:proofErr w:type="spellEnd"/>
      <w:r w:rsidRPr="00BD1660">
        <w:rPr>
          <w:bCs w:val="0"/>
          <w:color w:val="auto"/>
          <w:lang w:val="ro-RO"/>
        </w:rPr>
        <w:t xml:space="preserve">/nivelul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>;</w:t>
      </w:r>
    </w:p>
    <w:p w14:paraId="70E63691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c) stabilirea de către </w:t>
      </w:r>
      <w:proofErr w:type="spellStart"/>
      <w:r w:rsidRPr="00BD1660">
        <w:rPr>
          <w:bCs w:val="0"/>
          <w:color w:val="auto"/>
          <w:lang w:val="ro-RO"/>
        </w:rPr>
        <w:t>ISJ</w:t>
      </w:r>
      <w:proofErr w:type="spellEnd"/>
      <w:r w:rsidRPr="00BD1660">
        <w:rPr>
          <w:bCs w:val="0"/>
          <w:color w:val="auto"/>
          <w:lang w:val="ro-RO"/>
        </w:rPr>
        <w:t xml:space="preserve">/ISMB, în colaborare cu conducerea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, a cabinetelor pentru furnizarea serviciilor de sprijin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repartizarea posturilor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pe cabinete.</w:t>
      </w:r>
    </w:p>
    <w:p w14:paraId="4AC84D6A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(2) Posturile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ocupate de cadre didactice titulare care nu au specializări în </w:t>
      </w:r>
      <w:proofErr w:type="spellStart"/>
      <w:r w:rsidRPr="00BD1660">
        <w:rPr>
          <w:bCs w:val="0"/>
          <w:color w:val="auto"/>
          <w:lang w:val="ro-RO"/>
        </w:rPr>
        <w:t>concordanţă</w:t>
      </w:r>
      <w:proofErr w:type="spellEnd"/>
      <w:r w:rsidRPr="00BD1660">
        <w:rPr>
          <w:bCs w:val="0"/>
          <w:color w:val="auto"/>
          <w:lang w:val="ro-RO"/>
        </w:rPr>
        <w:t xml:space="preserve"> cu Centralizatorul sau prin </w:t>
      </w:r>
      <w:proofErr w:type="spellStart"/>
      <w:r w:rsidRPr="00BD1660">
        <w:rPr>
          <w:bCs w:val="0"/>
          <w:color w:val="auto"/>
          <w:lang w:val="ro-RO"/>
        </w:rPr>
        <w:t>detaşare</w:t>
      </w:r>
      <w:proofErr w:type="spellEnd"/>
      <w:r w:rsidRPr="00BD1660">
        <w:rPr>
          <w:bCs w:val="0"/>
          <w:color w:val="auto"/>
          <w:lang w:val="ro-RO"/>
        </w:rPr>
        <w:t xml:space="preserve"> în interesul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ori la cerere, cele ocupate de cadre didactice angajate pe perioadă determinată de cel mult un an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, precum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cele ocupate de cadre didactice angajate în regim de plata cu ora devin vacante începând cu data de 1 septembrie 2025.</w:t>
      </w:r>
    </w:p>
    <w:p w14:paraId="014EB55A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(3) </w:t>
      </w:r>
      <w:proofErr w:type="spellStart"/>
      <w:r w:rsidRPr="00BD1660">
        <w:rPr>
          <w:bCs w:val="0"/>
          <w:color w:val="auto"/>
          <w:lang w:val="ro-RO"/>
        </w:rPr>
        <w:t>Activităţile</w:t>
      </w:r>
      <w:proofErr w:type="spellEnd"/>
      <w:r w:rsidRPr="00BD1660">
        <w:rPr>
          <w:bCs w:val="0"/>
          <w:color w:val="auto"/>
          <w:lang w:val="ro-RO"/>
        </w:rPr>
        <w:t xml:space="preserve"> prevăzute la alin. (1)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(2) se derulează în perioada 11 - 14 februarie 2025.</w:t>
      </w:r>
    </w:p>
    <w:p w14:paraId="438FE901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(4) Directorii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 includ în proiectul de încadrare a personalului didactic de predare pentru anul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2025 - 2026:</w:t>
      </w:r>
    </w:p>
    <w:p w14:paraId="02EAA4C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a) posturile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ocupate cu personal didactic de predare: titular cu specializări în </w:t>
      </w:r>
      <w:proofErr w:type="spellStart"/>
      <w:r w:rsidRPr="00BD1660">
        <w:rPr>
          <w:bCs w:val="0"/>
          <w:color w:val="auto"/>
          <w:lang w:val="ro-RO"/>
        </w:rPr>
        <w:t>concordanţă</w:t>
      </w:r>
      <w:proofErr w:type="spellEnd"/>
      <w:r w:rsidRPr="00BD1660">
        <w:rPr>
          <w:bCs w:val="0"/>
          <w:color w:val="auto"/>
          <w:lang w:val="ro-RO"/>
        </w:rPr>
        <w:t xml:space="preserve"> cu Centralizatorul, angajat pe durata </w:t>
      </w:r>
      <w:proofErr w:type="spellStart"/>
      <w:r w:rsidRPr="00BD1660">
        <w:rPr>
          <w:bCs w:val="0"/>
          <w:color w:val="auto"/>
          <w:lang w:val="ro-RO"/>
        </w:rPr>
        <w:t>viabilităţii</w:t>
      </w:r>
      <w:proofErr w:type="spellEnd"/>
      <w:r w:rsidRPr="00BD1660">
        <w:rPr>
          <w:bCs w:val="0"/>
          <w:color w:val="auto"/>
          <w:lang w:val="ro-RO"/>
        </w:rPr>
        <w:t xml:space="preserve"> postului, debutant repartizat pe posturi publicate pentru angajare pe perioadă nedeterminată sau în baza prevederilor </w:t>
      </w:r>
      <w:r w:rsidRPr="00BD1660">
        <w:rPr>
          <w:bCs w:val="0"/>
          <w:color w:val="008000"/>
          <w:u w:val="single"/>
          <w:lang w:val="ro-RO"/>
        </w:rPr>
        <w:t>art. 253</w:t>
      </w:r>
      <w:r w:rsidRPr="00BD1660">
        <w:rPr>
          <w:bCs w:val="0"/>
          <w:color w:val="auto"/>
          <w:lang w:val="ro-RO"/>
        </w:rPr>
        <w:t xml:space="preserve"> din Legea </w:t>
      </w:r>
      <w:proofErr w:type="spellStart"/>
      <w:r w:rsidRPr="00BD1660">
        <w:rPr>
          <w:bCs w:val="0"/>
          <w:color w:val="auto"/>
          <w:lang w:val="ro-RO"/>
        </w:rPr>
        <w:t>educaţiei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naţionale</w:t>
      </w:r>
      <w:proofErr w:type="spellEnd"/>
      <w:r w:rsidRPr="00BD1660">
        <w:rPr>
          <w:bCs w:val="0"/>
          <w:color w:val="auto"/>
          <w:lang w:val="ro-RO"/>
        </w:rPr>
        <w:t xml:space="preserve"> nr. 1/2011,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ulterioare;</w:t>
      </w:r>
    </w:p>
    <w:p w14:paraId="7EBF59CD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b) posturile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rezervate;</w:t>
      </w:r>
    </w:p>
    <w:p w14:paraId="0DE4F79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c) posturile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vacante.</w:t>
      </w:r>
    </w:p>
    <w:p w14:paraId="23FA94C0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(5) În proiectul de încadrare a personalului didactic de predare, posturile didactice de predare din cadrul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, precum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cele aferente cabinetelor de consiliere psihopedagogică, cabinetelor logopedice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cabinetelor pentru furnizarea serviciilor de sprijin nu se </w:t>
      </w:r>
      <w:proofErr w:type="spellStart"/>
      <w:r w:rsidRPr="00BD1660">
        <w:rPr>
          <w:bCs w:val="0"/>
          <w:color w:val="auto"/>
          <w:lang w:val="ro-RO"/>
        </w:rPr>
        <w:t>fracţionează</w:t>
      </w:r>
      <w:proofErr w:type="spellEnd"/>
      <w:r w:rsidRPr="00BD1660">
        <w:rPr>
          <w:bCs w:val="0"/>
          <w:color w:val="auto"/>
          <w:lang w:val="ro-RO"/>
        </w:rPr>
        <w:t>.</w:t>
      </w:r>
    </w:p>
    <w:p w14:paraId="5F295520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(6) Inspectorul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general emite deciziile de repartizare pe posturi la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, începând cu data de 1 septembrie 2025, conform modelelor din </w:t>
      </w:r>
      <w:r w:rsidRPr="00BD1660">
        <w:rPr>
          <w:bCs w:val="0"/>
          <w:color w:val="008000"/>
          <w:u w:val="single"/>
          <w:lang w:val="ro-RO"/>
        </w:rPr>
        <w:t>anexa</w:t>
      </w:r>
      <w:r w:rsidRPr="00BD1660">
        <w:rPr>
          <w:bCs w:val="0"/>
          <w:color w:val="auto"/>
          <w:lang w:val="ro-RO"/>
        </w:rPr>
        <w:t xml:space="preserve"> care face parte integrantă din prezenta procedură, pentru cadrele didactice titulare, angajate pe durata </w:t>
      </w:r>
      <w:proofErr w:type="spellStart"/>
      <w:r w:rsidRPr="00BD1660">
        <w:rPr>
          <w:bCs w:val="0"/>
          <w:color w:val="auto"/>
          <w:lang w:val="ro-RO"/>
        </w:rPr>
        <w:t>viabilităţii</w:t>
      </w:r>
      <w:proofErr w:type="spellEnd"/>
      <w:r w:rsidRPr="00BD1660">
        <w:rPr>
          <w:bCs w:val="0"/>
          <w:color w:val="auto"/>
          <w:lang w:val="ro-RO"/>
        </w:rPr>
        <w:t xml:space="preserve"> postului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debutante repartizate pe posturi publicate pentru angajare pe perioadă nedeterminată sau în baza prevederilor </w:t>
      </w:r>
      <w:r w:rsidRPr="00BD1660">
        <w:rPr>
          <w:bCs w:val="0"/>
          <w:color w:val="008000"/>
          <w:u w:val="single"/>
          <w:lang w:val="ro-RO"/>
        </w:rPr>
        <w:t>art. 253</w:t>
      </w:r>
      <w:r w:rsidRPr="00BD1660">
        <w:rPr>
          <w:bCs w:val="0"/>
          <w:color w:val="auto"/>
          <w:lang w:val="ro-RO"/>
        </w:rPr>
        <w:t xml:space="preserve"> din Legea </w:t>
      </w:r>
      <w:proofErr w:type="spellStart"/>
      <w:r w:rsidRPr="00BD1660">
        <w:rPr>
          <w:bCs w:val="0"/>
          <w:color w:val="auto"/>
          <w:lang w:val="ro-RO"/>
        </w:rPr>
        <w:t>educaţiei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naţionale</w:t>
      </w:r>
      <w:proofErr w:type="spellEnd"/>
      <w:r w:rsidRPr="00BD1660">
        <w:rPr>
          <w:bCs w:val="0"/>
          <w:color w:val="auto"/>
          <w:lang w:val="ro-RO"/>
        </w:rPr>
        <w:t xml:space="preserve"> nr. 1/2011,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ulterioare, încadrate pe posturi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sprijin, ca urmare a transferului acestor posturi din </w:t>
      </w:r>
      <w:proofErr w:type="spellStart"/>
      <w:r w:rsidRPr="00BD1660">
        <w:rPr>
          <w:bCs w:val="0"/>
          <w:color w:val="auto"/>
          <w:lang w:val="ro-RO"/>
        </w:rPr>
        <w:t>unităţile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către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, cu precizarea </w:t>
      </w:r>
      <w:proofErr w:type="spellStart"/>
      <w:r w:rsidRPr="00BD1660">
        <w:rPr>
          <w:bCs w:val="0"/>
          <w:color w:val="auto"/>
          <w:lang w:val="ro-RO"/>
        </w:rPr>
        <w:t>unităţii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unităţilor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în care </w:t>
      </w:r>
      <w:proofErr w:type="spellStart"/>
      <w:r w:rsidRPr="00BD1660">
        <w:rPr>
          <w:bCs w:val="0"/>
          <w:color w:val="auto"/>
          <w:lang w:val="ro-RO"/>
        </w:rPr>
        <w:t>funcţionează</w:t>
      </w:r>
      <w:proofErr w:type="spellEnd"/>
      <w:r w:rsidRPr="00BD1660">
        <w:rPr>
          <w:bCs w:val="0"/>
          <w:color w:val="auto"/>
          <w:lang w:val="ro-RO"/>
        </w:rPr>
        <w:t xml:space="preserve"> cabinetul pentru furnizarea serviciilor de sprijin.</w:t>
      </w:r>
    </w:p>
    <w:p w14:paraId="4FB3A27D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(7) </w:t>
      </w:r>
      <w:proofErr w:type="spellStart"/>
      <w:r w:rsidRPr="00BD1660">
        <w:rPr>
          <w:bCs w:val="0"/>
          <w:color w:val="auto"/>
          <w:lang w:val="ro-RO"/>
        </w:rPr>
        <w:t>Activităţile</w:t>
      </w:r>
      <w:proofErr w:type="spellEnd"/>
      <w:r w:rsidRPr="00BD1660">
        <w:rPr>
          <w:bCs w:val="0"/>
          <w:color w:val="auto"/>
          <w:lang w:val="ro-RO"/>
        </w:rPr>
        <w:t xml:space="preserve"> prevăzute la alin. (4) - (6) se derulează în perioada 17 - 21 februarie 2025.</w:t>
      </w:r>
    </w:p>
    <w:p w14:paraId="396D6489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(8) În baza deciziilor emise de inspectorul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general, începând cu data de 1 septembrie 2025, directorii </w:t>
      </w:r>
      <w:proofErr w:type="spellStart"/>
      <w:r w:rsidRPr="00BD1660">
        <w:rPr>
          <w:bCs w:val="0"/>
          <w:color w:val="auto"/>
          <w:lang w:val="ro-RO"/>
        </w:rPr>
        <w:t>unităţilor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în care sunt </w:t>
      </w:r>
      <w:proofErr w:type="spellStart"/>
      <w:r w:rsidRPr="00BD1660">
        <w:rPr>
          <w:bCs w:val="0"/>
          <w:color w:val="auto"/>
          <w:lang w:val="ro-RO"/>
        </w:rPr>
        <w:t>încadraţi</w:t>
      </w:r>
      <w:proofErr w:type="spellEnd"/>
      <w:r w:rsidRPr="00BD1660">
        <w:rPr>
          <w:bCs w:val="0"/>
          <w:color w:val="auto"/>
          <w:lang w:val="ro-RO"/>
        </w:rPr>
        <w:t xml:space="preserve"> profesori </w:t>
      </w:r>
      <w:proofErr w:type="spellStart"/>
      <w:r w:rsidRPr="00BD1660">
        <w:rPr>
          <w:bCs w:val="0"/>
          <w:color w:val="auto"/>
          <w:lang w:val="ro-RO"/>
        </w:rPr>
        <w:t>itineranţi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încetează contractele individuale de muncă ale cadrelor didactice încadrate pe posturi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sprijin, conform alin. (6), iar directorii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 încheie contracte individuale de muncă pentru aceste cadre didactice, întocmesc </w:t>
      </w:r>
      <w:proofErr w:type="spellStart"/>
      <w:r w:rsidRPr="00BD1660">
        <w:rPr>
          <w:bCs w:val="0"/>
          <w:color w:val="auto"/>
          <w:lang w:val="ro-RO"/>
        </w:rPr>
        <w:t>fişele</w:t>
      </w:r>
      <w:proofErr w:type="spellEnd"/>
      <w:r w:rsidRPr="00BD1660">
        <w:rPr>
          <w:bCs w:val="0"/>
          <w:color w:val="auto"/>
          <w:lang w:val="ro-RO"/>
        </w:rPr>
        <w:t xml:space="preserve"> de post aferente, emit decizii de încadrare, în conformitate cu prevederile </w:t>
      </w:r>
      <w:r w:rsidRPr="00BD1660">
        <w:rPr>
          <w:bCs w:val="0"/>
          <w:color w:val="008000"/>
          <w:u w:val="single"/>
          <w:lang w:val="ro-RO"/>
        </w:rPr>
        <w:t>art. 207</w:t>
      </w:r>
      <w:r w:rsidRPr="00BD1660">
        <w:rPr>
          <w:bCs w:val="0"/>
          <w:color w:val="auto"/>
          <w:lang w:val="ro-RO"/>
        </w:rPr>
        <w:t xml:space="preserve"> alin. (4) lit. i) din Legea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ulterioare, iar, dacă este cazul, emit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decizii de rezervare a postului didactic pentru cadrele didactice titulare.</w:t>
      </w:r>
    </w:p>
    <w:p w14:paraId="34B6AE6B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F4DFFC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CAPITOLUL III</w:t>
      </w:r>
    </w:p>
    <w:p w14:paraId="4E599ADB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</w:t>
      </w:r>
      <w:proofErr w:type="spellStart"/>
      <w:r w:rsidRPr="00BD1660">
        <w:rPr>
          <w:b/>
          <w:color w:val="auto"/>
          <w:lang w:val="ro-RO"/>
        </w:rPr>
        <w:t>Dispoziţii</w:t>
      </w:r>
      <w:proofErr w:type="spellEnd"/>
      <w:r w:rsidRPr="00BD1660">
        <w:rPr>
          <w:b/>
          <w:color w:val="auto"/>
          <w:lang w:val="ro-RO"/>
        </w:rPr>
        <w:t xml:space="preserve"> tranzitorii </w:t>
      </w:r>
      <w:proofErr w:type="spellStart"/>
      <w:r w:rsidRPr="00BD1660">
        <w:rPr>
          <w:b/>
          <w:color w:val="auto"/>
          <w:lang w:val="ro-RO"/>
        </w:rPr>
        <w:t>şi</w:t>
      </w:r>
      <w:proofErr w:type="spellEnd"/>
      <w:r w:rsidRPr="00BD1660">
        <w:rPr>
          <w:b/>
          <w:color w:val="auto"/>
          <w:lang w:val="ro-RO"/>
        </w:rPr>
        <w:t xml:space="preserve"> finale</w:t>
      </w:r>
    </w:p>
    <w:p w14:paraId="5E96942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1BF93A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6</w:t>
      </w:r>
    </w:p>
    <w:p w14:paraId="3D8F8F69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Cadrele didactice încadrate pe posturi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</w:t>
      </w:r>
      <w:proofErr w:type="spellStart"/>
      <w:r w:rsidRPr="00BD1660">
        <w:rPr>
          <w:bCs w:val="0"/>
          <w:color w:val="auto"/>
          <w:lang w:val="ro-RO"/>
        </w:rPr>
        <w:t>îşi</w:t>
      </w:r>
      <w:proofErr w:type="spellEnd"/>
      <w:r w:rsidRPr="00BD1660">
        <w:rPr>
          <w:bCs w:val="0"/>
          <w:color w:val="auto"/>
          <w:lang w:val="ro-RO"/>
        </w:rPr>
        <w:t xml:space="preserve"> continuă activitatea în </w:t>
      </w:r>
      <w:proofErr w:type="spellStart"/>
      <w:r w:rsidRPr="00BD1660">
        <w:rPr>
          <w:bCs w:val="0"/>
          <w:color w:val="auto"/>
          <w:lang w:val="ro-RO"/>
        </w:rPr>
        <w:t>unităţile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în care sunt angajate până la data de 31 august 2025 sau, după caz, până la finalizarea cursurilor anului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2024 - 2025 ori până la revenirea titularului la post.</w:t>
      </w:r>
    </w:p>
    <w:p w14:paraId="477D75A7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7</w:t>
      </w:r>
    </w:p>
    <w:p w14:paraId="33175E96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lastRenderedPageBreak/>
        <w:t xml:space="preserve">    (1) </w:t>
      </w:r>
      <w:proofErr w:type="spellStart"/>
      <w:r w:rsidRPr="00BD1660">
        <w:rPr>
          <w:bCs w:val="0"/>
          <w:color w:val="auto"/>
          <w:lang w:val="ro-RO"/>
        </w:rPr>
        <w:t>Situaţia</w:t>
      </w:r>
      <w:proofErr w:type="spellEnd"/>
      <w:r w:rsidRPr="00BD1660">
        <w:rPr>
          <w:bCs w:val="0"/>
          <w:color w:val="auto"/>
          <w:lang w:val="ro-RO"/>
        </w:rPr>
        <w:t xml:space="preserve"> cadrelor didactice titulare pe posturi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</w:t>
      </w:r>
      <w:proofErr w:type="spellStart"/>
      <w:r w:rsidRPr="00BD1660">
        <w:rPr>
          <w:bCs w:val="0"/>
          <w:color w:val="auto"/>
          <w:lang w:val="ro-RO"/>
        </w:rPr>
        <w:t>detaşate</w:t>
      </w:r>
      <w:proofErr w:type="spellEnd"/>
      <w:r w:rsidRPr="00BD1660">
        <w:rPr>
          <w:bCs w:val="0"/>
          <w:color w:val="auto"/>
          <w:lang w:val="ro-RO"/>
        </w:rPr>
        <w:t xml:space="preserve"> în interesul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pentru restrângere </w:t>
      </w:r>
      <w:proofErr w:type="spellStart"/>
      <w:r w:rsidRPr="00BD1660">
        <w:rPr>
          <w:bCs w:val="0"/>
          <w:color w:val="auto"/>
          <w:lang w:val="ro-RO"/>
        </w:rPr>
        <w:t>nesoluţionată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a cadrelor didactice titulare pe posturi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care nu au specializări în </w:t>
      </w:r>
      <w:proofErr w:type="spellStart"/>
      <w:r w:rsidRPr="00BD1660">
        <w:rPr>
          <w:bCs w:val="0"/>
          <w:color w:val="auto"/>
          <w:lang w:val="ro-RO"/>
        </w:rPr>
        <w:t>concordanţă</w:t>
      </w:r>
      <w:proofErr w:type="spellEnd"/>
      <w:r w:rsidRPr="00BD1660">
        <w:rPr>
          <w:bCs w:val="0"/>
          <w:color w:val="auto"/>
          <w:lang w:val="ro-RO"/>
        </w:rPr>
        <w:t xml:space="preserve"> cu Centralizatorul se </w:t>
      </w:r>
      <w:proofErr w:type="spellStart"/>
      <w:r w:rsidRPr="00BD1660">
        <w:rPr>
          <w:bCs w:val="0"/>
          <w:color w:val="auto"/>
          <w:lang w:val="ro-RO"/>
        </w:rPr>
        <w:t>soluţionează</w:t>
      </w:r>
      <w:proofErr w:type="spellEnd"/>
      <w:r w:rsidRPr="00BD1660">
        <w:rPr>
          <w:bCs w:val="0"/>
          <w:color w:val="auto"/>
          <w:lang w:val="ro-RO"/>
        </w:rPr>
        <w:t xml:space="preserve"> pe parcursul etapelor de mobilitate a personalului didactic de predare din </w:t>
      </w:r>
      <w:proofErr w:type="spellStart"/>
      <w:r w:rsidRPr="00BD1660">
        <w:rPr>
          <w:bCs w:val="0"/>
          <w:color w:val="auto"/>
          <w:lang w:val="ro-RO"/>
        </w:rPr>
        <w:t>învăţământul</w:t>
      </w:r>
      <w:proofErr w:type="spellEnd"/>
      <w:r w:rsidRPr="00BD1660">
        <w:rPr>
          <w:bCs w:val="0"/>
          <w:color w:val="auto"/>
          <w:lang w:val="ro-RO"/>
        </w:rPr>
        <w:t xml:space="preserve"> preuniversitar pentru anul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2025 - 2026.</w:t>
      </w:r>
    </w:p>
    <w:p w14:paraId="22946EF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(2) Posturile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vacante/rezervate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mobilitatea profesorilor </w:t>
      </w:r>
      <w:proofErr w:type="spellStart"/>
      <w:r w:rsidRPr="00BD1660">
        <w:rPr>
          <w:bCs w:val="0"/>
          <w:color w:val="auto"/>
          <w:lang w:val="ro-RO"/>
        </w:rPr>
        <w:t>itineranţi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pe parcursul etapelor de mobilitate a personalului didactic de predare din </w:t>
      </w:r>
      <w:proofErr w:type="spellStart"/>
      <w:r w:rsidRPr="00BD1660">
        <w:rPr>
          <w:bCs w:val="0"/>
          <w:color w:val="auto"/>
          <w:lang w:val="ro-RO"/>
        </w:rPr>
        <w:t>învăţământul</w:t>
      </w:r>
      <w:proofErr w:type="spellEnd"/>
      <w:r w:rsidRPr="00BD1660">
        <w:rPr>
          <w:bCs w:val="0"/>
          <w:color w:val="auto"/>
          <w:lang w:val="ro-RO"/>
        </w:rPr>
        <w:t xml:space="preserve"> preuniversitar pentru anul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2025 - 2026 se gestionează la nivelul </w:t>
      </w:r>
      <w:proofErr w:type="spellStart"/>
      <w:r w:rsidRPr="00BD1660">
        <w:rPr>
          <w:bCs w:val="0"/>
          <w:color w:val="auto"/>
          <w:lang w:val="ro-RO"/>
        </w:rPr>
        <w:t>ISJ</w:t>
      </w:r>
      <w:proofErr w:type="spellEnd"/>
      <w:r w:rsidRPr="00BD1660">
        <w:rPr>
          <w:bCs w:val="0"/>
          <w:color w:val="auto"/>
          <w:lang w:val="ro-RO"/>
        </w:rPr>
        <w:t xml:space="preserve">/ISMB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, care emite avizele, acordurile, acordurile de principiu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alte documente necesare pentru profesorii </w:t>
      </w:r>
      <w:proofErr w:type="spellStart"/>
      <w:r w:rsidRPr="00BD1660">
        <w:rPr>
          <w:bCs w:val="0"/>
          <w:color w:val="auto"/>
          <w:lang w:val="ro-RO"/>
        </w:rPr>
        <w:t>itineranţi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aferente etapelor de mobilitate a personalului didactic de predare.</w:t>
      </w:r>
    </w:p>
    <w:p w14:paraId="3370F436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(3) Posturile didactice de predare vacante/rezervate din cadrul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, precum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cele aferente cabinetelor de consiliere psihopedagogică, cabinetelor logopedice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cabinetelor pentru furnizarea serviciilor de sprijin, care se publică în vederea ocupării etapelor de mobilitate a personalului didactic de predare din </w:t>
      </w:r>
      <w:proofErr w:type="spellStart"/>
      <w:r w:rsidRPr="00BD1660">
        <w:rPr>
          <w:bCs w:val="0"/>
          <w:color w:val="auto"/>
          <w:lang w:val="ro-RO"/>
        </w:rPr>
        <w:t>învăţământul</w:t>
      </w:r>
      <w:proofErr w:type="spellEnd"/>
      <w:r w:rsidRPr="00BD1660">
        <w:rPr>
          <w:bCs w:val="0"/>
          <w:color w:val="auto"/>
          <w:lang w:val="ro-RO"/>
        </w:rPr>
        <w:t xml:space="preserve"> preuniversitar, nu se </w:t>
      </w:r>
      <w:proofErr w:type="spellStart"/>
      <w:r w:rsidRPr="00BD1660">
        <w:rPr>
          <w:bCs w:val="0"/>
          <w:color w:val="auto"/>
          <w:lang w:val="ro-RO"/>
        </w:rPr>
        <w:t>fracţionează</w:t>
      </w:r>
      <w:proofErr w:type="spellEnd"/>
      <w:r w:rsidRPr="00BD1660">
        <w:rPr>
          <w:bCs w:val="0"/>
          <w:color w:val="auto"/>
          <w:lang w:val="ro-RO"/>
        </w:rPr>
        <w:t>.</w:t>
      </w:r>
    </w:p>
    <w:p w14:paraId="0F557B3C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D656870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ANEXĂ</w:t>
      </w:r>
    </w:p>
    <w:p w14:paraId="1664810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la </w:t>
      </w:r>
      <w:r w:rsidRPr="00BD1660">
        <w:rPr>
          <w:bCs w:val="0"/>
          <w:color w:val="008000"/>
          <w:u w:val="single"/>
          <w:lang w:val="ro-RO"/>
        </w:rPr>
        <w:t>procedură</w:t>
      </w:r>
    </w:p>
    <w:p w14:paraId="28B5E7EB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58EF311" w14:textId="77777777" w:rsidR="00BD1660" w:rsidRPr="00BD1660" w:rsidRDefault="00BD1660" w:rsidP="00BD1660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                     </w:t>
      </w:r>
      <w:r w:rsidRPr="00BD1660">
        <w:rPr>
          <w:b/>
          <w:color w:val="auto"/>
          <w:lang w:val="ro-RO"/>
        </w:rPr>
        <w:t>MODELE</w:t>
      </w:r>
    </w:p>
    <w:p w14:paraId="380FC511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/>
          <w:color w:val="auto"/>
          <w:lang w:val="ro-RO"/>
        </w:rPr>
        <w:t xml:space="preserve">de decizii de repartizare pe posturi în centrele </w:t>
      </w:r>
      <w:proofErr w:type="spellStart"/>
      <w:r w:rsidRPr="00BD1660">
        <w:rPr>
          <w:b/>
          <w:color w:val="auto"/>
          <w:lang w:val="ro-RO"/>
        </w:rPr>
        <w:t>judeţene</w:t>
      </w:r>
      <w:proofErr w:type="spellEnd"/>
      <w:r w:rsidRPr="00BD1660">
        <w:rPr>
          <w:b/>
          <w:color w:val="auto"/>
          <w:lang w:val="ro-RO"/>
        </w:rPr>
        <w:t xml:space="preserve"> de resurse </w:t>
      </w:r>
      <w:proofErr w:type="spellStart"/>
      <w:r w:rsidRPr="00BD1660">
        <w:rPr>
          <w:b/>
          <w:color w:val="auto"/>
          <w:lang w:val="ro-RO"/>
        </w:rPr>
        <w:t>şi</w:t>
      </w:r>
      <w:proofErr w:type="spellEnd"/>
      <w:r w:rsidRPr="00BD1660">
        <w:rPr>
          <w:b/>
          <w:color w:val="auto"/>
          <w:lang w:val="ro-RO"/>
        </w:rPr>
        <w:t xml:space="preserve"> </w:t>
      </w:r>
      <w:proofErr w:type="spellStart"/>
      <w:r w:rsidRPr="00BD1660">
        <w:rPr>
          <w:b/>
          <w:color w:val="auto"/>
          <w:lang w:val="ro-RO"/>
        </w:rPr>
        <w:t>asistenţă</w:t>
      </w:r>
      <w:proofErr w:type="spellEnd"/>
      <w:r w:rsidRPr="00BD1660">
        <w:rPr>
          <w:b/>
          <w:color w:val="auto"/>
          <w:lang w:val="ro-RO"/>
        </w:rPr>
        <w:t xml:space="preserve"> </w:t>
      </w:r>
      <w:proofErr w:type="spellStart"/>
      <w:r w:rsidRPr="00BD1660">
        <w:rPr>
          <w:b/>
          <w:color w:val="auto"/>
          <w:lang w:val="ro-RO"/>
        </w:rPr>
        <w:t>educaţională</w:t>
      </w:r>
      <w:proofErr w:type="spellEnd"/>
      <w:r w:rsidRPr="00BD1660">
        <w:rPr>
          <w:b/>
          <w:color w:val="auto"/>
          <w:lang w:val="ro-RO"/>
        </w:rPr>
        <w:t xml:space="preserve">/Centrul Municipiului </w:t>
      </w:r>
      <w:proofErr w:type="spellStart"/>
      <w:r w:rsidRPr="00BD1660">
        <w:rPr>
          <w:b/>
          <w:color w:val="auto"/>
          <w:lang w:val="ro-RO"/>
        </w:rPr>
        <w:t>Bucureşti</w:t>
      </w:r>
      <w:proofErr w:type="spellEnd"/>
      <w:r w:rsidRPr="00BD1660">
        <w:rPr>
          <w:b/>
          <w:color w:val="auto"/>
          <w:lang w:val="ro-RO"/>
        </w:rPr>
        <w:t xml:space="preserve"> de Resurse </w:t>
      </w:r>
      <w:proofErr w:type="spellStart"/>
      <w:r w:rsidRPr="00BD1660">
        <w:rPr>
          <w:b/>
          <w:color w:val="auto"/>
          <w:lang w:val="ro-RO"/>
        </w:rPr>
        <w:t>şi</w:t>
      </w:r>
      <w:proofErr w:type="spellEnd"/>
      <w:r w:rsidRPr="00BD1660">
        <w:rPr>
          <w:b/>
          <w:color w:val="auto"/>
          <w:lang w:val="ro-RO"/>
        </w:rPr>
        <w:t xml:space="preserve"> </w:t>
      </w:r>
      <w:proofErr w:type="spellStart"/>
      <w:r w:rsidRPr="00BD1660">
        <w:rPr>
          <w:b/>
          <w:color w:val="auto"/>
          <w:lang w:val="ro-RO"/>
        </w:rPr>
        <w:t>Asistenţă</w:t>
      </w:r>
      <w:proofErr w:type="spellEnd"/>
      <w:r w:rsidRPr="00BD1660">
        <w:rPr>
          <w:b/>
          <w:color w:val="auto"/>
          <w:lang w:val="ro-RO"/>
        </w:rPr>
        <w:t xml:space="preserve"> </w:t>
      </w:r>
      <w:proofErr w:type="spellStart"/>
      <w:r w:rsidRPr="00BD1660">
        <w:rPr>
          <w:b/>
          <w:color w:val="auto"/>
          <w:lang w:val="ro-RO"/>
        </w:rPr>
        <w:t>Educaţională</w:t>
      </w:r>
      <w:proofErr w:type="spellEnd"/>
      <w:r w:rsidRPr="00BD1660">
        <w:rPr>
          <w:b/>
          <w:color w:val="auto"/>
          <w:lang w:val="ro-RO"/>
        </w:rPr>
        <w:t xml:space="preserve"> (</w:t>
      </w:r>
      <w:proofErr w:type="spellStart"/>
      <w:r w:rsidRPr="00BD1660">
        <w:rPr>
          <w:b/>
          <w:color w:val="auto"/>
          <w:lang w:val="ro-RO"/>
        </w:rPr>
        <w:t>CJRAE</w:t>
      </w:r>
      <w:proofErr w:type="spellEnd"/>
      <w:r w:rsidRPr="00BD1660">
        <w:rPr>
          <w:b/>
          <w:color w:val="auto"/>
          <w:lang w:val="ro-RO"/>
        </w:rPr>
        <w:t>/</w:t>
      </w:r>
      <w:proofErr w:type="spellStart"/>
      <w:r w:rsidRPr="00BD1660">
        <w:rPr>
          <w:b/>
          <w:color w:val="auto"/>
          <w:lang w:val="ro-RO"/>
        </w:rPr>
        <w:t>CMBRAE</w:t>
      </w:r>
      <w:proofErr w:type="spellEnd"/>
      <w:r w:rsidRPr="00BD1660">
        <w:rPr>
          <w:b/>
          <w:color w:val="auto"/>
          <w:lang w:val="ro-RO"/>
        </w:rPr>
        <w:t xml:space="preserve">) pentru cadrele didactice încadrate pe posturi de profesor itinerant </w:t>
      </w:r>
      <w:proofErr w:type="spellStart"/>
      <w:r w:rsidRPr="00BD1660">
        <w:rPr>
          <w:b/>
          <w:color w:val="auto"/>
          <w:lang w:val="ro-RO"/>
        </w:rPr>
        <w:t>şi</w:t>
      </w:r>
      <w:proofErr w:type="spellEnd"/>
      <w:r w:rsidRPr="00BD1660">
        <w:rPr>
          <w:b/>
          <w:color w:val="auto"/>
          <w:lang w:val="ro-RO"/>
        </w:rPr>
        <w:t xml:space="preserve"> de sprijin, ca urmare a transferului acestor posturi din </w:t>
      </w:r>
      <w:proofErr w:type="spellStart"/>
      <w:r w:rsidRPr="00BD1660">
        <w:rPr>
          <w:b/>
          <w:color w:val="auto"/>
          <w:lang w:val="ro-RO"/>
        </w:rPr>
        <w:t>unităţile</w:t>
      </w:r>
      <w:proofErr w:type="spellEnd"/>
      <w:r w:rsidRPr="00BD1660">
        <w:rPr>
          <w:b/>
          <w:color w:val="auto"/>
          <w:lang w:val="ro-RO"/>
        </w:rPr>
        <w:t xml:space="preserve"> de </w:t>
      </w:r>
      <w:proofErr w:type="spellStart"/>
      <w:r w:rsidRPr="00BD1660">
        <w:rPr>
          <w:b/>
          <w:color w:val="auto"/>
          <w:lang w:val="ro-RO"/>
        </w:rPr>
        <w:t>învăţământ</w:t>
      </w:r>
      <w:proofErr w:type="spellEnd"/>
      <w:r w:rsidRPr="00BD1660">
        <w:rPr>
          <w:b/>
          <w:color w:val="auto"/>
          <w:lang w:val="ro-RO"/>
        </w:rPr>
        <w:t xml:space="preserve"> la </w:t>
      </w:r>
      <w:proofErr w:type="spellStart"/>
      <w:r w:rsidRPr="00BD1660">
        <w:rPr>
          <w:b/>
          <w:color w:val="auto"/>
          <w:lang w:val="ro-RO"/>
        </w:rPr>
        <w:t>CJRAE</w:t>
      </w:r>
      <w:proofErr w:type="spellEnd"/>
      <w:r w:rsidRPr="00BD1660">
        <w:rPr>
          <w:b/>
          <w:color w:val="auto"/>
          <w:lang w:val="ro-RO"/>
        </w:rPr>
        <w:t>/</w:t>
      </w:r>
      <w:proofErr w:type="spellStart"/>
      <w:r w:rsidRPr="00BD1660">
        <w:rPr>
          <w:b/>
          <w:color w:val="auto"/>
          <w:lang w:val="ro-RO"/>
        </w:rPr>
        <w:t>CMBRAE</w:t>
      </w:r>
      <w:proofErr w:type="spellEnd"/>
    </w:p>
    <w:p w14:paraId="5007FA9C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D261FEA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1. Model de decizie de repartizare pentru cadre didactice titulare ale căror studii finalizate cu diplomă sunt în </w:t>
      </w:r>
      <w:proofErr w:type="spellStart"/>
      <w:r w:rsidRPr="00BD1660">
        <w:rPr>
          <w:bCs w:val="0"/>
          <w:color w:val="auto"/>
          <w:lang w:val="ro-RO"/>
        </w:rPr>
        <w:t>concordanţă</w:t>
      </w:r>
      <w:proofErr w:type="spellEnd"/>
      <w:r w:rsidRPr="00BD1660">
        <w:rPr>
          <w:bCs w:val="0"/>
          <w:color w:val="auto"/>
          <w:lang w:val="ro-RO"/>
        </w:rPr>
        <w:t xml:space="preserve"> cu prevederile Centralizatorului privind disciplinele din </w:t>
      </w:r>
      <w:proofErr w:type="spellStart"/>
      <w:r w:rsidRPr="00BD1660">
        <w:rPr>
          <w:bCs w:val="0"/>
          <w:color w:val="auto"/>
          <w:lang w:val="ro-RO"/>
        </w:rPr>
        <w:t>învăţământul</w:t>
      </w:r>
      <w:proofErr w:type="spellEnd"/>
      <w:r w:rsidRPr="00BD1660">
        <w:rPr>
          <w:bCs w:val="0"/>
          <w:color w:val="auto"/>
          <w:lang w:val="ro-RO"/>
        </w:rPr>
        <w:t xml:space="preserve"> preuniversitar, domeniile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specializările </w:t>
      </w:r>
      <w:proofErr w:type="spellStart"/>
      <w:r w:rsidRPr="00BD1660">
        <w:rPr>
          <w:bCs w:val="0"/>
          <w:color w:val="auto"/>
          <w:lang w:val="ro-RO"/>
        </w:rPr>
        <w:t>absolvenţilor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liceal pedagogic, postliceal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superior, probele de concurs valabile pentru încadrarea personalului didactic din </w:t>
      </w:r>
      <w:proofErr w:type="spellStart"/>
      <w:r w:rsidRPr="00BD1660">
        <w:rPr>
          <w:bCs w:val="0"/>
          <w:color w:val="auto"/>
          <w:lang w:val="ro-RO"/>
        </w:rPr>
        <w:t>învăţământul</w:t>
      </w:r>
      <w:proofErr w:type="spellEnd"/>
      <w:r w:rsidRPr="00BD1660">
        <w:rPr>
          <w:bCs w:val="0"/>
          <w:color w:val="auto"/>
          <w:lang w:val="ro-RO"/>
        </w:rPr>
        <w:t xml:space="preserve"> preuniversitar, precum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disciplinele pentru examenul </w:t>
      </w:r>
      <w:proofErr w:type="spellStart"/>
      <w:r w:rsidRPr="00BD1660">
        <w:rPr>
          <w:bCs w:val="0"/>
          <w:color w:val="auto"/>
          <w:lang w:val="ro-RO"/>
        </w:rPr>
        <w:t>naţional</w:t>
      </w:r>
      <w:proofErr w:type="spellEnd"/>
      <w:r w:rsidRPr="00BD1660">
        <w:rPr>
          <w:bCs w:val="0"/>
          <w:color w:val="auto"/>
          <w:lang w:val="ro-RO"/>
        </w:rPr>
        <w:t xml:space="preserve"> de definitivare în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2025, aprobat prin </w:t>
      </w:r>
      <w:r w:rsidRPr="00BD1660">
        <w:rPr>
          <w:bCs w:val="0"/>
          <w:color w:val="008000"/>
          <w:u w:val="single"/>
          <w:lang w:val="ro-RO"/>
        </w:rPr>
        <w:t xml:space="preserve">Ordinul ministrului </w:t>
      </w:r>
      <w:proofErr w:type="spellStart"/>
      <w:r w:rsidRPr="00BD1660">
        <w:rPr>
          <w:bCs w:val="0"/>
          <w:color w:val="008000"/>
          <w:u w:val="single"/>
          <w:lang w:val="ro-RO"/>
        </w:rPr>
        <w:t>educaţiei</w:t>
      </w:r>
      <w:proofErr w:type="spellEnd"/>
      <w:r w:rsidRPr="00BD1660">
        <w:rPr>
          <w:bCs w:val="0"/>
          <w:color w:val="008000"/>
          <w:u w:val="single"/>
          <w:lang w:val="ro-RO"/>
        </w:rPr>
        <w:t xml:space="preserve"> nr. 7.887/2024</w:t>
      </w:r>
      <w:r w:rsidRPr="00BD1660">
        <w:rPr>
          <w:bCs w:val="0"/>
          <w:color w:val="auto"/>
          <w:lang w:val="ro-RO"/>
        </w:rPr>
        <w:t>:</w:t>
      </w:r>
    </w:p>
    <w:p w14:paraId="1AA34DC5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5EB386A" w14:textId="77777777" w:rsidR="00BD1660" w:rsidRPr="00BD1660" w:rsidRDefault="00BD1660" w:rsidP="00BD1660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                     </w:t>
      </w:r>
      <w:r w:rsidRPr="00BD1660">
        <w:rPr>
          <w:b/>
          <w:color w:val="auto"/>
          <w:lang w:val="ro-RO"/>
        </w:rPr>
        <w:t>DECIZIA</w:t>
      </w:r>
    </w:p>
    <w:p w14:paraId="2BDFF6AD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/>
          <w:color w:val="auto"/>
          <w:lang w:val="ro-RO"/>
        </w:rPr>
        <w:t xml:space="preserve">                nr. ............ din ..............</w:t>
      </w:r>
    </w:p>
    <w:p w14:paraId="4A071F37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E456F0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 temeiul prevederilor </w:t>
      </w:r>
      <w:r w:rsidRPr="00BD1660">
        <w:rPr>
          <w:bCs w:val="0"/>
          <w:color w:val="008000"/>
          <w:u w:val="single"/>
          <w:lang w:val="ro-RO"/>
        </w:rPr>
        <w:t>art. 120</w:t>
      </w:r>
      <w:r w:rsidRPr="00BD1660">
        <w:rPr>
          <w:bCs w:val="0"/>
          <w:color w:val="auto"/>
          <w:lang w:val="ro-RO"/>
        </w:rPr>
        <w:t xml:space="preserve"> alin. (1), (1^1), (2), </w:t>
      </w:r>
      <w:r w:rsidRPr="00BD1660">
        <w:rPr>
          <w:bCs w:val="0"/>
          <w:color w:val="008000"/>
          <w:u w:val="single"/>
          <w:lang w:val="ro-RO"/>
        </w:rPr>
        <w:t>art. 165</w:t>
      </w:r>
      <w:r w:rsidRPr="00BD1660">
        <w:rPr>
          <w:bCs w:val="0"/>
          <w:color w:val="auto"/>
          <w:lang w:val="ro-RO"/>
        </w:rPr>
        <w:t xml:space="preserve"> alin. (1) lit. g) pct. (iii)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ale </w:t>
      </w:r>
      <w:r w:rsidRPr="00BD1660">
        <w:rPr>
          <w:bCs w:val="0"/>
          <w:color w:val="008000"/>
          <w:u w:val="single"/>
          <w:lang w:val="ro-RO"/>
        </w:rPr>
        <w:t>art. 207</w:t>
      </w:r>
      <w:r w:rsidRPr="00BD1660">
        <w:rPr>
          <w:bCs w:val="0"/>
          <w:color w:val="auto"/>
          <w:lang w:val="ro-RO"/>
        </w:rPr>
        <w:t xml:space="preserve"> alin. (4) lit. i) din Legea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ulterioare,</w:t>
      </w:r>
    </w:p>
    <w:p w14:paraId="18C2190C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 baza prevederilor </w:t>
      </w:r>
      <w:r w:rsidRPr="00BD1660">
        <w:rPr>
          <w:bCs w:val="0"/>
          <w:color w:val="008000"/>
          <w:u w:val="single"/>
          <w:lang w:val="ro-RO"/>
        </w:rPr>
        <w:t>art. 42</w:t>
      </w:r>
      <w:r w:rsidRPr="00BD1660">
        <w:rPr>
          <w:bCs w:val="0"/>
          <w:color w:val="auto"/>
          <w:lang w:val="ro-RO"/>
        </w:rPr>
        <w:t xml:space="preserve"> alin. (3) din Regulamentul-cadru de organizare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funcţionare</w:t>
      </w:r>
      <w:proofErr w:type="spellEnd"/>
      <w:r w:rsidRPr="00BD1660">
        <w:rPr>
          <w:bCs w:val="0"/>
          <w:color w:val="auto"/>
          <w:lang w:val="ro-RO"/>
        </w:rPr>
        <w:t xml:space="preserve"> a centrelor </w:t>
      </w:r>
      <w:proofErr w:type="spellStart"/>
      <w:r w:rsidRPr="00BD1660">
        <w:rPr>
          <w:bCs w:val="0"/>
          <w:color w:val="auto"/>
          <w:lang w:val="ro-RO"/>
        </w:rPr>
        <w:t>judeţene</w:t>
      </w:r>
      <w:proofErr w:type="spellEnd"/>
      <w:r w:rsidRPr="00BD1660">
        <w:rPr>
          <w:bCs w:val="0"/>
          <w:color w:val="auto"/>
          <w:lang w:val="ro-RO"/>
        </w:rPr>
        <w:t xml:space="preserve">/al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, aprobat prin </w:t>
      </w:r>
      <w:r w:rsidRPr="00BD1660">
        <w:rPr>
          <w:bCs w:val="0"/>
          <w:color w:val="008000"/>
          <w:u w:val="single"/>
          <w:lang w:val="ro-RO"/>
        </w:rPr>
        <w:t xml:space="preserve">Ordinul ministrului </w:t>
      </w:r>
      <w:proofErr w:type="spellStart"/>
      <w:r w:rsidRPr="00BD1660">
        <w:rPr>
          <w:bCs w:val="0"/>
          <w:color w:val="008000"/>
          <w:u w:val="single"/>
          <w:lang w:val="ro-RO"/>
        </w:rPr>
        <w:t>educaţiei</w:t>
      </w:r>
      <w:proofErr w:type="spellEnd"/>
      <w:r w:rsidRPr="00BD1660">
        <w:rPr>
          <w:bCs w:val="0"/>
          <w:color w:val="008000"/>
          <w:u w:val="single"/>
          <w:lang w:val="ro-RO"/>
        </w:rPr>
        <w:t xml:space="preserve"> nr. 5.701/2024</w:t>
      </w:r>
      <w:r w:rsidRPr="00BD1660">
        <w:rPr>
          <w:bCs w:val="0"/>
          <w:color w:val="auto"/>
          <w:lang w:val="ro-RO"/>
        </w:rPr>
        <w:t xml:space="preserve">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ulterioare,</w:t>
      </w:r>
    </w:p>
    <w:p w14:paraId="6947943C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 conformitate cu prevederile </w:t>
      </w:r>
      <w:r w:rsidRPr="00BD1660">
        <w:rPr>
          <w:bCs w:val="0"/>
          <w:color w:val="008000"/>
          <w:u w:val="single"/>
          <w:lang w:val="ro-RO"/>
        </w:rPr>
        <w:t>Procedurii</w:t>
      </w:r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calendarului privind transferul posturilor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preluarea personalului didactic de predare încadrat pe posturi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din </w:t>
      </w:r>
      <w:proofErr w:type="spellStart"/>
      <w:r w:rsidRPr="00BD1660">
        <w:rPr>
          <w:bCs w:val="0"/>
          <w:color w:val="auto"/>
          <w:lang w:val="ro-RO"/>
        </w:rPr>
        <w:t>unităţile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preuniversitar de stat/centrele </w:t>
      </w:r>
      <w:proofErr w:type="spellStart"/>
      <w:r w:rsidRPr="00BD1660">
        <w:rPr>
          <w:bCs w:val="0"/>
          <w:color w:val="auto"/>
          <w:lang w:val="ro-RO"/>
        </w:rPr>
        <w:t>şcolare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educaţie</w:t>
      </w:r>
      <w:proofErr w:type="spellEnd"/>
      <w:r w:rsidRPr="00BD1660">
        <w:rPr>
          <w:bCs w:val="0"/>
          <w:color w:val="auto"/>
          <w:lang w:val="ro-RO"/>
        </w:rPr>
        <w:t xml:space="preserve"> incluzivă la centrele </w:t>
      </w:r>
      <w:proofErr w:type="spellStart"/>
      <w:r w:rsidRPr="00BD1660">
        <w:rPr>
          <w:bCs w:val="0"/>
          <w:color w:val="auto"/>
          <w:lang w:val="ro-RO"/>
        </w:rPr>
        <w:t>judeţene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/Centrul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, aprobate prin </w:t>
      </w:r>
      <w:r w:rsidRPr="00BD1660">
        <w:rPr>
          <w:bCs w:val="0"/>
          <w:color w:val="008000"/>
          <w:u w:val="single"/>
          <w:lang w:val="ro-RO"/>
        </w:rPr>
        <w:t>Ordinul</w:t>
      </w:r>
      <w:r w:rsidRPr="00BD1660">
        <w:rPr>
          <w:bCs w:val="0"/>
          <w:color w:val="auto"/>
          <w:lang w:val="ro-RO"/>
        </w:rPr>
        <w:t xml:space="preserve"> ministrului </w:t>
      </w:r>
      <w:proofErr w:type="spellStart"/>
      <w:r w:rsidRPr="00BD1660">
        <w:rPr>
          <w:bCs w:val="0"/>
          <w:color w:val="auto"/>
          <w:lang w:val="ro-RO"/>
        </w:rPr>
        <w:t>educaţiei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cercetării nr. 3.215/2025,</w:t>
      </w:r>
    </w:p>
    <w:p w14:paraId="7A0EA87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conform prevederilor Centralizatorului privind disciplinele din </w:t>
      </w:r>
      <w:proofErr w:type="spellStart"/>
      <w:r w:rsidRPr="00BD1660">
        <w:rPr>
          <w:bCs w:val="0"/>
          <w:color w:val="auto"/>
          <w:lang w:val="ro-RO"/>
        </w:rPr>
        <w:t>învăţământul</w:t>
      </w:r>
      <w:proofErr w:type="spellEnd"/>
      <w:r w:rsidRPr="00BD1660">
        <w:rPr>
          <w:bCs w:val="0"/>
          <w:color w:val="auto"/>
          <w:lang w:val="ro-RO"/>
        </w:rPr>
        <w:t xml:space="preserve"> preuniversitar, domeniile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specializările </w:t>
      </w:r>
      <w:proofErr w:type="spellStart"/>
      <w:r w:rsidRPr="00BD1660">
        <w:rPr>
          <w:bCs w:val="0"/>
          <w:color w:val="auto"/>
          <w:lang w:val="ro-RO"/>
        </w:rPr>
        <w:t>absolvenţilor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liceal pedagogic, postliceal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superior, probele de concurs valabile pentru încadrarea personalului didactic din </w:t>
      </w:r>
      <w:proofErr w:type="spellStart"/>
      <w:r w:rsidRPr="00BD1660">
        <w:rPr>
          <w:bCs w:val="0"/>
          <w:color w:val="auto"/>
          <w:lang w:val="ro-RO"/>
        </w:rPr>
        <w:t>învăţământul</w:t>
      </w:r>
      <w:proofErr w:type="spellEnd"/>
      <w:r w:rsidRPr="00BD1660">
        <w:rPr>
          <w:bCs w:val="0"/>
          <w:color w:val="auto"/>
          <w:lang w:val="ro-RO"/>
        </w:rPr>
        <w:t xml:space="preserve"> preuniversitar, precum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disciplinele pentru examenul </w:t>
      </w:r>
      <w:proofErr w:type="spellStart"/>
      <w:r w:rsidRPr="00BD1660">
        <w:rPr>
          <w:bCs w:val="0"/>
          <w:color w:val="auto"/>
          <w:lang w:val="ro-RO"/>
        </w:rPr>
        <w:t>naţional</w:t>
      </w:r>
      <w:proofErr w:type="spellEnd"/>
      <w:r w:rsidRPr="00BD1660">
        <w:rPr>
          <w:bCs w:val="0"/>
          <w:color w:val="auto"/>
          <w:lang w:val="ro-RO"/>
        </w:rPr>
        <w:t xml:space="preserve"> de definitivare în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2025, aprobat prin </w:t>
      </w:r>
      <w:r w:rsidRPr="00BD1660">
        <w:rPr>
          <w:bCs w:val="0"/>
          <w:color w:val="008000"/>
          <w:u w:val="single"/>
          <w:lang w:val="ro-RO"/>
        </w:rPr>
        <w:t xml:space="preserve">Ordinul ministrului </w:t>
      </w:r>
      <w:proofErr w:type="spellStart"/>
      <w:r w:rsidRPr="00BD1660">
        <w:rPr>
          <w:bCs w:val="0"/>
          <w:color w:val="008000"/>
          <w:u w:val="single"/>
          <w:lang w:val="ro-RO"/>
        </w:rPr>
        <w:t>educaţiei</w:t>
      </w:r>
      <w:proofErr w:type="spellEnd"/>
      <w:r w:rsidRPr="00BD1660">
        <w:rPr>
          <w:bCs w:val="0"/>
          <w:color w:val="008000"/>
          <w:u w:val="single"/>
          <w:lang w:val="ro-RO"/>
        </w:rPr>
        <w:t xml:space="preserve"> nr. 7.887/2024</w:t>
      </w:r>
      <w:r w:rsidRPr="00BD1660">
        <w:rPr>
          <w:bCs w:val="0"/>
          <w:color w:val="auto"/>
          <w:lang w:val="ro-RO"/>
        </w:rPr>
        <w:t>,</w:t>
      </w:r>
    </w:p>
    <w:p w14:paraId="1F6117C6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având în vedere Decizia nr. ........../............ a inspectorului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general al Inspectoratului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....../Ordinul ministrului ... nr. ......../............../</w:t>
      </w:r>
      <w:proofErr w:type="spellStart"/>
      <w:r w:rsidRPr="00BD1660">
        <w:rPr>
          <w:bCs w:val="0"/>
          <w:color w:val="auto"/>
          <w:lang w:val="ro-RO"/>
        </w:rPr>
        <w:t>Dispoziţia</w:t>
      </w:r>
      <w:proofErr w:type="spellEnd"/>
      <w:r w:rsidRPr="00BD1660">
        <w:rPr>
          <w:bCs w:val="0"/>
          <w:color w:val="auto"/>
          <w:lang w:val="ro-RO"/>
        </w:rPr>
        <w:t xml:space="preserve"> de repartizare nr. ......./...............,</w:t>
      </w:r>
    </w:p>
    <w:p w14:paraId="6AD9D23B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luând în considerare lista finală a posturilor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a personalului didactic de predare încadrat pe aceste posturi, întocmită de comisia </w:t>
      </w:r>
      <w:proofErr w:type="spellStart"/>
      <w:r w:rsidRPr="00BD1660">
        <w:rPr>
          <w:bCs w:val="0"/>
          <w:color w:val="auto"/>
          <w:lang w:val="ro-RO"/>
        </w:rPr>
        <w:t>judeţeană</w:t>
      </w:r>
      <w:proofErr w:type="spellEnd"/>
      <w:r w:rsidRPr="00BD1660">
        <w:rPr>
          <w:bCs w:val="0"/>
          <w:color w:val="auto"/>
          <w:lang w:val="ro-RO"/>
        </w:rPr>
        <w:t xml:space="preserve">/a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mobilitate a personalului didactic de predare, aprobată în </w:t>
      </w:r>
      <w:proofErr w:type="spellStart"/>
      <w:r w:rsidRPr="00BD1660">
        <w:rPr>
          <w:bCs w:val="0"/>
          <w:color w:val="auto"/>
          <w:lang w:val="ro-RO"/>
        </w:rPr>
        <w:t>şedinţa</w:t>
      </w:r>
      <w:proofErr w:type="spellEnd"/>
      <w:r w:rsidRPr="00BD1660">
        <w:rPr>
          <w:bCs w:val="0"/>
          <w:color w:val="auto"/>
          <w:lang w:val="ro-RO"/>
        </w:rPr>
        <w:t xml:space="preserve"> Consiliului de </w:t>
      </w:r>
      <w:proofErr w:type="spellStart"/>
      <w:r w:rsidRPr="00BD1660">
        <w:rPr>
          <w:bCs w:val="0"/>
          <w:color w:val="auto"/>
          <w:lang w:val="ro-RO"/>
        </w:rPr>
        <w:t>administraţie</w:t>
      </w:r>
      <w:proofErr w:type="spellEnd"/>
      <w:r w:rsidRPr="00BD1660">
        <w:rPr>
          <w:bCs w:val="0"/>
          <w:color w:val="auto"/>
          <w:lang w:val="ro-RO"/>
        </w:rPr>
        <w:t xml:space="preserve"> al Inspectoratului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... din data de 10.02.2025,</w:t>
      </w:r>
    </w:p>
    <w:p w14:paraId="4163105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 conformitate cu prevederile </w:t>
      </w:r>
      <w:r w:rsidRPr="00BD1660">
        <w:rPr>
          <w:bCs w:val="0"/>
          <w:color w:val="008000"/>
          <w:u w:val="single"/>
          <w:lang w:val="ro-RO"/>
        </w:rPr>
        <w:t xml:space="preserve">Ordinului ministrului </w:t>
      </w:r>
      <w:proofErr w:type="spellStart"/>
      <w:r w:rsidRPr="00BD1660">
        <w:rPr>
          <w:bCs w:val="0"/>
          <w:color w:val="008000"/>
          <w:u w:val="single"/>
          <w:lang w:val="ro-RO"/>
        </w:rPr>
        <w:t>educaţiei</w:t>
      </w:r>
      <w:proofErr w:type="spellEnd"/>
      <w:r w:rsidRPr="00BD1660">
        <w:rPr>
          <w:bCs w:val="0"/>
          <w:color w:val="008000"/>
          <w:u w:val="single"/>
          <w:lang w:val="ro-RO"/>
        </w:rPr>
        <w:t xml:space="preserve"> nr. 6.072/2023</w:t>
      </w:r>
      <w:r w:rsidRPr="00BD1660">
        <w:rPr>
          <w:bCs w:val="0"/>
          <w:color w:val="auto"/>
          <w:lang w:val="ro-RO"/>
        </w:rPr>
        <w:t xml:space="preserve"> privind aprobarea unor măsuri tranzitorii aplicabile la nivelul sistemului </w:t>
      </w:r>
      <w:proofErr w:type="spellStart"/>
      <w:r w:rsidRPr="00BD1660">
        <w:rPr>
          <w:bCs w:val="0"/>
          <w:color w:val="auto"/>
          <w:lang w:val="ro-RO"/>
        </w:rPr>
        <w:t>naţional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preuniversitar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superior, cu </w:t>
      </w:r>
      <w:r w:rsidRPr="00BD1660">
        <w:rPr>
          <w:bCs w:val="0"/>
          <w:color w:val="auto"/>
          <w:lang w:val="ro-RO"/>
        </w:rPr>
        <w:lastRenderedPageBreak/>
        <w:t xml:space="preserve">modificările ulterioare, precum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cu prevederile </w:t>
      </w:r>
      <w:r w:rsidRPr="00BD1660">
        <w:rPr>
          <w:bCs w:val="0"/>
          <w:color w:val="008000"/>
          <w:u w:val="single"/>
          <w:lang w:val="ro-RO"/>
        </w:rPr>
        <w:t>Legii</w:t>
      </w:r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ulterioare,</w:t>
      </w:r>
    </w:p>
    <w:p w14:paraId="107639C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292C01D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</w:t>
      </w:r>
      <w:r w:rsidRPr="00BD1660">
        <w:rPr>
          <w:b/>
          <w:color w:val="auto"/>
          <w:lang w:val="ro-RO"/>
        </w:rPr>
        <w:t xml:space="preserve">inspectorul </w:t>
      </w:r>
      <w:proofErr w:type="spellStart"/>
      <w:r w:rsidRPr="00BD1660">
        <w:rPr>
          <w:b/>
          <w:color w:val="auto"/>
          <w:lang w:val="ro-RO"/>
        </w:rPr>
        <w:t>şcolar</w:t>
      </w:r>
      <w:proofErr w:type="spellEnd"/>
      <w:r w:rsidRPr="00BD1660">
        <w:rPr>
          <w:b/>
          <w:color w:val="auto"/>
          <w:lang w:val="ro-RO"/>
        </w:rPr>
        <w:t xml:space="preserve"> general</w:t>
      </w:r>
      <w:r w:rsidRPr="00BD1660">
        <w:rPr>
          <w:bCs w:val="0"/>
          <w:color w:val="auto"/>
          <w:lang w:val="ro-RO"/>
        </w:rPr>
        <w:t xml:space="preserve"> decide:</w:t>
      </w:r>
    </w:p>
    <w:p w14:paraId="72E0DCF1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7890389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1</w:t>
      </w:r>
    </w:p>
    <w:p w14:paraId="1E596D86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Începând cu data de 1 septembrie 2025, doamna/domnul ......................................., cadru didactic titular pe un post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sprijin, cu predare în limba ................., nivelul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................., de la</w:t>
      </w:r>
      <w:r w:rsidRPr="00BD1660">
        <w:rPr>
          <w:bCs w:val="0"/>
          <w:color w:val="008000"/>
          <w:u w:val="single"/>
          <w:lang w:val="ro-RO"/>
        </w:rPr>
        <w:t>*1)</w:t>
      </w:r>
      <w:r w:rsidRPr="00BD1660">
        <w:rPr>
          <w:bCs w:val="0"/>
          <w:color w:val="auto"/>
          <w:lang w:val="ro-RO"/>
        </w:rPr>
        <w:t xml:space="preserve"> ............................, localitatea .........................., mediul ........................., se preia cu statut de cadru didactic titular pe postul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sprijin, cu predare în limba ......................, nivelul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......................, de la</w:t>
      </w:r>
      <w:r w:rsidRPr="00BD1660">
        <w:rPr>
          <w:bCs w:val="0"/>
          <w:color w:val="008000"/>
          <w:u w:val="single"/>
          <w:lang w:val="ro-RO"/>
        </w:rPr>
        <w:t>*2)</w:t>
      </w:r>
      <w:r w:rsidRPr="00BD1660">
        <w:rPr>
          <w:bCs w:val="0"/>
          <w:color w:val="auto"/>
          <w:lang w:val="ro-RO"/>
        </w:rPr>
        <w:t xml:space="preserve"> ........................., localitatea ..............................., mediul ........................................... .</w:t>
      </w:r>
    </w:p>
    <w:p w14:paraId="67CB5D7B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>------------</w:t>
      </w:r>
    </w:p>
    <w:p w14:paraId="7FCE3389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*1) Se precizează unitatea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la care cadrul didactic este titular.</w:t>
      </w:r>
    </w:p>
    <w:p w14:paraId="249C18A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*2) Se precizează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unităţile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în care </w:t>
      </w:r>
      <w:proofErr w:type="spellStart"/>
      <w:r w:rsidRPr="00BD1660">
        <w:rPr>
          <w:bCs w:val="0"/>
          <w:color w:val="auto"/>
          <w:lang w:val="ro-RO"/>
        </w:rPr>
        <w:t>funcţionează</w:t>
      </w:r>
      <w:proofErr w:type="spellEnd"/>
      <w:r w:rsidRPr="00BD1660">
        <w:rPr>
          <w:bCs w:val="0"/>
          <w:color w:val="auto"/>
          <w:lang w:val="ro-RO"/>
        </w:rPr>
        <w:t xml:space="preserve"> cabinetul pentru furnizarea serviciilor de sprijin.</w:t>
      </w:r>
    </w:p>
    <w:p w14:paraId="136A0773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5AC7F45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2</w:t>
      </w:r>
    </w:p>
    <w:p w14:paraId="259B789F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Directorul centrului </w:t>
      </w:r>
      <w:proofErr w:type="spellStart"/>
      <w:r w:rsidRPr="00BD1660">
        <w:rPr>
          <w:bCs w:val="0"/>
          <w:color w:val="auto"/>
          <w:lang w:val="ro-RO"/>
        </w:rPr>
        <w:t>judeţean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/Centrului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 (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), directorul </w:t>
      </w:r>
      <w:proofErr w:type="spellStart"/>
      <w:r w:rsidRPr="00BD1660">
        <w:rPr>
          <w:bCs w:val="0"/>
          <w:color w:val="auto"/>
          <w:lang w:val="ro-RO"/>
        </w:rPr>
        <w:t>unităţii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, cadrul didactic, </w:t>
      </w:r>
      <w:proofErr w:type="spellStart"/>
      <w:r w:rsidRPr="00BD1660">
        <w:rPr>
          <w:bCs w:val="0"/>
          <w:color w:val="auto"/>
          <w:lang w:val="ro-RO"/>
        </w:rPr>
        <w:t>nominalizaţi</w:t>
      </w:r>
      <w:proofErr w:type="spellEnd"/>
      <w:r w:rsidRPr="00BD1660">
        <w:rPr>
          <w:bCs w:val="0"/>
          <w:color w:val="auto"/>
          <w:lang w:val="ro-RO"/>
        </w:rPr>
        <w:t xml:space="preserve"> la </w:t>
      </w:r>
      <w:r w:rsidRPr="00BD1660">
        <w:rPr>
          <w:bCs w:val="0"/>
          <w:color w:val="008000"/>
          <w:u w:val="single"/>
          <w:lang w:val="ro-RO"/>
        </w:rPr>
        <w:t>art. 1</w:t>
      </w:r>
      <w:r w:rsidRPr="00BD1660">
        <w:rPr>
          <w:bCs w:val="0"/>
          <w:color w:val="auto"/>
          <w:lang w:val="ro-RO"/>
        </w:rPr>
        <w:t xml:space="preserve">,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inspectorii </w:t>
      </w:r>
      <w:proofErr w:type="spellStart"/>
      <w:r w:rsidRPr="00BD1660">
        <w:rPr>
          <w:bCs w:val="0"/>
          <w:color w:val="auto"/>
          <w:lang w:val="ro-RO"/>
        </w:rPr>
        <w:t>şcolari</w:t>
      </w:r>
      <w:proofErr w:type="spellEnd"/>
      <w:r w:rsidRPr="00BD1660">
        <w:rPr>
          <w:bCs w:val="0"/>
          <w:color w:val="auto"/>
          <w:lang w:val="ro-RO"/>
        </w:rPr>
        <w:t xml:space="preserve"> pentru managementul resurselor umane din cadrul Inspectoratului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... duc la îndeplinire prevederile prezentei decizii.</w:t>
      </w:r>
    </w:p>
    <w:p w14:paraId="586F3D95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3</w:t>
      </w:r>
    </w:p>
    <w:p w14:paraId="3E9A6475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Prezenta decizie se transmite persoanei, directorului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directorului </w:t>
      </w:r>
      <w:proofErr w:type="spellStart"/>
      <w:r w:rsidRPr="00BD1660">
        <w:rPr>
          <w:bCs w:val="0"/>
          <w:color w:val="auto"/>
          <w:lang w:val="ro-RO"/>
        </w:rPr>
        <w:t>unităţii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menţionaţi</w:t>
      </w:r>
      <w:proofErr w:type="spellEnd"/>
      <w:r w:rsidRPr="00BD1660">
        <w:rPr>
          <w:bCs w:val="0"/>
          <w:color w:val="auto"/>
          <w:lang w:val="ro-RO"/>
        </w:rPr>
        <w:t xml:space="preserve"> la </w:t>
      </w:r>
      <w:r w:rsidRPr="00BD1660">
        <w:rPr>
          <w:bCs w:val="0"/>
          <w:color w:val="008000"/>
          <w:u w:val="single"/>
          <w:lang w:val="ro-RO"/>
        </w:rPr>
        <w:t>art. 1</w:t>
      </w:r>
      <w:r w:rsidRPr="00BD1660">
        <w:rPr>
          <w:bCs w:val="0"/>
          <w:color w:val="auto"/>
          <w:lang w:val="ro-RO"/>
        </w:rPr>
        <w:t>.</w:t>
      </w:r>
    </w:p>
    <w:p w14:paraId="440CA27D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3C261EA" w14:textId="77777777" w:rsidR="00BD1660" w:rsidRPr="00BD1660" w:rsidRDefault="00BD1660" w:rsidP="00BD166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Inspector </w:t>
      </w:r>
      <w:proofErr w:type="spellStart"/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general,    Inspectori </w:t>
      </w:r>
      <w:proofErr w:type="spellStart"/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şcolari</w:t>
      </w:r>
      <w:proofErr w:type="spellEnd"/>
    </w:p>
    <w:p w14:paraId="433312F1" w14:textId="77777777" w:rsidR="00BD1660" w:rsidRPr="00BD1660" w:rsidRDefault="00BD1660" w:rsidP="00BD166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Inspector </w:t>
      </w:r>
      <w:proofErr w:type="spellStart"/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........................     pentru managementul</w:t>
      </w:r>
    </w:p>
    <w:p w14:paraId="196A8597" w14:textId="77777777" w:rsidR="00BD1660" w:rsidRPr="00BD1660" w:rsidRDefault="00BD1660" w:rsidP="00BD166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general adjunct,    </w:t>
      </w:r>
      <w:r w:rsidRPr="00BD1660">
        <w:rPr>
          <w:rFonts w:ascii="Courier New" w:hAnsi="Courier New" w:cs="Courier New"/>
          <w:bCs w:val="0"/>
          <w:color w:val="auto"/>
          <w:sz w:val="18"/>
          <w:szCs w:val="18"/>
          <w:u w:val="single"/>
          <w:lang w:val="ro-RO"/>
        </w:rPr>
        <w:t>Avizat consilier juridic</w:t>
      </w:r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resurselor umane,</w:t>
      </w:r>
    </w:p>
    <w:p w14:paraId="2693A3C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................    ........................     ...................</w:t>
      </w:r>
    </w:p>
    <w:p w14:paraId="08FE2245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8756DE9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2. Model de decizie de repartizare pentru cadre didactice titulare debutante repartizate pe posturi publicate pentru angajare pe perioadă nedeterminată sau în baza prevederilor </w:t>
      </w:r>
      <w:r w:rsidRPr="00BD1660">
        <w:rPr>
          <w:bCs w:val="0"/>
          <w:color w:val="008000"/>
          <w:u w:val="single"/>
          <w:lang w:val="ro-RO"/>
        </w:rPr>
        <w:t>art. 253</w:t>
      </w:r>
      <w:r w:rsidRPr="00BD1660">
        <w:rPr>
          <w:bCs w:val="0"/>
          <w:color w:val="auto"/>
          <w:lang w:val="ro-RO"/>
        </w:rPr>
        <w:t xml:space="preserve"> din Legea </w:t>
      </w:r>
      <w:proofErr w:type="spellStart"/>
      <w:r w:rsidRPr="00BD1660">
        <w:rPr>
          <w:bCs w:val="0"/>
          <w:color w:val="auto"/>
          <w:lang w:val="ro-RO"/>
        </w:rPr>
        <w:t>educaţiei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naţionale</w:t>
      </w:r>
      <w:proofErr w:type="spellEnd"/>
      <w:r w:rsidRPr="00BD1660">
        <w:rPr>
          <w:bCs w:val="0"/>
          <w:color w:val="auto"/>
          <w:lang w:val="ro-RO"/>
        </w:rPr>
        <w:t xml:space="preserve"> nr. 1/2011,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ulterioare:</w:t>
      </w:r>
    </w:p>
    <w:p w14:paraId="6C064A00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851D158" w14:textId="77777777" w:rsidR="00BD1660" w:rsidRPr="00BD1660" w:rsidRDefault="00BD1660" w:rsidP="00BD1660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                     </w:t>
      </w:r>
      <w:r w:rsidRPr="00BD1660">
        <w:rPr>
          <w:b/>
          <w:color w:val="auto"/>
          <w:lang w:val="ro-RO"/>
        </w:rPr>
        <w:t>DECIZIA</w:t>
      </w:r>
    </w:p>
    <w:p w14:paraId="05D8F3D1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/>
          <w:color w:val="auto"/>
          <w:lang w:val="ro-RO"/>
        </w:rPr>
        <w:t xml:space="preserve">                nr. ............ din ..............</w:t>
      </w:r>
    </w:p>
    <w:p w14:paraId="6F0E3A0B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FD59CC7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 temeiul prevederilor </w:t>
      </w:r>
      <w:r w:rsidRPr="00BD1660">
        <w:rPr>
          <w:bCs w:val="0"/>
          <w:color w:val="008000"/>
          <w:u w:val="single"/>
          <w:lang w:val="ro-RO"/>
        </w:rPr>
        <w:t>art. 120</w:t>
      </w:r>
      <w:r w:rsidRPr="00BD1660">
        <w:rPr>
          <w:bCs w:val="0"/>
          <w:color w:val="auto"/>
          <w:lang w:val="ro-RO"/>
        </w:rPr>
        <w:t xml:space="preserve"> alin. (1), (1^1), (2), </w:t>
      </w:r>
      <w:r w:rsidRPr="00BD1660">
        <w:rPr>
          <w:bCs w:val="0"/>
          <w:color w:val="008000"/>
          <w:u w:val="single"/>
          <w:lang w:val="ro-RO"/>
        </w:rPr>
        <w:t>art. 165</w:t>
      </w:r>
      <w:r w:rsidRPr="00BD1660">
        <w:rPr>
          <w:bCs w:val="0"/>
          <w:color w:val="auto"/>
          <w:lang w:val="ro-RO"/>
        </w:rPr>
        <w:t xml:space="preserve"> alin. (1) lit. g) pct. (iii)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ale </w:t>
      </w:r>
      <w:r w:rsidRPr="00BD1660">
        <w:rPr>
          <w:bCs w:val="0"/>
          <w:color w:val="008000"/>
          <w:u w:val="single"/>
          <w:lang w:val="ro-RO"/>
        </w:rPr>
        <w:t>art. 207</w:t>
      </w:r>
      <w:r w:rsidRPr="00BD1660">
        <w:rPr>
          <w:bCs w:val="0"/>
          <w:color w:val="auto"/>
          <w:lang w:val="ro-RO"/>
        </w:rPr>
        <w:t xml:space="preserve"> alin. (4) lit. i) din Legea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ulterioare,</w:t>
      </w:r>
    </w:p>
    <w:p w14:paraId="10EC3D9C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 baza prevederilor </w:t>
      </w:r>
      <w:r w:rsidRPr="00BD1660">
        <w:rPr>
          <w:bCs w:val="0"/>
          <w:color w:val="008000"/>
          <w:u w:val="single"/>
          <w:lang w:val="ro-RO"/>
        </w:rPr>
        <w:t>art. 42</w:t>
      </w:r>
      <w:r w:rsidRPr="00BD1660">
        <w:rPr>
          <w:bCs w:val="0"/>
          <w:color w:val="auto"/>
          <w:lang w:val="ro-RO"/>
        </w:rPr>
        <w:t xml:space="preserve"> alin. (3) din Regulamentul-cadru de organizare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funcţionare</w:t>
      </w:r>
      <w:proofErr w:type="spellEnd"/>
      <w:r w:rsidRPr="00BD1660">
        <w:rPr>
          <w:bCs w:val="0"/>
          <w:color w:val="auto"/>
          <w:lang w:val="ro-RO"/>
        </w:rPr>
        <w:t xml:space="preserve"> a centrelor </w:t>
      </w:r>
      <w:proofErr w:type="spellStart"/>
      <w:r w:rsidRPr="00BD1660">
        <w:rPr>
          <w:bCs w:val="0"/>
          <w:color w:val="auto"/>
          <w:lang w:val="ro-RO"/>
        </w:rPr>
        <w:t>judeţene</w:t>
      </w:r>
      <w:proofErr w:type="spellEnd"/>
      <w:r w:rsidRPr="00BD1660">
        <w:rPr>
          <w:bCs w:val="0"/>
          <w:color w:val="auto"/>
          <w:lang w:val="ro-RO"/>
        </w:rPr>
        <w:t xml:space="preserve">/al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, aprobat prin </w:t>
      </w:r>
      <w:r w:rsidRPr="00BD1660">
        <w:rPr>
          <w:bCs w:val="0"/>
          <w:color w:val="008000"/>
          <w:u w:val="single"/>
          <w:lang w:val="ro-RO"/>
        </w:rPr>
        <w:t xml:space="preserve">Ordinul ministrului </w:t>
      </w:r>
      <w:proofErr w:type="spellStart"/>
      <w:r w:rsidRPr="00BD1660">
        <w:rPr>
          <w:bCs w:val="0"/>
          <w:color w:val="008000"/>
          <w:u w:val="single"/>
          <w:lang w:val="ro-RO"/>
        </w:rPr>
        <w:t>educaţiei</w:t>
      </w:r>
      <w:proofErr w:type="spellEnd"/>
      <w:r w:rsidRPr="00BD1660">
        <w:rPr>
          <w:bCs w:val="0"/>
          <w:color w:val="008000"/>
          <w:u w:val="single"/>
          <w:lang w:val="ro-RO"/>
        </w:rPr>
        <w:t xml:space="preserve"> nr. 5.701/2024</w:t>
      </w:r>
      <w:r w:rsidRPr="00BD1660">
        <w:rPr>
          <w:bCs w:val="0"/>
          <w:color w:val="auto"/>
          <w:lang w:val="ro-RO"/>
        </w:rPr>
        <w:t xml:space="preserve">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ulterioare,</w:t>
      </w:r>
    </w:p>
    <w:p w14:paraId="52044FC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 conformitate cu prevederile </w:t>
      </w:r>
      <w:r w:rsidRPr="00BD1660">
        <w:rPr>
          <w:bCs w:val="0"/>
          <w:color w:val="008000"/>
          <w:u w:val="single"/>
          <w:lang w:val="ro-RO"/>
        </w:rPr>
        <w:t>Procedurii</w:t>
      </w:r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calendarului privind transferul posturilor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preluarea personalului didactic de predare încadrat pe posturi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din </w:t>
      </w:r>
      <w:proofErr w:type="spellStart"/>
      <w:r w:rsidRPr="00BD1660">
        <w:rPr>
          <w:bCs w:val="0"/>
          <w:color w:val="auto"/>
          <w:lang w:val="ro-RO"/>
        </w:rPr>
        <w:t>unităţile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preuniversitar de stat/centrele </w:t>
      </w:r>
      <w:proofErr w:type="spellStart"/>
      <w:r w:rsidRPr="00BD1660">
        <w:rPr>
          <w:bCs w:val="0"/>
          <w:color w:val="auto"/>
          <w:lang w:val="ro-RO"/>
        </w:rPr>
        <w:t>şcolare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educaţie</w:t>
      </w:r>
      <w:proofErr w:type="spellEnd"/>
      <w:r w:rsidRPr="00BD1660">
        <w:rPr>
          <w:bCs w:val="0"/>
          <w:color w:val="auto"/>
          <w:lang w:val="ro-RO"/>
        </w:rPr>
        <w:t xml:space="preserve"> incluzivă la centrele </w:t>
      </w:r>
      <w:proofErr w:type="spellStart"/>
      <w:r w:rsidRPr="00BD1660">
        <w:rPr>
          <w:bCs w:val="0"/>
          <w:color w:val="auto"/>
          <w:lang w:val="ro-RO"/>
        </w:rPr>
        <w:t>judeţene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/Centrul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, aprobate prin </w:t>
      </w:r>
      <w:r w:rsidRPr="00BD1660">
        <w:rPr>
          <w:bCs w:val="0"/>
          <w:color w:val="008000"/>
          <w:u w:val="single"/>
          <w:lang w:val="ro-RO"/>
        </w:rPr>
        <w:t>Ordinul</w:t>
      </w:r>
      <w:r w:rsidRPr="00BD1660">
        <w:rPr>
          <w:bCs w:val="0"/>
          <w:color w:val="auto"/>
          <w:lang w:val="ro-RO"/>
        </w:rPr>
        <w:t xml:space="preserve"> ministrului </w:t>
      </w:r>
      <w:proofErr w:type="spellStart"/>
      <w:r w:rsidRPr="00BD1660">
        <w:rPr>
          <w:bCs w:val="0"/>
          <w:color w:val="auto"/>
          <w:lang w:val="ro-RO"/>
        </w:rPr>
        <w:t>educaţiei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cercetării nr. 3.215/2025,</w:t>
      </w:r>
    </w:p>
    <w:p w14:paraId="0A766C47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conform prevederilor Centralizatorului privind disciplinele din </w:t>
      </w:r>
      <w:proofErr w:type="spellStart"/>
      <w:r w:rsidRPr="00BD1660">
        <w:rPr>
          <w:bCs w:val="0"/>
          <w:color w:val="auto"/>
          <w:lang w:val="ro-RO"/>
        </w:rPr>
        <w:t>învăţământul</w:t>
      </w:r>
      <w:proofErr w:type="spellEnd"/>
      <w:r w:rsidRPr="00BD1660">
        <w:rPr>
          <w:bCs w:val="0"/>
          <w:color w:val="auto"/>
          <w:lang w:val="ro-RO"/>
        </w:rPr>
        <w:t xml:space="preserve"> preuniversitar, domeniile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specializările </w:t>
      </w:r>
      <w:proofErr w:type="spellStart"/>
      <w:r w:rsidRPr="00BD1660">
        <w:rPr>
          <w:bCs w:val="0"/>
          <w:color w:val="auto"/>
          <w:lang w:val="ro-RO"/>
        </w:rPr>
        <w:t>absolvenţilor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liceal pedagogic, postliceal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superior, probele de concurs valabile pentru încadrarea personalului didactic din </w:t>
      </w:r>
      <w:proofErr w:type="spellStart"/>
      <w:r w:rsidRPr="00BD1660">
        <w:rPr>
          <w:bCs w:val="0"/>
          <w:color w:val="auto"/>
          <w:lang w:val="ro-RO"/>
        </w:rPr>
        <w:t>învăţământul</w:t>
      </w:r>
      <w:proofErr w:type="spellEnd"/>
      <w:r w:rsidRPr="00BD1660">
        <w:rPr>
          <w:bCs w:val="0"/>
          <w:color w:val="auto"/>
          <w:lang w:val="ro-RO"/>
        </w:rPr>
        <w:t xml:space="preserve"> preuniversitar, precum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disciplinele pentru examenul </w:t>
      </w:r>
      <w:proofErr w:type="spellStart"/>
      <w:r w:rsidRPr="00BD1660">
        <w:rPr>
          <w:bCs w:val="0"/>
          <w:color w:val="auto"/>
          <w:lang w:val="ro-RO"/>
        </w:rPr>
        <w:t>naţional</w:t>
      </w:r>
      <w:proofErr w:type="spellEnd"/>
      <w:r w:rsidRPr="00BD1660">
        <w:rPr>
          <w:bCs w:val="0"/>
          <w:color w:val="auto"/>
          <w:lang w:val="ro-RO"/>
        </w:rPr>
        <w:t xml:space="preserve"> de definitivare în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2025, aprobat prin </w:t>
      </w:r>
      <w:r w:rsidRPr="00BD1660">
        <w:rPr>
          <w:bCs w:val="0"/>
          <w:color w:val="008000"/>
          <w:u w:val="single"/>
          <w:lang w:val="ro-RO"/>
        </w:rPr>
        <w:t xml:space="preserve">Ordinul ministrului </w:t>
      </w:r>
      <w:proofErr w:type="spellStart"/>
      <w:r w:rsidRPr="00BD1660">
        <w:rPr>
          <w:bCs w:val="0"/>
          <w:color w:val="008000"/>
          <w:u w:val="single"/>
          <w:lang w:val="ro-RO"/>
        </w:rPr>
        <w:t>educaţiei</w:t>
      </w:r>
      <w:proofErr w:type="spellEnd"/>
      <w:r w:rsidRPr="00BD1660">
        <w:rPr>
          <w:bCs w:val="0"/>
          <w:color w:val="008000"/>
          <w:u w:val="single"/>
          <w:lang w:val="ro-RO"/>
        </w:rPr>
        <w:t xml:space="preserve"> nr. 7.887/2024</w:t>
      </w:r>
      <w:r w:rsidRPr="00BD1660">
        <w:rPr>
          <w:bCs w:val="0"/>
          <w:color w:val="auto"/>
          <w:lang w:val="ro-RO"/>
        </w:rPr>
        <w:t>,</w:t>
      </w:r>
    </w:p>
    <w:p w14:paraId="7C249C7B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având în vedere Decizia nr. ...../.......... a inspectorului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general al Inspectoratului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......,</w:t>
      </w:r>
    </w:p>
    <w:p w14:paraId="23941FD5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luând în considerare lista finală a posturilor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a personalului didactic de predare încadrat pe aceste posturi, întocmită de comisia </w:t>
      </w:r>
      <w:proofErr w:type="spellStart"/>
      <w:r w:rsidRPr="00BD1660">
        <w:rPr>
          <w:bCs w:val="0"/>
          <w:color w:val="auto"/>
          <w:lang w:val="ro-RO"/>
        </w:rPr>
        <w:t>judeţeană</w:t>
      </w:r>
      <w:proofErr w:type="spellEnd"/>
      <w:r w:rsidRPr="00BD1660">
        <w:rPr>
          <w:bCs w:val="0"/>
          <w:color w:val="auto"/>
          <w:lang w:val="ro-RO"/>
        </w:rPr>
        <w:t xml:space="preserve">/a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mobilitate a </w:t>
      </w:r>
      <w:r w:rsidRPr="00BD1660">
        <w:rPr>
          <w:bCs w:val="0"/>
          <w:color w:val="auto"/>
          <w:lang w:val="ro-RO"/>
        </w:rPr>
        <w:lastRenderedPageBreak/>
        <w:t xml:space="preserve">personalului didactic de predare, aprobată în </w:t>
      </w:r>
      <w:proofErr w:type="spellStart"/>
      <w:r w:rsidRPr="00BD1660">
        <w:rPr>
          <w:bCs w:val="0"/>
          <w:color w:val="auto"/>
          <w:lang w:val="ro-RO"/>
        </w:rPr>
        <w:t>şedinţa</w:t>
      </w:r>
      <w:proofErr w:type="spellEnd"/>
      <w:r w:rsidRPr="00BD1660">
        <w:rPr>
          <w:bCs w:val="0"/>
          <w:color w:val="auto"/>
          <w:lang w:val="ro-RO"/>
        </w:rPr>
        <w:t xml:space="preserve"> Consiliului de </w:t>
      </w:r>
      <w:proofErr w:type="spellStart"/>
      <w:r w:rsidRPr="00BD1660">
        <w:rPr>
          <w:bCs w:val="0"/>
          <w:color w:val="auto"/>
          <w:lang w:val="ro-RO"/>
        </w:rPr>
        <w:t>administraţie</w:t>
      </w:r>
      <w:proofErr w:type="spellEnd"/>
      <w:r w:rsidRPr="00BD1660">
        <w:rPr>
          <w:bCs w:val="0"/>
          <w:color w:val="auto"/>
          <w:lang w:val="ro-RO"/>
        </w:rPr>
        <w:t xml:space="preserve"> al Inspectoratului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... din data de 10.02.2025,</w:t>
      </w:r>
    </w:p>
    <w:p w14:paraId="0495FFA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 conformitate cu prevederile </w:t>
      </w:r>
      <w:r w:rsidRPr="00BD1660">
        <w:rPr>
          <w:bCs w:val="0"/>
          <w:color w:val="008000"/>
          <w:u w:val="single"/>
          <w:lang w:val="ro-RO"/>
        </w:rPr>
        <w:t xml:space="preserve">Ordinului ministrului </w:t>
      </w:r>
      <w:proofErr w:type="spellStart"/>
      <w:r w:rsidRPr="00BD1660">
        <w:rPr>
          <w:bCs w:val="0"/>
          <w:color w:val="008000"/>
          <w:u w:val="single"/>
          <w:lang w:val="ro-RO"/>
        </w:rPr>
        <w:t>educaţiei</w:t>
      </w:r>
      <w:proofErr w:type="spellEnd"/>
      <w:r w:rsidRPr="00BD1660">
        <w:rPr>
          <w:bCs w:val="0"/>
          <w:color w:val="008000"/>
          <w:u w:val="single"/>
          <w:lang w:val="ro-RO"/>
        </w:rPr>
        <w:t xml:space="preserve"> nr. 6.072/2023</w:t>
      </w:r>
      <w:r w:rsidRPr="00BD1660">
        <w:rPr>
          <w:bCs w:val="0"/>
          <w:color w:val="auto"/>
          <w:lang w:val="ro-RO"/>
        </w:rPr>
        <w:t xml:space="preserve"> privind aprobarea unor măsuri tranzitorii aplicabile la nivelul sistemului </w:t>
      </w:r>
      <w:proofErr w:type="spellStart"/>
      <w:r w:rsidRPr="00BD1660">
        <w:rPr>
          <w:bCs w:val="0"/>
          <w:color w:val="auto"/>
          <w:lang w:val="ro-RO"/>
        </w:rPr>
        <w:t>naţional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preuniversitar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superior, cu modificările ulterioare, precum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cu prevederile </w:t>
      </w:r>
      <w:r w:rsidRPr="00BD1660">
        <w:rPr>
          <w:bCs w:val="0"/>
          <w:color w:val="008000"/>
          <w:u w:val="single"/>
          <w:lang w:val="ro-RO"/>
        </w:rPr>
        <w:t>Legii</w:t>
      </w:r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ulterioare,</w:t>
      </w:r>
    </w:p>
    <w:p w14:paraId="097E6CC3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21F314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</w:t>
      </w:r>
      <w:r w:rsidRPr="00BD1660">
        <w:rPr>
          <w:b/>
          <w:color w:val="auto"/>
          <w:lang w:val="ro-RO"/>
        </w:rPr>
        <w:t xml:space="preserve">inspectorul </w:t>
      </w:r>
      <w:proofErr w:type="spellStart"/>
      <w:r w:rsidRPr="00BD1660">
        <w:rPr>
          <w:b/>
          <w:color w:val="auto"/>
          <w:lang w:val="ro-RO"/>
        </w:rPr>
        <w:t>şcolar</w:t>
      </w:r>
      <w:proofErr w:type="spellEnd"/>
      <w:r w:rsidRPr="00BD1660">
        <w:rPr>
          <w:b/>
          <w:color w:val="auto"/>
          <w:lang w:val="ro-RO"/>
        </w:rPr>
        <w:t xml:space="preserve"> general</w:t>
      </w:r>
      <w:r w:rsidRPr="00BD1660">
        <w:rPr>
          <w:bCs w:val="0"/>
          <w:color w:val="auto"/>
          <w:lang w:val="ro-RO"/>
        </w:rPr>
        <w:t xml:space="preserve"> decide:</w:t>
      </w:r>
    </w:p>
    <w:p w14:paraId="11B36D95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B7FA45A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1</w:t>
      </w:r>
    </w:p>
    <w:p w14:paraId="5AD0E583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Începând cu data de 1 septembrie 2025, doamna/domnul ......................., cadru didactic debutant, angajat pe perioadă determinată pe un post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sprijin, cu predare în limba ................., nivelul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..............................., de la</w:t>
      </w:r>
      <w:r w:rsidRPr="00BD1660">
        <w:rPr>
          <w:bCs w:val="0"/>
          <w:color w:val="008000"/>
          <w:u w:val="single"/>
          <w:lang w:val="ro-RO"/>
        </w:rPr>
        <w:t>*1)</w:t>
      </w:r>
      <w:r w:rsidRPr="00BD1660">
        <w:rPr>
          <w:bCs w:val="0"/>
          <w:color w:val="auto"/>
          <w:lang w:val="ro-RO"/>
        </w:rPr>
        <w:t xml:space="preserve"> .........................., localitatea ............, mediul ......................., se preia cu statut de cadru didactic debutant angajat pe perioadă determinată pe postul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sprijin, cu predare în limba ................, nivelul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............................., de la</w:t>
      </w:r>
      <w:r w:rsidRPr="00BD1660">
        <w:rPr>
          <w:bCs w:val="0"/>
          <w:color w:val="008000"/>
          <w:u w:val="single"/>
          <w:lang w:val="ro-RO"/>
        </w:rPr>
        <w:t>*2)</w:t>
      </w:r>
      <w:r w:rsidRPr="00BD1660">
        <w:rPr>
          <w:bCs w:val="0"/>
          <w:color w:val="auto"/>
          <w:lang w:val="ro-RO"/>
        </w:rPr>
        <w:t xml:space="preserve"> ......................, localitatea ....................., mediul ............................... .</w:t>
      </w:r>
    </w:p>
    <w:p w14:paraId="1B01C41C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>------------</w:t>
      </w:r>
    </w:p>
    <w:p w14:paraId="2DCD20C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*1) Se precizează unitatea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la care cadrul didactic este încadrat ca debutant.</w:t>
      </w:r>
    </w:p>
    <w:p w14:paraId="316EDAB1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*2) Se precizează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unităţile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în care </w:t>
      </w:r>
      <w:proofErr w:type="spellStart"/>
      <w:r w:rsidRPr="00BD1660">
        <w:rPr>
          <w:bCs w:val="0"/>
          <w:color w:val="auto"/>
          <w:lang w:val="ro-RO"/>
        </w:rPr>
        <w:t>funcţionează</w:t>
      </w:r>
      <w:proofErr w:type="spellEnd"/>
      <w:r w:rsidRPr="00BD1660">
        <w:rPr>
          <w:bCs w:val="0"/>
          <w:color w:val="auto"/>
          <w:lang w:val="ro-RO"/>
        </w:rPr>
        <w:t xml:space="preserve"> cabinetul pentru furnizarea serviciilor de sprijin.</w:t>
      </w:r>
    </w:p>
    <w:p w14:paraId="04C889D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C5C2F1C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2</w:t>
      </w:r>
    </w:p>
    <w:p w14:paraId="1787F547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 </w:t>
      </w:r>
      <w:proofErr w:type="spellStart"/>
      <w:r w:rsidRPr="00BD1660">
        <w:rPr>
          <w:bCs w:val="0"/>
          <w:color w:val="auto"/>
          <w:lang w:val="ro-RO"/>
        </w:rPr>
        <w:t>situaţia</w:t>
      </w:r>
      <w:proofErr w:type="spellEnd"/>
      <w:r w:rsidRPr="00BD1660">
        <w:rPr>
          <w:bCs w:val="0"/>
          <w:color w:val="auto"/>
          <w:lang w:val="ro-RO"/>
        </w:rPr>
        <w:t xml:space="preserve"> în care doamna/domnul .............................. promovează examenul pentru definitivarea în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, consiliul de </w:t>
      </w:r>
      <w:proofErr w:type="spellStart"/>
      <w:r w:rsidRPr="00BD1660">
        <w:rPr>
          <w:bCs w:val="0"/>
          <w:color w:val="auto"/>
          <w:lang w:val="ro-RO"/>
        </w:rPr>
        <w:t>administraţie</w:t>
      </w:r>
      <w:proofErr w:type="spellEnd"/>
      <w:r w:rsidRPr="00BD1660">
        <w:rPr>
          <w:bCs w:val="0"/>
          <w:color w:val="auto"/>
          <w:lang w:val="ro-RO"/>
        </w:rPr>
        <w:t xml:space="preserve"> al centrului </w:t>
      </w:r>
      <w:proofErr w:type="spellStart"/>
      <w:r w:rsidRPr="00BD1660">
        <w:rPr>
          <w:bCs w:val="0"/>
          <w:color w:val="auto"/>
          <w:lang w:val="ro-RO"/>
        </w:rPr>
        <w:t>judeţean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/Centrului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 (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) </w:t>
      </w:r>
      <w:proofErr w:type="spellStart"/>
      <w:r w:rsidRPr="00BD1660">
        <w:rPr>
          <w:bCs w:val="0"/>
          <w:color w:val="auto"/>
          <w:lang w:val="ro-RO"/>
        </w:rPr>
        <w:t>hotărăşte</w:t>
      </w:r>
      <w:proofErr w:type="spellEnd"/>
      <w:r w:rsidRPr="00BD1660">
        <w:rPr>
          <w:bCs w:val="0"/>
          <w:color w:val="auto"/>
          <w:lang w:val="ro-RO"/>
        </w:rPr>
        <w:t xml:space="preserve"> modificarea contractului individual de muncă din perioadă determinată în perioadă nedeterminată.</w:t>
      </w:r>
    </w:p>
    <w:p w14:paraId="55D96FCC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3</w:t>
      </w:r>
    </w:p>
    <w:p w14:paraId="11A2B82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Directorul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, directorul </w:t>
      </w:r>
      <w:proofErr w:type="spellStart"/>
      <w:r w:rsidRPr="00BD1660">
        <w:rPr>
          <w:bCs w:val="0"/>
          <w:color w:val="auto"/>
          <w:lang w:val="ro-RO"/>
        </w:rPr>
        <w:t>unităţii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, cadrul didactic, </w:t>
      </w:r>
      <w:proofErr w:type="spellStart"/>
      <w:r w:rsidRPr="00BD1660">
        <w:rPr>
          <w:bCs w:val="0"/>
          <w:color w:val="auto"/>
          <w:lang w:val="ro-RO"/>
        </w:rPr>
        <w:t>nominalizaţi</w:t>
      </w:r>
      <w:proofErr w:type="spellEnd"/>
      <w:r w:rsidRPr="00BD1660">
        <w:rPr>
          <w:bCs w:val="0"/>
          <w:color w:val="auto"/>
          <w:lang w:val="ro-RO"/>
        </w:rPr>
        <w:t xml:space="preserve"> la </w:t>
      </w:r>
      <w:r w:rsidRPr="00BD1660">
        <w:rPr>
          <w:bCs w:val="0"/>
          <w:color w:val="008000"/>
          <w:u w:val="single"/>
          <w:lang w:val="ro-RO"/>
        </w:rPr>
        <w:t>art. 1</w:t>
      </w:r>
      <w:r w:rsidRPr="00BD1660">
        <w:rPr>
          <w:bCs w:val="0"/>
          <w:color w:val="auto"/>
          <w:lang w:val="ro-RO"/>
        </w:rPr>
        <w:t xml:space="preserve">,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inspectorii </w:t>
      </w:r>
      <w:proofErr w:type="spellStart"/>
      <w:r w:rsidRPr="00BD1660">
        <w:rPr>
          <w:bCs w:val="0"/>
          <w:color w:val="auto"/>
          <w:lang w:val="ro-RO"/>
        </w:rPr>
        <w:t>şcolari</w:t>
      </w:r>
      <w:proofErr w:type="spellEnd"/>
      <w:r w:rsidRPr="00BD1660">
        <w:rPr>
          <w:bCs w:val="0"/>
          <w:color w:val="auto"/>
          <w:lang w:val="ro-RO"/>
        </w:rPr>
        <w:t xml:space="preserve"> pentru managementul resurselor umane din cadrul Inspectoratului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......... duc la îndeplinire prevederile prezentei decizii.</w:t>
      </w:r>
    </w:p>
    <w:p w14:paraId="2A7EADB8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4</w:t>
      </w:r>
    </w:p>
    <w:p w14:paraId="58DB3C9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Prezenta decizie se transmite persoanei, directorului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directorului </w:t>
      </w:r>
      <w:proofErr w:type="spellStart"/>
      <w:r w:rsidRPr="00BD1660">
        <w:rPr>
          <w:bCs w:val="0"/>
          <w:color w:val="auto"/>
          <w:lang w:val="ro-RO"/>
        </w:rPr>
        <w:t>unităţii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menţionaţi</w:t>
      </w:r>
      <w:proofErr w:type="spellEnd"/>
      <w:r w:rsidRPr="00BD1660">
        <w:rPr>
          <w:bCs w:val="0"/>
          <w:color w:val="auto"/>
          <w:lang w:val="ro-RO"/>
        </w:rPr>
        <w:t xml:space="preserve"> la </w:t>
      </w:r>
      <w:r w:rsidRPr="00BD1660">
        <w:rPr>
          <w:bCs w:val="0"/>
          <w:color w:val="008000"/>
          <w:u w:val="single"/>
          <w:lang w:val="ro-RO"/>
        </w:rPr>
        <w:t>art. 1</w:t>
      </w:r>
      <w:r w:rsidRPr="00BD1660">
        <w:rPr>
          <w:bCs w:val="0"/>
          <w:color w:val="auto"/>
          <w:lang w:val="ro-RO"/>
        </w:rPr>
        <w:t>.</w:t>
      </w:r>
    </w:p>
    <w:p w14:paraId="6DB14BE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5B96982" w14:textId="77777777" w:rsidR="00BD1660" w:rsidRPr="00BD1660" w:rsidRDefault="00BD1660" w:rsidP="00BD166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Inspector </w:t>
      </w:r>
      <w:proofErr w:type="spellStart"/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general,    Inspectori </w:t>
      </w:r>
      <w:proofErr w:type="spellStart"/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şcolari</w:t>
      </w:r>
      <w:proofErr w:type="spellEnd"/>
    </w:p>
    <w:p w14:paraId="7511677B" w14:textId="77777777" w:rsidR="00BD1660" w:rsidRPr="00BD1660" w:rsidRDefault="00BD1660" w:rsidP="00BD166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Inspector </w:t>
      </w:r>
      <w:proofErr w:type="spellStart"/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........................     pentru managementul</w:t>
      </w:r>
    </w:p>
    <w:p w14:paraId="37BBCFEC" w14:textId="77777777" w:rsidR="00BD1660" w:rsidRPr="00BD1660" w:rsidRDefault="00BD1660" w:rsidP="00BD166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general adjunct,    </w:t>
      </w:r>
      <w:r w:rsidRPr="00BD1660">
        <w:rPr>
          <w:rFonts w:ascii="Courier New" w:hAnsi="Courier New" w:cs="Courier New"/>
          <w:bCs w:val="0"/>
          <w:color w:val="auto"/>
          <w:sz w:val="18"/>
          <w:szCs w:val="18"/>
          <w:u w:val="single"/>
          <w:lang w:val="ro-RO"/>
        </w:rPr>
        <w:t>Avizat consilier juridic</w:t>
      </w:r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resurselor umane,</w:t>
      </w:r>
    </w:p>
    <w:p w14:paraId="3B245C7D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................    ........................     ...................</w:t>
      </w:r>
    </w:p>
    <w:p w14:paraId="7CFCF36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F11FDDA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3. Model de decizie de repartizare pentru cadre didactice angajate pe durata de viabilitate a postului:</w:t>
      </w:r>
    </w:p>
    <w:p w14:paraId="4044426D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5B52C36" w14:textId="77777777" w:rsidR="00BD1660" w:rsidRPr="00BD1660" w:rsidRDefault="00BD1660" w:rsidP="00BD1660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                     </w:t>
      </w:r>
      <w:r w:rsidRPr="00BD1660">
        <w:rPr>
          <w:b/>
          <w:color w:val="auto"/>
          <w:lang w:val="ro-RO"/>
        </w:rPr>
        <w:t>DECIZIA</w:t>
      </w:r>
    </w:p>
    <w:p w14:paraId="626DDA93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/>
          <w:color w:val="auto"/>
          <w:lang w:val="ro-RO"/>
        </w:rPr>
        <w:t xml:space="preserve">                nr. ............ din ..............</w:t>
      </w:r>
    </w:p>
    <w:p w14:paraId="2B6713C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C6E224B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 temeiul prevederilor </w:t>
      </w:r>
      <w:r w:rsidRPr="00BD1660">
        <w:rPr>
          <w:bCs w:val="0"/>
          <w:color w:val="008000"/>
          <w:u w:val="single"/>
          <w:lang w:val="ro-RO"/>
        </w:rPr>
        <w:t>art. 120</w:t>
      </w:r>
      <w:r w:rsidRPr="00BD1660">
        <w:rPr>
          <w:bCs w:val="0"/>
          <w:color w:val="auto"/>
          <w:lang w:val="ro-RO"/>
        </w:rPr>
        <w:t xml:space="preserve"> alin. (1), (1^1), (2), </w:t>
      </w:r>
      <w:r w:rsidRPr="00BD1660">
        <w:rPr>
          <w:bCs w:val="0"/>
          <w:color w:val="008000"/>
          <w:u w:val="single"/>
          <w:lang w:val="ro-RO"/>
        </w:rPr>
        <w:t>art. 165</w:t>
      </w:r>
      <w:r w:rsidRPr="00BD1660">
        <w:rPr>
          <w:bCs w:val="0"/>
          <w:color w:val="auto"/>
          <w:lang w:val="ro-RO"/>
        </w:rPr>
        <w:t xml:space="preserve"> alin. (1) lit. g) pct. (iii)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ale </w:t>
      </w:r>
      <w:r w:rsidRPr="00BD1660">
        <w:rPr>
          <w:bCs w:val="0"/>
          <w:color w:val="008000"/>
          <w:u w:val="single"/>
          <w:lang w:val="ro-RO"/>
        </w:rPr>
        <w:t>art. 207</w:t>
      </w:r>
      <w:r w:rsidRPr="00BD1660">
        <w:rPr>
          <w:bCs w:val="0"/>
          <w:color w:val="auto"/>
          <w:lang w:val="ro-RO"/>
        </w:rPr>
        <w:t xml:space="preserve"> alin. (4) lit. i) din Legea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ulterioare,</w:t>
      </w:r>
    </w:p>
    <w:p w14:paraId="182653CA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 baza prevederilor </w:t>
      </w:r>
      <w:r w:rsidRPr="00BD1660">
        <w:rPr>
          <w:bCs w:val="0"/>
          <w:color w:val="008000"/>
          <w:u w:val="single"/>
          <w:lang w:val="ro-RO"/>
        </w:rPr>
        <w:t>art. 42</w:t>
      </w:r>
      <w:r w:rsidRPr="00BD1660">
        <w:rPr>
          <w:bCs w:val="0"/>
          <w:color w:val="auto"/>
          <w:lang w:val="ro-RO"/>
        </w:rPr>
        <w:t xml:space="preserve"> alin. (3) din Regulamentul-cadru de organizare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funcţionare</w:t>
      </w:r>
      <w:proofErr w:type="spellEnd"/>
      <w:r w:rsidRPr="00BD1660">
        <w:rPr>
          <w:bCs w:val="0"/>
          <w:color w:val="auto"/>
          <w:lang w:val="ro-RO"/>
        </w:rPr>
        <w:t xml:space="preserve"> a centrelor </w:t>
      </w:r>
      <w:proofErr w:type="spellStart"/>
      <w:r w:rsidRPr="00BD1660">
        <w:rPr>
          <w:bCs w:val="0"/>
          <w:color w:val="auto"/>
          <w:lang w:val="ro-RO"/>
        </w:rPr>
        <w:t>judeţene</w:t>
      </w:r>
      <w:proofErr w:type="spellEnd"/>
      <w:r w:rsidRPr="00BD1660">
        <w:rPr>
          <w:bCs w:val="0"/>
          <w:color w:val="auto"/>
          <w:lang w:val="ro-RO"/>
        </w:rPr>
        <w:t xml:space="preserve">/al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, aprobat prin </w:t>
      </w:r>
      <w:r w:rsidRPr="00BD1660">
        <w:rPr>
          <w:bCs w:val="0"/>
          <w:color w:val="008000"/>
          <w:u w:val="single"/>
          <w:lang w:val="ro-RO"/>
        </w:rPr>
        <w:t xml:space="preserve">Ordinul ministrului </w:t>
      </w:r>
      <w:proofErr w:type="spellStart"/>
      <w:r w:rsidRPr="00BD1660">
        <w:rPr>
          <w:bCs w:val="0"/>
          <w:color w:val="008000"/>
          <w:u w:val="single"/>
          <w:lang w:val="ro-RO"/>
        </w:rPr>
        <w:t>educaţiei</w:t>
      </w:r>
      <w:proofErr w:type="spellEnd"/>
      <w:r w:rsidRPr="00BD1660">
        <w:rPr>
          <w:bCs w:val="0"/>
          <w:color w:val="008000"/>
          <w:u w:val="single"/>
          <w:lang w:val="ro-RO"/>
        </w:rPr>
        <w:t xml:space="preserve"> nr. 5.701/2024</w:t>
      </w:r>
      <w:r w:rsidRPr="00BD1660">
        <w:rPr>
          <w:bCs w:val="0"/>
          <w:color w:val="auto"/>
          <w:lang w:val="ro-RO"/>
        </w:rPr>
        <w:t xml:space="preserve">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ulterioare,</w:t>
      </w:r>
    </w:p>
    <w:p w14:paraId="11693D3C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 conformitate cu prevederile </w:t>
      </w:r>
      <w:r w:rsidRPr="00BD1660">
        <w:rPr>
          <w:bCs w:val="0"/>
          <w:color w:val="008000"/>
          <w:u w:val="single"/>
          <w:lang w:val="ro-RO"/>
        </w:rPr>
        <w:t>Procedurii</w:t>
      </w:r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calendarului privind transferul posturilor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preluarea personalului didactic de predare încadrat pe posturi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din </w:t>
      </w:r>
      <w:proofErr w:type="spellStart"/>
      <w:r w:rsidRPr="00BD1660">
        <w:rPr>
          <w:bCs w:val="0"/>
          <w:color w:val="auto"/>
          <w:lang w:val="ro-RO"/>
        </w:rPr>
        <w:t>unităţile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preuniversitar de stat/centrele </w:t>
      </w:r>
      <w:proofErr w:type="spellStart"/>
      <w:r w:rsidRPr="00BD1660">
        <w:rPr>
          <w:bCs w:val="0"/>
          <w:color w:val="auto"/>
          <w:lang w:val="ro-RO"/>
        </w:rPr>
        <w:t>şcolare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educaţie</w:t>
      </w:r>
      <w:proofErr w:type="spellEnd"/>
      <w:r w:rsidRPr="00BD1660">
        <w:rPr>
          <w:bCs w:val="0"/>
          <w:color w:val="auto"/>
          <w:lang w:val="ro-RO"/>
        </w:rPr>
        <w:t xml:space="preserve"> incluzivă la centrele </w:t>
      </w:r>
      <w:proofErr w:type="spellStart"/>
      <w:r w:rsidRPr="00BD1660">
        <w:rPr>
          <w:bCs w:val="0"/>
          <w:color w:val="auto"/>
          <w:lang w:val="ro-RO"/>
        </w:rPr>
        <w:t>judeţene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/Centrul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, aprobate prin </w:t>
      </w:r>
      <w:r w:rsidRPr="00BD1660">
        <w:rPr>
          <w:bCs w:val="0"/>
          <w:color w:val="008000"/>
          <w:u w:val="single"/>
          <w:lang w:val="ro-RO"/>
        </w:rPr>
        <w:t>Ordinul</w:t>
      </w:r>
      <w:r w:rsidRPr="00BD1660">
        <w:rPr>
          <w:bCs w:val="0"/>
          <w:color w:val="auto"/>
          <w:lang w:val="ro-RO"/>
        </w:rPr>
        <w:t xml:space="preserve"> ministrului </w:t>
      </w:r>
      <w:proofErr w:type="spellStart"/>
      <w:r w:rsidRPr="00BD1660">
        <w:rPr>
          <w:bCs w:val="0"/>
          <w:color w:val="auto"/>
          <w:lang w:val="ro-RO"/>
        </w:rPr>
        <w:t>educaţiei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cercetării nr. 3.215/2025,</w:t>
      </w:r>
    </w:p>
    <w:p w14:paraId="0D5ED9E7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conform prevederilor Centralizatorului privind disciplinele din </w:t>
      </w:r>
      <w:proofErr w:type="spellStart"/>
      <w:r w:rsidRPr="00BD1660">
        <w:rPr>
          <w:bCs w:val="0"/>
          <w:color w:val="auto"/>
          <w:lang w:val="ro-RO"/>
        </w:rPr>
        <w:t>învăţământul</w:t>
      </w:r>
      <w:proofErr w:type="spellEnd"/>
      <w:r w:rsidRPr="00BD1660">
        <w:rPr>
          <w:bCs w:val="0"/>
          <w:color w:val="auto"/>
          <w:lang w:val="ro-RO"/>
        </w:rPr>
        <w:t xml:space="preserve"> preuniversitar, domeniile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specializările </w:t>
      </w:r>
      <w:proofErr w:type="spellStart"/>
      <w:r w:rsidRPr="00BD1660">
        <w:rPr>
          <w:bCs w:val="0"/>
          <w:color w:val="auto"/>
          <w:lang w:val="ro-RO"/>
        </w:rPr>
        <w:t>absolvenţilor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liceal pedagogic, postliceal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superior, probele de concurs valabile pentru încadrarea personalului didactic din </w:t>
      </w:r>
      <w:proofErr w:type="spellStart"/>
      <w:r w:rsidRPr="00BD1660">
        <w:rPr>
          <w:bCs w:val="0"/>
          <w:color w:val="auto"/>
          <w:lang w:val="ro-RO"/>
        </w:rPr>
        <w:t>învăţământul</w:t>
      </w:r>
      <w:proofErr w:type="spellEnd"/>
      <w:r w:rsidRPr="00BD1660">
        <w:rPr>
          <w:bCs w:val="0"/>
          <w:color w:val="auto"/>
          <w:lang w:val="ro-RO"/>
        </w:rPr>
        <w:t xml:space="preserve"> preuniversitar, precum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disciplinele </w:t>
      </w:r>
      <w:r w:rsidRPr="00BD1660">
        <w:rPr>
          <w:bCs w:val="0"/>
          <w:color w:val="auto"/>
          <w:lang w:val="ro-RO"/>
        </w:rPr>
        <w:lastRenderedPageBreak/>
        <w:t xml:space="preserve">pentru examenul </w:t>
      </w:r>
      <w:proofErr w:type="spellStart"/>
      <w:r w:rsidRPr="00BD1660">
        <w:rPr>
          <w:bCs w:val="0"/>
          <w:color w:val="auto"/>
          <w:lang w:val="ro-RO"/>
        </w:rPr>
        <w:t>naţional</w:t>
      </w:r>
      <w:proofErr w:type="spellEnd"/>
      <w:r w:rsidRPr="00BD1660">
        <w:rPr>
          <w:bCs w:val="0"/>
          <w:color w:val="auto"/>
          <w:lang w:val="ro-RO"/>
        </w:rPr>
        <w:t xml:space="preserve"> de definitivare în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2025, aprobat prin </w:t>
      </w:r>
      <w:r w:rsidRPr="00BD1660">
        <w:rPr>
          <w:bCs w:val="0"/>
          <w:color w:val="008000"/>
          <w:u w:val="single"/>
          <w:lang w:val="ro-RO"/>
        </w:rPr>
        <w:t xml:space="preserve">Ordinul ministrului </w:t>
      </w:r>
      <w:proofErr w:type="spellStart"/>
      <w:r w:rsidRPr="00BD1660">
        <w:rPr>
          <w:bCs w:val="0"/>
          <w:color w:val="008000"/>
          <w:u w:val="single"/>
          <w:lang w:val="ro-RO"/>
        </w:rPr>
        <w:t>educaţiei</w:t>
      </w:r>
      <w:proofErr w:type="spellEnd"/>
      <w:r w:rsidRPr="00BD1660">
        <w:rPr>
          <w:bCs w:val="0"/>
          <w:color w:val="008000"/>
          <w:u w:val="single"/>
          <w:lang w:val="ro-RO"/>
        </w:rPr>
        <w:t xml:space="preserve"> nr. 7.887/2024</w:t>
      </w:r>
      <w:r w:rsidRPr="00BD1660">
        <w:rPr>
          <w:bCs w:val="0"/>
          <w:color w:val="auto"/>
          <w:lang w:val="ro-RO"/>
        </w:rPr>
        <w:t>,</w:t>
      </w:r>
    </w:p>
    <w:p w14:paraId="0ADA21C0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având în vedere Decizia nr. ........../.......................... a inspectorului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general al Inspectoratului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...,</w:t>
      </w:r>
    </w:p>
    <w:p w14:paraId="6D4D8A61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luând în considerare lista finală a posturilor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a personalului didactic de predare încadrat pe aceste posturi, întocmită de comisia </w:t>
      </w:r>
      <w:proofErr w:type="spellStart"/>
      <w:r w:rsidRPr="00BD1660">
        <w:rPr>
          <w:bCs w:val="0"/>
          <w:color w:val="auto"/>
          <w:lang w:val="ro-RO"/>
        </w:rPr>
        <w:t>judeţeană</w:t>
      </w:r>
      <w:proofErr w:type="spellEnd"/>
      <w:r w:rsidRPr="00BD1660">
        <w:rPr>
          <w:bCs w:val="0"/>
          <w:color w:val="auto"/>
          <w:lang w:val="ro-RO"/>
        </w:rPr>
        <w:t xml:space="preserve">/a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mobilitate a personalului didactic de predare, aprobată în </w:t>
      </w:r>
      <w:proofErr w:type="spellStart"/>
      <w:r w:rsidRPr="00BD1660">
        <w:rPr>
          <w:bCs w:val="0"/>
          <w:color w:val="auto"/>
          <w:lang w:val="ro-RO"/>
        </w:rPr>
        <w:t>şedinţa</w:t>
      </w:r>
      <w:proofErr w:type="spellEnd"/>
      <w:r w:rsidRPr="00BD1660">
        <w:rPr>
          <w:bCs w:val="0"/>
          <w:color w:val="auto"/>
          <w:lang w:val="ro-RO"/>
        </w:rPr>
        <w:t xml:space="preserve"> Consiliului de </w:t>
      </w:r>
      <w:proofErr w:type="spellStart"/>
      <w:r w:rsidRPr="00BD1660">
        <w:rPr>
          <w:bCs w:val="0"/>
          <w:color w:val="auto"/>
          <w:lang w:val="ro-RO"/>
        </w:rPr>
        <w:t>administraţie</w:t>
      </w:r>
      <w:proofErr w:type="spellEnd"/>
      <w:r w:rsidRPr="00BD1660">
        <w:rPr>
          <w:bCs w:val="0"/>
          <w:color w:val="auto"/>
          <w:lang w:val="ro-RO"/>
        </w:rPr>
        <w:t xml:space="preserve"> al Inspectoratului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... din data de 10.02.2025,</w:t>
      </w:r>
    </w:p>
    <w:p w14:paraId="52C29DF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 conformitate cu prevederile </w:t>
      </w:r>
      <w:r w:rsidRPr="00BD1660">
        <w:rPr>
          <w:bCs w:val="0"/>
          <w:color w:val="008000"/>
          <w:u w:val="single"/>
          <w:lang w:val="ro-RO"/>
        </w:rPr>
        <w:t xml:space="preserve">Ordinului ministrului </w:t>
      </w:r>
      <w:proofErr w:type="spellStart"/>
      <w:r w:rsidRPr="00BD1660">
        <w:rPr>
          <w:bCs w:val="0"/>
          <w:color w:val="008000"/>
          <w:u w:val="single"/>
          <w:lang w:val="ro-RO"/>
        </w:rPr>
        <w:t>educaţiei</w:t>
      </w:r>
      <w:proofErr w:type="spellEnd"/>
      <w:r w:rsidRPr="00BD1660">
        <w:rPr>
          <w:bCs w:val="0"/>
          <w:color w:val="008000"/>
          <w:u w:val="single"/>
          <w:lang w:val="ro-RO"/>
        </w:rPr>
        <w:t xml:space="preserve"> nr. 6.072/2023</w:t>
      </w:r>
      <w:r w:rsidRPr="00BD1660">
        <w:rPr>
          <w:bCs w:val="0"/>
          <w:color w:val="auto"/>
          <w:lang w:val="ro-RO"/>
        </w:rPr>
        <w:t xml:space="preserve"> privind aprobarea unor măsuri tranzitorii aplicabile la nivelul sistemului </w:t>
      </w:r>
      <w:proofErr w:type="spellStart"/>
      <w:r w:rsidRPr="00BD1660">
        <w:rPr>
          <w:bCs w:val="0"/>
          <w:color w:val="auto"/>
          <w:lang w:val="ro-RO"/>
        </w:rPr>
        <w:t>naţional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preuniversitar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superior, cu modificările ulterioare, precum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cu prevederile </w:t>
      </w:r>
      <w:r w:rsidRPr="00BD1660">
        <w:rPr>
          <w:bCs w:val="0"/>
          <w:color w:val="008000"/>
          <w:u w:val="single"/>
          <w:lang w:val="ro-RO"/>
        </w:rPr>
        <w:t>Legii</w:t>
      </w:r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învăţământului</w:t>
      </w:r>
      <w:proofErr w:type="spellEnd"/>
      <w:r w:rsidRPr="00BD1660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completările ulterioare,</w:t>
      </w:r>
    </w:p>
    <w:p w14:paraId="0F32771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E0F0126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</w:t>
      </w:r>
      <w:r w:rsidRPr="00BD1660">
        <w:rPr>
          <w:b/>
          <w:color w:val="auto"/>
          <w:lang w:val="ro-RO"/>
        </w:rPr>
        <w:t xml:space="preserve">inspectorul </w:t>
      </w:r>
      <w:proofErr w:type="spellStart"/>
      <w:r w:rsidRPr="00BD1660">
        <w:rPr>
          <w:b/>
          <w:color w:val="auto"/>
          <w:lang w:val="ro-RO"/>
        </w:rPr>
        <w:t>şcolar</w:t>
      </w:r>
      <w:proofErr w:type="spellEnd"/>
      <w:r w:rsidRPr="00BD1660">
        <w:rPr>
          <w:b/>
          <w:color w:val="auto"/>
          <w:lang w:val="ro-RO"/>
        </w:rPr>
        <w:t xml:space="preserve"> general</w:t>
      </w:r>
      <w:r w:rsidRPr="00BD1660">
        <w:rPr>
          <w:bCs w:val="0"/>
          <w:color w:val="auto"/>
          <w:lang w:val="ro-RO"/>
        </w:rPr>
        <w:t xml:space="preserve"> decide:</w:t>
      </w:r>
    </w:p>
    <w:p w14:paraId="40ABE233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D119EBD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1</w:t>
      </w:r>
    </w:p>
    <w:p w14:paraId="480374D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Începând cu data de 1 septembrie 2025, doamna/domnul ......................., cadru didactic angajat pe durata de viabilitate a postului pe un post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sprijin, cu predare în limba .............., nivelul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...................., de la</w:t>
      </w:r>
      <w:r w:rsidRPr="00BD1660">
        <w:rPr>
          <w:bCs w:val="0"/>
          <w:color w:val="008000"/>
          <w:u w:val="single"/>
          <w:lang w:val="ro-RO"/>
        </w:rPr>
        <w:t>*1)</w:t>
      </w:r>
      <w:r w:rsidRPr="00BD1660">
        <w:rPr>
          <w:bCs w:val="0"/>
          <w:color w:val="auto"/>
          <w:lang w:val="ro-RO"/>
        </w:rPr>
        <w:t xml:space="preserve"> .........................., localitatea ................, mediul .........................., se preia cu statut de cadru didactic angajat pe durata de viabilitate a postului de profesor itinerant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de sprijin, cu predare în limba ....................., nivelul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......................., de la</w:t>
      </w:r>
      <w:r w:rsidRPr="00BD1660">
        <w:rPr>
          <w:bCs w:val="0"/>
          <w:color w:val="008000"/>
          <w:u w:val="single"/>
          <w:lang w:val="ro-RO"/>
        </w:rPr>
        <w:t>*2)</w:t>
      </w:r>
      <w:r w:rsidRPr="00BD1660">
        <w:rPr>
          <w:bCs w:val="0"/>
          <w:color w:val="auto"/>
          <w:lang w:val="ro-RO"/>
        </w:rPr>
        <w:t xml:space="preserve"> ......................., localitatea ...................., mediul ............................... .</w:t>
      </w:r>
    </w:p>
    <w:p w14:paraId="47A5BD62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>------------</w:t>
      </w:r>
    </w:p>
    <w:p w14:paraId="3C5F46AC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*1) Se precizează unitatea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la care cadrul didactic este încadrat pe durata </w:t>
      </w:r>
      <w:proofErr w:type="spellStart"/>
      <w:r w:rsidRPr="00BD1660">
        <w:rPr>
          <w:bCs w:val="0"/>
          <w:color w:val="auto"/>
          <w:lang w:val="ro-RO"/>
        </w:rPr>
        <w:t>viabilităţii</w:t>
      </w:r>
      <w:proofErr w:type="spellEnd"/>
      <w:r w:rsidRPr="00BD1660">
        <w:rPr>
          <w:bCs w:val="0"/>
          <w:color w:val="auto"/>
          <w:lang w:val="ro-RO"/>
        </w:rPr>
        <w:t xml:space="preserve"> postului.</w:t>
      </w:r>
    </w:p>
    <w:p w14:paraId="2E2707C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*2) Se precizează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unităţile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în care </w:t>
      </w:r>
      <w:proofErr w:type="spellStart"/>
      <w:r w:rsidRPr="00BD1660">
        <w:rPr>
          <w:bCs w:val="0"/>
          <w:color w:val="auto"/>
          <w:lang w:val="ro-RO"/>
        </w:rPr>
        <w:t>funcţionează</w:t>
      </w:r>
      <w:proofErr w:type="spellEnd"/>
      <w:r w:rsidRPr="00BD1660">
        <w:rPr>
          <w:bCs w:val="0"/>
          <w:color w:val="auto"/>
          <w:lang w:val="ro-RO"/>
        </w:rPr>
        <w:t xml:space="preserve"> cabinetul pentru furnizarea serviciilor de sprijin.</w:t>
      </w:r>
    </w:p>
    <w:p w14:paraId="2A63431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D11168E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2</w:t>
      </w:r>
    </w:p>
    <w:p w14:paraId="539B1994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Directorul centrului </w:t>
      </w:r>
      <w:proofErr w:type="spellStart"/>
      <w:r w:rsidRPr="00BD1660">
        <w:rPr>
          <w:bCs w:val="0"/>
          <w:color w:val="auto"/>
          <w:lang w:val="ro-RO"/>
        </w:rPr>
        <w:t>judeţean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/Centrului Municipiului </w:t>
      </w:r>
      <w:proofErr w:type="spellStart"/>
      <w:r w:rsidRPr="00BD1660">
        <w:rPr>
          <w:bCs w:val="0"/>
          <w:color w:val="auto"/>
          <w:lang w:val="ro-RO"/>
        </w:rPr>
        <w:t>Bucureşti</w:t>
      </w:r>
      <w:proofErr w:type="spellEnd"/>
      <w:r w:rsidRPr="00BD1660">
        <w:rPr>
          <w:bCs w:val="0"/>
          <w:color w:val="auto"/>
          <w:lang w:val="ro-RO"/>
        </w:rPr>
        <w:t xml:space="preserve"> de Resurse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Asistenţă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Educaţională</w:t>
      </w:r>
      <w:proofErr w:type="spellEnd"/>
      <w:r w:rsidRPr="00BD1660">
        <w:rPr>
          <w:bCs w:val="0"/>
          <w:color w:val="auto"/>
          <w:lang w:val="ro-RO"/>
        </w:rPr>
        <w:t xml:space="preserve"> (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), directorul </w:t>
      </w:r>
      <w:proofErr w:type="spellStart"/>
      <w:r w:rsidRPr="00BD1660">
        <w:rPr>
          <w:bCs w:val="0"/>
          <w:color w:val="auto"/>
          <w:lang w:val="ro-RO"/>
        </w:rPr>
        <w:t>unităţii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, cadrul didactic, </w:t>
      </w:r>
      <w:proofErr w:type="spellStart"/>
      <w:r w:rsidRPr="00BD1660">
        <w:rPr>
          <w:bCs w:val="0"/>
          <w:color w:val="auto"/>
          <w:lang w:val="ro-RO"/>
        </w:rPr>
        <w:t>nominalizaţi</w:t>
      </w:r>
      <w:proofErr w:type="spellEnd"/>
      <w:r w:rsidRPr="00BD1660">
        <w:rPr>
          <w:bCs w:val="0"/>
          <w:color w:val="auto"/>
          <w:lang w:val="ro-RO"/>
        </w:rPr>
        <w:t xml:space="preserve"> la </w:t>
      </w:r>
      <w:r w:rsidRPr="00BD1660">
        <w:rPr>
          <w:bCs w:val="0"/>
          <w:color w:val="008000"/>
          <w:u w:val="single"/>
          <w:lang w:val="ro-RO"/>
        </w:rPr>
        <w:t>art. 1</w:t>
      </w:r>
      <w:r w:rsidRPr="00BD1660">
        <w:rPr>
          <w:bCs w:val="0"/>
          <w:color w:val="auto"/>
          <w:lang w:val="ro-RO"/>
        </w:rPr>
        <w:t xml:space="preserve">,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inspectorii </w:t>
      </w:r>
      <w:proofErr w:type="spellStart"/>
      <w:r w:rsidRPr="00BD1660">
        <w:rPr>
          <w:bCs w:val="0"/>
          <w:color w:val="auto"/>
          <w:lang w:val="ro-RO"/>
        </w:rPr>
        <w:t>şcolari</w:t>
      </w:r>
      <w:proofErr w:type="spellEnd"/>
      <w:r w:rsidRPr="00BD1660">
        <w:rPr>
          <w:bCs w:val="0"/>
          <w:color w:val="auto"/>
          <w:lang w:val="ro-RO"/>
        </w:rPr>
        <w:t xml:space="preserve"> pentru managementul resurselor umane din cadrul Inspectoratului </w:t>
      </w:r>
      <w:proofErr w:type="spellStart"/>
      <w:r w:rsidRPr="00BD1660">
        <w:rPr>
          <w:bCs w:val="0"/>
          <w:color w:val="auto"/>
          <w:lang w:val="ro-RO"/>
        </w:rPr>
        <w:t>Şcolar</w:t>
      </w:r>
      <w:proofErr w:type="spellEnd"/>
      <w:r w:rsidRPr="00BD1660">
        <w:rPr>
          <w:bCs w:val="0"/>
          <w:color w:val="auto"/>
          <w:lang w:val="ro-RO"/>
        </w:rPr>
        <w:t xml:space="preserve"> ... duc la îndeplinire prevederile prezentei decizii.</w:t>
      </w:r>
    </w:p>
    <w:p w14:paraId="0031345C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ART. 3</w:t>
      </w:r>
    </w:p>
    <w:p w14:paraId="7AB26EFB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bCs w:val="0"/>
          <w:color w:val="auto"/>
          <w:lang w:val="ro-RO"/>
        </w:rPr>
        <w:t xml:space="preserve">    Prezenta decizie se transmite persoanei, directorului </w:t>
      </w:r>
      <w:proofErr w:type="spellStart"/>
      <w:r w:rsidRPr="00BD1660">
        <w:rPr>
          <w:bCs w:val="0"/>
          <w:color w:val="auto"/>
          <w:lang w:val="ro-RO"/>
        </w:rPr>
        <w:t>CJRAE</w:t>
      </w:r>
      <w:proofErr w:type="spellEnd"/>
      <w:r w:rsidRPr="00BD1660">
        <w:rPr>
          <w:bCs w:val="0"/>
          <w:color w:val="auto"/>
          <w:lang w:val="ro-RO"/>
        </w:rPr>
        <w:t>/</w:t>
      </w:r>
      <w:proofErr w:type="spellStart"/>
      <w:r w:rsidRPr="00BD1660">
        <w:rPr>
          <w:bCs w:val="0"/>
          <w:color w:val="auto"/>
          <w:lang w:val="ro-RO"/>
        </w:rPr>
        <w:t>CMBRAE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şi</w:t>
      </w:r>
      <w:proofErr w:type="spellEnd"/>
      <w:r w:rsidRPr="00BD1660">
        <w:rPr>
          <w:bCs w:val="0"/>
          <w:color w:val="auto"/>
          <w:lang w:val="ro-RO"/>
        </w:rPr>
        <w:t xml:space="preserve"> directorului </w:t>
      </w:r>
      <w:proofErr w:type="spellStart"/>
      <w:r w:rsidRPr="00BD1660">
        <w:rPr>
          <w:bCs w:val="0"/>
          <w:color w:val="auto"/>
          <w:lang w:val="ro-RO"/>
        </w:rPr>
        <w:t>unităţii</w:t>
      </w:r>
      <w:proofErr w:type="spellEnd"/>
      <w:r w:rsidRPr="00BD1660">
        <w:rPr>
          <w:bCs w:val="0"/>
          <w:color w:val="auto"/>
          <w:lang w:val="ro-RO"/>
        </w:rPr>
        <w:t xml:space="preserve"> de </w:t>
      </w:r>
      <w:proofErr w:type="spellStart"/>
      <w:r w:rsidRPr="00BD1660">
        <w:rPr>
          <w:bCs w:val="0"/>
          <w:color w:val="auto"/>
          <w:lang w:val="ro-RO"/>
        </w:rPr>
        <w:t>învăţământ</w:t>
      </w:r>
      <w:proofErr w:type="spellEnd"/>
      <w:r w:rsidRPr="00BD1660">
        <w:rPr>
          <w:bCs w:val="0"/>
          <w:color w:val="auto"/>
          <w:lang w:val="ro-RO"/>
        </w:rPr>
        <w:t xml:space="preserve"> </w:t>
      </w:r>
      <w:proofErr w:type="spellStart"/>
      <w:r w:rsidRPr="00BD1660">
        <w:rPr>
          <w:bCs w:val="0"/>
          <w:color w:val="auto"/>
          <w:lang w:val="ro-RO"/>
        </w:rPr>
        <w:t>menţionaţi</w:t>
      </w:r>
      <w:proofErr w:type="spellEnd"/>
      <w:r w:rsidRPr="00BD1660">
        <w:rPr>
          <w:bCs w:val="0"/>
          <w:color w:val="auto"/>
          <w:lang w:val="ro-RO"/>
        </w:rPr>
        <w:t xml:space="preserve"> la </w:t>
      </w:r>
      <w:r w:rsidRPr="00BD1660">
        <w:rPr>
          <w:bCs w:val="0"/>
          <w:color w:val="008000"/>
          <w:u w:val="single"/>
          <w:lang w:val="ro-RO"/>
        </w:rPr>
        <w:t>art. 1</w:t>
      </w:r>
      <w:r w:rsidRPr="00BD1660">
        <w:rPr>
          <w:bCs w:val="0"/>
          <w:color w:val="auto"/>
          <w:lang w:val="ro-RO"/>
        </w:rPr>
        <w:t>.</w:t>
      </w:r>
    </w:p>
    <w:p w14:paraId="2A5890EB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2BC414B" w14:textId="77777777" w:rsidR="00BD1660" w:rsidRPr="00BD1660" w:rsidRDefault="00BD1660" w:rsidP="00BD166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Inspector </w:t>
      </w:r>
      <w:proofErr w:type="spellStart"/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general,    Inspectori </w:t>
      </w:r>
      <w:proofErr w:type="spellStart"/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şcolari</w:t>
      </w:r>
      <w:proofErr w:type="spellEnd"/>
    </w:p>
    <w:p w14:paraId="2B219D62" w14:textId="77777777" w:rsidR="00BD1660" w:rsidRPr="00BD1660" w:rsidRDefault="00BD1660" w:rsidP="00BD166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Inspector </w:t>
      </w:r>
      <w:proofErr w:type="spellStart"/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........................     pentru managementul</w:t>
      </w:r>
    </w:p>
    <w:p w14:paraId="439F88DA" w14:textId="77777777" w:rsidR="00BD1660" w:rsidRPr="00BD1660" w:rsidRDefault="00BD1660" w:rsidP="00BD166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general adjunct,    </w:t>
      </w:r>
      <w:r w:rsidRPr="00BD1660">
        <w:rPr>
          <w:rFonts w:ascii="Courier New" w:hAnsi="Courier New" w:cs="Courier New"/>
          <w:bCs w:val="0"/>
          <w:color w:val="auto"/>
          <w:sz w:val="18"/>
          <w:szCs w:val="18"/>
          <w:u w:val="single"/>
          <w:lang w:val="ro-RO"/>
        </w:rPr>
        <w:t>Avizat consilier juridic</w:t>
      </w:r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resurselor umane,</w:t>
      </w:r>
    </w:p>
    <w:p w14:paraId="5A51DB46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BD166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................    ........................     ...................</w:t>
      </w:r>
    </w:p>
    <w:p w14:paraId="11560298" w14:textId="77777777" w:rsidR="00BD1660" w:rsidRPr="00BD1660" w:rsidRDefault="00BD1660" w:rsidP="00BD166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A250EA0" w14:textId="2BAE45DB" w:rsidR="00603EAA" w:rsidRPr="00BD1660" w:rsidRDefault="00BD1660" w:rsidP="00BD1660">
      <w:pPr>
        <w:rPr>
          <w:sz w:val="18"/>
          <w:szCs w:val="18"/>
          <w:lang w:val="ro-RO"/>
        </w:rPr>
      </w:pPr>
      <w:r w:rsidRPr="00BD1660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BD1660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19E8B" w14:textId="77777777" w:rsidR="00BD1660" w:rsidRDefault="00BD1660" w:rsidP="00BD1660">
      <w:r>
        <w:separator/>
      </w:r>
    </w:p>
  </w:endnote>
  <w:endnote w:type="continuationSeparator" w:id="0">
    <w:p w14:paraId="38676B0D" w14:textId="77777777" w:rsidR="00BD1660" w:rsidRDefault="00BD1660" w:rsidP="00BD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CFDD3" w14:textId="6640A233" w:rsidR="00BD1660" w:rsidRDefault="00BD1660" w:rsidP="00BD1660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B4F5F" w14:textId="77777777" w:rsidR="00BD1660" w:rsidRDefault="00BD1660" w:rsidP="00BD1660">
      <w:r>
        <w:separator/>
      </w:r>
    </w:p>
  </w:footnote>
  <w:footnote w:type="continuationSeparator" w:id="0">
    <w:p w14:paraId="76FA70F5" w14:textId="77777777" w:rsidR="00BD1660" w:rsidRDefault="00BD1660" w:rsidP="00BD1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660"/>
    <w:rsid w:val="000B0990"/>
    <w:rsid w:val="00603EAA"/>
    <w:rsid w:val="00BD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5C61A"/>
  <w15:chartTrackingRefBased/>
  <w15:docId w15:val="{0941990D-468D-4A0F-BFEC-C242B558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16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660"/>
  </w:style>
  <w:style w:type="paragraph" w:styleId="Footer">
    <w:name w:val="footer"/>
    <w:basedOn w:val="Normal"/>
    <w:link w:val="FooterChar"/>
    <w:uiPriority w:val="99"/>
    <w:unhideWhenUsed/>
    <w:rsid w:val="00BD16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4865</Words>
  <Characters>27737</Characters>
  <Application>Microsoft Office Word</Application>
  <DocSecurity>0</DocSecurity>
  <Lines>231</Lines>
  <Paragraphs>65</Paragraphs>
  <ScaleCrop>false</ScaleCrop>
  <Company/>
  <LinksUpToDate>false</LinksUpToDate>
  <CharactersWithSpaces>32537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2025-09-23T09:52:00Z</dcterms:created>
  <dcterms:modified xsi:type="dcterms:W3CDTF">2025-09-23T09:52:00Z</dcterms:modified>
</cp:coreProperties>
</file>