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E317D" w14:textId="77777777" w:rsidR="00F25B2B" w:rsidRPr="00F25B2B" w:rsidRDefault="00F25B2B" w:rsidP="00F25B2B">
      <w:pPr>
        <w:autoSpaceDE w:val="0"/>
        <w:autoSpaceDN w:val="0"/>
        <w:adjustRightInd w:val="0"/>
        <w:rPr>
          <w:lang w:val="ro-RO"/>
        </w:rPr>
      </w:pPr>
      <w:r w:rsidRPr="00F25B2B">
        <w:rPr>
          <w:lang w:val="ro-RO"/>
        </w:rPr>
        <w:t xml:space="preserve">                     ORDIN  Nr. 3717/2025 din 1 aprilie 2025</w:t>
      </w:r>
    </w:p>
    <w:p w14:paraId="508D4C85" w14:textId="77777777" w:rsidR="00F25B2B" w:rsidRPr="00F25B2B" w:rsidRDefault="00F25B2B" w:rsidP="00F25B2B">
      <w:pPr>
        <w:autoSpaceDE w:val="0"/>
        <w:autoSpaceDN w:val="0"/>
        <w:adjustRightInd w:val="0"/>
        <w:rPr>
          <w:lang w:val="ro-RO"/>
        </w:rPr>
      </w:pPr>
      <w:r w:rsidRPr="00F25B2B">
        <w:rPr>
          <w:lang w:val="ro-RO"/>
        </w:rPr>
        <w:t xml:space="preserve">privind aprobarea Regulamentului de organizare </w:t>
      </w:r>
      <w:proofErr w:type="spellStart"/>
      <w:r w:rsidRPr="00F25B2B">
        <w:rPr>
          <w:lang w:val="ro-RO"/>
        </w:rPr>
        <w:t>şi</w:t>
      </w:r>
      <w:proofErr w:type="spellEnd"/>
      <w:r w:rsidRPr="00F25B2B">
        <w:rPr>
          <w:lang w:val="ro-RO"/>
        </w:rPr>
        <w:t xml:space="preserve"> </w:t>
      </w:r>
      <w:proofErr w:type="spellStart"/>
      <w:r w:rsidRPr="00F25B2B">
        <w:rPr>
          <w:lang w:val="ro-RO"/>
        </w:rPr>
        <w:t>funcţionare</w:t>
      </w:r>
      <w:proofErr w:type="spellEnd"/>
      <w:r w:rsidRPr="00F25B2B">
        <w:rPr>
          <w:lang w:val="ro-RO"/>
        </w:rPr>
        <w:t xml:space="preserve"> a </w:t>
      </w:r>
      <w:proofErr w:type="spellStart"/>
      <w:r w:rsidRPr="00F25B2B">
        <w:rPr>
          <w:lang w:val="ro-RO"/>
        </w:rPr>
        <w:t>unităţilor</w:t>
      </w:r>
      <w:proofErr w:type="spellEnd"/>
      <w:r w:rsidRPr="00F25B2B">
        <w:rPr>
          <w:lang w:val="ro-RO"/>
        </w:rPr>
        <w:t xml:space="preserve"> de </w:t>
      </w:r>
      <w:proofErr w:type="spellStart"/>
      <w:r w:rsidRPr="00F25B2B">
        <w:rPr>
          <w:lang w:val="ro-RO"/>
        </w:rPr>
        <w:t>învăţământ</w:t>
      </w:r>
      <w:proofErr w:type="spellEnd"/>
      <w:r w:rsidRPr="00F25B2B">
        <w:rPr>
          <w:lang w:val="ro-RO"/>
        </w:rPr>
        <w:t xml:space="preserve"> preuniversitar cu program de artă</w:t>
      </w:r>
    </w:p>
    <w:p w14:paraId="57BD686D" w14:textId="77777777" w:rsidR="00F25B2B" w:rsidRPr="00F25B2B" w:rsidRDefault="00F25B2B" w:rsidP="00F25B2B">
      <w:pPr>
        <w:autoSpaceDE w:val="0"/>
        <w:autoSpaceDN w:val="0"/>
        <w:adjustRightInd w:val="0"/>
        <w:rPr>
          <w:lang w:val="ro-RO"/>
        </w:rPr>
      </w:pPr>
      <w:r w:rsidRPr="00F25B2B">
        <w:rPr>
          <w:lang w:val="ro-RO"/>
        </w:rPr>
        <w:t xml:space="preserve">EMITENT:     MINISTERUL </w:t>
      </w:r>
      <w:proofErr w:type="spellStart"/>
      <w:r w:rsidRPr="00F25B2B">
        <w:rPr>
          <w:lang w:val="ro-RO"/>
        </w:rPr>
        <w:t>EDUCAŢIEI</w:t>
      </w:r>
      <w:proofErr w:type="spellEnd"/>
      <w:r w:rsidRPr="00F25B2B">
        <w:rPr>
          <w:lang w:val="ro-RO"/>
        </w:rPr>
        <w:t xml:space="preserve"> </w:t>
      </w:r>
      <w:proofErr w:type="spellStart"/>
      <w:r w:rsidRPr="00F25B2B">
        <w:rPr>
          <w:lang w:val="ro-RO"/>
        </w:rPr>
        <w:t>ŞI</w:t>
      </w:r>
      <w:proofErr w:type="spellEnd"/>
      <w:r w:rsidRPr="00F25B2B">
        <w:rPr>
          <w:lang w:val="ro-RO"/>
        </w:rPr>
        <w:t xml:space="preserve"> CERCETĂRII</w:t>
      </w:r>
    </w:p>
    <w:p w14:paraId="185BFCD6" w14:textId="77777777" w:rsidR="00F25B2B" w:rsidRPr="00F25B2B" w:rsidRDefault="00F25B2B" w:rsidP="00F25B2B">
      <w:pPr>
        <w:autoSpaceDE w:val="0"/>
        <w:autoSpaceDN w:val="0"/>
        <w:adjustRightInd w:val="0"/>
        <w:rPr>
          <w:lang w:val="ro-RO"/>
        </w:rPr>
      </w:pPr>
      <w:r w:rsidRPr="00F25B2B">
        <w:rPr>
          <w:lang w:val="ro-RO"/>
        </w:rPr>
        <w:t>PUBLICAT ÎN: MONITORUL OFICIAL  NR. 345 din 17 aprilie 2025</w:t>
      </w:r>
    </w:p>
    <w:p w14:paraId="1BFF4C0D" w14:textId="77777777" w:rsidR="00F25B2B" w:rsidRPr="00F25B2B" w:rsidRDefault="00F25B2B" w:rsidP="00F25B2B">
      <w:pPr>
        <w:autoSpaceDE w:val="0"/>
        <w:autoSpaceDN w:val="0"/>
        <w:adjustRightInd w:val="0"/>
        <w:rPr>
          <w:lang w:val="ro-RO"/>
        </w:rPr>
      </w:pPr>
    </w:p>
    <w:p w14:paraId="2C154BF1" w14:textId="77777777" w:rsidR="00F25B2B" w:rsidRPr="00F25B2B" w:rsidRDefault="00F25B2B" w:rsidP="00F25B2B">
      <w:pPr>
        <w:autoSpaceDE w:val="0"/>
        <w:autoSpaceDN w:val="0"/>
        <w:adjustRightInd w:val="0"/>
        <w:rPr>
          <w:color w:val="auto"/>
          <w:lang w:val="ro-RO"/>
        </w:rPr>
      </w:pPr>
      <w:r w:rsidRPr="00F25B2B">
        <w:rPr>
          <w:lang w:val="ro-RO"/>
        </w:rPr>
        <w:t xml:space="preserve">    În temeiul prevederilor </w:t>
      </w:r>
      <w:r w:rsidRPr="00F25B2B">
        <w:rPr>
          <w:color w:val="008000"/>
          <w:u w:val="single"/>
          <w:lang w:val="ro-RO"/>
        </w:rPr>
        <w:t>art. 46</w:t>
      </w:r>
      <w:r w:rsidRPr="00F25B2B">
        <w:rPr>
          <w:color w:val="auto"/>
          <w:lang w:val="ro-RO"/>
        </w:rPr>
        <w:t xml:space="preserve"> alin. (1) </w:t>
      </w:r>
      <w:proofErr w:type="spellStart"/>
      <w:r w:rsidRPr="00F25B2B">
        <w:rPr>
          <w:color w:val="auto"/>
          <w:lang w:val="ro-RO"/>
        </w:rPr>
        <w:t>şi</w:t>
      </w:r>
      <w:proofErr w:type="spellEnd"/>
      <w:r w:rsidRPr="00F25B2B">
        <w:rPr>
          <w:color w:val="auto"/>
          <w:lang w:val="ro-RO"/>
        </w:rPr>
        <w:t xml:space="preserve"> (3) din Legea </w:t>
      </w:r>
      <w:proofErr w:type="spellStart"/>
      <w:r w:rsidRPr="00F25B2B">
        <w:rPr>
          <w:color w:val="auto"/>
          <w:lang w:val="ro-RO"/>
        </w:rPr>
        <w:t>învăţământului</w:t>
      </w:r>
      <w:proofErr w:type="spellEnd"/>
      <w:r w:rsidRPr="00F25B2B">
        <w:rPr>
          <w:color w:val="auto"/>
          <w:lang w:val="ro-RO"/>
        </w:rPr>
        <w:t xml:space="preserve"> preuniversitar nr. 198/2023, cu modificările </w:t>
      </w:r>
      <w:proofErr w:type="spellStart"/>
      <w:r w:rsidRPr="00F25B2B">
        <w:rPr>
          <w:color w:val="auto"/>
          <w:lang w:val="ro-RO"/>
        </w:rPr>
        <w:t>şi</w:t>
      </w:r>
      <w:proofErr w:type="spellEnd"/>
      <w:r w:rsidRPr="00F25B2B">
        <w:rPr>
          <w:color w:val="auto"/>
          <w:lang w:val="ro-RO"/>
        </w:rPr>
        <w:t xml:space="preserve"> completările ulterioare,</w:t>
      </w:r>
    </w:p>
    <w:p w14:paraId="480F1F63" w14:textId="77777777" w:rsidR="00F25B2B" w:rsidRPr="00F25B2B" w:rsidRDefault="00F25B2B" w:rsidP="00F25B2B">
      <w:pPr>
        <w:autoSpaceDE w:val="0"/>
        <w:autoSpaceDN w:val="0"/>
        <w:adjustRightInd w:val="0"/>
        <w:rPr>
          <w:color w:val="auto"/>
          <w:lang w:val="ro-RO"/>
        </w:rPr>
      </w:pPr>
      <w:r w:rsidRPr="00F25B2B">
        <w:rPr>
          <w:color w:val="auto"/>
          <w:lang w:val="ro-RO"/>
        </w:rPr>
        <w:t xml:space="preserve">    având în vedere:</w:t>
      </w:r>
    </w:p>
    <w:p w14:paraId="0733F3B5" w14:textId="77777777" w:rsidR="00F25B2B" w:rsidRPr="00F25B2B" w:rsidRDefault="00F25B2B" w:rsidP="00F25B2B">
      <w:pPr>
        <w:autoSpaceDE w:val="0"/>
        <w:autoSpaceDN w:val="0"/>
        <w:adjustRightInd w:val="0"/>
        <w:rPr>
          <w:color w:val="auto"/>
          <w:lang w:val="ro-RO"/>
        </w:rPr>
      </w:pPr>
      <w:r w:rsidRPr="00F25B2B">
        <w:rPr>
          <w:color w:val="auto"/>
          <w:lang w:val="ro-RO"/>
        </w:rPr>
        <w:t xml:space="preserve">    - Referatul de aprobare nr. 161/1/</w:t>
      </w:r>
      <w:proofErr w:type="spellStart"/>
      <w:r w:rsidRPr="00F25B2B">
        <w:rPr>
          <w:color w:val="auto"/>
          <w:lang w:val="ro-RO"/>
        </w:rPr>
        <w:t>DGEPÎP</w:t>
      </w:r>
      <w:proofErr w:type="spellEnd"/>
      <w:r w:rsidRPr="00F25B2B">
        <w:rPr>
          <w:color w:val="auto"/>
          <w:lang w:val="ro-RO"/>
        </w:rPr>
        <w:t xml:space="preserve"> din 20.01.2025 referitor la proiectul de ordin privind aprobarea Regulamentului de organizare </w:t>
      </w:r>
      <w:proofErr w:type="spellStart"/>
      <w:r w:rsidRPr="00F25B2B">
        <w:rPr>
          <w:color w:val="auto"/>
          <w:lang w:val="ro-RO"/>
        </w:rPr>
        <w:t>şi</w:t>
      </w:r>
      <w:proofErr w:type="spellEnd"/>
      <w:r w:rsidRPr="00F25B2B">
        <w:rPr>
          <w:color w:val="auto"/>
          <w:lang w:val="ro-RO"/>
        </w:rPr>
        <w:t xml:space="preserve"> </w:t>
      </w:r>
      <w:proofErr w:type="spellStart"/>
      <w:r w:rsidRPr="00F25B2B">
        <w:rPr>
          <w:color w:val="auto"/>
          <w:lang w:val="ro-RO"/>
        </w:rPr>
        <w:t>funcţionare</w:t>
      </w:r>
      <w:proofErr w:type="spellEnd"/>
      <w:r w:rsidRPr="00F25B2B">
        <w:rPr>
          <w:color w:val="auto"/>
          <w:lang w:val="ro-RO"/>
        </w:rPr>
        <w:t xml:space="preserve"> a </w:t>
      </w:r>
      <w:proofErr w:type="spellStart"/>
      <w:r w:rsidRPr="00F25B2B">
        <w:rPr>
          <w:color w:val="auto"/>
          <w:lang w:val="ro-RO"/>
        </w:rPr>
        <w:t>unităţilor</w:t>
      </w:r>
      <w:proofErr w:type="spellEnd"/>
      <w:r w:rsidRPr="00F25B2B">
        <w:rPr>
          <w:color w:val="auto"/>
          <w:lang w:val="ro-RO"/>
        </w:rPr>
        <w:t xml:space="preserve"> de </w:t>
      </w:r>
      <w:proofErr w:type="spellStart"/>
      <w:r w:rsidRPr="00F25B2B">
        <w:rPr>
          <w:color w:val="auto"/>
          <w:lang w:val="ro-RO"/>
        </w:rPr>
        <w:t>învăţământ</w:t>
      </w:r>
      <w:proofErr w:type="spellEnd"/>
      <w:r w:rsidRPr="00F25B2B">
        <w:rPr>
          <w:color w:val="auto"/>
          <w:lang w:val="ro-RO"/>
        </w:rPr>
        <w:t xml:space="preserve"> preuniversitar cu program de artă;</w:t>
      </w:r>
    </w:p>
    <w:p w14:paraId="6F1918F4" w14:textId="77777777" w:rsidR="00F25B2B" w:rsidRPr="00F25B2B" w:rsidRDefault="00F25B2B" w:rsidP="00F25B2B">
      <w:pPr>
        <w:autoSpaceDE w:val="0"/>
        <w:autoSpaceDN w:val="0"/>
        <w:adjustRightInd w:val="0"/>
        <w:rPr>
          <w:color w:val="auto"/>
          <w:lang w:val="ro-RO"/>
        </w:rPr>
      </w:pPr>
      <w:r w:rsidRPr="00F25B2B">
        <w:rPr>
          <w:color w:val="auto"/>
          <w:lang w:val="ro-RO"/>
        </w:rPr>
        <w:t xml:space="preserve">    - prevederile </w:t>
      </w:r>
      <w:r w:rsidRPr="00F25B2B">
        <w:rPr>
          <w:color w:val="008000"/>
          <w:u w:val="single"/>
          <w:lang w:val="ro-RO"/>
        </w:rPr>
        <w:t>art. 7</w:t>
      </w:r>
      <w:r w:rsidRPr="00F25B2B">
        <w:rPr>
          <w:color w:val="auto"/>
          <w:lang w:val="ro-RO"/>
        </w:rPr>
        <w:t xml:space="preserve"> alin. (1) din </w:t>
      </w:r>
      <w:proofErr w:type="spellStart"/>
      <w:r w:rsidRPr="00F25B2B">
        <w:rPr>
          <w:color w:val="auto"/>
          <w:lang w:val="ro-RO"/>
        </w:rPr>
        <w:t>Ordonanţa</w:t>
      </w:r>
      <w:proofErr w:type="spellEnd"/>
      <w:r w:rsidRPr="00F25B2B">
        <w:rPr>
          <w:color w:val="auto"/>
          <w:lang w:val="ro-RO"/>
        </w:rPr>
        <w:t xml:space="preserve"> de </w:t>
      </w:r>
      <w:proofErr w:type="spellStart"/>
      <w:r w:rsidRPr="00F25B2B">
        <w:rPr>
          <w:color w:val="auto"/>
          <w:lang w:val="ro-RO"/>
        </w:rPr>
        <w:t>urgenţă</w:t>
      </w:r>
      <w:proofErr w:type="spellEnd"/>
      <w:r w:rsidRPr="00F25B2B">
        <w:rPr>
          <w:color w:val="auto"/>
          <w:lang w:val="ro-RO"/>
        </w:rPr>
        <w:t xml:space="preserve"> a Guvernului nr. 153/2024 privind stabilirea unor măsuri la nivelul </w:t>
      </w:r>
      <w:proofErr w:type="spellStart"/>
      <w:r w:rsidRPr="00F25B2B">
        <w:rPr>
          <w:color w:val="auto"/>
          <w:lang w:val="ro-RO"/>
        </w:rPr>
        <w:t>administraţiei</w:t>
      </w:r>
      <w:proofErr w:type="spellEnd"/>
      <w:r w:rsidRPr="00F25B2B">
        <w:rPr>
          <w:color w:val="auto"/>
          <w:lang w:val="ro-RO"/>
        </w:rPr>
        <w:t xml:space="preserve"> publice centrale,</w:t>
      </w:r>
    </w:p>
    <w:p w14:paraId="30DF3D4E" w14:textId="77777777" w:rsidR="00F25B2B" w:rsidRPr="00F25B2B" w:rsidRDefault="00F25B2B" w:rsidP="00F25B2B">
      <w:pPr>
        <w:autoSpaceDE w:val="0"/>
        <w:autoSpaceDN w:val="0"/>
        <w:adjustRightInd w:val="0"/>
        <w:rPr>
          <w:color w:val="auto"/>
          <w:lang w:val="ro-RO"/>
        </w:rPr>
      </w:pPr>
      <w:r w:rsidRPr="00F25B2B">
        <w:rPr>
          <w:color w:val="auto"/>
          <w:lang w:val="ro-RO"/>
        </w:rPr>
        <w:t xml:space="preserve">    în conformitate cu prevederile </w:t>
      </w:r>
      <w:r w:rsidRPr="00F25B2B">
        <w:rPr>
          <w:color w:val="008000"/>
          <w:u w:val="single"/>
          <w:lang w:val="ro-RO"/>
        </w:rPr>
        <w:t>Hotărârii Guvernului nr. 731/2024</w:t>
      </w:r>
      <w:r w:rsidRPr="00F25B2B">
        <w:rPr>
          <w:color w:val="auto"/>
          <w:lang w:val="ro-RO"/>
        </w:rPr>
        <w:t xml:space="preserve"> privind organizarea </w:t>
      </w:r>
      <w:proofErr w:type="spellStart"/>
      <w:r w:rsidRPr="00F25B2B">
        <w:rPr>
          <w:color w:val="auto"/>
          <w:lang w:val="ro-RO"/>
        </w:rPr>
        <w:t>şi</w:t>
      </w:r>
      <w:proofErr w:type="spellEnd"/>
      <w:r w:rsidRPr="00F25B2B">
        <w:rPr>
          <w:color w:val="auto"/>
          <w:lang w:val="ro-RO"/>
        </w:rPr>
        <w:t xml:space="preserve"> </w:t>
      </w:r>
      <w:proofErr w:type="spellStart"/>
      <w:r w:rsidRPr="00F25B2B">
        <w:rPr>
          <w:color w:val="auto"/>
          <w:lang w:val="ro-RO"/>
        </w:rPr>
        <w:t>funcţionarea</w:t>
      </w:r>
      <w:proofErr w:type="spellEnd"/>
      <w:r w:rsidRPr="00F25B2B">
        <w:rPr>
          <w:color w:val="auto"/>
          <w:lang w:val="ro-RO"/>
        </w:rPr>
        <w:t xml:space="preserve"> Ministerului </w:t>
      </w:r>
      <w:proofErr w:type="spellStart"/>
      <w:r w:rsidRPr="00F25B2B">
        <w:rPr>
          <w:color w:val="auto"/>
          <w:lang w:val="ro-RO"/>
        </w:rPr>
        <w:t>Educaţiei</w:t>
      </w:r>
      <w:proofErr w:type="spellEnd"/>
      <w:r w:rsidRPr="00F25B2B">
        <w:rPr>
          <w:color w:val="auto"/>
          <w:lang w:val="ro-RO"/>
        </w:rPr>
        <w:t xml:space="preserve"> </w:t>
      </w:r>
      <w:proofErr w:type="spellStart"/>
      <w:r w:rsidRPr="00F25B2B">
        <w:rPr>
          <w:color w:val="auto"/>
          <w:lang w:val="ro-RO"/>
        </w:rPr>
        <w:t>şi</w:t>
      </w:r>
      <w:proofErr w:type="spellEnd"/>
      <w:r w:rsidRPr="00F25B2B">
        <w:rPr>
          <w:color w:val="auto"/>
          <w:lang w:val="ro-RO"/>
        </w:rPr>
        <w:t xml:space="preserve"> Cercetării, cu modificările </w:t>
      </w:r>
      <w:proofErr w:type="spellStart"/>
      <w:r w:rsidRPr="00F25B2B">
        <w:rPr>
          <w:color w:val="auto"/>
          <w:lang w:val="ro-RO"/>
        </w:rPr>
        <w:t>şi</w:t>
      </w:r>
      <w:proofErr w:type="spellEnd"/>
      <w:r w:rsidRPr="00F25B2B">
        <w:rPr>
          <w:color w:val="auto"/>
          <w:lang w:val="ro-RO"/>
        </w:rPr>
        <w:t xml:space="preserve"> completările ulterioare,</w:t>
      </w:r>
    </w:p>
    <w:p w14:paraId="7F3FAC21" w14:textId="77777777" w:rsidR="00F25B2B" w:rsidRPr="00F25B2B" w:rsidRDefault="00F25B2B" w:rsidP="00F25B2B">
      <w:pPr>
        <w:autoSpaceDE w:val="0"/>
        <w:autoSpaceDN w:val="0"/>
        <w:adjustRightInd w:val="0"/>
        <w:rPr>
          <w:color w:val="auto"/>
          <w:lang w:val="ro-RO"/>
        </w:rPr>
      </w:pPr>
    </w:p>
    <w:p w14:paraId="48BB632D" w14:textId="77777777" w:rsidR="00F25B2B" w:rsidRPr="00F25B2B" w:rsidRDefault="00F25B2B" w:rsidP="00F25B2B">
      <w:pPr>
        <w:autoSpaceDE w:val="0"/>
        <w:autoSpaceDN w:val="0"/>
        <w:adjustRightInd w:val="0"/>
        <w:rPr>
          <w:bCs w:val="0"/>
          <w:color w:val="auto"/>
          <w:lang w:val="ro-RO"/>
        </w:rPr>
      </w:pPr>
      <w:r w:rsidRPr="00F25B2B">
        <w:rPr>
          <w:color w:val="auto"/>
          <w:lang w:val="ro-RO"/>
        </w:rPr>
        <w:t xml:space="preserve">    </w:t>
      </w:r>
      <w:r w:rsidRPr="00F25B2B">
        <w:rPr>
          <w:b/>
          <w:color w:val="auto"/>
          <w:lang w:val="ro-RO"/>
        </w:rPr>
        <w:t xml:space="preserve">ministrul </w:t>
      </w:r>
      <w:proofErr w:type="spellStart"/>
      <w:r w:rsidRPr="00F25B2B">
        <w:rPr>
          <w:b/>
          <w:color w:val="auto"/>
          <w:lang w:val="ro-RO"/>
        </w:rPr>
        <w:t>educaţiei</w:t>
      </w:r>
      <w:proofErr w:type="spellEnd"/>
      <w:r w:rsidRPr="00F25B2B">
        <w:rPr>
          <w:b/>
          <w:color w:val="auto"/>
          <w:lang w:val="ro-RO"/>
        </w:rPr>
        <w:t xml:space="preserve"> </w:t>
      </w:r>
      <w:proofErr w:type="spellStart"/>
      <w:r w:rsidRPr="00F25B2B">
        <w:rPr>
          <w:b/>
          <w:color w:val="auto"/>
          <w:lang w:val="ro-RO"/>
        </w:rPr>
        <w:t>şi</w:t>
      </w:r>
      <w:proofErr w:type="spellEnd"/>
      <w:r w:rsidRPr="00F25B2B">
        <w:rPr>
          <w:b/>
          <w:color w:val="auto"/>
          <w:lang w:val="ro-RO"/>
        </w:rPr>
        <w:t xml:space="preserve"> cercetării</w:t>
      </w:r>
      <w:r w:rsidRPr="00F25B2B">
        <w:rPr>
          <w:bCs w:val="0"/>
          <w:color w:val="auto"/>
          <w:lang w:val="ro-RO"/>
        </w:rPr>
        <w:t xml:space="preserve"> emite prezentul ordin.</w:t>
      </w:r>
    </w:p>
    <w:p w14:paraId="57D8927B" w14:textId="77777777" w:rsidR="00F25B2B" w:rsidRPr="00F25B2B" w:rsidRDefault="00F25B2B" w:rsidP="00F25B2B">
      <w:pPr>
        <w:autoSpaceDE w:val="0"/>
        <w:autoSpaceDN w:val="0"/>
        <w:adjustRightInd w:val="0"/>
        <w:rPr>
          <w:bCs w:val="0"/>
          <w:color w:val="auto"/>
          <w:lang w:val="ro-RO"/>
        </w:rPr>
      </w:pPr>
    </w:p>
    <w:p w14:paraId="2A78706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w:t>
      </w:r>
    </w:p>
    <w:p w14:paraId="697D9CC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Se aprobă Regulamentul de organizare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w:t>
      </w:r>
      <w:proofErr w:type="spellEnd"/>
      <w:r w:rsidRPr="00F25B2B">
        <w:rPr>
          <w:bCs w:val="0"/>
          <w:color w:val="auto"/>
          <w:lang w:val="ro-RO"/>
        </w:rPr>
        <w:t xml:space="preserve"> a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cu program de artă, prevăzut în </w:t>
      </w:r>
      <w:r w:rsidRPr="00F25B2B">
        <w:rPr>
          <w:bCs w:val="0"/>
          <w:color w:val="008000"/>
          <w:u w:val="single"/>
          <w:lang w:val="ro-RO"/>
        </w:rPr>
        <w:t>anexa</w:t>
      </w:r>
      <w:r w:rsidRPr="00F25B2B">
        <w:rPr>
          <w:bCs w:val="0"/>
          <w:color w:val="auto"/>
          <w:lang w:val="ro-RO"/>
        </w:rPr>
        <w:t xml:space="preserve"> care face parte integrantă din prezentul ordin.</w:t>
      </w:r>
    </w:p>
    <w:p w14:paraId="12F3507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w:t>
      </w:r>
    </w:p>
    <w:p w14:paraId="1B62892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Regulamentul de organizare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w:t>
      </w:r>
      <w:proofErr w:type="spellEnd"/>
      <w:r w:rsidRPr="00F25B2B">
        <w:rPr>
          <w:bCs w:val="0"/>
          <w:color w:val="auto"/>
          <w:lang w:val="ro-RO"/>
        </w:rPr>
        <w:t xml:space="preserve"> a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cu program de artă se aplică în sistemul de </w:t>
      </w:r>
      <w:proofErr w:type="spellStart"/>
      <w:r w:rsidRPr="00F25B2B">
        <w:rPr>
          <w:bCs w:val="0"/>
          <w:color w:val="auto"/>
          <w:lang w:val="ro-RO"/>
        </w:rPr>
        <w:t>învăţământ</w:t>
      </w:r>
      <w:proofErr w:type="spellEnd"/>
      <w:r w:rsidRPr="00F25B2B">
        <w:rPr>
          <w:bCs w:val="0"/>
          <w:color w:val="auto"/>
          <w:lang w:val="ro-RO"/>
        </w:rPr>
        <w:t xml:space="preserve"> începând cu anul </w:t>
      </w:r>
      <w:proofErr w:type="spellStart"/>
      <w:r w:rsidRPr="00F25B2B">
        <w:rPr>
          <w:bCs w:val="0"/>
          <w:color w:val="auto"/>
          <w:lang w:val="ro-RO"/>
        </w:rPr>
        <w:t>şcolar</w:t>
      </w:r>
      <w:proofErr w:type="spellEnd"/>
      <w:r w:rsidRPr="00F25B2B">
        <w:rPr>
          <w:bCs w:val="0"/>
          <w:color w:val="auto"/>
          <w:lang w:val="ro-RO"/>
        </w:rPr>
        <w:t xml:space="preserve"> 2025 - 2026.</w:t>
      </w:r>
    </w:p>
    <w:p w14:paraId="2E33445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La data intrării în vigoare a prezentului ordin se abrogă </w:t>
      </w:r>
      <w:r w:rsidRPr="00F25B2B">
        <w:rPr>
          <w:bCs w:val="0"/>
          <w:color w:val="008000"/>
          <w:u w:val="single"/>
          <w:lang w:val="ro-RO"/>
        </w:rPr>
        <w:t>Ordinul</w:t>
      </w:r>
      <w:r w:rsidRPr="00F25B2B">
        <w:rPr>
          <w:bCs w:val="0"/>
          <w:color w:val="auto"/>
          <w:lang w:val="ro-RO"/>
        </w:rPr>
        <w:t xml:space="preserve"> ministrului </w:t>
      </w:r>
      <w:proofErr w:type="spellStart"/>
      <w:r w:rsidRPr="00F25B2B">
        <w:rPr>
          <w:bCs w:val="0"/>
          <w:color w:val="auto"/>
          <w:lang w:val="ro-RO"/>
        </w:rPr>
        <w:t>educaţiei</w:t>
      </w:r>
      <w:proofErr w:type="spellEnd"/>
      <w:r w:rsidRPr="00F25B2B">
        <w:rPr>
          <w:bCs w:val="0"/>
          <w:color w:val="auto"/>
          <w:lang w:val="ro-RO"/>
        </w:rPr>
        <w:t xml:space="preserve">, cercetării, tineretului </w:t>
      </w:r>
      <w:proofErr w:type="spellStart"/>
      <w:r w:rsidRPr="00F25B2B">
        <w:rPr>
          <w:bCs w:val="0"/>
          <w:color w:val="auto"/>
          <w:lang w:val="ro-RO"/>
        </w:rPr>
        <w:t>şi</w:t>
      </w:r>
      <w:proofErr w:type="spellEnd"/>
      <w:r w:rsidRPr="00F25B2B">
        <w:rPr>
          <w:bCs w:val="0"/>
          <w:color w:val="auto"/>
          <w:lang w:val="ro-RO"/>
        </w:rPr>
        <w:t xml:space="preserve"> sportului nr. 5.569/2011 pentru aprobarea Regulamentului privind organizarea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funcţionarea</w:t>
      </w:r>
      <w:proofErr w:type="spellEnd"/>
      <w:r w:rsidRPr="00F25B2B">
        <w:rPr>
          <w:bCs w:val="0"/>
          <w:color w:val="auto"/>
          <w:lang w:val="ro-RO"/>
        </w:rPr>
        <w:t xml:space="preserve"> </w:t>
      </w:r>
      <w:proofErr w:type="spellStart"/>
      <w:r w:rsidRPr="00F25B2B">
        <w:rPr>
          <w:bCs w:val="0"/>
          <w:color w:val="auto"/>
          <w:lang w:val="ro-RO"/>
        </w:rPr>
        <w:t>învăţământului</w:t>
      </w:r>
      <w:proofErr w:type="spellEnd"/>
      <w:r w:rsidRPr="00F25B2B">
        <w:rPr>
          <w:bCs w:val="0"/>
          <w:color w:val="auto"/>
          <w:lang w:val="ro-RO"/>
        </w:rPr>
        <w:t xml:space="preserve"> preuniversitar de artă, publicat în Monitorul Oficial al României, Partea I, nr. 782 din 3 noiembrie 2011, cu completările ulterioare.</w:t>
      </w:r>
    </w:p>
    <w:p w14:paraId="7FD10AB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w:t>
      </w:r>
    </w:p>
    <w:p w14:paraId="119574F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Direcţia</w:t>
      </w:r>
      <w:proofErr w:type="spellEnd"/>
      <w:r w:rsidRPr="00F25B2B">
        <w:rPr>
          <w:bCs w:val="0"/>
          <w:color w:val="auto"/>
          <w:lang w:val="ro-RO"/>
        </w:rPr>
        <w:t xml:space="preserve"> generală echitate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performanţă</w:t>
      </w:r>
      <w:proofErr w:type="spellEnd"/>
      <w:r w:rsidRPr="00F25B2B">
        <w:rPr>
          <w:bCs w:val="0"/>
          <w:color w:val="auto"/>
          <w:lang w:val="ro-RO"/>
        </w:rPr>
        <w:t xml:space="preserve"> în </w:t>
      </w:r>
      <w:proofErr w:type="spellStart"/>
      <w:r w:rsidRPr="00F25B2B">
        <w:rPr>
          <w:bCs w:val="0"/>
          <w:color w:val="auto"/>
          <w:lang w:val="ro-RO"/>
        </w:rPr>
        <w:t>învăţământul</w:t>
      </w:r>
      <w:proofErr w:type="spellEnd"/>
      <w:r w:rsidRPr="00F25B2B">
        <w:rPr>
          <w:bCs w:val="0"/>
          <w:color w:val="auto"/>
          <w:lang w:val="ro-RO"/>
        </w:rPr>
        <w:t xml:space="preserve"> preuniversitar, Centrul </w:t>
      </w:r>
      <w:proofErr w:type="spellStart"/>
      <w:r w:rsidRPr="00F25B2B">
        <w:rPr>
          <w:bCs w:val="0"/>
          <w:color w:val="auto"/>
          <w:lang w:val="ro-RO"/>
        </w:rPr>
        <w:t>Naţional</w:t>
      </w:r>
      <w:proofErr w:type="spellEnd"/>
      <w:r w:rsidRPr="00F25B2B">
        <w:rPr>
          <w:bCs w:val="0"/>
          <w:color w:val="auto"/>
          <w:lang w:val="ro-RO"/>
        </w:rPr>
        <w:t xml:space="preserve"> de Politici </w:t>
      </w:r>
      <w:proofErr w:type="spellStart"/>
      <w:r w:rsidRPr="00F25B2B">
        <w:rPr>
          <w:bCs w:val="0"/>
          <w:color w:val="auto"/>
          <w:lang w:val="ro-RO"/>
        </w:rPr>
        <w:t>şi</w:t>
      </w:r>
      <w:proofErr w:type="spellEnd"/>
      <w:r w:rsidRPr="00F25B2B">
        <w:rPr>
          <w:bCs w:val="0"/>
          <w:color w:val="auto"/>
          <w:lang w:val="ro-RO"/>
        </w:rPr>
        <w:t xml:space="preserve"> Evaluare în </w:t>
      </w:r>
      <w:proofErr w:type="spellStart"/>
      <w:r w:rsidRPr="00F25B2B">
        <w:rPr>
          <w:bCs w:val="0"/>
          <w:color w:val="auto"/>
          <w:lang w:val="ro-RO"/>
        </w:rPr>
        <w:t>Educaţie</w:t>
      </w:r>
      <w:proofErr w:type="spellEnd"/>
      <w:r w:rsidRPr="00F25B2B">
        <w:rPr>
          <w:bCs w:val="0"/>
          <w:color w:val="auto"/>
          <w:lang w:val="ro-RO"/>
        </w:rPr>
        <w:t xml:space="preserve">, </w:t>
      </w:r>
      <w:proofErr w:type="spellStart"/>
      <w:r w:rsidRPr="00F25B2B">
        <w:rPr>
          <w:bCs w:val="0"/>
          <w:color w:val="auto"/>
          <w:lang w:val="ro-RO"/>
        </w:rPr>
        <w:t>Direcţia</w:t>
      </w:r>
      <w:proofErr w:type="spellEnd"/>
      <w:r w:rsidRPr="00F25B2B">
        <w:rPr>
          <w:bCs w:val="0"/>
          <w:color w:val="auto"/>
          <w:lang w:val="ro-RO"/>
        </w:rPr>
        <w:t xml:space="preserve"> generală </w:t>
      </w:r>
      <w:proofErr w:type="spellStart"/>
      <w:r w:rsidRPr="00F25B2B">
        <w:rPr>
          <w:bCs w:val="0"/>
          <w:color w:val="auto"/>
          <w:lang w:val="ro-RO"/>
        </w:rPr>
        <w:t>minorităţi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desegregare, inspectoratele </w:t>
      </w:r>
      <w:proofErr w:type="spellStart"/>
      <w:r w:rsidRPr="00F25B2B">
        <w:rPr>
          <w:bCs w:val="0"/>
          <w:color w:val="auto"/>
          <w:lang w:val="ro-RO"/>
        </w:rPr>
        <w:t>şcolare</w:t>
      </w:r>
      <w:proofErr w:type="spellEnd"/>
      <w:r w:rsidRPr="00F25B2B">
        <w:rPr>
          <w:bCs w:val="0"/>
          <w:color w:val="auto"/>
          <w:lang w:val="ro-RO"/>
        </w:rPr>
        <w:t xml:space="preserve"> </w:t>
      </w:r>
      <w:proofErr w:type="spellStart"/>
      <w:r w:rsidRPr="00F25B2B">
        <w:rPr>
          <w:bCs w:val="0"/>
          <w:color w:val="auto"/>
          <w:lang w:val="ro-RO"/>
        </w:rPr>
        <w:t>judeţene</w:t>
      </w:r>
      <w:proofErr w:type="spellEnd"/>
      <w:r w:rsidRPr="00F25B2B">
        <w:rPr>
          <w:bCs w:val="0"/>
          <w:color w:val="auto"/>
          <w:lang w:val="ro-RO"/>
        </w:rPr>
        <w:t xml:space="preserve">/Inspectoratul </w:t>
      </w:r>
      <w:proofErr w:type="spellStart"/>
      <w:r w:rsidRPr="00F25B2B">
        <w:rPr>
          <w:bCs w:val="0"/>
          <w:color w:val="auto"/>
          <w:lang w:val="ro-RO"/>
        </w:rPr>
        <w:t>Şcolar</w:t>
      </w:r>
      <w:proofErr w:type="spellEnd"/>
      <w:r w:rsidRPr="00F25B2B">
        <w:rPr>
          <w:bCs w:val="0"/>
          <w:color w:val="auto"/>
          <w:lang w:val="ro-RO"/>
        </w:rPr>
        <w:t xml:space="preserve"> al Municipiului </w:t>
      </w:r>
      <w:proofErr w:type="spellStart"/>
      <w:r w:rsidRPr="00F25B2B">
        <w:rPr>
          <w:bCs w:val="0"/>
          <w:color w:val="auto"/>
          <w:lang w:val="ro-RO"/>
        </w:rPr>
        <w:t>Bucureşti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duc la îndeplinire prevederile prezentului ordin.</w:t>
      </w:r>
    </w:p>
    <w:p w14:paraId="2DB4D0B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w:t>
      </w:r>
    </w:p>
    <w:p w14:paraId="0CB7E40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Prezentul ordin se publică în Monitorul Oficial al României, Partea I.</w:t>
      </w:r>
    </w:p>
    <w:p w14:paraId="05B3E1CC" w14:textId="77777777" w:rsidR="00F25B2B" w:rsidRPr="00F25B2B" w:rsidRDefault="00F25B2B" w:rsidP="00F25B2B">
      <w:pPr>
        <w:autoSpaceDE w:val="0"/>
        <w:autoSpaceDN w:val="0"/>
        <w:adjustRightInd w:val="0"/>
        <w:rPr>
          <w:bCs w:val="0"/>
          <w:color w:val="auto"/>
          <w:lang w:val="ro-RO"/>
        </w:rPr>
      </w:pPr>
    </w:p>
    <w:p w14:paraId="60EA0F3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p. Ministrul </w:t>
      </w:r>
      <w:proofErr w:type="spellStart"/>
      <w:r w:rsidRPr="00F25B2B">
        <w:rPr>
          <w:bCs w:val="0"/>
          <w:color w:val="auto"/>
          <w:lang w:val="ro-RO"/>
        </w:rPr>
        <w:t>educaţiei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cercetării,</w:t>
      </w:r>
    </w:p>
    <w:p w14:paraId="0E57D05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Gigel Paraschiv,</w:t>
      </w:r>
    </w:p>
    <w:p w14:paraId="59DF3A2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secretar de stat</w:t>
      </w:r>
    </w:p>
    <w:p w14:paraId="63C76ACC" w14:textId="77777777" w:rsidR="00F25B2B" w:rsidRPr="00F25B2B" w:rsidRDefault="00F25B2B" w:rsidP="00F25B2B">
      <w:pPr>
        <w:autoSpaceDE w:val="0"/>
        <w:autoSpaceDN w:val="0"/>
        <w:adjustRightInd w:val="0"/>
        <w:rPr>
          <w:bCs w:val="0"/>
          <w:color w:val="auto"/>
          <w:lang w:val="ro-RO"/>
        </w:rPr>
      </w:pPr>
    </w:p>
    <w:p w14:paraId="7458F28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Bucureşti</w:t>
      </w:r>
      <w:proofErr w:type="spellEnd"/>
      <w:r w:rsidRPr="00F25B2B">
        <w:rPr>
          <w:bCs w:val="0"/>
          <w:color w:val="auto"/>
          <w:lang w:val="ro-RO"/>
        </w:rPr>
        <w:t>, 1 aprilie 2025.</w:t>
      </w:r>
    </w:p>
    <w:p w14:paraId="135CAD1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Nr. 3.717.</w:t>
      </w:r>
    </w:p>
    <w:p w14:paraId="65680312" w14:textId="77777777" w:rsidR="00F25B2B" w:rsidRPr="00F25B2B" w:rsidRDefault="00F25B2B" w:rsidP="00F25B2B">
      <w:pPr>
        <w:autoSpaceDE w:val="0"/>
        <w:autoSpaceDN w:val="0"/>
        <w:adjustRightInd w:val="0"/>
        <w:rPr>
          <w:bCs w:val="0"/>
          <w:color w:val="auto"/>
          <w:lang w:val="ro-RO"/>
        </w:rPr>
      </w:pPr>
    </w:p>
    <w:p w14:paraId="624AB59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ANEXĂ</w:t>
      </w:r>
    </w:p>
    <w:p w14:paraId="6725127B" w14:textId="77777777" w:rsidR="00F25B2B" w:rsidRPr="00F25B2B" w:rsidRDefault="00F25B2B" w:rsidP="00F25B2B">
      <w:pPr>
        <w:autoSpaceDE w:val="0"/>
        <w:autoSpaceDN w:val="0"/>
        <w:adjustRightInd w:val="0"/>
        <w:rPr>
          <w:bCs w:val="0"/>
          <w:color w:val="auto"/>
          <w:lang w:val="ro-RO"/>
        </w:rPr>
      </w:pPr>
    </w:p>
    <w:p w14:paraId="1442F478" w14:textId="77777777" w:rsidR="00F25B2B" w:rsidRPr="00F25B2B" w:rsidRDefault="00F25B2B" w:rsidP="00F25B2B">
      <w:pPr>
        <w:autoSpaceDE w:val="0"/>
        <w:autoSpaceDN w:val="0"/>
        <w:adjustRightInd w:val="0"/>
        <w:rPr>
          <w:b/>
          <w:color w:val="auto"/>
          <w:lang w:val="ro-RO"/>
        </w:rPr>
      </w:pPr>
      <w:r w:rsidRPr="00F25B2B">
        <w:rPr>
          <w:bCs w:val="0"/>
          <w:color w:val="auto"/>
          <w:lang w:val="ro-RO"/>
        </w:rPr>
        <w:t xml:space="preserve">                         </w:t>
      </w:r>
      <w:r w:rsidRPr="00F25B2B">
        <w:rPr>
          <w:b/>
          <w:color w:val="auto"/>
          <w:lang w:val="ro-RO"/>
        </w:rPr>
        <w:t>REGULAMENT</w:t>
      </w:r>
    </w:p>
    <w:p w14:paraId="67A955C4" w14:textId="77777777" w:rsidR="00F25B2B" w:rsidRPr="00F25B2B" w:rsidRDefault="00F25B2B" w:rsidP="00F25B2B">
      <w:pPr>
        <w:autoSpaceDE w:val="0"/>
        <w:autoSpaceDN w:val="0"/>
        <w:adjustRightInd w:val="0"/>
        <w:rPr>
          <w:bCs w:val="0"/>
          <w:color w:val="auto"/>
          <w:lang w:val="ro-RO"/>
        </w:rPr>
      </w:pPr>
      <w:r w:rsidRPr="00F25B2B">
        <w:rPr>
          <w:b/>
          <w:color w:val="auto"/>
          <w:lang w:val="ro-RO"/>
        </w:rPr>
        <w:t xml:space="preserve">de organizare </w:t>
      </w:r>
      <w:proofErr w:type="spellStart"/>
      <w:r w:rsidRPr="00F25B2B">
        <w:rPr>
          <w:b/>
          <w:color w:val="auto"/>
          <w:lang w:val="ro-RO"/>
        </w:rPr>
        <w:t>şi</w:t>
      </w:r>
      <w:proofErr w:type="spellEnd"/>
      <w:r w:rsidRPr="00F25B2B">
        <w:rPr>
          <w:b/>
          <w:color w:val="auto"/>
          <w:lang w:val="ro-RO"/>
        </w:rPr>
        <w:t xml:space="preserve"> </w:t>
      </w:r>
      <w:proofErr w:type="spellStart"/>
      <w:r w:rsidRPr="00F25B2B">
        <w:rPr>
          <w:b/>
          <w:color w:val="auto"/>
          <w:lang w:val="ro-RO"/>
        </w:rPr>
        <w:t>funcţionare</w:t>
      </w:r>
      <w:proofErr w:type="spellEnd"/>
      <w:r w:rsidRPr="00F25B2B">
        <w:rPr>
          <w:b/>
          <w:color w:val="auto"/>
          <w:lang w:val="ro-RO"/>
        </w:rPr>
        <w:t xml:space="preserve"> a </w:t>
      </w:r>
      <w:proofErr w:type="spellStart"/>
      <w:r w:rsidRPr="00F25B2B">
        <w:rPr>
          <w:b/>
          <w:color w:val="auto"/>
          <w:lang w:val="ro-RO"/>
        </w:rPr>
        <w:t>unităţilor</w:t>
      </w:r>
      <w:proofErr w:type="spellEnd"/>
      <w:r w:rsidRPr="00F25B2B">
        <w:rPr>
          <w:b/>
          <w:color w:val="auto"/>
          <w:lang w:val="ro-RO"/>
        </w:rPr>
        <w:t xml:space="preserve"> de </w:t>
      </w:r>
      <w:proofErr w:type="spellStart"/>
      <w:r w:rsidRPr="00F25B2B">
        <w:rPr>
          <w:b/>
          <w:color w:val="auto"/>
          <w:lang w:val="ro-RO"/>
        </w:rPr>
        <w:t>învăţământ</w:t>
      </w:r>
      <w:proofErr w:type="spellEnd"/>
      <w:r w:rsidRPr="00F25B2B">
        <w:rPr>
          <w:b/>
          <w:color w:val="auto"/>
          <w:lang w:val="ro-RO"/>
        </w:rPr>
        <w:t xml:space="preserve"> preuniversitar cu program de artă</w:t>
      </w:r>
    </w:p>
    <w:p w14:paraId="664C268E" w14:textId="77777777" w:rsidR="00F25B2B" w:rsidRPr="00F25B2B" w:rsidRDefault="00F25B2B" w:rsidP="00F25B2B">
      <w:pPr>
        <w:autoSpaceDE w:val="0"/>
        <w:autoSpaceDN w:val="0"/>
        <w:adjustRightInd w:val="0"/>
        <w:rPr>
          <w:bCs w:val="0"/>
          <w:color w:val="auto"/>
          <w:lang w:val="ro-RO"/>
        </w:rPr>
      </w:pPr>
    </w:p>
    <w:p w14:paraId="126FF41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I</w:t>
      </w:r>
    </w:p>
    <w:p w14:paraId="6BF3324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
          <w:color w:val="auto"/>
          <w:lang w:val="ro-RO"/>
        </w:rPr>
        <w:t>Dispoziţii</w:t>
      </w:r>
      <w:proofErr w:type="spellEnd"/>
      <w:r w:rsidRPr="00F25B2B">
        <w:rPr>
          <w:b/>
          <w:color w:val="auto"/>
          <w:lang w:val="ro-RO"/>
        </w:rPr>
        <w:t xml:space="preserve"> generale</w:t>
      </w:r>
    </w:p>
    <w:p w14:paraId="6BDBA7AD" w14:textId="77777777" w:rsidR="00F25B2B" w:rsidRPr="00F25B2B" w:rsidRDefault="00F25B2B" w:rsidP="00F25B2B">
      <w:pPr>
        <w:autoSpaceDE w:val="0"/>
        <w:autoSpaceDN w:val="0"/>
        <w:adjustRightInd w:val="0"/>
        <w:rPr>
          <w:bCs w:val="0"/>
          <w:color w:val="auto"/>
          <w:lang w:val="ro-RO"/>
        </w:rPr>
      </w:pPr>
    </w:p>
    <w:p w14:paraId="64BC7D6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w:t>
      </w:r>
    </w:p>
    <w:p w14:paraId="2E22AA8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Prezentul regulament de organizare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w:t>
      </w:r>
      <w:proofErr w:type="spellEnd"/>
      <w:r w:rsidRPr="00F25B2B">
        <w:rPr>
          <w:bCs w:val="0"/>
          <w:color w:val="auto"/>
          <w:lang w:val="ro-RO"/>
        </w:rPr>
        <w:t xml:space="preserve"> a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de artă, denumit în continuare Regulament, cuprinde norme referitoare la organizarea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funcţionarea</w:t>
      </w:r>
      <w:proofErr w:type="spellEnd"/>
      <w:r w:rsidRPr="00F25B2B">
        <w:rPr>
          <w:bCs w:val="0"/>
          <w:color w:val="auto"/>
          <w:lang w:val="ro-RO"/>
        </w:rPr>
        <w:t xml:space="preserve">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în care este organizat </w:t>
      </w:r>
      <w:proofErr w:type="spellStart"/>
      <w:r w:rsidRPr="00F25B2B">
        <w:rPr>
          <w:bCs w:val="0"/>
          <w:color w:val="auto"/>
          <w:lang w:val="ro-RO"/>
        </w:rPr>
        <w:t>învăţământul</w:t>
      </w:r>
      <w:proofErr w:type="spellEnd"/>
      <w:r w:rsidRPr="00F25B2B">
        <w:rPr>
          <w:bCs w:val="0"/>
          <w:color w:val="auto"/>
          <w:lang w:val="ro-RO"/>
        </w:rPr>
        <w:t xml:space="preserve"> </w:t>
      </w:r>
      <w:proofErr w:type="spellStart"/>
      <w:r w:rsidRPr="00F25B2B">
        <w:rPr>
          <w:bCs w:val="0"/>
          <w:color w:val="auto"/>
          <w:lang w:val="ro-RO"/>
        </w:rPr>
        <w:t>vocaţional</w:t>
      </w:r>
      <w:proofErr w:type="spellEnd"/>
      <w:r w:rsidRPr="00F25B2B">
        <w:rPr>
          <w:bCs w:val="0"/>
          <w:color w:val="auto"/>
          <w:lang w:val="ro-RO"/>
        </w:rPr>
        <w:t xml:space="preserve"> de artă </w:t>
      </w:r>
      <w:proofErr w:type="spellStart"/>
      <w:r w:rsidRPr="00F25B2B">
        <w:rPr>
          <w:bCs w:val="0"/>
          <w:color w:val="auto"/>
          <w:lang w:val="ro-RO"/>
        </w:rPr>
        <w:t>şi</w:t>
      </w:r>
      <w:proofErr w:type="spellEnd"/>
      <w:r w:rsidRPr="00F25B2B">
        <w:rPr>
          <w:bCs w:val="0"/>
          <w:color w:val="auto"/>
          <w:lang w:val="ro-RO"/>
        </w:rPr>
        <w:t xml:space="preserve"> completează </w:t>
      </w:r>
      <w:r w:rsidRPr="00F25B2B">
        <w:rPr>
          <w:bCs w:val="0"/>
          <w:color w:val="008000"/>
          <w:u w:val="single"/>
          <w:lang w:val="ro-RO"/>
        </w:rPr>
        <w:t>Regulamentul</w:t>
      </w:r>
      <w:r w:rsidRPr="00F25B2B">
        <w:rPr>
          <w:bCs w:val="0"/>
          <w:color w:val="auto"/>
          <w:lang w:val="ro-RO"/>
        </w:rPr>
        <w:t xml:space="preserve"> de organizare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w:t>
      </w:r>
      <w:proofErr w:type="spellEnd"/>
      <w:r w:rsidRPr="00F25B2B">
        <w:rPr>
          <w:bCs w:val="0"/>
          <w:color w:val="auto"/>
          <w:lang w:val="ro-RO"/>
        </w:rPr>
        <w:t xml:space="preserve"> a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w:t>
      </w:r>
    </w:p>
    <w:p w14:paraId="02F426E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ART. 2</w:t>
      </w:r>
    </w:p>
    <w:p w14:paraId="6B843D8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în care se organizează </w:t>
      </w:r>
      <w:proofErr w:type="spellStart"/>
      <w:r w:rsidRPr="00F25B2B">
        <w:rPr>
          <w:bCs w:val="0"/>
          <w:color w:val="auto"/>
          <w:lang w:val="ro-RO"/>
        </w:rPr>
        <w:t>învăţământ</w:t>
      </w:r>
      <w:proofErr w:type="spellEnd"/>
      <w:r w:rsidRPr="00F25B2B">
        <w:rPr>
          <w:bCs w:val="0"/>
          <w:color w:val="auto"/>
          <w:lang w:val="ro-RO"/>
        </w:rPr>
        <w:t xml:space="preserve"> preuniversitar de artă </w:t>
      </w:r>
      <w:proofErr w:type="spellStart"/>
      <w:r w:rsidRPr="00F25B2B">
        <w:rPr>
          <w:bCs w:val="0"/>
          <w:color w:val="auto"/>
          <w:lang w:val="ro-RO"/>
        </w:rPr>
        <w:t>funcţionează</w:t>
      </w:r>
      <w:proofErr w:type="spellEnd"/>
      <w:r w:rsidRPr="00F25B2B">
        <w:rPr>
          <w:bCs w:val="0"/>
          <w:color w:val="auto"/>
          <w:lang w:val="ro-RO"/>
        </w:rPr>
        <w:t xml:space="preserve"> în baza </w:t>
      </w:r>
      <w:proofErr w:type="spellStart"/>
      <w:r w:rsidRPr="00F25B2B">
        <w:rPr>
          <w:bCs w:val="0"/>
          <w:color w:val="auto"/>
          <w:lang w:val="ro-RO"/>
        </w:rPr>
        <w:t>legislaţiei</w:t>
      </w:r>
      <w:proofErr w:type="spellEnd"/>
      <w:r w:rsidRPr="00F25B2B">
        <w:rPr>
          <w:bCs w:val="0"/>
          <w:color w:val="auto"/>
          <w:lang w:val="ro-RO"/>
        </w:rPr>
        <w:t xml:space="preserve"> generale </w:t>
      </w:r>
      <w:proofErr w:type="spellStart"/>
      <w:r w:rsidRPr="00F25B2B">
        <w:rPr>
          <w:bCs w:val="0"/>
          <w:color w:val="auto"/>
          <w:lang w:val="ro-RO"/>
        </w:rPr>
        <w:t>şi</w:t>
      </w:r>
      <w:proofErr w:type="spellEnd"/>
      <w:r w:rsidRPr="00F25B2B">
        <w:rPr>
          <w:bCs w:val="0"/>
          <w:color w:val="auto"/>
          <w:lang w:val="ro-RO"/>
        </w:rPr>
        <w:t xml:space="preserve"> specifice, actelor normative elaborate de Ministerul </w:t>
      </w:r>
      <w:proofErr w:type="spellStart"/>
      <w:r w:rsidRPr="00F25B2B">
        <w:rPr>
          <w:bCs w:val="0"/>
          <w:color w:val="auto"/>
          <w:lang w:val="ro-RO"/>
        </w:rPr>
        <w:t>Educaţiei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Cercetării, prezentului regulament </w:t>
      </w:r>
      <w:proofErr w:type="spellStart"/>
      <w:r w:rsidRPr="00F25B2B">
        <w:rPr>
          <w:bCs w:val="0"/>
          <w:color w:val="auto"/>
          <w:lang w:val="ro-RO"/>
        </w:rPr>
        <w:t>şi</w:t>
      </w:r>
      <w:proofErr w:type="spellEnd"/>
      <w:r w:rsidRPr="00F25B2B">
        <w:rPr>
          <w:bCs w:val="0"/>
          <w:color w:val="auto"/>
          <w:lang w:val="ro-RO"/>
        </w:rPr>
        <w:t xml:space="preserve"> a regulamentului intern al fiecărei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w:t>
      </w:r>
    </w:p>
    <w:p w14:paraId="4B3A7D27" w14:textId="77777777" w:rsidR="00F25B2B" w:rsidRPr="00F25B2B" w:rsidRDefault="00F25B2B" w:rsidP="00F25B2B">
      <w:pPr>
        <w:autoSpaceDE w:val="0"/>
        <w:autoSpaceDN w:val="0"/>
        <w:adjustRightInd w:val="0"/>
        <w:rPr>
          <w:bCs w:val="0"/>
          <w:color w:val="auto"/>
          <w:lang w:val="ro-RO"/>
        </w:rPr>
      </w:pPr>
    </w:p>
    <w:p w14:paraId="1DE028C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II</w:t>
      </w:r>
    </w:p>
    <w:p w14:paraId="3B89D59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 xml:space="preserve">Organizarea </w:t>
      </w:r>
      <w:proofErr w:type="spellStart"/>
      <w:r w:rsidRPr="00F25B2B">
        <w:rPr>
          <w:b/>
          <w:color w:val="auto"/>
          <w:lang w:val="ro-RO"/>
        </w:rPr>
        <w:t>unităţilor</w:t>
      </w:r>
      <w:proofErr w:type="spellEnd"/>
      <w:r w:rsidRPr="00F25B2B">
        <w:rPr>
          <w:b/>
          <w:color w:val="auto"/>
          <w:lang w:val="ro-RO"/>
        </w:rPr>
        <w:t xml:space="preserve"> de </w:t>
      </w:r>
      <w:proofErr w:type="spellStart"/>
      <w:r w:rsidRPr="00F25B2B">
        <w:rPr>
          <w:b/>
          <w:color w:val="auto"/>
          <w:lang w:val="ro-RO"/>
        </w:rPr>
        <w:t>învăţământ</w:t>
      </w:r>
      <w:proofErr w:type="spellEnd"/>
      <w:r w:rsidRPr="00F25B2B">
        <w:rPr>
          <w:b/>
          <w:color w:val="auto"/>
          <w:lang w:val="ro-RO"/>
        </w:rPr>
        <w:t xml:space="preserve"> preuniversitar cu program integrat </w:t>
      </w:r>
      <w:proofErr w:type="spellStart"/>
      <w:r w:rsidRPr="00F25B2B">
        <w:rPr>
          <w:b/>
          <w:color w:val="auto"/>
          <w:lang w:val="ro-RO"/>
        </w:rPr>
        <w:t>şi</w:t>
      </w:r>
      <w:proofErr w:type="spellEnd"/>
      <w:r w:rsidRPr="00F25B2B">
        <w:rPr>
          <w:b/>
          <w:color w:val="auto"/>
          <w:lang w:val="ro-RO"/>
        </w:rPr>
        <w:t>/sau suplimentar de artă</w:t>
      </w:r>
    </w:p>
    <w:p w14:paraId="31D45754" w14:textId="77777777" w:rsidR="00F25B2B" w:rsidRPr="00F25B2B" w:rsidRDefault="00F25B2B" w:rsidP="00F25B2B">
      <w:pPr>
        <w:autoSpaceDE w:val="0"/>
        <w:autoSpaceDN w:val="0"/>
        <w:adjustRightInd w:val="0"/>
        <w:rPr>
          <w:bCs w:val="0"/>
          <w:color w:val="auto"/>
          <w:lang w:val="ro-RO"/>
        </w:rPr>
      </w:pPr>
    </w:p>
    <w:p w14:paraId="3A26F7F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w:t>
      </w:r>
    </w:p>
    <w:p w14:paraId="0402F53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Învăţământul</w:t>
      </w:r>
      <w:proofErr w:type="spellEnd"/>
      <w:r w:rsidRPr="00F25B2B">
        <w:rPr>
          <w:bCs w:val="0"/>
          <w:color w:val="auto"/>
          <w:lang w:val="ro-RO"/>
        </w:rPr>
        <w:t xml:space="preserve"> de artă se organizează ca </w:t>
      </w:r>
      <w:proofErr w:type="spellStart"/>
      <w:r w:rsidRPr="00F25B2B">
        <w:rPr>
          <w:bCs w:val="0"/>
          <w:color w:val="auto"/>
          <w:lang w:val="ro-RO"/>
        </w:rPr>
        <w:t>învăţământ</w:t>
      </w:r>
      <w:proofErr w:type="spellEnd"/>
      <w:r w:rsidRPr="00F25B2B">
        <w:rPr>
          <w:bCs w:val="0"/>
          <w:color w:val="auto"/>
          <w:lang w:val="ro-RO"/>
        </w:rPr>
        <w:t xml:space="preserve"> integrat </w:t>
      </w:r>
      <w:proofErr w:type="spellStart"/>
      <w:r w:rsidRPr="00F25B2B">
        <w:rPr>
          <w:bCs w:val="0"/>
          <w:color w:val="auto"/>
          <w:lang w:val="ro-RO"/>
        </w:rPr>
        <w:t>şi</w:t>
      </w:r>
      <w:proofErr w:type="spellEnd"/>
      <w:r w:rsidRPr="00F25B2B">
        <w:rPr>
          <w:bCs w:val="0"/>
          <w:color w:val="auto"/>
          <w:lang w:val="ro-RO"/>
        </w:rPr>
        <w:t xml:space="preserve">/sau </w:t>
      </w:r>
      <w:proofErr w:type="spellStart"/>
      <w:r w:rsidRPr="00F25B2B">
        <w:rPr>
          <w:bCs w:val="0"/>
          <w:color w:val="auto"/>
          <w:lang w:val="ro-RO"/>
        </w:rPr>
        <w:t>învăţământ</w:t>
      </w:r>
      <w:proofErr w:type="spellEnd"/>
      <w:r w:rsidRPr="00F25B2B">
        <w:rPr>
          <w:bCs w:val="0"/>
          <w:color w:val="auto"/>
          <w:lang w:val="ro-RO"/>
        </w:rPr>
        <w:t xml:space="preserve"> suplimentar.</w:t>
      </w:r>
    </w:p>
    <w:p w14:paraId="008684A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w:t>
      </w:r>
    </w:p>
    <w:p w14:paraId="439B67D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w:t>
      </w:r>
      <w:proofErr w:type="spellStart"/>
      <w:r w:rsidRPr="00F25B2B">
        <w:rPr>
          <w:bCs w:val="0"/>
          <w:color w:val="auto"/>
          <w:lang w:val="ro-RO"/>
        </w:rPr>
        <w:t>Învăţământul</w:t>
      </w:r>
      <w:proofErr w:type="spellEnd"/>
      <w:r w:rsidRPr="00F25B2B">
        <w:rPr>
          <w:bCs w:val="0"/>
          <w:color w:val="auto"/>
          <w:lang w:val="ro-RO"/>
        </w:rPr>
        <w:t xml:space="preserve"> cu program integrat de artă reprezintă </w:t>
      </w:r>
      <w:proofErr w:type="spellStart"/>
      <w:r w:rsidRPr="00F25B2B">
        <w:rPr>
          <w:bCs w:val="0"/>
          <w:color w:val="auto"/>
          <w:lang w:val="ro-RO"/>
        </w:rPr>
        <w:t>învăţământul</w:t>
      </w:r>
      <w:proofErr w:type="spellEnd"/>
      <w:r w:rsidRPr="00F25B2B">
        <w:rPr>
          <w:bCs w:val="0"/>
          <w:color w:val="auto"/>
          <w:lang w:val="ro-RO"/>
        </w:rPr>
        <w:t xml:space="preserve"> în cadrul căruia se </w:t>
      </w:r>
      <w:proofErr w:type="spellStart"/>
      <w:r w:rsidRPr="00F25B2B">
        <w:rPr>
          <w:bCs w:val="0"/>
          <w:color w:val="auto"/>
          <w:lang w:val="ro-RO"/>
        </w:rPr>
        <w:t>desfăşoară</w:t>
      </w:r>
      <w:proofErr w:type="spellEnd"/>
      <w:r w:rsidRPr="00F25B2B">
        <w:rPr>
          <w:bCs w:val="0"/>
          <w:color w:val="auto"/>
          <w:lang w:val="ro-RO"/>
        </w:rPr>
        <w:t xml:space="preserve"> atât studiul disciplinelor de cultură generală, cât </w:t>
      </w:r>
      <w:proofErr w:type="spellStart"/>
      <w:r w:rsidRPr="00F25B2B">
        <w:rPr>
          <w:bCs w:val="0"/>
          <w:color w:val="auto"/>
          <w:lang w:val="ro-RO"/>
        </w:rPr>
        <w:t>şi</w:t>
      </w:r>
      <w:proofErr w:type="spellEnd"/>
      <w:r w:rsidRPr="00F25B2B">
        <w:rPr>
          <w:bCs w:val="0"/>
          <w:color w:val="auto"/>
          <w:lang w:val="ro-RO"/>
        </w:rPr>
        <w:t xml:space="preserve"> studiul disciplinelor de specialitate.</w:t>
      </w:r>
    </w:p>
    <w:p w14:paraId="3BEC4C6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w:t>
      </w:r>
      <w:proofErr w:type="spellStart"/>
      <w:r w:rsidRPr="00F25B2B">
        <w:rPr>
          <w:bCs w:val="0"/>
          <w:color w:val="auto"/>
          <w:lang w:val="ro-RO"/>
        </w:rPr>
        <w:t>Învăţământul</w:t>
      </w:r>
      <w:proofErr w:type="spellEnd"/>
      <w:r w:rsidRPr="00F25B2B">
        <w:rPr>
          <w:bCs w:val="0"/>
          <w:color w:val="auto"/>
          <w:lang w:val="ro-RO"/>
        </w:rPr>
        <w:t xml:space="preserve"> cu program suplimentar de artă reprezintă </w:t>
      </w:r>
      <w:proofErr w:type="spellStart"/>
      <w:r w:rsidRPr="00F25B2B">
        <w:rPr>
          <w:bCs w:val="0"/>
          <w:color w:val="auto"/>
          <w:lang w:val="ro-RO"/>
        </w:rPr>
        <w:t>învăţământul</w:t>
      </w:r>
      <w:proofErr w:type="spellEnd"/>
      <w:r w:rsidRPr="00F25B2B">
        <w:rPr>
          <w:bCs w:val="0"/>
          <w:color w:val="auto"/>
          <w:lang w:val="ro-RO"/>
        </w:rPr>
        <w:t xml:space="preserve"> în cadrul căruia se </w:t>
      </w:r>
      <w:proofErr w:type="spellStart"/>
      <w:r w:rsidRPr="00F25B2B">
        <w:rPr>
          <w:bCs w:val="0"/>
          <w:color w:val="auto"/>
          <w:lang w:val="ro-RO"/>
        </w:rPr>
        <w:t>desfăşoară</w:t>
      </w:r>
      <w:proofErr w:type="spellEnd"/>
      <w:r w:rsidRPr="00F25B2B">
        <w:rPr>
          <w:bCs w:val="0"/>
          <w:color w:val="auto"/>
          <w:lang w:val="ro-RO"/>
        </w:rPr>
        <w:t xml:space="preserve"> numai studiul disciplinelor de specialitate.</w:t>
      </w:r>
    </w:p>
    <w:p w14:paraId="733CA6F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w:t>
      </w:r>
      <w:proofErr w:type="spellStart"/>
      <w:r w:rsidRPr="00F25B2B">
        <w:rPr>
          <w:bCs w:val="0"/>
          <w:color w:val="auto"/>
          <w:lang w:val="ro-RO"/>
        </w:rPr>
        <w:t>Învăţământul</w:t>
      </w:r>
      <w:proofErr w:type="spellEnd"/>
      <w:r w:rsidRPr="00F25B2B">
        <w:rPr>
          <w:bCs w:val="0"/>
          <w:color w:val="auto"/>
          <w:lang w:val="ro-RO"/>
        </w:rPr>
        <w:t xml:space="preserve"> cu program suplimentar de artă se poate organiza în:</w:t>
      </w:r>
    </w:p>
    <w:p w14:paraId="78DD785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gimnazial în cadrul căruia se </w:t>
      </w:r>
      <w:proofErr w:type="spellStart"/>
      <w:r w:rsidRPr="00F25B2B">
        <w:rPr>
          <w:bCs w:val="0"/>
          <w:color w:val="auto"/>
          <w:lang w:val="ro-RO"/>
        </w:rPr>
        <w:t>desfăşoară</w:t>
      </w:r>
      <w:proofErr w:type="spellEnd"/>
      <w:r w:rsidRPr="00F25B2B">
        <w:rPr>
          <w:bCs w:val="0"/>
          <w:color w:val="auto"/>
          <w:lang w:val="ro-RO"/>
        </w:rPr>
        <w:t xml:space="preserve"> numai studiul disciplinelor de specialitate;</w:t>
      </w:r>
    </w:p>
    <w:p w14:paraId="635E872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grupe care </w:t>
      </w:r>
      <w:proofErr w:type="spellStart"/>
      <w:r w:rsidRPr="00F25B2B">
        <w:rPr>
          <w:bCs w:val="0"/>
          <w:color w:val="auto"/>
          <w:lang w:val="ro-RO"/>
        </w:rPr>
        <w:t>îşi</w:t>
      </w:r>
      <w:proofErr w:type="spellEnd"/>
      <w:r w:rsidRPr="00F25B2B">
        <w:rPr>
          <w:bCs w:val="0"/>
          <w:color w:val="auto"/>
          <w:lang w:val="ro-RO"/>
        </w:rPr>
        <w:t xml:space="preserve"> </w:t>
      </w:r>
      <w:proofErr w:type="spellStart"/>
      <w:r w:rsidRPr="00F25B2B">
        <w:rPr>
          <w:bCs w:val="0"/>
          <w:color w:val="auto"/>
          <w:lang w:val="ro-RO"/>
        </w:rPr>
        <w:t>desfăşoară</w:t>
      </w:r>
      <w:proofErr w:type="spellEnd"/>
      <w:r w:rsidRPr="00F25B2B">
        <w:rPr>
          <w:bCs w:val="0"/>
          <w:color w:val="auto"/>
          <w:lang w:val="ro-RO"/>
        </w:rPr>
        <w:t xml:space="preserve"> activitatea în cadrul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de artă, în limita cifrei de </w:t>
      </w:r>
      <w:proofErr w:type="spellStart"/>
      <w:r w:rsidRPr="00F25B2B">
        <w:rPr>
          <w:bCs w:val="0"/>
          <w:color w:val="auto"/>
          <w:lang w:val="ro-RO"/>
        </w:rPr>
        <w:t>şcolarizare</w:t>
      </w:r>
      <w:proofErr w:type="spellEnd"/>
      <w:r w:rsidRPr="00F25B2B">
        <w:rPr>
          <w:bCs w:val="0"/>
          <w:color w:val="auto"/>
          <w:lang w:val="ro-RO"/>
        </w:rPr>
        <w:t xml:space="preserve"> aprobate;</w:t>
      </w:r>
    </w:p>
    <w:p w14:paraId="3C7301F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grupe care </w:t>
      </w:r>
      <w:proofErr w:type="spellStart"/>
      <w:r w:rsidRPr="00F25B2B">
        <w:rPr>
          <w:bCs w:val="0"/>
          <w:color w:val="auto"/>
          <w:lang w:val="ro-RO"/>
        </w:rPr>
        <w:t>îşi</w:t>
      </w:r>
      <w:proofErr w:type="spellEnd"/>
      <w:r w:rsidRPr="00F25B2B">
        <w:rPr>
          <w:bCs w:val="0"/>
          <w:color w:val="auto"/>
          <w:lang w:val="ro-RO"/>
        </w:rPr>
        <w:t xml:space="preserve"> </w:t>
      </w:r>
      <w:proofErr w:type="spellStart"/>
      <w:r w:rsidRPr="00F25B2B">
        <w:rPr>
          <w:bCs w:val="0"/>
          <w:color w:val="auto"/>
          <w:lang w:val="ro-RO"/>
        </w:rPr>
        <w:t>desfăşoară</w:t>
      </w:r>
      <w:proofErr w:type="spellEnd"/>
      <w:r w:rsidRPr="00F25B2B">
        <w:rPr>
          <w:bCs w:val="0"/>
          <w:color w:val="auto"/>
          <w:lang w:val="ro-RO"/>
        </w:rPr>
        <w:t xml:space="preserve"> activitatea în cadrul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care au alt profil decât cel artistic.</w:t>
      </w:r>
    </w:p>
    <w:p w14:paraId="23200A3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w:t>
      </w:r>
    </w:p>
    <w:p w14:paraId="1F33FE5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Înfiinţarea</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funcţionarea</w:t>
      </w:r>
      <w:proofErr w:type="spellEnd"/>
      <w:r w:rsidRPr="00F25B2B">
        <w:rPr>
          <w:bCs w:val="0"/>
          <w:color w:val="auto"/>
          <w:lang w:val="ro-RO"/>
        </w:rPr>
        <w:t xml:space="preserve">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cu program integrat </w:t>
      </w:r>
      <w:proofErr w:type="spellStart"/>
      <w:r w:rsidRPr="00F25B2B">
        <w:rPr>
          <w:bCs w:val="0"/>
          <w:color w:val="auto"/>
          <w:lang w:val="ro-RO"/>
        </w:rPr>
        <w:t>şi</w:t>
      </w:r>
      <w:proofErr w:type="spellEnd"/>
      <w:r w:rsidRPr="00F25B2B">
        <w:rPr>
          <w:bCs w:val="0"/>
          <w:color w:val="auto"/>
          <w:lang w:val="ro-RO"/>
        </w:rPr>
        <w:t xml:space="preserve">/sau suplimentar de artă, respectiv a claselor cu profil artistic din cadrul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sunt reglementate de </w:t>
      </w:r>
      <w:r w:rsidRPr="00F25B2B">
        <w:rPr>
          <w:bCs w:val="0"/>
          <w:color w:val="008000"/>
          <w:u w:val="single"/>
          <w:lang w:val="ro-RO"/>
        </w:rPr>
        <w:t>Legea</w:t>
      </w:r>
      <w:r w:rsidRPr="00F25B2B">
        <w:rPr>
          <w:bCs w:val="0"/>
          <w:color w:val="auto"/>
          <w:lang w:val="ro-RO"/>
        </w:rPr>
        <w:t xml:space="preserve"> </w:t>
      </w:r>
      <w:proofErr w:type="spellStart"/>
      <w:r w:rsidRPr="00F25B2B">
        <w:rPr>
          <w:bCs w:val="0"/>
          <w:color w:val="auto"/>
          <w:lang w:val="ro-RO"/>
        </w:rPr>
        <w:t>învăţământului</w:t>
      </w:r>
      <w:proofErr w:type="spellEnd"/>
      <w:r w:rsidRPr="00F25B2B">
        <w:rPr>
          <w:bCs w:val="0"/>
          <w:color w:val="auto"/>
          <w:lang w:val="ro-RO"/>
        </w:rPr>
        <w:t xml:space="preserve"> preuniversitar nr. 198/2023, cu modificările </w:t>
      </w:r>
      <w:proofErr w:type="spellStart"/>
      <w:r w:rsidRPr="00F25B2B">
        <w:rPr>
          <w:bCs w:val="0"/>
          <w:color w:val="auto"/>
          <w:lang w:val="ro-RO"/>
        </w:rPr>
        <w:t>şi</w:t>
      </w:r>
      <w:proofErr w:type="spellEnd"/>
      <w:r w:rsidRPr="00F25B2B">
        <w:rPr>
          <w:bCs w:val="0"/>
          <w:color w:val="auto"/>
          <w:lang w:val="ro-RO"/>
        </w:rPr>
        <w:t xml:space="preserve"> completările ulterioare.</w:t>
      </w:r>
    </w:p>
    <w:p w14:paraId="28B1828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w:t>
      </w:r>
    </w:p>
    <w:p w14:paraId="3CE9925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Învăţământul</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se organizează pentru elevii cu aptitudini în domeniu, conform prevederilor </w:t>
      </w:r>
      <w:r w:rsidRPr="00F25B2B">
        <w:rPr>
          <w:bCs w:val="0"/>
          <w:color w:val="008000"/>
          <w:u w:val="single"/>
          <w:lang w:val="ro-RO"/>
        </w:rPr>
        <w:t>art. 45</w:t>
      </w:r>
      <w:r w:rsidRPr="00F25B2B">
        <w:rPr>
          <w:bCs w:val="0"/>
          <w:color w:val="auto"/>
          <w:lang w:val="ro-RO"/>
        </w:rPr>
        <w:t xml:space="preserve"> din Legea </w:t>
      </w:r>
      <w:proofErr w:type="spellStart"/>
      <w:r w:rsidRPr="00F25B2B">
        <w:rPr>
          <w:bCs w:val="0"/>
          <w:color w:val="auto"/>
          <w:lang w:val="ro-RO"/>
        </w:rPr>
        <w:t>învăţământului</w:t>
      </w:r>
      <w:proofErr w:type="spellEnd"/>
      <w:r w:rsidRPr="00F25B2B">
        <w:rPr>
          <w:bCs w:val="0"/>
          <w:color w:val="auto"/>
          <w:lang w:val="ro-RO"/>
        </w:rPr>
        <w:t xml:space="preserve"> preuniversitar nr. 198/2023, cu modificările </w:t>
      </w:r>
      <w:proofErr w:type="spellStart"/>
      <w:r w:rsidRPr="00F25B2B">
        <w:rPr>
          <w:bCs w:val="0"/>
          <w:color w:val="auto"/>
          <w:lang w:val="ro-RO"/>
        </w:rPr>
        <w:t>şi</w:t>
      </w:r>
      <w:proofErr w:type="spellEnd"/>
      <w:r w:rsidRPr="00F25B2B">
        <w:rPr>
          <w:bCs w:val="0"/>
          <w:color w:val="auto"/>
          <w:lang w:val="ro-RO"/>
        </w:rPr>
        <w:t xml:space="preserve"> completările ulterioare.</w:t>
      </w:r>
    </w:p>
    <w:p w14:paraId="679F116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7</w:t>
      </w:r>
    </w:p>
    <w:p w14:paraId="5C6A9BE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Învăţământul</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se organizează, potrivit legii, numai ca </w:t>
      </w:r>
      <w:proofErr w:type="spellStart"/>
      <w:r w:rsidRPr="00F25B2B">
        <w:rPr>
          <w:bCs w:val="0"/>
          <w:color w:val="auto"/>
          <w:lang w:val="ro-RO"/>
        </w:rPr>
        <w:t>învăţământ</w:t>
      </w:r>
      <w:proofErr w:type="spellEnd"/>
      <w:r w:rsidRPr="00F25B2B">
        <w:rPr>
          <w:bCs w:val="0"/>
          <w:color w:val="auto"/>
          <w:lang w:val="ro-RO"/>
        </w:rPr>
        <w:t xml:space="preserve"> de zi.</w:t>
      </w:r>
    </w:p>
    <w:p w14:paraId="00EC4C8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8</w:t>
      </w:r>
    </w:p>
    <w:p w14:paraId="043FCB4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Principiile </w:t>
      </w:r>
      <w:proofErr w:type="spellStart"/>
      <w:r w:rsidRPr="00F25B2B">
        <w:rPr>
          <w:bCs w:val="0"/>
          <w:color w:val="auto"/>
          <w:lang w:val="ro-RO"/>
        </w:rPr>
        <w:t>şi</w:t>
      </w:r>
      <w:proofErr w:type="spellEnd"/>
      <w:r w:rsidRPr="00F25B2B">
        <w:rPr>
          <w:bCs w:val="0"/>
          <w:color w:val="auto"/>
          <w:lang w:val="ro-RO"/>
        </w:rPr>
        <w:t xml:space="preserve"> procesele care stau la baza organizării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funcţionării</w:t>
      </w:r>
      <w:proofErr w:type="spellEnd"/>
      <w:r w:rsidRPr="00F25B2B">
        <w:rPr>
          <w:bCs w:val="0"/>
          <w:color w:val="auto"/>
          <w:lang w:val="ro-RO"/>
        </w:rPr>
        <w:t xml:space="preserve"> </w:t>
      </w:r>
      <w:proofErr w:type="spellStart"/>
      <w:r w:rsidRPr="00F25B2B">
        <w:rPr>
          <w:bCs w:val="0"/>
          <w:color w:val="auto"/>
          <w:lang w:val="ro-RO"/>
        </w:rPr>
        <w:t>învăţământului</w:t>
      </w:r>
      <w:proofErr w:type="spellEnd"/>
      <w:r w:rsidRPr="00F25B2B">
        <w:rPr>
          <w:bCs w:val="0"/>
          <w:color w:val="auto"/>
          <w:lang w:val="ro-RO"/>
        </w:rPr>
        <w:t xml:space="preserve"> de artă preuniversitar sunt:</w:t>
      </w:r>
    </w:p>
    <w:p w14:paraId="1E672C0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w:t>
      </w:r>
      <w:proofErr w:type="spellStart"/>
      <w:r w:rsidRPr="00F25B2B">
        <w:rPr>
          <w:bCs w:val="0"/>
          <w:color w:val="auto"/>
          <w:lang w:val="ro-RO"/>
        </w:rPr>
        <w:t>selecţia</w:t>
      </w:r>
      <w:proofErr w:type="spellEnd"/>
      <w:r w:rsidRPr="00F25B2B">
        <w:rPr>
          <w:bCs w:val="0"/>
          <w:color w:val="auto"/>
          <w:lang w:val="ro-RO"/>
        </w:rPr>
        <w:t xml:space="preserve"> aptitudinal-</w:t>
      </w:r>
      <w:proofErr w:type="spellStart"/>
      <w:r w:rsidRPr="00F25B2B">
        <w:rPr>
          <w:bCs w:val="0"/>
          <w:color w:val="auto"/>
          <w:lang w:val="ro-RO"/>
        </w:rPr>
        <w:t>vocaţională</w:t>
      </w:r>
      <w:proofErr w:type="spellEnd"/>
      <w:r w:rsidRPr="00F25B2B">
        <w:rPr>
          <w:bCs w:val="0"/>
          <w:color w:val="auto"/>
          <w:lang w:val="ro-RO"/>
        </w:rPr>
        <w:t>;</w:t>
      </w:r>
    </w:p>
    <w:p w14:paraId="7710F2D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w:t>
      </w:r>
      <w:proofErr w:type="spellStart"/>
      <w:r w:rsidRPr="00F25B2B">
        <w:rPr>
          <w:bCs w:val="0"/>
          <w:color w:val="auto"/>
          <w:lang w:val="ro-RO"/>
        </w:rPr>
        <w:t>învăţarea</w:t>
      </w:r>
      <w:proofErr w:type="spellEnd"/>
      <w:r w:rsidRPr="00F25B2B">
        <w:rPr>
          <w:bCs w:val="0"/>
          <w:color w:val="auto"/>
          <w:lang w:val="ro-RO"/>
        </w:rPr>
        <w:t xml:space="preserve"> interdisciplinară complexă;</w:t>
      </w:r>
    </w:p>
    <w:p w14:paraId="604060E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formarea </w:t>
      </w:r>
      <w:proofErr w:type="spellStart"/>
      <w:r w:rsidRPr="00F25B2B">
        <w:rPr>
          <w:bCs w:val="0"/>
          <w:color w:val="auto"/>
          <w:lang w:val="ro-RO"/>
        </w:rPr>
        <w:t>şi</w:t>
      </w:r>
      <w:proofErr w:type="spellEnd"/>
      <w:r w:rsidRPr="00F25B2B">
        <w:rPr>
          <w:bCs w:val="0"/>
          <w:color w:val="auto"/>
          <w:lang w:val="ro-RO"/>
        </w:rPr>
        <w:t xml:space="preserve"> dezvoltarea </w:t>
      </w:r>
      <w:proofErr w:type="spellStart"/>
      <w:r w:rsidRPr="00F25B2B">
        <w:rPr>
          <w:bCs w:val="0"/>
          <w:color w:val="auto"/>
          <w:lang w:val="ro-RO"/>
        </w:rPr>
        <w:t>personalităţii</w:t>
      </w:r>
      <w:proofErr w:type="spellEnd"/>
      <w:r w:rsidRPr="00F25B2B">
        <w:rPr>
          <w:bCs w:val="0"/>
          <w:color w:val="auto"/>
          <w:lang w:val="ro-RO"/>
        </w:rPr>
        <w:t xml:space="preserve"> artistice;</w:t>
      </w:r>
    </w:p>
    <w:p w14:paraId="20D1804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 asigurarea parcursului </w:t>
      </w:r>
      <w:proofErr w:type="spellStart"/>
      <w:r w:rsidRPr="00F25B2B">
        <w:rPr>
          <w:bCs w:val="0"/>
          <w:color w:val="auto"/>
          <w:lang w:val="ro-RO"/>
        </w:rPr>
        <w:t>educaţional</w:t>
      </w:r>
      <w:proofErr w:type="spellEnd"/>
      <w:r w:rsidRPr="00F25B2B">
        <w:rPr>
          <w:bCs w:val="0"/>
          <w:color w:val="auto"/>
          <w:lang w:val="ro-RO"/>
        </w:rPr>
        <w:t xml:space="preserve"> de formare în profilul artistic în vederea continuării structurării </w:t>
      </w:r>
      <w:proofErr w:type="spellStart"/>
      <w:r w:rsidRPr="00F25B2B">
        <w:rPr>
          <w:bCs w:val="0"/>
          <w:color w:val="auto"/>
          <w:lang w:val="ro-RO"/>
        </w:rPr>
        <w:t>competenţelor</w:t>
      </w:r>
      <w:proofErr w:type="spellEnd"/>
      <w:r w:rsidRPr="00F25B2B">
        <w:rPr>
          <w:bCs w:val="0"/>
          <w:color w:val="auto"/>
          <w:lang w:val="ro-RO"/>
        </w:rPr>
        <w:t xml:space="preserve"> vizate prin curriculumul </w:t>
      </w:r>
      <w:proofErr w:type="spellStart"/>
      <w:r w:rsidRPr="00F25B2B">
        <w:rPr>
          <w:bCs w:val="0"/>
          <w:color w:val="auto"/>
          <w:lang w:val="ro-RO"/>
        </w:rPr>
        <w:t>şcolar</w:t>
      </w:r>
      <w:proofErr w:type="spellEnd"/>
      <w:r w:rsidRPr="00F25B2B">
        <w:rPr>
          <w:bCs w:val="0"/>
          <w:color w:val="auto"/>
          <w:lang w:val="ro-RO"/>
        </w:rPr>
        <w:t>;</w:t>
      </w:r>
    </w:p>
    <w:p w14:paraId="2032731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e) stimularea </w:t>
      </w:r>
      <w:proofErr w:type="spellStart"/>
      <w:r w:rsidRPr="00F25B2B">
        <w:rPr>
          <w:bCs w:val="0"/>
          <w:color w:val="auto"/>
          <w:lang w:val="ro-RO"/>
        </w:rPr>
        <w:t>dorinţei</w:t>
      </w:r>
      <w:proofErr w:type="spellEnd"/>
      <w:r w:rsidRPr="00F25B2B">
        <w:rPr>
          <w:bCs w:val="0"/>
          <w:color w:val="auto"/>
          <w:lang w:val="ro-RO"/>
        </w:rPr>
        <w:t xml:space="preserve"> de </w:t>
      </w:r>
      <w:proofErr w:type="spellStart"/>
      <w:r w:rsidRPr="00F25B2B">
        <w:rPr>
          <w:bCs w:val="0"/>
          <w:color w:val="auto"/>
          <w:lang w:val="ro-RO"/>
        </w:rPr>
        <w:t>cunoaştere</w:t>
      </w:r>
      <w:proofErr w:type="spellEnd"/>
      <w:r w:rsidRPr="00F25B2B">
        <w:rPr>
          <w:bCs w:val="0"/>
          <w:color w:val="auto"/>
          <w:lang w:val="ro-RO"/>
        </w:rPr>
        <w:t xml:space="preserve"> a </w:t>
      </w:r>
      <w:proofErr w:type="spellStart"/>
      <w:r w:rsidRPr="00F25B2B">
        <w:rPr>
          <w:bCs w:val="0"/>
          <w:color w:val="auto"/>
          <w:lang w:val="ro-RO"/>
        </w:rPr>
        <w:t>evoluţiei</w:t>
      </w:r>
      <w:proofErr w:type="spellEnd"/>
      <w:r w:rsidRPr="00F25B2B">
        <w:rPr>
          <w:bCs w:val="0"/>
          <w:color w:val="auto"/>
          <w:lang w:val="ro-RO"/>
        </w:rPr>
        <w:t xml:space="preserve"> artelor </w:t>
      </w:r>
      <w:proofErr w:type="spellStart"/>
      <w:r w:rsidRPr="00F25B2B">
        <w:rPr>
          <w:bCs w:val="0"/>
          <w:color w:val="auto"/>
          <w:lang w:val="ro-RO"/>
        </w:rPr>
        <w:t>şi</w:t>
      </w:r>
      <w:proofErr w:type="spellEnd"/>
      <w:r w:rsidRPr="00F25B2B">
        <w:rPr>
          <w:bCs w:val="0"/>
          <w:color w:val="auto"/>
          <w:lang w:val="ro-RO"/>
        </w:rPr>
        <w:t xml:space="preserve"> dezvoltarea </w:t>
      </w:r>
      <w:proofErr w:type="spellStart"/>
      <w:r w:rsidRPr="00F25B2B">
        <w:rPr>
          <w:bCs w:val="0"/>
          <w:color w:val="auto"/>
          <w:lang w:val="ro-RO"/>
        </w:rPr>
        <w:t>creativităţii</w:t>
      </w:r>
      <w:proofErr w:type="spellEnd"/>
      <w:r w:rsidRPr="00F25B2B">
        <w:rPr>
          <w:bCs w:val="0"/>
          <w:color w:val="auto"/>
          <w:lang w:val="ro-RO"/>
        </w:rPr>
        <w:t xml:space="preserve"> la cele mai înalte nivele;</w:t>
      </w:r>
    </w:p>
    <w:p w14:paraId="4A7610A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f) dezvoltarea spiritului </w:t>
      </w:r>
      <w:proofErr w:type="spellStart"/>
      <w:r w:rsidRPr="00F25B2B">
        <w:rPr>
          <w:bCs w:val="0"/>
          <w:color w:val="auto"/>
          <w:lang w:val="ro-RO"/>
        </w:rPr>
        <w:t>competiţional</w:t>
      </w:r>
      <w:proofErr w:type="spellEnd"/>
      <w:r w:rsidRPr="00F25B2B">
        <w:rPr>
          <w:bCs w:val="0"/>
          <w:color w:val="auto"/>
          <w:lang w:val="ro-RO"/>
        </w:rPr>
        <w:t>.</w:t>
      </w:r>
    </w:p>
    <w:p w14:paraId="2E697B3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Aplicarea acestor principii </w:t>
      </w:r>
      <w:proofErr w:type="spellStart"/>
      <w:r w:rsidRPr="00F25B2B">
        <w:rPr>
          <w:bCs w:val="0"/>
          <w:color w:val="auto"/>
          <w:lang w:val="ro-RO"/>
        </w:rPr>
        <w:t>şi</w:t>
      </w:r>
      <w:proofErr w:type="spellEnd"/>
      <w:r w:rsidRPr="00F25B2B">
        <w:rPr>
          <w:bCs w:val="0"/>
          <w:color w:val="auto"/>
          <w:lang w:val="ro-RO"/>
        </w:rPr>
        <w:t xml:space="preserve"> procese asigură formarea de </w:t>
      </w:r>
      <w:proofErr w:type="spellStart"/>
      <w:r w:rsidRPr="00F25B2B">
        <w:rPr>
          <w:bCs w:val="0"/>
          <w:color w:val="auto"/>
          <w:lang w:val="ro-RO"/>
        </w:rPr>
        <w:t>competenţe</w:t>
      </w:r>
      <w:proofErr w:type="spellEnd"/>
      <w:r w:rsidRPr="00F25B2B">
        <w:rPr>
          <w:bCs w:val="0"/>
          <w:color w:val="auto"/>
          <w:lang w:val="ro-RO"/>
        </w:rPr>
        <w:t xml:space="preserve"> artistice aprofundate </w:t>
      </w:r>
      <w:proofErr w:type="spellStart"/>
      <w:r w:rsidRPr="00F25B2B">
        <w:rPr>
          <w:bCs w:val="0"/>
          <w:color w:val="auto"/>
          <w:lang w:val="ro-RO"/>
        </w:rPr>
        <w:t>şi</w:t>
      </w:r>
      <w:proofErr w:type="spellEnd"/>
      <w:r w:rsidRPr="00F25B2B">
        <w:rPr>
          <w:bCs w:val="0"/>
          <w:color w:val="auto"/>
          <w:lang w:val="ro-RO"/>
        </w:rPr>
        <w:t xml:space="preserve"> care permit </w:t>
      </w:r>
      <w:proofErr w:type="spellStart"/>
      <w:r w:rsidRPr="00F25B2B">
        <w:rPr>
          <w:bCs w:val="0"/>
          <w:color w:val="auto"/>
          <w:lang w:val="ro-RO"/>
        </w:rPr>
        <w:t>performanţa</w:t>
      </w:r>
      <w:proofErr w:type="spellEnd"/>
      <w:r w:rsidRPr="00F25B2B">
        <w:rPr>
          <w:bCs w:val="0"/>
          <w:color w:val="auto"/>
          <w:lang w:val="ro-RO"/>
        </w:rPr>
        <w:t xml:space="preserve"> în domeniu, precum </w:t>
      </w:r>
      <w:proofErr w:type="spellStart"/>
      <w:r w:rsidRPr="00F25B2B">
        <w:rPr>
          <w:bCs w:val="0"/>
          <w:color w:val="auto"/>
          <w:lang w:val="ro-RO"/>
        </w:rPr>
        <w:t>şi</w:t>
      </w:r>
      <w:proofErr w:type="spellEnd"/>
      <w:r w:rsidRPr="00F25B2B">
        <w:rPr>
          <w:bCs w:val="0"/>
          <w:color w:val="auto"/>
          <w:lang w:val="ro-RO"/>
        </w:rPr>
        <w:t xml:space="preserve"> integrarea în </w:t>
      </w:r>
      <w:proofErr w:type="spellStart"/>
      <w:r w:rsidRPr="00F25B2B">
        <w:rPr>
          <w:bCs w:val="0"/>
          <w:color w:val="auto"/>
          <w:lang w:val="ro-RO"/>
        </w:rPr>
        <w:t>spaţiul</w:t>
      </w:r>
      <w:proofErr w:type="spellEnd"/>
      <w:r w:rsidRPr="00F25B2B">
        <w:rPr>
          <w:bCs w:val="0"/>
          <w:color w:val="auto"/>
          <w:lang w:val="ro-RO"/>
        </w:rPr>
        <w:t xml:space="preserve"> valorilor culturale </w:t>
      </w:r>
      <w:proofErr w:type="spellStart"/>
      <w:r w:rsidRPr="00F25B2B">
        <w:rPr>
          <w:bCs w:val="0"/>
          <w:color w:val="auto"/>
          <w:lang w:val="ro-RO"/>
        </w:rPr>
        <w:t>naţionale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internaţionale</w:t>
      </w:r>
      <w:proofErr w:type="spellEnd"/>
      <w:r w:rsidRPr="00F25B2B">
        <w:rPr>
          <w:bCs w:val="0"/>
          <w:color w:val="auto"/>
          <w:lang w:val="ro-RO"/>
        </w:rPr>
        <w:t xml:space="preserve"> autentice.</w:t>
      </w:r>
    </w:p>
    <w:p w14:paraId="1FA978D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9</w:t>
      </w:r>
    </w:p>
    <w:p w14:paraId="438E04A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de artă se pot organiza cu una sau mai multe specializări sau calificări profesionale, conform legii.</w:t>
      </w:r>
    </w:p>
    <w:p w14:paraId="3A567DF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10</w:t>
      </w:r>
    </w:p>
    <w:p w14:paraId="232B8F7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În </w:t>
      </w:r>
      <w:proofErr w:type="spellStart"/>
      <w:r w:rsidRPr="00F25B2B">
        <w:rPr>
          <w:bCs w:val="0"/>
          <w:color w:val="auto"/>
          <w:lang w:val="ro-RO"/>
        </w:rPr>
        <w:t>învăţământul</w:t>
      </w:r>
      <w:proofErr w:type="spellEnd"/>
      <w:r w:rsidRPr="00F25B2B">
        <w:rPr>
          <w:bCs w:val="0"/>
          <w:color w:val="auto"/>
          <w:lang w:val="ro-RO"/>
        </w:rPr>
        <w:t xml:space="preserve"> integrat de artă, organizarea claselor se face, de regulă, pentru fiecare specializare în parte.</w:t>
      </w:r>
    </w:p>
    <w:p w14:paraId="592C02E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În cazul în care nu se realizează efectivul minim de elevi, prevăzut de lege, pentru constituirea de clase pe specializări, se vor constitui clase mixte, cu două sau mai multe specializări, cu </w:t>
      </w:r>
      <w:proofErr w:type="spellStart"/>
      <w:r w:rsidRPr="00F25B2B">
        <w:rPr>
          <w:bCs w:val="0"/>
          <w:color w:val="auto"/>
          <w:lang w:val="ro-RO"/>
        </w:rPr>
        <w:t>condiţia</w:t>
      </w:r>
      <w:proofErr w:type="spellEnd"/>
      <w:r w:rsidRPr="00F25B2B">
        <w:rPr>
          <w:bCs w:val="0"/>
          <w:color w:val="auto"/>
          <w:lang w:val="ro-RO"/>
        </w:rPr>
        <w:t xml:space="preserve"> respectării limbii de predare </w:t>
      </w:r>
      <w:proofErr w:type="spellStart"/>
      <w:r w:rsidRPr="00F25B2B">
        <w:rPr>
          <w:bCs w:val="0"/>
          <w:color w:val="auto"/>
          <w:lang w:val="ro-RO"/>
        </w:rPr>
        <w:t>şi</w:t>
      </w:r>
      <w:proofErr w:type="spellEnd"/>
      <w:r w:rsidRPr="00F25B2B">
        <w:rPr>
          <w:bCs w:val="0"/>
          <w:color w:val="auto"/>
          <w:lang w:val="ro-RO"/>
        </w:rPr>
        <w:t xml:space="preserve"> a prevederilor legale în vigoare.</w:t>
      </w:r>
    </w:p>
    <w:p w14:paraId="0877372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(3) În cazul în care nu se realizează efectivul minim de elevi prevăzut de </w:t>
      </w:r>
      <w:proofErr w:type="spellStart"/>
      <w:r w:rsidRPr="00F25B2B">
        <w:rPr>
          <w:bCs w:val="0"/>
          <w:color w:val="auto"/>
          <w:lang w:val="ro-RO"/>
        </w:rPr>
        <w:t>legislaţia</w:t>
      </w:r>
      <w:proofErr w:type="spellEnd"/>
      <w:r w:rsidRPr="00F25B2B">
        <w:rPr>
          <w:bCs w:val="0"/>
          <w:color w:val="auto"/>
          <w:lang w:val="ro-RO"/>
        </w:rPr>
        <w:t xml:space="preserve"> în vigoare pentru organizarea de clase cu program integrat de artă, </w:t>
      </w:r>
      <w:proofErr w:type="spellStart"/>
      <w:r w:rsidRPr="00F25B2B">
        <w:rPr>
          <w:bCs w:val="0"/>
          <w:color w:val="auto"/>
          <w:lang w:val="ro-RO"/>
        </w:rPr>
        <w:t>şcolarizarea</w:t>
      </w:r>
      <w:proofErr w:type="spellEnd"/>
      <w:r w:rsidRPr="00F25B2B">
        <w:rPr>
          <w:bCs w:val="0"/>
          <w:color w:val="auto"/>
          <w:lang w:val="ro-RO"/>
        </w:rPr>
        <w:t xml:space="preserve"> elevilor se poate organiza sub forma programului suplimentar de artă.</w:t>
      </w:r>
    </w:p>
    <w:p w14:paraId="608A81B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11</w:t>
      </w:r>
    </w:p>
    <w:p w14:paraId="3CA03BE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w:t>
      </w:r>
      <w:proofErr w:type="spellStart"/>
      <w:r w:rsidRPr="00F25B2B">
        <w:rPr>
          <w:bCs w:val="0"/>
          <w:color w:val="auto"/>
          <w:lang w:val="ro-RO"/>
        </w:rPr>
        <w:t>funcţie</w:t>
      </w:r>
      <w:proofErr w:type="spellEnd"/>
      <w:r w:rsidRPr="00F25B2B">
        <w:rPr>
          <w:bCs w:val="0"/>
          <w:color w:val="auto"/>
          <w:lang w:val="ro-RO"/>
        </w:rPr>
        <w:t xml:space="preserve"> de specializarea urmată,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pot avea următoarele niveluri:</w:t>
      </w:r>
    </w:p>
    <w:p w14:paraId="6A27CE2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muzică - primar, gimnazial </w:t>
      </w:r>
      <w:proofErr w:type="spellStart"/>
      <w:r w:rsidRPr="00F25B2B">
        <w:rPr>
          <w:bCs w:val="0"/>
          <w:color w:val="auto"/>
          <w:lang w:val="ro-RO"/>
        </w:rPr>
        <w:t>şi</w:t>
      </w:r>
      <w:proofErr w:type="spellEnd"/>
      <w:r w:rsidRPr="00F25B2B">
        <w:rPr>
          <w:bCs w:val="0"/>
          <w:color w:val="auto"/>
          <w:lang w:val="ro-RO"/>
        </w:rPr>
        <w:t xml:space="preserve"> liceal (clasele P - XII);</w:t>
      </w:r>
    </w:p>
    <w:p w14:paraId="141BE2C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coregrafie - primar, gimnazial </w:t>
      </w:r>
      <w:proofErr w:type="spellStart"/>
      <w:r w:rsidRPr="00F25B2B">
        <w:rPr>
          <w:bCs w:val="0"/>
          <w:color w:val="auto"/>
          <w:lang w:val="ro-RO"/>
        </w:rPr>
        <w:t>şi</w:t>
      </w:r>
      <w:proofErr w:type="spellEnd"/>
      <w:r w:rsidRPr="00F25B2B">
        <w:rPr>
          <w:bCs w:val="0"/>
          <w:color w:val="auto"/>
          <w:lang w:val="ro-RO"/>
        </w:rPr>
        <w:t xml:space="preserve"> liceal (clasele IV - XII sau V - XII);</w:t>
      </w:r>
    </w:p>
    <w:p w14:paraId="0CD8439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arte plastice - gimnazial </w:t>
      </w:r>
      <w:proofErr w:type="spellStart"/>
      <w:r w:rsidRPr="00F25B2B">
        <w:rPr>
          <w:bCs w:val="0"/>
          <w:color w:val="auto"/>
          <w:lang w:val="ro-RO"/>
        </w:rPr>
        <w:t>şi</w:t>
      </w:r>
      <w:proofErr w:type="spellEnd"/>
      <w:r w:rsidRPr="00F25B2B">
        <w:rPr>
          <w:bCs w:val="0"/>
          <w:color w:val="auto"/>
          <w:lang w:val="ro-RO"/>
        </w:rPr>
        <w:t xml:space="preserve"> liceal (clasele V - XII);</w:t>
      </w:r>
    </w:p>
    <w:p w14:paraId="5FA4BF8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arhitectură - liceal (clasele IX - XII);</w:t>
      </w:r>
    </w:p>
    <w:p w14:paraId="4E54A48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arta actorului - liceal (clasele IX - XII).</w:t>
      </w:r>
    </w:p>
    <w:p w14:paraId="20391DB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12</w:t>
      </w:r>
    </w:p>
    <w:p w14:paraId="4A350E2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suplimentar de artă se pot organiza pentru clasele primare </w:t>
      </w:r>
      <w:proofErr w:type="spellStart"/>
      <w:r w:rsidRPr="00F25B2B">
        <w:rPr>
          <w:bCs w:val="0"/>
          <w:color w:val="auto"/>
          <w:lang w:val="ro-RO"/>
        </w:rPr>
        <w:t>şi</w:t>
      </w:r>
      <w:proofErr w:type="spellEnd"/>
      <w:r w:rsidRPr="00F25B2B">
        <w:rPr>
          <w:bCs w:val="0"/>
          <w:color w:val="auto"/>
          <w:lang w:val="ro-RO"/>
        </w:rPr>
        <w:t xml:space="preserve"> gimnaziale la </w:t>
      </w:r>
      <w:proofErr w:type="spellStart"/>
      <w:r w:rsidRPr="00F25B2B">
        <w:rPr>
          <w:bCs w:val="0"/>
          <w:color w:val="auto"/>
          <w:lang w:val="ro-RO"/>
        </w:rPr>
        <w:t>secţiile</w:t>
      </w:r>
      <w:proofErr w:type="spellEnd"/>
      <w:r w:rsidRPr="00F25B2B">
        <w:rPr>
          <w:bCs w:val="0"/>
          <w:color w:val="auto"/>
          <w:lang w:val="ro-RO"/>
        </w:rPr>
        <w:t xml:space="preserve"> muzică, arte plastice </w:t>
      </w:r>
      <w:proofErr w:type="spellStart"/>
      <w:r w:rsidRPr="00F25B2B">
        <w:rPr>
          <w:bCs w:val="0"/>
          <w:color w:val="auto"/>
          <w:lang w:val="ro-RO"/>
        </w:rPr>
        <w:t>şi</w:t>
      </w:r>
      <w:proofErr w:type="spellEnd"/>
      <w:r w:rsidRPr="00F25B2B">
        <w:rPr>
          <w:bCs w:val="0"/>
          <w:color w:val="auto"/>
          <w:lang w:val="ro-RO"/>
        </w:rPr>
        <w:t xml:space="preserve"> coregrafie.</w:t>
      </w:r>
    </w:p>
    <w:p w14:paraId="706CDBD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13</w:t>
      </w:r>
    </w:p>
    <w:p w14:paraId="1B3B842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Secţiile</w:t>
      </w:r>
      <w:proofErr w:type="spellEnd"/>
      <w:r w:rsidRPr="00F25B2B">
        <w:rPr>
          <w:bCs w:val="0"/>
          <w:color w:val="auto"/>
          <w:lang w:val="ro-RO"/>
        </w:rPr>
        <w:t xml:space="preserve"> </w:t>
      </w:r>
      <w:proofErr w:type="spellStart"/>
      <w:r w:rsidRPr="00F25B2B">
        <w:rPr>
          <w:bCs w:val="0"/>
          <w:color w:val="auto"/>
          <w:lang w:val="ro-RO"/>
        </w:rPr>
        <w:t>învăţământului</w:t>
      </w:r>
      <w:proofErr w:type="spellEnd"/>
      <w:r w:rsidRPr="00F25B2B">
        <w:rPr>
          <w:bCs w:val="0"/>
          <w:color w:val="auto"/>
          <w:lang w:val="ro-RO"/>
        </w:rPr>
        <w:t xml:space="preserve"> cu program suplimentar de artă pot avea următoarele niveluri:</w:t>
      </w:r>
    </w:p>
    <w:p w14:paraId="5548AD8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muzică - primar </w:t>
      </w:r>
      <w:proofErr w:type="spellStart"/>
      <w:r w:rsidRPr="00F25B2B">
        <w:rPr>
          <w:bCs w:val="0"/>
          <w:color w:val="auto"/>
          <w:lang w:val="ro-RO"/>
        </w:rPr>
        <w:t>şi</w:t>
      </w:r>
      <w:proofErr w:type="spellEnd"/>
      <w:r w:rsidRPr="00F25B2B">
        <w:rPr>
          <w:bCs w:val="0"/>
          <w:color w:val="auto"/>
          <w:lang w:val="ro-RO"/>
        </w:rPr>
        <w:t xml:space="preserve"> gimnazial (clasele P - VIII);</w:t>
      </w:r>
    </w:p>
    <w:p w14:paraId="6036993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arte plastice - primar </w:t>
      </w:r>
      <w:proofErr w:type="spellStart"/>
      <w:r w:rsidRPr="00F25B2B">
        <w:rPr>
          <w:bCs w:val="0"/>
          <w:color w:val="auto"/>
          <w:lang w:val="ro-RO"/>
        </w:rPr>
        <w:t>şi</w:t>
      </w:r>
      <w:proofErr w:type="spellEnd"/>
      <w:r w:rsidRPr="00F25B2B">
        <w:rPr>
          <w:bCs w:val="0"/>
          <w:color w:val="auto"/>
          <w:lang w:val="ro-RO"/>
        </w:rPr>
        <w:t xml:space="preserve"> gimnazial (clasele IV - VIII);</w:t>
      </w:r>
    </w:p>
    <w:p w14:paraId="29A1C10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pentru coregrafie - primar </w:t>
      </w:r>
      <w:proofErr w:type="spellStart"/>
      <w:r w:rsidRPr="00F25B2B">
        <w:rPr>
          <w:bCs w:val="0"/>
          <w:color w:val="auto"/>
          <w:lang w:val="ro-RO"/>
        </w:rPr>
        <w:t>şi</w:t>
      </w:r>
      <w:proofErr w:type="spellEnd"/>
      <w:r w:rsidRPr="00F25B2B">
        <w:rPr>
          <w:bCs w:val="0"/>
          <w:color w:val="auto"/>
          <w:lang w:val="ro-RO"/>
        </w:rPr>
        <w:t xml:space="preserve"> gimnazial (clasele IV - VIII).</w:t>
      </w:r>
    </w:p>
    <w:p w14:paraId="3D76294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14</w:t>
      </w:r>
    </w:p>
    <w:p w14:paraId="7919F0B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de artă pot </w:t>
      </w:r>
      <w:proofErr w:type="spellStart"/>
      <w:r w:rsidRPr="00F25B2B">
        <w:rPr>
          <w:bCs w:val="0"/>
          <w:color w:val="auto"/>
          <w:lang w:val="ro-RO"/>
        </w:rPr>
        <w:t>funcţiona</w:t>
      </w:r>
      <w:proofErr w:type="spellEnd"/>
      <w:r w:rsidRPr="00F25B2B">
        <w:rPr>
          <w:bCs w:val="0"/>
          <w:color w:val="auto"/>
          <w:lang w:val="ro-RO"/>
        </w:rPr>
        <w:t xml:space="preserve"> în următoarele </w:t>
      </w:r>
      <w:proofErr w:type="spellStart"/>
      <w:r w:rsidRPr="00F25B2B">
        <w:rPr>
          <w:bCs w:val="0"/>
          <w:color w:val="auto"/>
          <w:lang w:val="ro-RO"/>
        </w:rPr>
        <w:t>condiţii</w:t>
      </w:r>
      <w:proofErr w:type="spellEnd"/>
      <w:r w:rsidRPr="00F25B2B">
        <w:rPr>
          <w:bCs w:val="0"/>
          <w:color w:val="auto"/>
          <w:lang w:val="ro-RO"/>
        </w:rPr>
        <w:t>:</w:t>
      </w:r>
    </w:p>
    <w:p w14:paraId="7335771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w:t>
      </w:r>
      <w:proofErr w:type="spellStart"/>
      <w:r w:rsidRPr="00F25B2B">
        <w:rPr>
          <w:bCs w:val="0"/>
          <w:color w:val="auto"/>
          <w:lang w:val="ro-RO"/>
        </w:rPr>
        <w:t>existenţa</w:t>
      </w:r>
      <w:proofErr w:type="spellEnd"/>
      <w:r w:rsidRPr="00F25B2B">
        <w:rPr>
          <w:bCs w:val="0"/>
          <w:color w:val="auto"/>
          <w:lang w:val="ro-RO"/>
        </w:rPr>
        <w:t xml:space="preserve"> bazei materiale necesare realizării unei instruiri optime de specialitate;</w:t>
      </w:r>
    </w:p>
    <w:p w14:paraId="6526DE6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încadrarea la disciplinele de specialitate cu personal didactic calificat, conform </w:t>
      </w:r>
      <w:proofErr w:type="spellStart"/>
      <w:r w:rsidRPr="00F25B2B">
        <w:rPr>
          <w:bCs w:val="0"/>
          <w:color w:val="auto"/>
          <w:lang w:val="ro-RO"/>
        </w:rPr>
        <w:t>legislaţiei</w:t>
      </w:r>
      <w:proofErr w:type="spellEnd"/>
      <w:r w:rsidRPr="00F25B2B">
        <w:rPr>
          <w:bCs w:val="0"/>
          <w:color w:val="auto"/>
          <w:lang w:val="ro-RO"/>
        </w:rPr>
        <w:t xml:space="preserve"> în vigoare.</w:t>
      </w:r>
    </w:p>
    <w:p w14:paraId="1F2F446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15</w:t>
      </w:r>
    </w:p>
    <w:p w14:paraId="735EF5B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Cifra de </w:t>
      </w:r>
      <w:proofErr w:type="spellStart"/>
      <w:r w:rsidRPr="00F25B2B">
        <w:rPr>
          <w:bCs w:val="0"/>
          <w:color w:val="auto"/>
          <w:lang w:val="ro-RO"/>
        </w:rPr>
        <w:t>şcolarizare</w:t>
      </w:r>
      <w:proofErr w:type="spellEnd"/>
      <w:r w:rsidRPr="00F25B2B">
        <w:rPr>
          <w:bCs w:val="0"/>
          <w:color w:val="auto"/>
          <w:lang w:val="ro-RO"/>
        </w:rPr>
        <w:t xml:space="preserve"> pentru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este aprobată anual de Ministerul </w:t>
      </w:r>
      <w:proofErr w:type="spellStart"/>
      <w:r w:rsidRPr="00F25B2B">
        <w:rPr>
          <w:bCs w:val="0"/>
          <w:color w:val="auto"/>
          <w:lang w:val="ro-RO"/>
        </w:rPr>
        <w:t>Educaţiei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Cercetării, la propunerea inspectoratelor </w:t>
      </w:r>
      <w:proofErr w:type="spellStart"/>
      <w:r w:rsidRPr="00F25B2B">
        <w:rPr>
          <w:bCs w:val="0"/>
          <w:color w:val="auto"/>
          <w:lang w:val="ro-RO"/>
        </w:rPr>
        <w:t>şcolare</w:t>
      </w:r>
      <w:proofErr w:type="spellEnd"/>
      <w:r w:rsidRPr="00F25B2B">
        <w:rPr>
          <w:bCs w:val="0"/>
          <w:color w:val="auto"/>
          <w:lang w:val="ro-RO"/>
        </w:rPr>
        <w:t>.</w:t>
      </w:r>
    </w:p>
    <w:p w14:paraId="1D06057D" w14:textId="77777777" w:rsidR="00F25B2B" w:rsidRPr="00F25B2B" w:rsidRDefault="00F25B2B" w:rsidP="00F25B2B">
      <w:pPr>
        <w:autoSpaceDE w:val="0"/>
        <w:autoSpaceDN w:val="0"/>
        <w:adjustRightInd w:val="0"/>
        <w:rPr>
          <w:bCs w:val="0"/>
          <w:color w:val="auto"/>
          <w:lang w:val="ro-RO"/>
        </w:rPr>
      </w:pPr>
    </w:p>
    <w:p w14:paraId="0B0D5E4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III</w:t>
      </w:r>
    </w:p>
    <w:p w14:paraId="1AE7C4A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 xml:space="preserve">Conducerea </w:t>
      </w:r>
      <w:proofErr w:type="spellStart"/>
      <w:r w:rsidRPr="00F25B2B">
        <w:rPr>
          <w:b/>
          <w:color w:val="auto"/>
          <w:lang w:val="ro-RO"/>
        </w:rPr>
        <w:t>unităţilor</w:t>
      </w:r>
      <w:proofErr w:type="spellEnd"/>
      <w:r w:rsidRPr="00F25B2B">
        <w:rPr>
          <w:b/>
          <w:color w:val="auto"/>
          <w:lang w:val="ro-RO"/>
        </w:rPr>
        <w:t xml:space="preserve"> de </w:t>
      </w:r>
      <w:proofErr w:type="spellStart"/>
      <w:r w:rsidRPr="00F25B2B">
        <w:rPr>
          <w:b/>
          <w:color w:val="auto"/>
          <w:lang w:val="ro-RO"/>
        </w:rPr>
        <w:t>învăţământ</w:t>
      </w:r>
      <w:proofErr w:type="spellEnd"/>
      <w:r w:rsidRPr="00F25B2B">
        <w:rPr>
          <w:b/>
          <w:color w:val="auto"/>
          <w:lang w:val="ro-RO"/>
        </w:rPr>
        <w:t xml:space="preserve"> preuniversitar cu program integrat </w:t>
      </w:r>
      <w:proofErr w:type="spellStart"/>
      <w:r w:rsidRPr="00F25B2B">
        <w:rPr>
          <w:b/>
          <w:color w:val="auto"/>
          <w:lang w:val="ro-RO"/>
        </w:rPr>
        <w:t>şi</w:t>
      </w:r>
      <w:proofErr w:type="spellEnd"/>
      <w:r w:rsidRPr="00F25B2B">
        <w:rPr>
          <w:b/>
          <w:color w:val="auto"/>
          <w:lang w:val="ro-RO"/>
        </w:rPr>
        <w:t>/sau suplimentar de artă</w:t>
      </w:r>
    </w:p>
    <w:p w14:paraId="486F3CB7" w14:textId="77777777" w:rsidR="00F25B2B" w:rsidRPr="00F25B2B" w:rsidRDefault="00F25B2B" w:rsidP="00F25B2B">
      <w:pPr>
        <w:autoSpaceDE w:val="0"/>
        <w:autoSpaceDN w:val="0"/>
        <w:adjustRightInd w:val="0"/>
        <w:rPr>
          <w:bCs w:val="0"/>
          <w:color w:val="auto"/>
          <w:lang w:val="ro-RO"/>
        </w:rPr>
      </w:pPr>
    </w:p>
    <w:p w14:paraId="6E79055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16</w:t>
      </w:r>
    </w:p>
    <w:p w14:paraId="33CF5BD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Conducerea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cu program integrat </w:t>
      </w:r>
      <w:proofErr w:type="spellStart"/>
      <w:r w:rsidRPr="00F25B2B">
        <w:rPr>
          <w:bCs w:val="0"/>
          <w:color w:val="auto"/>
          <w:lang w:val="ro-RO"/>
        </w:rPr>
        <w:t>şi</w:t>
      </w:r>
      <w:proofErr w:type="spellEnd"/>
      <w:r w:rsidRPr="00F25B2B">
        <w:rPr>
          <w:bCs w:val="0"/>
          <w:color w:val="auto"/>
          <w:lang w:val="ro-RO"/>
        </w:rPr>
        <w:t xml:space="preserve">/sau suplimentar de artă este asigurată în conformitate cu prevederile </w:t>
      </w:r>
      <w:r w:rsidRPr="00F25B2B">
        <w:rPr>
          <w:bCs w:val="0"/>
          <w:color w:val="008000"/>
          <w:u w:val="single"/>
          <w:lang w:val="ro-RO"/>
        </w:rPr>
        <w:t>Legii</w:t>
      </w:r>
      <w:r w:rsidRPr="00F25B2B">
        <w:rPr>
          <w:bCs w:val="0"/>
          <w:color w:val="auto"/>
          <w:lang w:val="ro-RO"/>
        </w:rPr>
        <w:t xml:space="preserve"> </w:t>
      </w:r>
      <w:proofErr w:type="spellStart"/>
      <w:r w:rsidRPr="00F25B2B">
        <w:rPr>
          <w:bCs w:val="0"/>
          <w:color w:val="auto"/>
          <w:lang w:val="ro-RO"/>
        </w:rPr>
        <w:t>învăţământului</w:t>
      </w:r>
      <w:proofErr w:type="spellEnd"/>
      <w:r w:rsidRPr="00F25B2B">
        <w:rPr>
          <w:bCs w:val="0"/>
          <w:color w:val="auto"/>
          <w:lang w:val="ro-RO"/>
        </w:rPr>
        <w:t xml:space="preserve"> preuniversitar nr. 198/2023, cu modificările </w:t>
      </w:r>
      <w:proofErr w:type="spellStart"/>
      <w:r w:rsidRPr="00F25B2B">
        <w:rPr>
          <w:bCs w:val="0"/>
          <w:color w:val="auto"/>
          <w:lang w:val="ro-RO"/>
        </w:rPr>
        <w:t>şi</w:t>
      </w:r>
      <w:proofErr w:type="spellEnd"/>
      <w:r w:rsidRPr="00F25B2B">
        <w:rPr>
          <w:bCs w:val="0"/>
          <w:color w:val="auto"/>
          <w:lang w:val="ro-RO"/>
        </w:rPr>
        <w:t xml:space="preserve"> completările ulterioare.</w:t>
      </w:r>
    </w:p>
    <w:p w14:paraId="3502EA3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17</w:t>
      </w:r>
    </w:p>
    <w:p w14:paraId="4BE153F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Consiliul profesoral </w:t>
      </w:r>
      <w:proofErr w:type="spellStart"/>
      <w:r w:rsidRPr="00F25B2B">
        <w:rPr>
          <w:bCs w:val="0"/>
          <w:color w:val="auto"/>
          <w:lang w:val="ro-RO"/>
        </w:rPr>
        <w:t>şi</w:t>
      </w:r>
      <w:proofErr w:type="spellEnd"/>
      <w:r w:rsidRPr="00F25B2B">
        <w:rPr>
          <w:bCs w:val="0"/>
          <w:color w:val="auto"/>
          <w:lang w:val="ro-RO"/>
        </w:rPr>
        <w:t xml:space="preserve"> Consiliul de </w:t>
      </w:r>
      <w:proofErr w:type="spellStart"/>
      <w:r w:rsidRPr="00F25B2B">
        <w:rPr>
          <w:bCs w:val="0"/>
          <w:color w:val="auto"/>
          <w:lang w:val="ro-RO"/>
        </w:rPr>
        <w:t>administraţie</w:t>
      </w:r>
      <w:proofErr w:type="spellEnd"/>
      <w:r w:rsidRPr="00F25B2B">
        <w:rPr>
          <w:bCs w:val="0"/>
          <w:color w:val="auto"/>
          <w:lang w:val="ro-RO"/>
        </w:rPr>
        <w:t xml:space="preserve"> </w:t>
      </w:r>
      <w:proofErr w:type="spellStart"/>
      <w:r w:rsidRPr="00F25B2B">
        <w:rPr>
          <w:bCs w:val="0"/>
          <w:color w:val="auto"/>
          <w:lang w:val="ro-RO"/>
        </w:rPr>
        <w:t>funcţionează</w:t>
      </w:r>
      <w:proofErr w:type="spellEnd"/>
      <w:r w:rsidRPr="00F25B2B">
        <w:rPr>
          <w:bCs w:val="0"/>
          <w:color w:val="auto"/>
          <w:lang w:val="ro-RO"/>
        </w:rPr>
        <w:t xml:space="preserve"> conform prevederilor </w:t>
      </w:r>
      <w:r w:rsidRPr="00F25B2B">
        <w:rPr>
          <w:bCs w:val="0"/>
          <w:color w:val="008000"/>
          <w:u w:val="single"/>
          <w:lang w:val="ro-RO"/>
        </w:rPr>
        <w:t>Legii</w:t>
      </w:r>
      <w:r w:rsidRPr="00F25B2B">
        <w:rPr>
          <w:bCs w:val="0"/>
          <w:color w:val="auto"/>
          <w:lang w:val="ro-RO"/>
        </w:rPr>
        <w:t xml:space="preserve"> </w:t>
      </w:r>
      <w:proofErr w:type="spellStart"/>
      <w:r w:rsidRPr="00F25B2B">
        <w:rPr>
          <w:bCs w:val="0"/>
          <w:color w:val="auto"/>
          <w:lang w:val="ro-RO"/>
        </w:rPr>
        <w:t>învăţământului</w:t>
      </w:r>
      <w:proofErr w:type="spellEnd"/>
      <w:r w:rsidRPr="00F25B2B">
        <w:rPr>
          <w:bCs w:val="0"/>
          <w:color w:val="auto"/>
          <w:lang w:val="ro-RO"/>
        </w:rPr>
        <w:t xml:space="preserve"> preuniversitar nr. 198/2023, cu modificările </w:t>
      </w:r>
      <w:proofErr w:type="spellStart"/>
      <w:r w:rsidRPr="00F25B2B">
        <w:rPr>
          <w:bCs w:val="0"/>
          <w:color w:val="auto"/>
          <w:lang w:val="ro-RO"/>
        </w:rPr>
        <w:t>şi</w:t>
      </w:r>
      <w:proofErr w:type="spellEnd"/>
      <w:r w:rsidRPr="00F25B2B">
        <w:rPr>
          <w:bCs w:val="0"/>
          <w:color w:val="auto"/>
          <w:lang w:val="ro-RO"/>
        </w:rPr>
        <w:t xml:space="preserve"> completările ulterioare, ale Regulamentului de organizare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w:t>
      </w:r>
      <w:proofErr w:type="spellEnd"/>
      <w:r w:rsidRPr="00F25B2B">
        <w:rPr>
          <w:bCs w:val="0"/>
          <w:color w:val="auto"/>
          <w:lang w:val="ro-RO"/>
        </w:rPr>
        <w:t xml:space="preserve"> a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precum </w:t>
      </w:r>
      <w:proofErr w:type="spellStart"/>
      <w:r w:rsidRPr="00F25B2B">
        <w:rPr>
          <w:bCs w:val="0"/>
          <w:color w:val="auto"/>
          <w:lang w:val="ro-RO"/>
        </w:rPr>
        <w:t>şi</w:t>
      </w:r>
      <w:proofErr w:type="spellEnd"/>
      <w:r w:rsidRPr="00F25B2B">
        <w:rPr>
          <w:bCs w:val="0"/>
          <w:color w:val="auto"/>
          <w:lang w:val="ro-RO"/>
        </w:rPr>
        <w:t xml:space="preserve"> ale prezentului regulament.</w:t>
      </w:r>
    </w:p>
    <w:p w14:paraId="1E6020B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18</w:t>
      </w:r>
    </w:p>
    <w:p w14:paraId="68D33C4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w:t>
      </w:r>
      <w:proofErr w:type="spellStart"/>
      <w:r w:rsidRPr="00F25B2B">
        <w:rPr>
          <w:bCs w:val="0"/>
          <w:color w:val="auto"/>
          <w:lang w:val="ro-RO"/>
        </w:rPr>
        <w:t>Învăţământul</w:t>
      </w:r>
      <w:proofErr w:type="spellEnd"/>
      <w:r w:rsidRPr="00F25B2B">
        <w:rPr>
          <w:bCs w:val="0"/>
          <w:color w:val="auto"/>
          <w:lang w:val="ro-RO"/>
        </w:rPr>
        <w:t xml:space="preserve"> </w:t>
      </w:r>
      <w:proofErr w:type="spellStart"/>
      <w:r w:rsidRPr="00F25B2B">
        <w:rPr>
          <w:bCs w:val="0"/>
          <w:color w:val="auto"/>
          <w:lang w:val="ro-RO"/>
        </w:rPr>
        <w:t>vocaţional</w:t>
      </w:r>
      <w:proofErr w:type="spellEnd"/>
      <w:r w:rsidRPr="00F25B2B">
        <w:rPr>
          <w:bCs w:val="0"/>
          <w:color w:val="auto"/>
          <w:lang w:val="ro-RO"/>
        </w:rPr>
        <w:t xml:space="preserve"> artistic se organizează pe catedre de specialitate, în </w:t>
      </w:r>
      <w:proofErr w:type="spellStart"/>
      <w:r w:rsidRPr="00F25B2B">
        <w:rPr>
          <w:bCs w:val="0"/>
          <w:color w:val="auto"/>
          <w:lang w:val="ro-RO"/>
        </w:rPr>
        <w:t>funcţie</w:t>
      </w:r>
      <w:proofErr w:type="spellEnd"/>
      <w:r w:rsidRPr="00F25B2B">
        <w:rPr>
          <w:bCs w:val="0"/>
          <w:color w:val="auto"/>
          <w:lang w:val="ro-RO"/>
        </w:rPr>
        <w:t xml:space="preserve"> de numărul cadrelor didactice din unitatea </w:t>
      </w:r>
      <w:proofErr w:type="spellStart"/>
      <w:r w:rsidRPr="00F25B2B">
        <w:rPr>
          <w:bCs w:val="0"/>
          <w:color w:val="auto"/>
          <w:lang w:val="ro-RO"/>
        </w:rPr>
        <w:t>şcolară</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sunt coordonate de responsabilul de catedră, profesor în specialitatea respectivă - titular.</w:t>
      </w:r>
    </w:p>
    <w:p w14:paraId="0ABD6EE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Responsabilul de catedră este ales de membrii catedrei, prin vot secret.</w:t>
      </w:r>
    </w:p>
    <w:p w14:paraId="2054635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Catedrele de specialitate se constituie din minimum 3 membri.</w:t>
      </w:r>
    </w:p>
    <w:p w14:paraId="6073EF1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(4) </w:t>
      </w:r>
      <w:proofErr w:type="spellStart"/>
      <w:r w:rsidRPr="00F25B2B">
        <w:rPr>
          <w:bCs w:val="0"/>
          <w:color w:val="auto"/>
          <w:lang w:val="ro-RO"/>
        </w:rPr>
        <w:t>Atribuţiile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responsabilităţile</w:t>
      </w:r>
      <w:proofErr w:type="spellEnd"/>
      <w:r w:rsidRPr="00F25B2B">
        <w:rPr>
          <w:bCs w:val="0"/>
          <w:color w:val="auto"/>
          <w:lang w:val="ro-RO"/>
        </w:rPr>
        <w:t xml:space="preserve"> cadrelor didactice sunt stabilite prin regulamentul de ordine interioară </w:t>
      </w:r>
      <w:proofErr w:type="spellStart"/>
      <w:r w:rsidRPr="00F25B2B">
        <w:rPr>
          <w:bCs w:val="0"/>
          <w:color w:val="auto"/>
          <w:lang w:val="ro-RO"/>
        </w:rPr>
        <w:t>şi</w:t>
      </w:r>
      <w:proofErr w:type="spellEnd"/>
      <w:r w:rsidRPr="00F25B2B">
        <w:rPr>
          <w:bCs w:val="0"/>
          <w:color w:val="auto"/>
          <w:lang w:val="ro-RO"/>
        </w:rPr>
        <w:t xml:space="preserve"> sunt monitorizate în dosare de </w:t>
      </w:r>
      <w:proofErr w:type="spellStart"/>
      <w:r w:rsidRPr="00F25B2B">
        <w:rPr>
          <w:bCs w:val="0"/>
          <w:color w:val="auto"/>
          <w:lang w:val="ro-RO"/>
        </w:rPr>
        <w:t>evidenţă</w:t>
      </w:r>
      <w:proofErr w:type="spellEnd"/>
      <w:r w:rsidRPr="00F25B2B">
        <w:rPr>
          <w:bCs w:val="0"/>
          <w:color w:val="auto"/>
          <w:lang w:val="ro-RO"/>
        </w:rPr>
        <w:t xml:space="preserve"> ce cuprind, după caz:</w:t>
      </w:r>
    </w:p>
    <w:p w14:paraId="5AA9756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planuri de activitate anuală;</w:t>
      </w:r>
    </w:p>
    <w:p w14:paraId="3209643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programe de </w:t>
      </w:r>
      <w:proofErr w:type="spellStart"/>
      <w:r w:rsidRPr="00F25B2B">
        <w:rPr>
          <w:bCs w:val="0"/>
          <w:color w:val="auto"/>
          <w:lang w:val="ro-RO"/>
        </w:rPr>
        <w:t>activităţi</w:t>
      </w:r>
      <w:proofErr w:type="spellEnd"/>
      <w:r w:rsidRPr="00F25B2B">
        <w:rPr>
          <w:bCs w:val="0"/>
          <w:color w:val="auto"/>
          <w:lang w:val="ro-RO"/>
        </w:rPr>
        <w:t xml:space="preserve"> artistice;</w:t>
      </w:r>
    </w:p>
    <w:p w14:paraId="2D5607C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rapoarte de activitate anuală ale comisiei;</w:t>
      </w:r>
    </w:p>
    <w:p w14:paraId="5875B59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 rapoarte de activitate anuală ale profesorilor din catedră;</w:t>
      </w:r>
    </w:p>
    <w:p w14:paraId="36C50AB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e) procese-verbale ale </w:t>
      </w:r>
      <w:proofErr w:type="spellStart"/>
      <w:r w:rsidRPr="00F25B2B">
        <w:rPr>
          <w:bCs w:val="0"/>
          <w:color w:val="auto"/>
          <w:lang w:val="ro-RO"/>
        </w:rPr>
        <w:t>şedinţelor</w:t>
      </w:r>
      <w:proofErr w:type="spellEnd"/>
      <w:r w:rsidRPr="00F25B2B">
        <w:rPr>
          <w:bCs w:val="0"/>
          <w:color w:val="auto"/>
          <w:lang w:val="ro-RO"/>
        </w:rPr>
        <w:t xml:space="preserve"> de lucru;</w:t>
      </w:r>
    </w:p>
    <w:p w14:paraId="4039280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f) criteriile de evaluare pentru verificări </w:t>
      </w:r>
      <w:proofErr w:type="spellStart"/>
      <w:r w:rsidRPr="00F25B2B">
        <w:rPr>
          <w:bCs w:val="0"/>
          <w:color w:val="auto"/>
          <w:lang w:val="ro-RO"/>
        </w:rPr>
        <w:t>şi</w:t>
      </w:r>
      <w:proofErr w:type="spellEnd"/>
      <w:r w:rsidRPr="00F25B2B">
        <w:rPr>
          <w:bCs w:val="0"/>
          <w:color w:val="auto"/>
          <w:lang w:val="ro-RO"/>
        </w:rPr>
        <w:t xml:space="preserve"> examene (aduse la </w:t>
      </w:r>
      <w:proofErr w:type="spellStart"/>
      <w:r w:rsidRPr="00F25B2B">
        <w:rPr>
          <w:bCs w:val="0"/>
          <w:color w:val="auto"/>
          <w:lang w:val="ro-RO"/>
        </w:rPr>
        <w:t>cunoştinţa</w:t>
      </w:r>
      <w:proofErr w:type="spellEnd"/>
      <w:r w:rsidRPr="00F25B2B">
        <w:rPr>
          <w:bCs w:val="0"/>
          <w:color w:val="auto"/>
          <w:lang w:val="ro-RO"/>
        </w:rPr>
        <w:t xml:space="preserve"> elevilor prin </w:t>
      </w:r>
      <w:proofErr w:type="spellStart"/>
      <w:r w:rsidRPr="00F25B2B">
        <w:rPr>
          <w:bCs w:val="0"/>
          <w:color w:val="auto"/>
          <w:lang w:val="ro-RO"/>
        </w:rPr>
        <w:t>afişare</w:t>
      </w:r>
      <w:proofErr w:type="spellEnd"/>
      <w:r w:rsidRPr="00F25B2B">
        <w:rPr>
          <w:bCs w:val="0"/>
          <w:color w:val="auto"/>
          <w:lang w:val="ro-RO"/>
        </w:rPr>
        <w:t xml:space="preserve">, de regulă cu cel </w:t>
      </w:r>
      <w:proofErr w:type="spellStart"/>
      <w:r w:rsidRPr="00F25B2B">
        <w:rPr>
          <w:bCs w:val="0"/>
          <w:color w:val="auto"/>
          <w:lang w:val="ro-RO"/>
        </w:rPr>
        <w:t>puţin</w:t>
      </w:r>
      <w:proofErr w:type="spellEnd"/>
      <w:r w:rsidRPr="00F25B2B">
        <w:rPr>
          <w:bCs w:val="0"/>
          <w:color w:val="auto"/>
          <w:lang w:val="ro-RO"/>
        </w:rPr>
        <w:t xml:space="preserve"> 3 luni înainte de data verificării sau a examenului);</w:t>
      </w:r>
    </w:p>
    <w:p w14:paraId="6BC0B58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g) alte materiale care </w:t>
      </w:r>
      <w:proofErr w:type="spellStart"/>
      <w:r w:rsidRPr="00F25B2B">
        <w:rPr>
          <w:bCs w:val="0"/>
          <w:color w:val="auto"/>
          <w:lang w:val="ro-RO"/>
        </w:rPr>
        <w:t>susţin</w:t>
      </w:r>
      <w:proofErr w:type="spellEnd"/>
      <w:r w:rsidRPr="00F25B2B">
        <w:rPr>
          <w:bCs w:val="0"/>
          <w:color w:val="auto"/>
          <w:lang w:val="ro-RO"/>
        </w:rPr>
        <w:t xml:space="preserve"> activitatea catedrei.</w:t>
      </w:r>
    </w:p>
    <w:p w14:paraId="5B01165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19</w:t>
      </w:r>
    </w:p>
    <w:p w14:paraId="53C221A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Directorul asigură conducerea executivă a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cu program integrat </w:t>
      </w:r>
      <w:proofErr w:type="spellStart"/>
      <w:r w:rsidRPr="00F25B2B">
        <w:rPr>
          <w:bCs w:val="0"/>
          <w:color w:val="auto"/>
          <w:lang w:val="ro-RO"/>
        </w:rPr>
        <w:t>şi</w:t>
      </w:r>
      <w:proofErr w:type="spellEnd"/>
      <w:r w:rsidRPr="00F25B2B">
        <w:rPr>
          <w:bCs w:val="0"/>
          <w:color w:val="auto"/>
          <w:lang w:val="ro-RO"/>
        </w:rPr>
        <w:t xml:space="preserve">/sau suplimentar de artă, în conformitate cu </w:t>
      </w:r>
      <w:proofErr w:type="spellStart"/>
      <w:r w:rsidRPr="00F25B2B">
        <w:rPr>
          <w:bCs w:val="0"/>
          <w:color w:val="auto"/>
          <w:lang w:val="ro-RO"/>
        </w:rPr>
        <w:t>responsabilităţile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atribuţiile</w:t>
      </w:r>
      <w:proofErr w:type="spellEnd"/>
      <w:r w:rsidRPr="00F25B2B">
        <w:rPr>
          <w:bCs w:val="0"/>
          <w:color w:val="auto"/>
          <w:lang w:val="ro-RO"/>
        </w:rPr>
        <w:t xml:space="preserve"> conferite de </w:t>
      </w:r>
      <w:proofErr w:type="spellStart"/>
      <w:r w:rsidRPr="00F25B2B">
        <w:rPr>
          <w:bCs w:val="0"/>
          <w:color w:val="auto"/>
          <w:lang w:val="ro-RO"/>
        </w:rPr>
        <w:t>legislaţia</w:t>
      </w:r>
      <w:proofErr w:type="spellEnd"/>
      <w:r w:rsidRPr="00F25B2B">
        <w:rPr>
          <w:bCs w:val="0"/>
          <w:color w:val="auto"/>
          <w:lang w:val="ro-RO"/>
        </w:rPr>
        <w:t xml:space="preserve"> în vigoare </w:t>
      </w:r>
      <w:proofErr w:type="spellStart"/>
      <w:r w:rsidRPr="00F25B2B">
        <w:rPr>
          <w:bCs w:val="0"/>
          <w:color w:val="auto"/>
          <w:lang w:val="ro-RO"/>
        </w:rPr>
        <w:t>şi</w:t>
      </w:r>
      <w:proofErr w:type="spellEnd"/>
      <w:r w:rsidRPr="00F25B2B">
        <w:rPr>
          <w:bCs w:val="0"/>
          <w:color w:val="auto"/>
          <w:lang w:val="ro-RO"/>
        </w:rPr>
        <w:t xml:space="preserve"> cu hotărârile Consiliului de </w:t>
      </w:r>
      <w:proofErr w:type="spellStart"/>
      <w:r w:rsidRPr="00F25B2B">
        <w:rPr>
          <w:bCs w:val="0"/>
          <w:color w:val="auto"/>
          <w:lang w:val="ro-RO"/>
        </w:rPr>
        <w:t>administraţie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ale Consiliului profesoral. La acestea se adaugă </w:t>
      </w:r>
      <w:proofErr w:type="spellStart"/>
      <w:r w:rsidRPr="00F25B2B">
        <w:rPr>
          <w:bCs w:val="0"/>
          <w:color w:val="auto"/>
          <w:lang w:val="ro-RO"/>
        </w:rPr>
        <w:t>atribuţii</w:t>
      </w:r>
      <w:proofErr w:type="spellEnd"/>
      <w:r w:rsidRPr="00F25B2B">
        <w:rPr>
          <w:bCs w:val="0"/>
          <w:color w:val="auto"/>
          <w:lang w:val="ro-RO"/>
        </w:rPr>
        <w:t xml:space="preserve"> specifice de management </w:t>
      </w:r>
      <w:proofErr w:type="spellStart"/>
      <w:r w:rsidRPr="00F25B2B">
        <w:rPr>
          <w:bCs w:val="0"/>
          <w:color w:val="auto"/>
          <w:lang w:val="ro-RO"/>
        </w:rPr>
        <w:t>şi</w:t>
      </w:r>
      <w:proofErr w:type="spellEnd"/>
      <w:r w:rsidRPr="00F25B2B">
        <w:rPr>
          <w:bCs w:val="0"/>
          <w:color w:val="auto"/>
          <w:lang w:val="ro-RO"/>
        </w:rPr>
        <w:t xml:space="preserve"> impresariat artistic stabilite de Consiliul de </w:t>
      </w:r>
      <w:proofErr w:type="spellStart"/>
      <w:r w:rsidRPr="00F25B2B">
        <w:rPr>
          <w:bCs w:val="0"/>
          <w:color w:val="auto"/>
          <w:lang w:val="ro-RO"/>
        </w:rPr>
        <w:t>administraţie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Consiliul artistic.</w:t>
      </w:r>
    </w:p>
    <w:p w14:paraId="5990EF29" w14:textId="77777777" w:rsidR="00F25B2B" w:rsidRPr="00F25B2B" w:rsidRDefault="00F25B2B" w:rsidP="00F25B2B">
      <w:pPr>
        <w:autoSpaceDE w:val="0"/>
        <w:autoSpaceDN w:val="0"/>
        <w:adjustRightInd w:val="0"/>
        <w:rPr>
          <w:bCs w:val="0"/>
          <w:color w:val="auto"/>
          <w:lang w:val="ro-RO"/>
        </w:rPr>
      </w:pPr>
    </w:p>
    <w:p w14:paraId="2833D14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IV</w:t>
      </w:r>
    </w:p>
    <w:p w14:paraId="66F0ABB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 xml:space="preserve">Admiterea </w:t>
      </w:r>
      <w:proofErr w:type="spellStart"/>
      <w:r w:rsidRPr="00F25B2B">
        <w:rPr>
          <w:b/>
          <w:color w:val="auto"/>
          <w:lang w:val="ro-RO"/>
        </w:rPr>
        <w:t>şi</w:t>
      </w:r>
      <w:proofErr w:type="spellEnd"/>
      <w:r w:rsidRPr="00F25B2B">
        <w:rPr>
          <w:b/>
          <w:color w:val="auto"/>
          <w:lang w:val="ro-RO"/>
        </w:rPr>
        <w:t xml:space="preserve"> înscrierea elevilor</w:t>
      </w:r>
    </w:p>
    <w:p w14:paraId="39F98A24" w14:textId="77777777" w:rsidR="00F25B2B" w:rsidRPr="00F25B2B" w:rsidRDefault="00F25B2B" w:rsidP="00F25B2B">
      <w:pPr>
        <w:autoSpaceDE w:val="0"/>
        <w:autoSpaceDN w:val="0"/>
        <w:adjustRightInd w:val="0"/>
        <w:rPr>
          <w:bCs w:val="0"/>
          <w:color w:val="auto"/>
          <w:lang w:val="ro-RO"/>
        </w:rPr>
      </w:pPr>
    </w:p>
    <w:p w14:paraId="3535530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20</w:t>
      </w:r>
    </w:p>
    <w:p w14:paraId="59C020F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w:t>
      </w:r>
      <w:proofErr w:type="spellStart"/>
      <w:r w:rsidRPr="00F25B2B">
        <w:rPr>
          <w:bCs w:val="0"/>
          <w:color w:val="auto"/>
          <w:lang w:val="ro-RO"/>
        </w:rPr>
        <w:t>învăţământul</w:t>
      </w:r>
      <w:proofErr w:type="spellEnd"/>
      <w:r w:rsidRPr="00F25B2B">
        <w:rPr>
          <w:bCs w:val="0"/>
          <w:color w:val="auto"/>
          <w:lang w:val="ro-RO"/>
        </w:rPr>
        <w:t xml:space="preserve"> primar al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se pot înscrie </w:t>
      </w:r>
      <w:proofErr w:type="spellStart"/>
      <w:r w:rsidRPr="00F25B2B">
        <w:rPr>
          <w:bCs w:val="0"/>
          <w:color w:val="auto"/>
          <w:lang w:val="ro-RO"/>
        </w:rPr>
        <w:t>şi</w:t>
      </w:r>
      <w:proofErr w:type="spellEnd"/>
      <w:r w:rsidRPr="00F25B2B">
        <w:rPr>
          <w:bCs w:val="0"/>
          <w:color w:val="auto"/>
          <w:lang w:val="ro-RO"/>
        </w:rPr>
        <w:t xml:space="preserve"> elevi </w:t>
      </w:r>
      <w:proofErr w:type="spellStart"/>
      <w:r w:rsidRPr="00F25B2B">
        <w:rPr>
          <w:bCs w:val="0"/>
          <w:color w:val="auto"/>
          <w:lang w:val="ro-RO"/>
        </w:rPr>
        <w:t>proveniţi</w:t>
      </w:r>
      <w:proofErr w:type="spellEnd"/>
      <w:r w:rsidRPr="00F25B2B">
        <w:rPr>
          <w:bCs w:val="0"/>
          <w:color w:val="auto"/>
          <w:lang w:val="ro-RO"/>
        </w:rPr>
        <w:t xml:space="preserve"> de la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de masă, pentru </w:t>
      </w:r>
      <w:proofErr w:type="spellStart"/>
      <w:r w:rsidRPr="00F25B2B">
        <w:rPr>
          <w:bCs w:val="0"/>
          <w:color w:val="auto"/>
          <w:lang w:val="ro-RO"/>
        </w:rPr>
        <w:t>secţia</w:t>
      </w:r>
      <w:proofErr w:type="spellEnd"/>
      <w:r w:rsidRPr="00F25B2B">
        <w:rPr>
          <w:bCs w:val="0"/>
          <w:color w:val="auto"/>
          <w:lang w:val="ro-RO"/>
        </w:rPr>
        <w:t xml:space="preserve"> muzică, astfel:</w:t>
      </w:r>
    </w:p>
    <w:p w14:paraId="3ABD9E9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la clasele I </w:t>
      </w:r>
      <w:proofErr w:type="spellStart"/>
      <w:r w:rsidRPr="00F25B2B">
        <w:rPr>
          <w:bCs w:val="0"/>
          <w:color w:val="auto"/>
          <w:lang w:val="ro-RO"/>
        </w:rPr>
        <w:t>şi</w:t>
      </w:r>
      <w:proofErr w:type="spellEnd"/>
      <w:r w:rsidRPr="00F25B2B">
        <w:rPr>
          <w:bCs w:val="0"/>
          <w:color w:val="auto"/>
          <w:lang w:val="ro-RO"/>
        </w:rPr>
        <w:t xml:space="preserve"> a II-a în urma promovării testării aptitudinilor specifice;</w:t>
      </w:r>
    </w:p>
    <w:p w14:paraId="177AC2A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la clasele a III-a </w:t>
      </w:r>
      <w:proofErr w:type="spellStart"/>
      <w:r w:rsidRPr="00F25B2B">
        <w:rPr>
          <w:bCs w:val="0"/>
          <w:color w:val="auto"/>
          <w:lang w:val="ro-RO"/>
        </w:rPr>
        <w:t>şi</w:t>
      </w:r>
      <w:proofErr w:type="spellEnd"/>
      <w:r w:rsidRPr="00F25B2B">
        <w:rPr>
          <w:bCs w:val="0"/>
          <w:color w:val="auto"/>
          <w:lang w:val="ro-RO"/>
        </w:rPr>
        <w:t xml:space="preserve"> a IV-a:</w:t>
      </w:r>
    </w:p>
    <w:p w14:paraId="5B8B584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în urma promovării examenelor de </w:t>
      </w:r>
      <w:proofErr w:type="spellStart"/>
      <w:r w:rsidRPr="00F25B2B">
        <w:rPr>
          <w:bCs w:val="0"/>
          <w:color w:val="auto"/>
          <w:lang w:val="ro-RO"/>
        </w:rPr>
        <w:t>diferenţe</w:t>
      </w:r>
      <w:proofErr w:type="spellEnd"/>
      <w:r w:rsidRPr="00F25B2B">
        <w:rPr>
          <w:bCs w:val="0"/>
          <w:color w:val="auto"/>
          <w:lang w:val="ro-RO"/>
        </w:rPr>
        <w:t xml:space="preserve"> la disciplinele instrument principal </w:t>
      </w:r>
      <w:proofErr w:type="spellStart"/>
      <w:r w:rsidRPr="00F25B2B">
        <w:rPr>
          <w:bCs w:val="0"/>
          <w:color w:val="auto"/>
          <w:lang w:val="ro-RO"/>
        </w:rPr>
        <w:t>şi</w:t>
      </w:r>
      <w:proofErr w:type="spellEnd"/>
      <w:r w:rsidRPr="00F25B2B">
        <w:rPr>
          <w:bCs w:val="0"/>
          <w:color w:val="auto"/>
          <w:lang w:val="ro-RO"/>
        </w:rPr>
        <w:t xml:space="preserve"> teorie-solfegiu-dicteu pentru elevii care optează studierea pianului sau a viorii ca instrument principal;</w:t>
      </w:r>
    </w:p>
    <w:p w14:paraId="0BC6E8E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în urma promovării testării aptitudinilor specifice pentru elevii care optează studierea altor instrumente muzicale.</w:t>
      </w:r>
    </w:p>
    <w:p w14:paraId="68E0929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21</w:t>
      </w:r>
    </w:p>
    <w:p w14:paraId="0A65AEE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w:t>
      </w:r>
      <w:proofErr w:type="spellStart"/>
      <w:r w:rsidRPr="00F25B2B">
        <w:rPr>
          <w:bCs w:val="0"/>
          <w:color w:val="auto"/>
          <w:lang w:val="ro-RO"/>
        </w:rPr>
        <w:t>învăţământul</w:t>
      </w:r>
      <w:proofErr w:type="spellEnd"/>
      <w:r w:rsidRPr="00F25B2B">
        <w:rPr>
          <w:bCs w:val="0"/>
          <w:color w:val="auto"/>
          <w:lang w:val="ro-RO"/>
        </w:rPr>
        <w:t xml:space="preserve"> gimnazial al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se pot înscrie elevi </w:t>
      </w:r>
      <w:proofErr w:type="spellStart"/>
      <w:r w:rsidRPr="00F25B2B">
        <w:rPr>
          <w:bCs w:val="0"/>
          <w:color w:val="auto"/>
          <w:lang w:val="ro-RO"/>
        </w:rPr>
        <w:t>proveniţi</w:t>
      </w:r>
      <w:proofErr w:type="spellEnd"/>
      <w:r w:rsidRPr="00F25B2B">
        <w:rPr>
          <w:bCs w:val="0"/>
          <w:color w:val="auto"/>
          <w:lang w:val="ro-RO"/>
        </w:rPr>
        <w:t xml:space="preserve"> de la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de masă, pentru </w:t>
      </w:r>
      <w:proofErr w:type="spellStart"/>
      <w:r w:rsidRPr="00F25B2B">
        <w:rPr>
          <w:bCs w:val="0"/>
          <w:color w:val="auto"/>
          <w:lang w:val="ro-RO"/>
        </w:rPr>
        <w:t>secţiile</w:t>
      </w:r>
      <w:proofErr w:type="spellEnd"/>
      <w:r w:rsidRPr="00F25B2B">
        <w:rPr>
          <w:bCs w:val="0"/>
          <w:color w:val="auto"/>
          <w:lang w:val="ro-RO"/>
        </w:rPr>
        <w:t xml:space="preserve"> muzică, arte plastice </w:t>
      </w:r>
      <w:proofErr w:type="spellStart"/>
      <w:r w:rsidRPr="00F25B2B">
        <w:rPr>
          <w:bCs w:val="0"/>
          <w:color w:val="auto"/>
          <w:lang w:val="ro-RO"/>
        </w:rPr>
        <w:t>şi</w:t>
      </w:r>
      <w:proofErr w:type="spellEnd"/>
      <w:r w:rsidRPr="00F25B2B">
        <w:rPr>
          <w:bCs w:val="0"/>
          <w:color w:val="auto"/>
          <w:lang w:val="ro-RO"/>
        </w:rPr>
        <w:t xml:space="preserve"> coregrafi, în următoarele </w:t>
      </w:r>
      <w:proofErr w:type="spellStart"/>
      <w:r w:rsidRPr="00F25B2B">
        <w:rPr>
          <w:bCs w:val="0"/>
          <w:color w:val="auto"/>
          <w:lang w:val="ro-RO"/>
        </w:rPr>
        <w:t>condiţii</w:t>
      </w:r>
      <w:proofErr w:type="spellEnd"/>
      <w:r w:rsidRPr="00F25B2B">
        <w:rPr>
          <w:bCs w:val="0"/>
          <w:color w:val="auto"/>
          <w:lang w:val="ro-RO"/>
        </w:rPr>
        <w:t>:</w:t>
      </w:r>
    </w:p>
    <w:p w14:paraId="79F3EF9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în urma promovării examenelor de </w:t>
      </w:r>
      <w:proofErr w:type="spellStart"/>
      <w:r w:rsidRPr="00F25B2B">
        <w:rPr>
          <w:bCs w:val="0"/>
          <w:color w:val="auto"/>
          <w:lang w:val="ro-RO"/>
        </w:rPr>
        <w:t>diferenţe</w:t>
      </w:r>
      <w:proofErr w:type="spellEnd"/>
      <w:r w:rsidRPr="00F25B2B">
        <w:rPr>
          <w:bCs w:val="0"/>
          <w:color w:val="auto"/>
          <w:lang w:val="ro-RO"/>
        </w:rPr>
        <w:t xml:space="preserve"> la disciplinele instrument principal </w:t>
      </w:r>
      <w:proofErr w:type="spellStart"/>
      <w:r w:rsidRPr="00F25B2B">
        <w:rPr>
          <w:bCs w:val="0"/>
          <w:color w:val="auto"/>
          <w:lang w:val="ro-RO"/>
        </w:rPr>
        <w:t>şi</w:t>
      </w:r>
      <w:proofErr w:type="spellEnd"/>
      <w:r w:rsidRPr="00F25B2B">
        <w:rPr>
          <w:bCs w:val="0"/>
          <w:color w:val="auto"/>
          <w:lang w:val="ro-RO"/>
        </w:rPr>
        <w:t xml:space="preserve"> teorie-solfegiu-dicteu pentru elevii care optează pentru a studia pian, vioară ca instrument principal;</w:t>
      </w:r>
    </w:p>
    <w:p w14:paraId="1E3C6B7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în urma promovării testării aptitudinilor specifice pentru elevii care optează studierea altor instrumente muzicale.</w:t>
      </w:r>
    </w:p>
    <w:p w14:paraId="0EF3CA2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22</w:t>
      </w:r>
    </w:p>
    <w:p w14:paraId="399F727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w:t>
      </w:r>
      <w:proofErr w:type="spellStart"/>
      <w:r w:rsidRPr="00F25B2B">
        <w:rPr>
          <w:bCs w:val="0"/>
          <w:color w:val="auto"/>
          <w:lang w:val="ro-RO"/>
        </w:rPr>
        <w:t>învăţământul</w:t>
      </w:r>
      <w:proofErr w:type="spellEnd"/>
      <w:r w:rsidRPr="00F25B2B">
        <w:rPr>
          <w:bCs w:val="0"/>
          <w:color w:val="auto"/>
          <w:lang w:val="ro-RO"/>
        </w:rPr>
        <w:t xml:space="preserve"> liceal al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de artă se pot înscrie elevi </w:t>
      </w:r>
      <w:proofErr w:type="spellStart"/>
      <w:r w:rsidRPr="00F25B2B">
        <w:rPr>
          <w:bCs w:val="0"/>
          <w:color w:val="auto"/>
          <w:lang w:val="ro-RO"/>
        </w:rPr>
        <w:t>proveniţi</w:t>
      </w:r>
      <w:proofErr w:type="spellEnd"/>
      <w:r w:rsidRPr="00F25B2B">
        <w:rPr>
          <w:bCs w:val="0"/>
          <w:color w:val="auto"/>
          <w:lang w:val="ro-RO"/>
        </w:rPr>
        <w:t xml:space="preserve"> de la alte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astfel:</w:t>
      </w:r>
    </w:p>
    <w:p w14:paraId="34F81F5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în baza promovării examenului de admitere în </w:t>
      </w:r>
      <w:proofErr w:type="spellStart"/>
      <w:r w:rsidRPr="00F25B2B">
        <w:rPr>
          <w:bCs w:val="0"/>
          <w:color w:val="auto"/>
          <w:lang w:val="ro-RO"/>
        </w:rPr>
        <w:t>învăţământul</w:t>
      </w:r>
      <w:proofErr w:type="spellEnd"/>
      <w:r w:rsidRPr="00F25B2B">
        <w:rPr>
          <w:bCs w:val="0"/>
          <w:color w:val="auto"/>
          <w:lang w:val="ro-RO"/>
        </w:rPr>
        <w:t xml:space="preserve"> liceal;</w:t>
      </w:r>
    </w:p>
    <w:p w14:paraId="2DD6549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în baza promovării examenelor de </w:t>
      </w:r>
      <w:proofErr w:type="spellStart"/>
      <w:r w:rsidRPr="00F25B2B">
        <w:rPr>
          <w:bCs w:val="0"/>
          <w:color w:val="auto"/>
          <w:lang w:val="ro-RO"/>
        </w:rPr>
        <w:t>diferenţă</w:t>
      </w:r>
      <w:proofErr w:type="spellEnd"/>
      <w:r w:rsidRPr="00F25B2B">
        <w:rPr>
          <w:bCs w:val="0"/>
          <w:color w:val="auto"/>
          <w:lang w:val="ro-RO"/>
        </w:rPr>
        <w:t xml:space="preserve"> la toate disciplinele de specialitate.</w:t>
      </w:r>
    </w:p>
    <w:p w14:paraId="12773F5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23</w:t>
      </w:r>
    </w:p>
    <w:p w14:paraId="03C54EA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Specializările care pot fi </w:t>
      </w:r>
      <w:proofErr w:type="spellStart"/>
      <w:r w:rsidRPr="00F25B2B">
        <w:rPr>
          <w:bCs w:val="0"/>
          <w:color w:val="auto"/>
          <w:lang w:val="ro-RO"/>
        </w:rPr>
        <w:t>obţinute</w:t>
      </w:r>
      <w:proofErr w:type="spellEnd"/>
      <w:r w:rsidRPr="00F25B2B">
        <w:rPr>
          <w:bCs w:val="0"/>
          <w:color w:val="auto"/>
          <w:lang w:val="ro-RO"/>
        </w:rPr>
        <w:t xml:space="preserve"> în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sunt cele prevăzute în planurile-cadru de </w:t>
      </w:r>
      <w:proofErr w:type="spellStart"/>
      <w:r w:rsidRPr="00F25B2B">
        <w:rPr>
          <w:bCs w:val="0"/>
          <w:color w:val="auto"/>
          <w:lang w:val="ro-RO"/>
        </w:rPr>
        <w:t>învăţământ</w:t>
      </w:r>
      <w:proofErr w:type="spellEnd"/>
      <w:r w:rsidRPr="00F25B2B">
        <w:rPr>
          <w:bCs w:val="0"/>
          <w:color w:val="auto"/>
          <w:lang w:val="ro-RO"/>
        </w:rPr>
        <w:t xml:space="preserve"> de artă.</w:t>
      </w:r>
    </w:p>
    <w:p w14:paraId="436683E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24</w:t>
      </w:r>
    </w:p>
    <w:p w14:paraId="4EDE1F3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Admiterea elevilor în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se face, în </w:t>
      </w:r>
      <w:proofErr w:type="spellStart"/>
      <w:r w:rsidRPr="00F25B2B">
        <w:rPr>
          <w:bCs w:val="0"/>
          <w:color w:val="auto"/>
          <w:lang w:val="ro-RO"/>
        </w:rPr>
        <w:t>funcţie</w:t>
      </w:r>
      <w:proofErr w:type="spellEnd"/>
      <w:r w:rsidRPr="00F25B2B">
        <w:rPr>
          <w:bCs w:val="0"/>
          <w:color w:val="auto"/>
          <w:lang w:val="ro-RO"/>
        </w:rPr>
        <w:t xml:space="preserve"> de anul de studiu </w:t>
      </w:r>
      <w:proofErr w:type="spellStart"/>
      <w:r w:rsidRPr="00F25B2B">
        <w:rPr>
          <w:bCs w:val="0"/>
          <w:color w:val="auto"/>
          <w:lang w:val="ro-RO"/>
        </w:rPr>
        <w:t>şi</w:t>
      </w:r>
      <w:proofErr w:type="spellEnd"/>
      <w:r w:rsidRPr="00F25B2B">
        <w:rPr>
          <w:bCs w:val="0"/>
          <w:color w:val="auto"/>
          <w:lang w:val="ro-RO"/>
        </w:rPr>
        <w:t xml:space="preserve"> clasă, astfel:</w:t>
      </w:r>
    </w:p>
    <w:p w14:paraId="3A60379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Pentru ciclul primar </w:t>
      </w:r>
      <w:proofErr w:type="spellStart"/>
      <w:r w:rsidRPr="00F25B2B">
        <w:rPr>
          <w:bCs w:val="0"/>
          <w:color w:val="auto"/>
          <w:lang w:val="ro-RO"/>
        </w:rPr>
        <w:t>şi</w:t>
      </w:r>
      <w:proofErr w:type="spellEnd"/>
      <w:r w:rsidRPr="00F25B2B">
        <w:rPr>
          <w:bCs w:val="0"/>
          <w:color w:val="auto"/>
          <w:lang w:val="ro-RO"/>
        </w:rPr>
        <w:t xml:space="preserve"> gimnazial, admiterea se face în urma unei </w:t>
      </w:r>
      <w:proofErr w:type="spellStart"/>
      <w:r w:rsidRPr="00F25B2B">
        <w:rPr>
          <w:bCs w:val="0"/>
          <w:color w:val="auto"/>
          <w:lang w:val="ro-RO"/>
        </w:rPr>
        <w:t>selecţii</w:t>
      </w:r>
      <w:proofErr w:type="spellEnd"/>
      <w:r w:rsidRPr="00F25B2B">
        <w:rPr>
          <w:bCs w:val="0"/>
          <w:color w:val="auto"/>
          <w:lang w:val="ro-RO"/>
        </w:rPr>
        <w:t>, prin testarea aptitudinilor specifice care vizează:</w:t>
      </w:r>
    </w:p>
    <w:p w14:paraId="1841F8B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pentru muzică:</w:t>
      </w:r>
    </w:p>
    <w:p w14:paraId="35F07D2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auzul muzical;</w:t>
      </w:r>
    </w:p>
    <w:p w14:paraId="65FDD26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w:t>
      </w:r>
      <w:proofErr w:type="spellStart"/>
      <w:r w:rsidRPr="00F25B2B">
        <w:rPr>
          <w:bCs w:val="0"/>
          <w:color w:val="auto"/>
          <w:lang w:val="ro-RO"/>
        </w:rPr>
        <w:t>simţul</w:t>
      </w:r>
      <w:proofErr w:type="spellEnd"/>
      <w:r w:rsidRPr="00F25B2B">
        <w:rPr>
          <w:bCs w:val="0"/>
          <w:color w:val="auto"/>
          <w:lang w:val="ro-RO"/>
        </w:rPr>
        <w:t xml:space="preserve"> ritmic;</w:t>
      </w:r>
    </w:p>
    <w:p w14:paraId="557D8AB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memoria muzicală (reproducerea unui fragment muzical dat </w:t>
      </w:r>
      <w:proofErr w:type="spellStart"/>
      <w:r w:rsidRPr="00F25B2B">
        <w:rPr>
          <w:bCs w:val="0"/>
          <w:color w:val="auto"/>
          <w:lang w:val="ro-RO"/>
        </w:rPr>
        <w:t>şi</w:t>
      </w:r>
      <w:proofErr w:type="spellEnd"/>
      <w:r w:rsidRPr="00F25B2B">
        <w:rPr>
          <w:bCs w:val="0"/>
          <w:color w:val="auto"/>
          <w:lang w:val="ro-RO"/>
        </w:rPr>
        <w:t xml:space="preserve"> intonarea unui cântec pregătit de candidat);</w:t>
      </w:r>
    </w:p>
    <w:p w14:paraId="4C3F6B6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pentru arte vizuale:</w:t>
      </w:r>
    </w:p>
    <w:p w14:paraId="3807BE2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probă de </w:t>
      </w:r>
      <w:proofErr w:type="spellStart"/>
      <w:r w:rsidRPr="00F25B2B">
        <w:rPr>
          <w:bCs w:val="0"/>
          <w:color w:val="auto"/>
          <w:lang w:val="ro-RO"/>
        </w:rPr>
        <w:t>percepţie</w:t>
      </w:r>
      <w:proofErr w:type="spellEnd"/>
      <w:r w:rsidRPr="00F25B2B">
        <w:rPr>
          <w:bCs w:val="0"/>
          <w:color w:val="auto"/>
          <w:lang w:val="ro-RO"/>
        </w:rPr>
        <w:t xml:space="preserve"> vizuală - studiu desen;</w:t>
      </w:r>
    </w:p>
    <w:p w14:paraId="1C16F4C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probă de creativitate specifică specializării - pictură/modelaj;</w:t>
      </w:r>
    </w:p>
    <w:p w14:paraId="37B92D8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pentru coregrafie:</w:t>
      </w:r>
    </w:p>
    <w:p w14:paraId="5613F5C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aptitudini/</w:t>
      </w:r>
      <w:proofErr w:type="spellStart"/>
      <w:r w:rsidRPr="00F25B2B">
        <w:rPr>
          <w:bCs w:val="0"/>
          <w:color w:val="auto"/>
          <w:lang w:val="ro-RO"/>
        </w:rPr>
        <w:t>abilităţi</w:t>
      </w:r>
      <w:proofErr w:type="spellEnd"/>
      <w:r w:rsidRPr="00F25B2B">
        <w:rPr>
          <w:bCs w:val="0"/>
          <w:color w:val="auto"/>
          <w:lang w:val="ro-RO"/>
        </w:rPr>
        <w:t xml:space="preserve"> fizice (evaluarea </w:t>
      </w:r>
      <w:proofErr w:type="spellStart"/>
      <w:r w:rsidRPr="00F25B2B">
        <w:rPr>
          <w:bCs w:val="0"/>
          <w:color w:val="auto"/>
          <w:lang w:val="ro-RO"/>
        </w:rPr>
        <w:t>conformaţiei</w:t>
      </w:r>
      <w:proofErr w:type="spellEnd"/>
      <w:r w:rsidRPr="00F25B2B">
        <w:rPr>
          <w:bCs w:val="0"/>
          <w:color w:val="auto"/>
          <w:lang w:val="ro-RO"/>
        </w:rPr>
        <w:t xml:space="preserve">, evaluarea aptitudinilor motrice - mobilitate articulară, elasticitate </w:t>
      </w:r>
      <w:proofErr w:type="spellStart"/>
      <w:r w:rsidRPr="00F25B2B">
        <w:rPr>
          <w:bCs w:val="0"/>
          <w:color w:val="auto"/>
          <w:lang w:val="ro-RO"/>
        </w:rPr>
        <w:t>ligamentară</w:t>
      </w:r>
      <w:proofErr w:type="spellEnd"/>
      <w:r w:rsidRPr="00F25B2B">
        <w:rPr>
          <w:bCs w:val="0"/>
          <w:color w:val="auto"/>
          <w:lang w:val="ro-RO"/>
        </w:rPr>
        <w:t>, detentă);</w:t>
      </w:r>
    </w:p>
    <w:p w14:paraId="56C8781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w:t>
      </w:r>
      <w:proofErr w:type="spellStart"/>
      <w:r w:rsidRPr="00F25B2B">
        <w:rPr>
          <w:bCs w:val="0"/>
          <w:color w:val="auto"/>
          <w:lang w:val="ro-RO"/>
        </w:rPr>
        <w:t>simţul</w:t>
      </w:r>
      <w:proofErr w:type="spellEnd"/>
      <w:r w:rsidRPr="00F25B2B">
        <w:rPr>
          <w:bCs w:val="0"/>
          <w:color w:val="auto"/>
          <w:lang w:val="ro-RO"/>
        </w:rPr>
        <w:t xml:space="preserve"> ritmic;</w:t>
      </w:r>
    </w:p>
    <w:p w14:paraId="63B39E9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muzicalitatea.</w:t>
      </w:r>
    </w:p>
    <w:p w14:paraId="7CD7BBF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Probele de aptitudini, pentru admitere în liceu, sunt stabilite prin metodologia privind admiterea în </w:t>
      </w:r>
      <w:proofErr w:type="spellStart"/>
      <w:r w:rsidRPr="00F25B2B">
        <w:rPr>
          <w:bCs w:val="0"/>
          <w:color w:val="auto"/>
          <w:lang w:val="ro-RO"/>
        </w:rPr>
        <w:t>învăţământul</w:t>
      </w:r>
      <w:proofErr w:type="spellEnd"/>
      <w:r w:rsidRPr="00F25B2B">
        <w:rPr>
          <w:bCs w:val="0"/>
          <w:color w:val="auto"/>
          <w:lang w:val="ro-RO"/>
        </w:rPr>
        <w:t xml:space="preserve"> liceal.</w:t>
      </w:r>
    </w:p>
    <w:p w14:paraId="7B535DB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Examenele de </w:t>
      </w:r>
      <w:proofErr w:type="spellStart"/>
      <w:r w:rsidRPr="00F25B2B">
        <w:rPr>
          <w:bCs w:val="0"/>
          <w:color w:val="auto"/>
          <w:lang w:val="ro-RO"/>
        </w:rPr>
        <w:t>diferenţă</w:t>
      </w:r>
      <w:proofErr w:type="spellEnd"/>
      <w:r w:rsidRPr="00F25B2B">
        <w:rPr>
          <w:bCs w:val="0"/>
          <w:color w:val="auto"/>
          <w:lang w:val="ro-RO"/>
        </w:rPr>
        <w:t xml:space="preserve"> sunt organizate pentru toate disciplinele de specialitate prevăzute în planurile-cadru pentru </w:t>
      </w:r>
      <w:proofErr w:type="spellStart"/>
      <w:r w:rsidRPr="00F25B2B">
        <w:rPr>
          <w:bCs w:val="0"/>
          <w:color w:val="auto"/>
          <w:lang w:val="ro-RO"/>
        </w:rPr>
        <w:t>învăţământul</w:t>
      </w:r>
      <w:proofErr w:type="spellEnd"/>
      <w:r w:rsidRPr="00F25B2B">
        <w:rPr>
          <w:bCs w:val="0"/>
          <w:color w:val="auto"/>
          <w:lang w:val="ro-RO"/>
        </w:rPr>
        <w:t xml:space="preserve"> de artă, după tipul clasei/specializării, în cazul transferului elevilor ce provin din </w:t>
      </w:r>
      <w:r w:rsidRPr="00F25B2B">
        <w:rPr>
          <w:bCs w:val="0"/>
          <w:color w:val="auto"/>
          <w:lang w:val="ro-RO"/>
        </w:rPr>
        <w:lastRenderedPageBreak/>
        <w:t xml:space="preserve">alte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de la alte filiere </w:t>
      </w:r>
      <w:proofErr w:type="spellStart"/>
      <w:r w:rsidRPr="00F25B2B">
        <w:rPr>
          <w:bCs w:val="0"/>
          <w:color w:val="auto"/>
          <w:lang w:val="ro-RO"/>
        </w:rPr>
        <w:t>şi</w:t>
      </w:r>
      <w:proofErr w:type="spellEnd"/>
      <w:r w:rsidRPr="00F25B2B">
        <w:rPr>
          <w:bCs w:val="0"/>
          <w:color w:val="auto"/>
          <w:lang w:val="ro-RO"/>
        </w:rPr>
        <w:t xml:space="preserve"> profiluri, conform metodologiilor elaborate de Ministerul </w:t>
      </w:r>
      <w:proofErr w:type="spellStart"/>
      <w:r w:rsidRPr="00F25B2B">
        <w:rPr>
          <w:bCs w:val="0"/>
          <w:color w:val="auto"/>
          <w:lang w:val="ro-RO"/>
        </w:rPr>
        <w:t>Educaţiei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Cercetării, conform planurilor-cadru </w:t>
      </w:r>
      <w:proofErr w:type="spellStart"/>
      <w:r w:rsidRPr="00F25B2B">
        <w:rPr>
          <w:bCs w:val="0"/>
          <w:color w:val="auto"/>
          <w:lang w:val="ro-RO"/>
        </w:rPr>
        <w:t>şi</w:t>
      </w:r>
      <w:proofErr w:type="spellEnd"/>
      <w:r w:rsidRPr="00F25B2B">
        <w:rPr>
          <w:bCs w:val="0"/>
          <w:color w:val="auto"/>
          <w:lang w:val="ro-RO"/>
        </w:rPr>
        <w:t xml:space="preserve"> disciplinelor de specialitate.</w:t>
      </w:r>
    </w:p>
    <w:p w14:paraId="483EB43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Înscrierea elevilor în clasa pregătitoare la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w:t>
      </w:r>
      <w:proofErr w:type="spellStart"/>
      <w:r w:rsidRPr="00F25B2B">
        <w:rPr>
          <w:bCs w:val="0"/>
          <w:color w:val="auto"/>
          <w:lang w:val="ro-RO"/>
        </w:rPr>
        <w:t>vocaţional</w:t>
      </w:r>
      <w:proofErr w:type="spellEnd"/>
      <w:r w:rsidRPr="00F25B2B">
        <w:rPr>
          <w:bCs w:val="0"/>
          <w:color w:val="auto"/>
          <w:lang w:val="ro-RO"/>
        </w:rPr>
        <w:t xml:space="preserve"> artistic se realizează conform </w:t>
      </w:r>
      <w:proofErr w:type="spellStart"/>
      <w:r w:rsidRPr="00F25B2B">
        <w:rPr>
          <w:bCs w:val="0"/>
          <w:color w:val="auto"/>
          <w:lang w:val="ro-RO"/>
        </w:rPr>
        <w:t>legislaţiei</w:t>
      </w:r>
      <w:proofErr w:type="spellEnd"/>
      <w:r w:rsidRPr="00F25B2B">
        <w:rPr>
          <w:bCs w:val="0"/>
          <w:color w:val="auto"/>
          <w:lang w:val="ro-RO"/>
        </w:rPr>
        <w:t xml:space="preserve"> în vigoare.</w:t>
      </w:r>
    </w:p>
    <w:p w14:paraId="28942BC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25</w:t>
      </w:r>
    </w:p>
    <w:p w14:paraId="5761031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La specializarea muzică, admiterea în liceu se face pe </w:t>
      </w:r>
      <w:proofErr w:type="spellStart"/>
      <w:r w:rsidRPr="00F25B2B">
        <w:rPr>
          <w:bCs w:val="0"/>
          <w:color w:val="auto"/>
          <w:lang w:val="ro-RO"/>
        </w:rPr>
        <w:t>secţii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pe instrumente.</w:t>
      </w:r>
    </w:p>
    <w:p w14:paraId="3FC00B8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Numărul locurilor atribuite fiecărei </w:t>
      </w:r>
      <w:proofErr w:type="spellStart"/>
      <w:r w:rsidRPr="00F25B2B">
        <w:rPr>
          <w:bCs w:val="0"/>
          <w:color w:val="auto"/>
          <w:lang w:val="ro-RO"/>
        </w:rPr>
        <w:t>secţii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fiecărui instrument va fi stabilit la nivelul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aprobat prin cifra de </w:t>
      </w:r>
      <w:proofErr w:type="spellStart"/>
      <w:r w:rsidRPr="00F25B2B">
        <w:rPr>
          <w:bCs w:val="0"/>
          <w:color w:val="auto"/>
          <w:lang w:val="ro-RO"/>
        </w:rPr>
        <w:t>şcolarizare</w:t>
      </w:r>
      <w:proofErr w:type="spellEnd"/>
      <w:r w:rsidRPr="00F25B2B">
        <w:rPr>
          <w:bCs w:val="0"/>
          <w:color w:val="auto"/>
          <w:lang w:val="ro-RO"/>
        </w:rPr>
        <w:t>.</w:t>
      </w:r>
    </w:p>
    <w:p w14:paraId="45871E2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În repartizarea locurilor pe instrumente se va </w:t>
      </w:r>
      <w:proofErr w:type="spellStart"/>
      <w:r w:rsidRPr="00F25B2B">
        <w:rPr>
          <w:bCs w:val="0"/>
          <w:color w:val="auto"/>
          <w:lang w:val="ro-RO"/>
        </w:rPr>
        <w:t>ţine</w:t>
      </w:r>
      <w:proofErr w:type="spellEnd"/>
      <w:r w:rsidRPr="00F25B2B">
        <w:rPr>
          <w:bCs w:val="0"/>
          <w:color w:val="auto"/>
          <w:lang w:val="ro-RO"/>
        </w:rPr>
        <w:t xml:space="preserve"> seama </w:t>
      </w:r>
      <w:proofErr w:type="spellStart"/>
      <w:r w:rsidRPr="00F25B2B">
        <w:rPr>
          <w:bCs w:val="0"/>
          <w:color w:val="auto"/>
          <w:lang w:val="ro-RO"/>
        </w:rPr>
        <w:t>şi</w:t>
      </w:r>
      <w:proofErr w:type="spellEnd"/>
      <w:r w:rsidRPr="00F25B2B">
        <w:rPr>
          <w:bCs w:val="0"/>
          <w:color w:val="auto"/>
          <w:lang w:val="ro-RO"/>
        </w:rPr>
        <w:t xml:space="preserve"> de criteriile de organizare a ansamblurilor din cadrul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w:t>
      </w:r>
    </w:p>
    <w:p w14:paraId="6B9C650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26</w:t>
      </w:r>
    </w:p>
    <w:p w14:paraId="69DDAE5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La specializarea coregrafie, admiterea în liceu se face pe două </w:t>
      </w:r>
      <w:proofErr w:type="spellStart"/>
      <w:r w:rsidRPr="00F25B2B">
        <w:rPr>
          <w:bCs w:val="0"/>
          <w:color w:val="auto"/>
          <w:lang w:val="ro-RO"/>
        </w:rPr>
        <w:t>secţii</w:t>
      </w:r>
      <w:proofErr w:type="spellEnd"/>
      <w:r w:rsidRPr="00F25B2B">
        <w:rPr>
          <w:bCs w:val="0"/>
          <w:color w:val="auto"/>
          <w:lang w:val="ro-RO"/>
        </w:rPr>
        <w:t xml:space="preserve">: dans clasic </w:t>
      </w:r>
      <w:proofErr w:type="spellStart"/>
      <w:r w:rsidRPr="00F25B2B">
        <w:rPr>
          <w:bCs w:val="0"/>
          <w:color w:val="auto"/>
          <w:lang w:val="ro-RO"/>
        </w:rPr>
        <w:t>şi</w:t>
      </w:r>
      <w:proofErr w:type="spellEnd"/>
      <w:r w:rsidRPr="00F25B2B">
        <w:rPr>
          <w:bCs w:val="0"/>
          <w:color w:val="auto"/>
          <w:lang w:val="ro-RO"/>
        </w:rPr>
        <w:t xml:space="preserve"> dans contemporan.</w:t>
      </w:r>
    </w:p>
    <w:p w14:paraId="78761AF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Numărul locurilor atribuite fiecărei specializări va fi stabilit la nivelul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aprobat prin cifra de </w:t>
      </w:r>
      <w:proofErr w:type="spellStart"/>
      <w:r w:rsidRPr="00F25B2B">
        <w:rPr>
          <w:bCs w:val="0"/>
          <w:color w:val="auto"/>
          <w:lang w:val="ro-RO"/>
        </w:rPr>
        <w:t>şcolarizare</w:t>
      </w:r>
      <w:proofErr w:type="spellEnd"/>
      <w:r w:rsidRPr="00F25B2B">
        <w:rPr>
          <w:bCs w:val="0"/>
          <w:color w:val="auto"/>
          <w:lang w:val="ro-RO"/>
        </w:rPr>
        <w:t>.</w:t>
      </w:r>
    </w:p>
    <w:p w14:paraId="65F4797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27</w:t>
      </w:r>
    </w:p>
    <w:p w14:paraId="6EE5F75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La specializarea arte vizuale, admiterea în liceu se face pe specializări.</w:t>
      </w:r>
    </w:p>
    <w:p w14:paraId="074ECEA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Numărul locurilor atribuite fiecărei specializări va fi stabilit la nivelul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aprobat prin cifra de </w:t>
      </w:r>
      <w:proofErr w:type="spellStart"/>
      <w:r w:rsidRPr="00F25B2B">
        <w:rPr>
          <w:bCs w:val="0"/>
          <w:color w:val="auto"/>
          <w:lang w:val="ro-RO"/>
        </w:rPr>
        <w:t>şcolarizare</w:t>
      </w:r>
      <w:proofErr w:type="spellEnd"/>
      <w:r w:rsidRPr="00F25B2B">
        <w:rPr>
          <w:bCs w:val="0"/>
          <w:color w:val="auto"/>
          <w:lang w:val="ro-RO"/>
        </w:rPr>
        <w:t>.</w:t>
      </w:r>
    </w:p>
    <w:p w14:paraId="75599A1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28</w:t>
      </w:r>
    </w:p>
    <w:p w14:paraId="0978D5D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Probele de testare a aptitudinilor pentru clasele P - VIII </w:t>
      </w:r>
      <w:proofErr w:type="spellStart"/>
      <w:r w:rsidRPr="00F25B2B">
        <w:rPr>
          <w:bCs w:val="0"/>
          <w:color w:val="auto"/>
          <w:lang w:val="ro-RO"/>
        </w:rPr>
        <w:t>şi</w:t>
      </w:r>
      <w:proofErr w:type="spellEnd"/>
      <w:r w:rsidRPr="00F25B2B">
        <w:rPr>
          <w:bCs w:val="0"/>
          <w:color w:val="auto"/>
          <w:lang w:val="ro-RO"/>
        </w:rPr>
        <w:t xml:space="preserve"> de admitere în liceu sunt evaluate de către comisii de specialitate constituite din profesori </w:t>
      </w:r>
      <w:proofErr w:type="spellStart"/>
      <w:r w:rsidRPr="00F25B2B">
        <w:rPr>
          <w:bCs w:val="0"/>
          <w:color w:val="auto"/>
          <w:lang w:val="ro-RO"/>
        </w:rPr>
        <w:t>calificaţi</w:t>
      </w:r>
      <w:proofErr w:type="spellEnd"/>
      <w:r w:rsidRPr="00F25B2B">
        <w:rPr>
          <w:bCs w:val="0"/>
          <w:color w:val="auto"/>
          <w:lang w:val="ro-RO"/>
        </w:rPr>
        <w:t xml:space="preserve"> ai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respective, numite prin decizie a directorului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dacă nu există alte precizări prin metodologii specifice.</w:t>
      </w:r>
    </w:p>
    <w:p w14:paraId="7BAFAA2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29</w:t>
      </w:r>
    </w:p>
    <w:p w14:paraId="1D1EDA2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Organizarea, programarea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conţinutul</w:t>
      </w:r>
      <w:proofErr w:type="spellEnd"/>
      <w:r w:rsidRPr="00F25B2B">
        <w:rPr>
          <w:bCs w:val="0"/>
          <w:color w:val="auto"/>
          <w:lang w:val="ro-RO"/>
        </w:rPr>
        <w:t xml:space="preserve"> probelor de testare a aptitudinilor pentru clasele P - VIII </w:t>
      </w:r>
      <w:proofErr w:type="spellStart"/>
      <w:r w:rsidRPr="00F25B2B">
        <w:rPr>
          <w:bCs w:val="0"/>
          <w:color w:val="auto"/>
          <w:lang w:val="ro-RO"/>
        </w:rPr>
        <w:t>şi</w:t>
      </w:r>
      <w:proofErr w:type="spellEnd"/>
      <w:r w:rsidRPr="00F25B2B">
        <w:rPr>
          <w:bCs w:val="0"/>
          <w:color w:val="auto"/>
          <w:lang w:val="ro-RO"/>
        </w:rPr>
        <w:t xml:space="preserve"> de admitere la liceu, precum </w:t>
      </w:r>
      <w:proofErr w:type="spellStart"/>
      <w:r w:rsidRPr="00F25B2B">
        <w:rPr>
          <w:bCs w:val="0"/>
          <w:color w:val="auto"/>
          <w:lang w:val="ro-RO"/>
        </w:rPr>
        <w:t>şi</w:t>
      </w:r>
      <w:proofErr w:type="spellEnd"/>
      <w:r w:rsidRPr="00F25B2B">
        <w:rPr>
          <w:bCs w:val="0"/>
          <w:color w:val="auto"/>
          <w:lang w:val="ro-RO"/>
        </w:rPr>
        <w:t xml:space="preserve"> ale examenelor de </w:t>
      </w:r>
      <w:proofErr w:type="spellStart"/>
      <w:r w:rsidRPr="00F25B2B">
        <w:rPr>
          <w:bCs w:val="0"/>
          <w:color w:val="auto"/>
          <w:lang w:val="ro-RO"/>
        </w:rPr>
        <w:t>diferenţe</w:t>
      </w:r>
      <w:proofErr w:type="spellEnd"/>
      <w:r w:rsidRPr="00F25B2B">
        <w:rPr>
          <w:bCs w:val="0"/>
          <w:color w:val="auto"/>
          <w:lang w:val="ro-RO"/>
        </w:rPr>
        <w:t xml:space="preserve"> intră în responsabilitatea fiecărei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w:t>
      </w:r>
    </w:p>
    <w:p w14:paraId="43A4EC0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30</w:t>
      </w:r>
    </w:p>
    <w:p w14:paraId="2900AAA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La specializarea muzică, după absolvirea </w:t>
      </w:r>
      <w:proofErr w:type="spellStart"/>
      <w:r w:rsidRPr="00F25B2B">
        <w:rPr>
          <w:bCs w:val="0"/>
          <w:color w:val="auto"/>
          <w:lang w:val="ro-RO"/>
        </w:rPr>
        <w:t>învăţământului</w:t>
      </w:r>
      <w:proofErr w:type="spellEnd"/>
      <w:r w:rsidRPr="00F25B2B">
        <w:rPr>
          <w:bCs w:val="0"/>
          <w:color w:val="auto"/>
          <w:lang w:val="ro-RO"/>
        </w:rPr>
        <w:t xml:space="preserve"> primar, elevii pot opta pentru continuarea studiului unui alt instrument muzical (altul decât vioara sau pianul). Noul instrument devine disciplină principală de studiu, iar elevul este considerat ca fiind în primul an de studiu pentru acest nou instrument. În această </w:t>
      </w:r>
      <w:proofErr w:type="spellStart"/>
      <w:r w:rsidRPr="00F25B2B">
        <w:rPr>
          <w:bCs w:val="0"/>
          <w:color w:val="auto"/>
          <w:lang w:val="ro-RO"/>
        </w:rPr>
        <w:t>condiţie</w:t>
      </w:r>
      <w:proofErr w:type="spellEnd"/>
      <w:r w:rsidRPr="00F25B2B">
        <w:rPr>
          <w:bCs w:val="0"/>
          <w:color w:val="auto"/>
          <w:lang w:val="ro-RO"/>
        </w:rPr>
        <w:t xml:space="preserve">, elevul trebuie să </w:t>
      </w:r>
      <w:proofErr w:type="spellStart"/>
      <w:r w:rsidRPr="00F25B2B">
        <w:rPr>
          <w:bCs w:val="0"/>
          <w:color w:val="auto"/>
          <w:lang w:val="ro-RO"/>
        </w:rPr>
        <w:t>îşi</w:t>
      </w:r>
      <w:proofErr w:type="spellEnd"/>
      <w:r w:rsidRPr="00F25B2B">
        <w:rPr>
          <w:bCs w:val="0"/>
          <w:color w:val="auto"/>
          <w:lang w:val="ro-RO"/>
        </w:rPr>
        <w:t xml:space="preserve"> încheie, prin examen, </w:t>
      </w:r>
      <w:proofErr w:type="spellStart"/>
      <w:r w:rsidRPr="00F25B2B">
        <w:rPr>
          <w:bCs w:val="0"/>
          <w:color w:val="auto"/>
          <w:lang w:val="ro-RO"/>
        </w:rPr>
        <w:t>situaţia</w:t>
      </w:r>
      <w:proofErr w:type="spellEnd"/>
      <w:r w:rsidRPr="00F25B2B">
        <w:rPr>
          <w:bCs w:val="0"/>
          <w:color w:val="auto"/>
          <w:lang w:val="ro-RO"/>
        </w:rPr>
        <w:t xml:space="preserve"> </w:t>
      </w:r>
      <w:proofErr w:type="spellStart"/>
      <w:r w:rsidRPr="00F25B2B">
        <w:rPr>
          <w:bCs w:val="0"/>
          <w:color w:val="auto"/>
          <w:lang w:val="ro-RO"/>
        </w:rPr>
        <w:t>şcolară</w:t>
      </w:r>
      <w:proofErr w:type="spellEnd"/>
      <w:r w:rsidRPr="00F25B2B">
        <w:rPr>
          <w:bCs w:val="0"/>
          <w:color w:val="auto"/>
          <w:lang w:val="ro-RO"/>
        </w:rPr>
        <w:t xml:space="preserve"> la instrumentul studiat anterior.</w:t>
      </w:r>
    </w:p>
    <w:p w14:paraId="199FB32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31</w:t>
      </w:r>
    </w:p>
    <w:p w14:paraId="1EA84A3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Studiul instrumentelor de suflat poate începe din clasa a IV-a, cu </w:t>
      </w:r>
      <w:proofErr w:type="spellStart"/>
      <w:r w:rsidRPr="00F25B2B">
        <w:rPr>
          <w:bCs w:val="0"/>
          <w:color w:val="auto"/>
          <w:lang w:val="ro-RO"/>
        </w:rPr>
        <w:t>susţinerea</w:t>
      </w:r>
      <w:proofErr w:type="spellEnd"/>
      <w:r w:rsidRPr="00F25B2B">
        <w:rPr>
          <w:bCs w:val="0"/>
          <w:color w:val="auto"/>
          <w:lang w:val="ro-RO"/>
        </w:rPr>
        <w:t xml:space="preserve"> probelor de aptitudini </w:t>
      </w:r>
      <w:proofErr w:type="spellStart"/>
      <w:r w:rsidRPr="00F25B2B">
        <w:rPr>
          <w:bCs w:val="0"/>
          <w:color w:val="auto"/>
          <w:lang w:val="ro-RO"/>
        </w:rPr>
        <w:t>şi</w:t>
      </w:r>
      <w:proofErr w:type="spellEnd"/>
      <w:r w:rsidRPr="00F25B2B">
        <w:rPr>
          <w:bCs w:val="0"/>
          <w:color w:val="auto"/>
          <w:lang w:val="ro-RO"/>
        </w:rPr>
        <w:t xml:space="preserve"> doar cu avizul medicului cardiolog-pediatru, avizul medicului pneumolog-pediatru </w:t>
      </w:r>
      <w:proofErr w:type="spellStart"/>
      <w:r w:rsidRPr="00F25B2B">
        <w:rPr>
          <w:bCs w:val="0"/>
          <w:color w:val="auto"/>
          <w:lang w:val="ro-RO"/>
        </w:rPr>
        <w:t>şi</w:t>
      </w:r>
      <w:proofErr w:type="spellEnd"/>
      <w:r w:rsidRPr="00F25B2B">
        <w:rPr>
          <w:bCs w:val="0"/>
          <w:color w:val="auto"/>
          <w:lang w:val="ro-RO"/>
        </w:rPr>
        <w:t xml:space="preserve"> avizul medicului de familie, care să confirme dezvoltarea fizică adecvată a elevului.</w:t>
      </w:r>
    </w:p>
    <w:p w14:paraId="3932F2AC" w14:textId="77777777" w:rsidR="00F25B2B" w:rsidRPr="00F25B2B" w:rsidRDefault="00F25B2B" w:rsidP="00F25B2B">
      <w:pPr>
        <w:autoSpaceDE w:val="0"/>
        <w:autoSpaceDN w:val="0"/>
        <w:adjustRightInd w:val="0"/>
        <w:rPr>
          <w:bCs w:val="0"/>
          <w:color w:val="auto"/>
          <w:lang w:val="ro-RO"/>
        </w:rPr>
      </w:pPr>
    </w:p>
    <w:p w14:paraId="7294852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V</w:t>
      </w:r>
    </w:p>
    <w:p w14:paraId="46C50CB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Pregătirea de specialitate a elevilor</w:t>
      </w:r>
    </w:p>
    <w:p w14:paraId="1086E4AA" w14:textId="77777777" w:rsidR="00F25B2B" w:rsidRPr="00F25B2B" w:rsidRDefault="00F25B2B" w:rsidP="00F25B2B">
      <w:pPr>
        <w:autoSpaceDE w:val="0"/>
        <w:autoSpaceDN w:val="0"/>
        <w:adjustRightInd w:val="0"/>
        <w:rPr>
          <w:bCs w:val="0"/>
          <w:color w:val="auto"/>
          <w:lang w:val="ro-RO"/>
        </w:rPr>
      </w:pPr>
    </w:p>
    <w:p w14:paraId="21FF091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32</w:t>
      </w:r>
    </w:p>
    <w:p w14:paraId="500CFEE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Pregătirea de specialitate se realizează prin discipline teoretice </w:t>
      </w:r>
      <w:proofErr w:type="spellStart"/>
      <w:r w:rsidRPr="00F25B2B">
        <w:rPr>
          <w:bCs w:val="0"/>
          <w:color w:val="auto"/>
          <w:lang w:val="ro-RO"/>
        </w:rPr>
        <w:t>şi</w:t>
      </w:r>
      <w:proofErr w:type="spellEnd"/>
      <w:r w:rsidRPr="00F25B2B">
        <w:rPr>
          <w:bCs w:val="0"/>
          <w:color w:val="auto"/>
          <w:lang w:val="ro-RO"/>
        </w:rPr>
        <w:t xml:space="preserve"> practice care fac parte din curriculumul </w:t>
      </w:r>
      <w:proofErr w:type="spellStart"/>
      <w:r w:rsidRPr="00F25B2B">
        <w:rPr>
          <w:bCs w:val="0"/>
          <w:color w:val="auto"/>
          <w:lang w:val="ro-RO"/>
        </w:rPr>
        <w:t>naţional</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care asigură, în ansamblul lor, realizarea </w:t>
      </w:r>
      <w:proofErr w:type="spellStart"/>
      <w:r w:rsidRPr="00F25B2B">
        <w:rPr>
          <w:bCs w:val="0"/>
          <w:color w:val="auto"/>
          <w:lang w:val="ro-RO"/>
        </w:rPr>
        <w:t>finalităţilor</w:t>
      </w:r>
      <w:proofErr w:type="spellEnd"/>
      <w:r w:rsidRPr="00F25B2B">
        <w:rPr>
          <w:bCs w:val="0"/>
          <w:color w:val="auto"/>
          <w:lang w:val="ro-RO"/>
        </w:rPr>
        <w:t xml:space="preserve"> </w:t>
      </w:r>
      <w:proofErr w:type="spellStart"/>
      <w:r w:rsidRPr="00F25B2B">
        <w:rPr>
          <w:bCs w:val="0"/>
          <w:color w:val="auto"/>
          <w:lang w:val="ro-RO"/>
        </w:rPr>
        <w:t>educaţionale</w:t>
      </w:r>
      <w:proofErr w:type="spellEnd"/>
      <w:r w:rsidRPr="00F25B2B">
        <w:rPr>
          <w:bCs w:val="0"/>
          <w:color w:val="auto"/>
          <w:lang w:val="ro-RO"/>
        </w:rPr>
        <w:t xml:space="preserve"> la finalul fiecărui ciclu </w:t>
      </w:r>
      <w:proofErr w:type="spellStart"/>
      <w:r w:rsidRPr="00F25B2B">
        <w:rPr>
          <w:bCs w:val="0"/>
          <w:color w:val="auto"/>
          <w:lang w:val="ro-RO"/>
        </w:rPr>
        <w:t>şcolar</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 standardelor de profesionalizare pentru fiecare specialitate/calificare profesională la finalizarea nivelului liceal.</w:t>
      </w:r>
    </w:p>
    <w:p w14:paraId="1D9B3F8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În pregătirea artistică a elevilor, în </w:t>
      </w:r>
      <w:proofErr w:type="spellStart"/>
      <w:r w:rsidRPr="00F25B2B">
        <w:rPr>
          <w:bCs w:val="0"/>
          <w:color w:val="auto"/>
          <w:lang w:val="ro-RO"/>
        </w:rPr>
        <w:t>învăţământul</w:t>
      </w:r>
      <w:proofErr w:type="spellEnd"/>
      <w:r w:rsidRPr="00F25B2B">
        <w:rPr>
          <w:bCs w:val="0"/>
          <w:color w:val="auto"/>
          <w:lang w:val="ro-RO"/>
        </w:rPr>
        <w:t xml:space="preserve"> de artă, între toate disciplinele de specialitate este stabilită o interdisciplinaritate clară, logică </w:t>
      </w:r>
      <w:proofErr w:type="spellStart"/>
      <w:r w:rsidRPr="00F25B2B">
        <w:rPr>
          <w:bCs w:val="0"/>
          <w:color w:val="auto"/>
          <w:lang w:val="ro-RO"/>
        </w:rPr>
        <w:t>şi</w:t>
      </w:r>
      <w:proofErr w:type="spellEnd"/>
      <w:r w:rsidRPr="00F25B2B">
        <w:rPr>
          <w:bCs w:val="0"/>
          <w:color w:val="auto"/>
          <w:lang w:val="ro-RO"/>
        </w:rPr>
        <w:t xml:space="preserve"> sistematică, care asigură realizarea </w:t>
      </w:r>
      <w:proofErr w:type="spellStart"/>
      <w:r w:rsidRPr="00F25B2B">
        <w:rPr>
          <w:bCs w:val="0"/>
          <w:color w:val="auto"/>
          <w:lang w:val="ro-RO"/>
        </w:rPr>
        <w:t>finalităţii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complementarităţii</w:t>
      </w:r>
      <w:proofErr w:type="spellEnd"/>
      <w:r w:rsidRPr="00F25B2B">
        <w:rPr>
          <w:bCs w:val="0"/>
          <w:color w:val="auto"/>
          <w:lang w:val="ro-RO"/>
        </w:rPr>
        <w:t xml:space="preserve"> pentru fiecare specializare.</w:t>
      </w:r>
    </w:p>
    <w:p w14:paraId="67E0070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33</w:t>
      </w:r>
    </w:p>
    <w:p w14:paraId="187BCA6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În </w:t>
      </w:r>
      <w:proofErr w:type="spellStart"/>
      <w:r w:rsidRPr="00F25B2B">
        <w:rPr>
          <w:bCs w:val="0"/>
          <w:color w:val="auto"/>
          <w:lang w:val="ro-RO"/>
        </w:rPr>
        <w:t>învăţământul</w:t>
      </w:r>
      <w:proofErr w:type="spellEnd"/>
      <w:r w:rsidRPr="00F25B2B">
        <w:rPr>
          <w:bCs w:val="0"/>
          <w:color w:val="auto"/>
          <w:lang w:val="ro-RO"/>
        </w:rPr>
        <w:t xml:space="preserve"> de artă primar </w:t>
      </w:r>
      <w:proofErr w:type="spellStart"/>
      <w:r w:rsidRPr="00F25B2B">
        <w:rPr>
          <w:bCs w:val="0"/>
          <w:color w:val="auto"/>
          <w:lang w:val="ro-RO"/>
        </w:rPr>
        <w:t>şi</w:t>
      </w:r>
      <w:proofErr w:type="spellEnd"/>
      <w:r w:rsidRPr="00F25B2B">
        <w:rPr>
          <w:bCs w:val="0"/>
          <w:color w:val="auto"/>
          <w:lang w:val="ro-RO"/>
        </w:rPr>
        <w:t xml:space="preserve"> gimnazial, disciplinele de specialitate sunt cuprinse în planurile-cadru de </w:t>
      </w:r>
      <w:proofErr w:type="spellStart"/>
      <w:r w:rsidRPr="00F25B2B">
        <w:rPr>
          <w:bCs w:val="0"/>
          <w:color w:val="auto"/>
          <w:lang w:val="ro-RO"/>
        </w:rPr>
        <w:t>învăţământ</w:t>
      </w:r>
      <w:proofErr w:type="spellEnd"/>
      <w:r w:rsidRPr="00F25B2B">
        <w:rPr>
          <w:bCs w:val="0"/>
          <w:color w:val="auto"/>
          <w:lang w:val="ro-RO"/>
        </w:rPr>
        <w:t>, aria curriculară Arte.</w:t>
      </w:r>
    </w:p>
    <w:p w14:paraId="60119AB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În </w:t>
      </w:r>
      <w:proofErr w:type="spellStart"/>
      <w:r w:rsidRPr="00F25B2B">
        <w:rPr>
          <w:bCs w:val="0"/>
          <w:color w:val="auto"/>
          <w:lang w:val="ro-RO"/>
        </w:rPr>
        <w:t>învăţământul</w:t>
      </w:r>
      <w:proofErr w:type="spellEnd"/>
      <w:r w:rsidRPr="00F25B2B">
        <w:rPr>
          <w:bCs w:val="0"/>
          <w:color w:val="auto"/>
          <w:lang w:val="ro-RO"/>
        </w:rPr>
        <w:t xml:space="preserve"> de artă liceal, disciplinele de specialitate sunt cuprinse în planurile-cadru de </w:t>
      </w:r>
      <w:proofErr w:type="spellStart"/>
      <w:r w:rsidRPr="00F25B2B">
        <w:rPr>
          <w:bCs w:val="0"/>
          <w:color w:val="auto"/>
          <w:lang w:val="ro-RO"/>
        </w:rPr>
        <w:t>învăţământ</w:t>
      </w:r>
      <w:proofErr w:type="spellEnd"/>
      <w:r w:rsidRPr="00F25B2B">
        <w:rPr>
          <w:bCs w:val="0"/>
          <w:color w:val="auto"/>
          <w:lang w:val="ro-RO"/>
        </w:rPr>
        <w:t>, constituind curriculumul de specialitate.</w:t>
      </w:r>
    </w:p>
    <w:p w14:paraId="1E69B75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34</w:t>
      </w:r>
    </w:p>
    <w:p w14:paraId="58AAB84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Disciplina considerată definitorie pentru specializarea elevilor din </w:t>
      </w:r>
      <w:proofErr w:type="spellStart"/>
      <w:r w:rsidRPr="00F25B2B">
        <w:rPr>
          <w:bCs w:val="0"/>
          <w:color w:val="auto"/>
          <w:lang w:val="ro-RO"/>
        </w:rPr>
        <w:t>învăţământul</w:t>
      </w:r>
      <w:proofErr w:type="spellEnd"/>
      <w:r w:rsidRPr="00F25B2B">
        <w:rPr>
          <w:bCs w:val="0"/>
          <w:color w:val="auto"/>
          <w:lang w:val="ro-RO"/>
        </w:rPr>
        <w:t xml:space="preserve"> preuniversitar de artă se </w:t>
      </w:r>
      <w:proofErr w:type="spellStart"/>
      <w:r w:rsidRPr="00F25B2B">
        <w:rPr>
          <w:bCs w:val="0"/>
          <w:color w:val="auto"/>
          <w:lang w:val="ro-RO"/>
        </w:rPr>
        <w:t>denumeşte</w:t>
      </w:r>
      <w:proofErr w:type="spellEnd"/>
      <w:r w:rsidRPr="00F25B2B">
        <w:rPr>
          <w:bCs w:val="0"/>
          <w:color w:val="auto"/>
          <w:lang w:val="ro-RO"/>
        </w:rPr>
        <w:t>, în termenii prezentului regulament, disciplină principală de specialitate.</w:t>
      </w:r>
    </w:p>
    <w:p w14:paraId="286B6BE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35</w:t>
      </w:r>
    </w:p>
    <w:p w14:paraId="3C186CE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(1) Este denumită disciplină principală de specialitate:</w:t>
      </w:r>
    </w:p>
    <w:p w14:paraId="1016421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pentru specializarea muzică:</w:t>
      </w:r>
    </w:p>
    <w:p w14:paraId="40F24F5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w:t>
      </w:r>
      <w:proofErr w:type="spellStart"/>
      <w:r w:rsidRPr="00F25B2B">
        <w:rPr>
          <w:bCs w:val="0"/>
          <w:color w:val="auto"/>
          <w:lang w:val="ro-RO"/>
        </w:rPr>
        <w:t>secţia</w:t>
      </w:r>
      <w:proofErr w:type="spellEnd"/>
      <w:r w:rsidRPr="00F25B2B">
        <w:rPr>
          <w:bCs w:val="0"/>
          <w:color w:val="auto"/>
          <w:lang w:val="ro-RO"/>
        </w:rPr>
        <w:t xml:space="preserve"> instrumentală: disciplina instrument principal;</w:t>
      </w:r>
    </w:p>
    <w:p w14:paraId="2ADA6E0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w:t>
      </w:r>
      <w:proofErr w:type="spellStart"/>
      <w:r w:rsidRPr="00F25B2B">
        <w:rPr>
          <w:bCs w:val="0"/>
          <w:color w:val="auto"/>
          <w:lang w:val="ro-RO"/>
        </w:rPr>
        <w:t>secţia</w:t>
      </w:r>
      <w:proofErr w:type="spellEnd"/>
      <w:r w:rsidRPr="00F25B2B">
        <w:rPr>
          <w:bCs w:val="0"/>
          <w:color w:val="auto"/>
          <w:lang w:val="ro-RO"/>
        </w:rPr>
        <w:t xml:space="preserve"> vocală: disciplinele artă vocală interpretativă/canto clasic, muzică vocală de jazz </w:t>
      </w:r>
      <w:proofErr w:type="spellStart"/>
      <w:r w:rsidRPr="00F25B2B">
        <w:rPr>
          <w:bCs w:val="0"/>
          <w:color w:val="auto"/>
          <w:lang w:val="ro-RO"/>
        </w:rPr>
        <w:t>şi</w:t>
      </w:r>
      <w:proofErr w:type="spellEnd"/>
      <w:r w:rsidRPr="00F25B2B">
        <w:rPr>
          <w:bCs w:val="0"/>
          <w:color w:val="auto"/>
          <w:lang w:val="ro-RO"/>
        </w:rPr>
        <w:t xml:space="preserve"> muzică </w:t>
      </w:r>
      <w:proofErr w:type="spellStart"/>
      <w:r w:rsidRPr="00F25B2B">
        <w:rPr>
          <w:bCs w:val="0"/>
          <w:color w:val="auto"/>
          <w:lang w:val="ro-RO"/>
        </w:rPr>
        <w:t>uşoară</w:t>
      </w:r>
      <w:proofErr w:type="spellEnd"/>
      <w:r w:rsidRPr="00F25B2B">
        <w:rPr>
          <w:bCs w:val="0"/>
          <w:color w:val="auto"/>
          <w:lang w:val="ro-RO"/>
        </w:rPr>
        <w:t xml:space="preserve">/pop, muzică vocală </w:t>
      </w:r>
      <w:proofErr w:type="spellStart"/>
      <w:r w:rsidRPr="00F25B2B">
        <w:rPr>
          <w:bCs w:val="0"/>
          <w:color w:val="auto"/>
          <w:lang w:val="ro-RO"/>
        </w:rPr>
        <w:t>tradiţională</w:t>
      </w:r>
      <w:proofErr w:type="spellEnd"/>
      <w:r w:rsidRPr="00F25B2B">
        <w:rPr>
          <w:bCs w:val="0"/>
          <w:color w:val="auto"/>
          <w:lang w:val="ro-RO"/>
        </w:rPr>
        <w:t xml:space="preserve"> românească/canto popular;</w:t>
      </w:r>
    </w:p>
    <w:p w14:paraId="18BD0AC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w:t>
      </w:r>
      <w:proofErr w:type="spellStart"/>
      <w:r w:rsidRPr="00F25B2B">
        <w:rPr>
          <w:bCs w:val="0"/>
          <w:color w:val="auto"/>
          <w:lang w:val="ro-RO"/>
        </w:rPr>
        <w:t>secţia</w:t>
      </w:r>
      <w:proofErr w:type="spellEnd"/>
      <w:r w:rsidRPr="00F25B2B">
        <w:rPr>
          <w:bCs w:val="0"/>
          <w:color w:val="auto"/>
          <w:lang w:val="ro-RO"/>
        </w:rPr>
        <w:t xml:space="preserve"> teoretică: disciplina teorie-solfegiu-dicteu;</w:t>
      </w:r>
    </w:p>
    <w:p w14:paraId="2753E35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pentru specializările arte plastice, arte decorative, arhitectură, arte ambientale, design, conservare-restaurare bunuri culturale:</w:t>
      </w:r>
    </w:p>
    <w:p w14:paraId="58445E8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pentru clasele V - VIII: disciplina desen;</w:t>
      </w:r>
    </w:p>
    <w:p w14:paraId="51EB8BE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pentru clasele IX - X: disciplina studiul formelor în desen;</w:t>
      </w:r>
    </w:p>
    <w:p w14:paraId="546215F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pentru clasele XI - XII: disciplina atelier de specialitate; la clasele la care nu s-a atins nivelul atelierului de specialitate, disciplina principală de specialitate va fi studiul formelor în desen;</w:t>
      </w:r>
    </w:p>
    <w:p w14:paraId="51F1C62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pentru specializarea coregrafie:</w:t>
      </w:r>
    </w:p>
    <w:p w14:paraId="434A9D3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w:t>
      </w:r>
      <w:proofErr w:type="spellStart"/>
      <w:r w:rsidRPr="00F25B2B">
        <w:rPr>
          <w:bCs w:val="0"/>
          <w:color w:val="auto"/>
          <w:lang w:val="ro-RO"/>
        </w:rPr>
        <w:t>secţia</w:t>
      </w:r>
      <w:proofErr w:type="spellEnd"/>
      <w:r w:rsidRPr="00F25B2B">
        <w:rPr>
          <w:bCs w:val="0"/>
          <w:color w:val="auto"/>
          <w:lang w:val="ro-RO"/>
        </w:rPr>
        <w:t xml:space="preserve"> dans clasic: disciplina dans clasic;</w:t>
      </w:r>
    </w:p>
    <w:p w14:paraId="207DBD1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w:t>
      </w:r>
      <w:proofErr w:type="spellStart"/>
      <w:r w:rsidRPr="00F25B2B">
        <w:rPr>
          <w:bCs w:val="0"/>
          <w:color w:val="auto"/>
          <w:lang w:val="ro-RO"/>
        </w:rPr>
        <w:t>secţia</w:t>
      </w:r>
      <w:proofErr w:type="spellEnd"/>
      <w:r w:rsidRPr="00F25B2B">
        <w:rPr>
          <w:bCs w:val="0"/>
          <w:color w:val="auto"/>
          <w:lang w:val="ro-RO"/>
        </w:rPr>
        <w:t xml:space="preserve"> dans contemporan: disciplina dans contemporan;</w:t>
      </w:r>
    </w:p>
    <w:p w14:paraId="12CBF61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 pentru specializarea arta actorului, disciplina arta actorului.</w:t>
      </w:r>
    </w:p>
    <w:p w14:paraId="35ACCF4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Denumirile disciplinelor principale de specialitate vor fi actualizate, după caz, prin planurile-cadru de </w:t>
      </w:r>
      <w:proofErr w:type="spellStart"/>
      <w:r w:rsidRPr="00F25B2B">
        <w:rPr>
          <w:bCs w:val="0"/>
          <w:color w:val="auto"/>
          <w:lang w:val="ro-RO"/>
        </w:rPr>
        <w:t>învăţământ</w:t>
      </w:r>
      <w:proofErr w:type="spellEnd"/>
      <w:r w:rsidRPr="00F25B2B">
        <w:rPr>
          <w:bCs w:val="0"/>
          <w:color w:val="auto"/>
          <w:lang w:val="ro-RO"/>
        </w:rPr>
        <w:t>.</w:t>
      </w:r>
    </w:p>
    <w:p w14:paraId="4198F1D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36</w:t>
      </w:r>
    </w:p>
    <w:p w14:paraId="2381D80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w:t>
      </w:r>
      <w:proofErr w:type="spellStart"/>
      <w:r w:rsidRPr="00F25B2B">
        <w:rPr>
          <w:bCs w:val="0"/>
          <w:color w:val="auto"/>
          <w:lang w:val="ro-RO"/>
        </w:rPr>
        <w:t>învăţământul</w:t>
      </w:r>
      <w:proofErr w:type="spellEnd"/>
      <w:r w:rsidRPr="00F25B2B">
        <w:rPr>
          <w:bCs w:val="0"/>
          <w:color w:val="auto"/>
          <w:lang w:val="ro-RO"/>
        </w:rPr>
        <w:t xml:space="preserve"> preuniversitar cu program de artă-muzică:</w:t>
      </w:r>
    </w:p>
    <w:p w14:paraId="4748B2F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instrumentele muzicale care pot fi studiate începând cu </w:t>
      </w:r>
      <w:proofErr w:type="spellStart"/>
      <w:r w:rsidRPr="00F25B2B">
        <w:rPr>
          <w:bCs w:val="0"/>
          <w:color w:val="auto"/>
          <w:lang w:val="ro-RO"/>
        </w:rPr>
        <w:t>învăţământul</w:t>
      </w:r>
      <w:proofErr w:type="spellEnd"/>
      <w:r w:rsidRPr="00F25B2B">
        <w:rPr>
          <w:bCs w:val="0"/>
          <w:color w:val="auto"/>
          <w:lang w:val="ro-RO"/>
        </w:rPr>
        <w:t xml:space="preserve"> primar sunt:</w:t>
      </w:r>
    </w:p>
    <w:p w14:paraId="4B05CF2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din clasa I - pian, vioară, corzi grave (violoncel, chitară clasică, harpă)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percuţie</w:t>
      </w:r>
      <w:proofErr w:type="spellEnd"/>
      <w:r w:rsidRPr="00F25B2B">
        <w:rPr>
          <w:bCs w:val="0"/>
          <w:color w:val="auto"/>
          <w:lang w:val="ro-RO"/>
        </w:rPr>
        <w:t>;</w:t>
      </w:r>
    </w:p>
    <w:p w14:paraId="38E99BF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din clasele a III-a sau a IV-a - instrumente cu corzi grave (violă, violoncel, chitară clasică, harpă)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percuţie</w:t>
      </w:r>
      <w:proofErr w:type="spellEnd"/>
      <w:r w:rsidRPr="00F25B2B">
        <w:rPr>
          <w:bCs w:val="0"/>
          <w:color w:val="auto"/>
          <w:lang w:val="ro-RO"/>
        </w:rPr>
        <w:t>;</w:t>
      </w:r>
    </w:p>
    <w:p w14:paraId="7511D39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din clasa a IV-a, pentru instrumentele de suflat din lemn (flaut, oboi, clarinet, saxofon, fagot, nai, taragot), instrumente de suflat din alamă (corn, trompetă, trombon, tubă), instrumente populare (</w:t>
      </w:r>
      <w:proofErr w:type="spellStart"/>
      <w:r w:rsidRPr="00F25B2B">
        <w:rPr>
          <w:bCs w:val="0"/>
          <w:color w:val="auto"/>
          <w:lang w:val="ro-RO"/>
        </w:rPr>
        <w:t>ţambal</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acordeon), cu respectarea prevederilor </w:t>
      </w:r>
      <w:r w:rsidRPr="00F25B2B">
        <w:rPr>
          <w:bCs w:val="0"/>
          <w:color w:val="008000"/>
          <w:u w:val="single"/>
          <w:lang w:val="ro-RO"/>
        </w:rPr>
        <w:t>art. 31</w:t>
      </w:r>
      <w:r w:rsidRPr="00F25B2B">
        <w:rPr>
          <w:bCs w:val="0"/>
          <w:color w:val="auto"/>
          <w:lang w:val="ro-RO"/>
        </w:rPr>
        <w:t>. În acest caz, clasa a IV-a se constituie în an pregătitor;</w:t>
      </w:r>
    </w:p>
    <w:p w14:paraId="47EEEE7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instrumentele muzicale care pot fi studiate începând cu clasa a V-a sunt:</w:t>
      </w:r>
    </w:p>
    <w:p w14:paraId="343E53D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corzi grave (violă, violoncel, contrabas, chitară clasică, harpă);</w:t>
      </w:r>
    </w:p>
    <w:p w14:paraId="56245E4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instrumente de suflat din lemn (flaut, oboi, clarinet, saxofon, fagot, nai, taragot);</w:t>
      </w:r>
    </w:p>
    <w:p w14:paraId="4C42134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instrumente de suflat din alamă (corn, trompetă, trombon, tubă);</w:t>
      </w:r>
    </w:p>
    <w:p w14:paraId="1DEA4ED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instrumente de </w:t>
      </w:r>
      <w:proofErr w:type="spellStart"/>
      <w:r w:rsidRPr="00F25B2B">
        <w:rPr>
          <w:bCs w:val="0"/>
          <w:color w:val="auto"/>
          <w:lang w:val="ro-RO"/>
        </w:rPr>
        <w:t>percuţie</w:t>
      </w:r>
      <w:proofErr w:type="spellEnd"/>
      <w:r w:rsidRPr="00F25B2B">
        <w:rPr>
          <w:bCs w:val="0"/>
          <w:color w:val="auto"/>
          <w:lang w:val="ro-RO"/>
        </w:rPr>
        <w:t>;</w:t>
      </w:r>
    </w:p>
    <w:p w14:paraId="40DEF22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w:t>
      </w:r>
      <w:proofErr w:type="spellStart"/>
      <w:r w:rsidRPr="00F25B2B">
        <w:rPr>
          <w:bCs w:val="0"/>
          <w:color w:val="auto"/>
          <w:lang w:val="ro-RO"/>
        </w:rPr>
        <w:t>ţambal</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acordeon;</w:t>
      </w:r>
    </w:p>
    <w:p w14:paraId="43FCCBE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discipline noi principale care pot fi studiate, la specializarea muzică, începând cu clasa a IX-a sunt:</w:t>
      </w:r>
    </w:p>
    <w:p w14:paraId="542697C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orgă clasică;</w:t>
      </w:r>
    </w:p>
    <w:p w14:paraId="6798D49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artă vocală interpretativă/canto clasic;</w:t>
      </w:r>
    </w:p>
    <w:p w14:paraId="6D20093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muzică vocală de jazz </w:t>
      </w:r>
      <w:proofErr w:type="spellStart"/>
      <w:r w:rsidRPr="00F25B2B">
        <w:rPr>
          <w:bCs w:val="0"/>
          <w:color w:val="auto"/>
          <w:lang w:val="ro-RO"/>
        </w:rPr>
        <w:t>şi</w:t>
      </w:r>
      <w:proofErr w:type="spellEnd"/>
      <w:r w:rsidRPr="00F25B2B">
        <w:rPr>
          <w:bCs w:val="0"/>
          <w:color w:val="auto"/>
          <w:lang w:val="ro-RO"/>
        </w:rPr>
        <w:t xml:space="preserve"> muzică </w:t>
      </w:r>
      <w:proofErr w:type="spellStart"/>
      <w:r w:rsidRPr="00F25B2B">
        <w:rPr>
          <w:bCs w:val="0"/>
          <w:color w:val="auto"/>
          <w:lang w:val="ro-RO"/>
        </w:rPr>
        <w:t>uşoară</w:t>
      </w:r>
      <w:proofErr w:type="spellEnd"/>
      <w:r w:rsidRPr="00F25B2B">
        <w:rPr>
          <w:bCs w:val="0"/>
          <w:color w:val="auto"/>
          <w:lang w:val="ro-RO"/>
        </w:rPr>
        <w:t>/pop;</w:t>
      </w:r>
    </w:p>
    <w:p w14:paraId="010E0F1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muzică vocală </w:t>
      </w:r>
      <w:proofErr w:type="spellStart"/>
      <w:r w:rsidRPr="00F25B2B">
        <w:rPr>
          <w:bCs w:val="0"/>
          <w:color w:val="auto"/>
          <w:lang w:val="ro-RO"/>
        </w:rPr>
        <w:t>tradiţională</w:t>
      </w:r>
      <w:proofErr w:type="spellEnd"/>
      <w:r w:rsidRPr="00F25B2B">
        <w:rPr>
          <w:bCs w:val="0"/>
          <w:color w:val="auto"/>
          <w:lang w:val="ro-RO"/>
        </w:rPr>
        <w:t xml:space="preserve"> românească/canto popular;</w:t>
      </w:r>
    </w:p>
    <w:p w14:paraId="1366DC3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studii teoretice.</w:t>
      </w:r>
    </w:p>
    <w:p w14:paraId="6C1B46E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37</w:t>
      </w:r>
    </w:p>
    <w:p w14:paraId="6D7B18B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În </w:t>
      </w:r>
      <w:proofErr w:type="spellStart"/>
      <w:r w:rsidRPr="00F25B2B">
        <w:rPr>
          <w:bCs w:val="0"/>
          <w:color w:val="auto"/>
          <w:lang w:val="ro-RO"/>
        </w:rPr>
        <w:t>învăţământul</w:t>
      </w:r>
      <w:proofErr w:type="spellEnd"/>
      <w:r w:rsidRPr="00F25B2B">
        <w:rPr>
          <w:bCs w:val="0"/>
          <w:color w:val="auto"/>
          <w:lang w:val="ro-RO"/>
        </w:rPr>
        <w:t xml:space="preserve"> preuniversitar cu program integrat </w:t>
      </w:r>
      <w:proofErr w:type="spellStart"/>
      <w:r w:rsidRPr="00F25B2B">
        <w:rPr>
          <w:bCs w:val="0"/>
          <w:color w:val="auto"/>
          <w:lang w:val="ro-RO"/>
        </w:rPr>
        <w:t>şi</w:t>
      </w:r>
      <w:proofErr w:type="spellEnd"/>
      <w:r w:rsidRPr="00F25B2B">
        <w:rPr>
          <w:bCs w:val="0"/>
          <w:color w:val="auto"/>
          <w:lang w:val="ro-RO"/>
        </w:rPr>
        <w:t xml:space="preserve">/sau suplimentar de artă predarea disciplinelor de specialitate din cadrul ariei curriculare Arte se efectuează individual, pe grupe, pe partide, pe clase sau în ansamblu, conform precizărilor din planurile-cadru de </w:t>
      </w:r>
      <w:proofErr w:type="spellStart"/>
      <w:r w:rsidRPr="00F25B2B">
        <w:rPr>
          <w:bCs w:val="0"/>
          <w:color w:val="auto"/>
          <w:lang w:val="ro-RO"/>
        </w:rPr>
        <w:t>învăţământ</w:t>
      </w:r>
      <w:proofErr w:type="spellEnd"/>
      <w:r w:rsidRPr="00F25B2B">
        <w:rPr>
          <w:bCs w:val="0"/>
          <w:color w:val="auto"/>
          <w:lang w:val="ro-RO"/>
        </w:rPr>
        <w:t>.</w:t>
      </w:r>
    </w:p>
    <w:p w14:paraId="2670072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Grupele de studiu cuprind, în medie, 7 elevi, dar nu mai </w:t>
      </w:r>
      <w:proofErr w:type="spellStart"/>
      <w:r w:rsidRPr="00F25B2B">
        <w:rPr>
          <w:bCs w:val="0"/>
          <w:color w:val="auto"/>
          <w:lang w:val="ro-RO"/>
        </w:rPr>
        <w:t>puţin</w:t>
      </w:r>
      <w:proofErr w:type="spellEnd"/>
      <w:r w:rsidRPr="00F25B2B">
        <w:rPr>
          <w:bCs w:val="0"/>
          <w:color w:val="auto"/>
          <w:lang w:val="ro-RO"/>
        </w:rPr>
        <w:t xml:space="preserve"> de 4 </w:t>
      </w:r>
      <w:proofErr w:type="spellStart"/>
      <w:r w:rsidRPr="00F25B2B">
        <w:rPr>
          <w:bCs w:val="0"/>
          <w:color w:val="auto"/>
          <w:lang w:val="ro-RO"/>
        </w:rPr>
        <w:t>şi</w:t>
      </w:r>
      <w:proofErr w:type="spellEnd"/>
      <w:r w:rsidRPr="00F25B2B">
        <w:rPr>
          <w:bCs w:val="0"/>
          <w:color w:val="auto"/>
          <w:lang w:val="ro-RO"/>
        </w:rPr>
        <w:t xml:space="preserve"> nu mai mult de 10.</w:t>
      </w:r>
    </w:p>
    <w:p w14:paraId="32CF924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La specializarea muzică, disciplina fundamentală teorie-solfegiu-dicteu se </w:t>
      </w:r>
      <w:proofErr w:type="spellStart"/>
      <w:r w:rsidRPr="00F25B2B">
        <w:rPr>
          <w:bCs w:val="0"/>
          <w:color w:val="auto"/>
          <w:lang w:val="ro-RO"/>
        </w:rPr>
        <w:t>desfăşoară</w:t>
      </w:r>
      <w:proofErr w:type="spellEnd"/>
      <w:r w:rsidRPr="00F25B2B">
        <w:rPr>
          <w:bCs w:val="0"/>
          <w:color w:val="auto"/>
          <w:lang w:val="ro-RO"/>
        </w:rPr>
        <w:t xml:space="preserve"> pe grupe de nivel: </w:t>
      </w:r>
      <w:proofErr w:type="spellStart"/>
      <w:r w:rsidRPr="00F25B2B">
        <w:rPr>
          <w:bCs w:val="0"/>
          <w:color w:val="auto"/>
          <w:lang w:val="ro-RO"/>
        </w:rPr>
        <w:t>avansaţi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începători, având programe diferite, astfel:</w:t>
      </w:r>
    </w:p>
    <w:p w14:paraId="602B743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nivel primar </w:t>
      </w:r>
      <w:proofErr w:type="spellStart"/>
      <w:r w:rsidRPr="00F25B2B">
        <w:rPr>
          <w:bCs w:val="0"/>
          <w:color w:val="auto"/>
          <w:lang w:val="ro-RO"/>
        </w:rPr>
        <w:t>şi</w:t>
      </w:r>
      <w:proofErr w:type="spellEnd"/>
      <w:r w:rsidRPr="00F25B2B">
        <w:rPr>
          <w:bCs w:val="0"/>
          <w:color w:val="auto"/>
          <w:lang w:val="ro-RO"/>
        </w:rPr>
        <w:t xml:space="preserve"> gimnazial:</w:t>
      </w:r>
    </w:p>
    <w:p w14:paraId="7E16A50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grupă de </w:t>
      </w:r>
      <w:proofErr w:type="spellStart"/>
      <w:r w:rsidRPr="00F25B2B">
        <w:rPr>
          <w:bCs w:val="0"/>
          <w:color w:val="auto"/>
          <w:lang w:val="ro-RO"/>
        </w:rPr>
        <w:t>avansaţi</w:t>
      </w:r>
      <w:proofErr w:type="spellEnd"/>
      <w:r w:rsidRPr="00F25B2B">
        <w:rPr>
          <w:bCs w:val="0"/>
          <w:color w:val="auto"/>
          <w:lang w:val="ro-RO"/>
        </w:rPr>
        <w:t>, pentru elevii care studiază un instrument muzical începând cu clasele I - II;</w:t>
      </w:r>
    </w:p>
    <w:p w14:paraId="45C5836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grupă de începători, pentru elevii care studiază un instrument muzical începând din clasele III - V;</w:t>
      </w:r>
    </w:p>
    <w:p w14:paraId="454E4D6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nivel liceal:</w:t>
      </w:r>
    </w:p>
    <w:p w14:paraId="67FC132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grupă de </w:t>
      </w:r>
      <w:proofErr w:type="spellStart"/>
      <w:r w:rsidRPr="00F25B2B">
        <w:rPr>
          <w:bCs w:val="0"/>
          <w:color w:val="auto"/>
          <w:lang w:val="ro-RO"/>
        </w:rPr>
        <w:t>avansaţi</w:t>
      </w:r>
      <w:proofErr w:type="spellEnd"/>
      <w:r w:rsidRPr="00F25B2B">
        <w:rPr>
          <w:bCs w:val="0"/>
          <w:color w:val="auto"/>
          <w:lang w:val="ro-RO"/>
        </w:rPr>
        <w:t xml:space="preserve">, pentru elevii de la </w:t>
      </w:r>
      <w:proofErr w:type="spellStart"/>
      <w:r w:rsidRPr="00F25B2B">
        <w:rPr>
          <w:bCs w:val="0"/>
          <w:color w:val="auto"/>
          <w:lang w:val="ro-RO"/>
        </w:rPr>
        <w:t>secţia</w:t>
      </w:r>
      <w:proofErr w:type="spellEnd"/>
      <w:r w:rsidRPr="00F25B2B">
        <w:rPr>
          <w:bCs w:val="0"/>
          <w:color w:val="auto"/>
          <w:lang w:val="ro-RO"/>
        </w:rPr>
        <w:t xml:space="preserve"> teoretică/studii teoretice;</w:t>
      </w:r>
    </w:p>
    <w:p w14:paraId="4C76A0F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grupă de </w:t>
      </w:r>
      <w:proofErr w:type="spellStart"/>
      <w:r w:rsidRPr="00F25B2B">
        <w:rPr>
          <w:bCs w:val="0"/>
          <w:color w:val="auto"/>
          <w:lang w:val="ro-RO"/>
        </w:rPr>
        <w:t>avansaţi</w:t>
      </w:r>
      <w:proofErr w:type="spellEnd"/>
      <w:r w:rsidRPr="00F25B2B">
        <w:rPr>
          <w:bCs w:val="0"/>
          <w:color w:val="auto"/>
          <w:lang w:val="ro-RO"/>
        </w:rPr>
        <w:t xml:space="preserve">, pentru elevii care au ca disciplină principală de specialitate instrumentul principal: pian </w:t>
      </w:r>
      <w:proofErr w:type="spellStart"/>
      <w:r w:rsidRPr="00F25B2B">
        <w:rPr>
          <w:bCs w:val="0"/>
          <w:color w:val="auto"/>
          <w:lang w:val="ro-RO"/>
        </w:rPr>
        <w:t>şi</w:t>
      </w:r>
      <w:proofErr w:type="spellEnd"/>
      <w:r w:rsidRPr="00F25B2B">
        <w:rPr>
          <w:bCs w:val="0"/>
          <w:color w:val="auto"/>
          <w:lang w:val="ro-RO"/>
        </w:rPr>
        <w:t xml:space="preserve"> vioară;</w:t>
      </w:r>
    </w:p>
    <w:p w14:paraId="7E0B1F7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grupă de </w:t>
      </w:r>
      <w:proofErr w:type="spellStart"/>
      <w:r w:rsidRPr="00F25B2B">
        <w:rPr>
          <w:bCs w:val="0"/>
          <w:color w:val="auto"/>
          <w:lang w:val="ro-RO"/>
        </w:rPr>
        <w:t>avansaţi</w:t>
      </w:r>
      <w:proofErr w:type="spellEnd"/>
      <w:r w:rsidRPr="00F25B2B">
        <w:rPr>
          <w:bCs w:val="0"/>
          <w:color w:val="auto"/>
          <w:lang w:val="ro-RO"/>
        </w:rPr>
        <w:t xml:space="preserve">, pentru elevii care au ca disciplină principală de specialitate instrumentul principal: corzi grave, suflători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percuţie</w:t>
      </w:r>
      <w:proofErr w:type="spellEnd"/>
      <w:r w:rsidRPr="00F25B2B">
        <w:rPr>
          <w:bCs w:val="0"/>
          <w:color w:val="auto"/>
          <w:lang w:val="ro-RO"/>
        </w:rPr>
        <w:t>;</w:t>
      </w:r>
    </w:p>
    <w:p w14:paraId="0BC3075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 grupă de începători, pentru elevii care au ca disciplină principală de specialitate artă vocală interpretativă/canto clasic, muzică vocală de jazz - muzică </w:t>
      </w:r>
      <w:proofErr w:type="spellStart"/>
      <w:r w:rsidRPr="00F25B2B">
        <w:rPr>
          <w:bCs w:val="0"/>
          <w:color w:val="auto"/>
          <w:lang w:val="ro-RO"/>
        </w:rPr>
        <w:t>uşoară</w:t>
      </w:r>
      <w:proofErr w:type="spellEnd"/>
      <w:r w:rsidRPr="00F25B2B">
        <w:rPr>
          <w:bCs w:val="0"/>
          <w:color w:val="auto"/>
          <w:lang w:val="ro-RO"/>
        </w:rPr>
        <w:t xml:space="preserve">/canto muzică pop, muzică vocală </w:t>
      </w:r>
      <w:proofErr w:type="spellStart"/>
      <w:r w:rsidRPr="00F25B2B">
        <w:rPr>
          <w:bCs w:val="0"/>
          <w:color w:val="auto"/>
          <w:lang w:val="ro-RO"/>
        </w:rPr>
        <w:t>tradiţională</w:t>
      </w:r>
      <w:proofErr w:type="spellEnd"/>
      <w:r w:rsidRPr="00F25B2B">
        <w:rPr>
          <w:bCs w:val="0"/>
          <w:color w:val="auto"/>
          <w:lang w:val="ro-RO"/>
        </w:rPr>
        <w:t xml:space="preserve"> românească/canto popular.</w:t>
      </w:r>
    </w:p>
    <w:p w14:paraId="53FDC98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(4) Elevii care au început studiul unui instrument muzical în clasa I sau în clasele III - V, iar pe parcurs se transferă la un alt instrument, vor continua studiul disciplinei teorie-solfegiu-dicteu la nivelul grupei din care au făcut parte anterior.</w:t>
      </w:r>
    </w:p>
    <w:p w14:paraId="4A2A3FD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(5) Pentru disciplina muzică de cameră, grupele cuprind 2 - 5 elevi.</w:t>
      </w:r>
    </w:p>
    <w:p w14:paraId="51DF696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(6) Numărul </w:t>
      </w:r>
      <w:proofErr w:type="spellStart"/>
      <w:r w:rsidRPr="00F25B2B">
        <w:rPr>
          <w:bCs w:val="0"/>
          <w:color w:val="auto"/>
          <w:lang w:val="ro-RO"/>
        </w:rPr>
        <w:t>şi</w:t>
      </w:r>
      <w:proofErr w:type="spellEnd"/>
      <w:r w:rsidRPr="00F25B2B">
        <w:rPr>
          <w:bCs w:val="0"/>
          <w:color w:val="auto"/>
          <w:lang w:val="ro-RO"/>
        </w:rPr>
        <w:t xml:space="preserve"> tipurile ansamblurilor sunt stabilite prin decizia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w:t>
      </w:r>
    </w:p>
    <w:p w14:paraId="02DC6A6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38</w:t>
      </w:r>
    </w:p>
    <w:p w14:paraId="5CEA587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Toate disciplinele principale al căror studiu debutează în </w:t>
      </w:r>
      <w:proofErr w:type="spellStart"/>
      <w:r w:rsidRPr="00F25B2B">
        <w:rPr>
          <w:bCs w:val="0"/>
          <w:color w:val="auto"/>
          <w:lang w:val="ro-RO"/>
        </w:rPr>
        <w:t>învăţământul</w:t>
      </w:r>
      <w:proofErr w:type="spellEnd"/>
      <w:r w:rsidRPr="00F25B2B">
        <w:rPr>
          <w:bCs w:val="0"/>
          <w:color w:val="auto"/>
          <w:lang w:val="ro-RO"/>
        </w:rPr>
        <w:t xml:space="preserve"> primar </w:t>
      </w:r>
      <w:proofErr w:type="spellStart"/>
      <w:r w:rsidRPr="00F25B2B">
        <w:rPr>
          <w:bCs w:val="0"/>
          <w:color w:val="auto"/>
          <w:lang w:val="ro-RO"/>
        </w:rPr>
        <w:t>şi</w:t>
      </w:r>
      <w:proofErr w:type="spellEnd"/>
      <w:r w:rsidRPr="00F25B2B">
        <w:rPr>
          <w:bCs w:val="0"/>
          <w:color w:val="auto"/>
          <w:lang w:val="ro-RO"/>
        </w:rPr>
        <w:t xml:space="preserve"> gimnazial se regăsesc ca discipline principale de studiu la nivelurile de </w:t>
      </w:r>
      <w:proofErr w:type="spellStart"/>
      <w:r w:rsidRPr="00F25B2B">
        <w:rPr>
          <w:bCs w:val="0"/>
          <w:color w:val="auto"/>
          <w:lang w:val="ro-RO"/>
        </w:rPr>
        <w:t>învăţământ</w:t>
      </w:r>
      <w:proofErr w:type="spellEnd"/>
      <w:r w:rsidRPr="00F25B2B">
        <w:rPr>
          <w:bCs w:val="0"/>
          <w:color w:val="auto"/>
          <w:lang w:val="ro-RO"/>
        </w:rPr>
        <w:t xml:space="preserve"> gimnazial </w:t>
      </w:r>
      <w:proofErr w:type="spellStart"/>
      <w:r w:rsidRPr="00F25B2B">
        <w:rPr>
          <w:bCs w:val="0"/>
          <w:color w:val="auto"/>
          <w:lang w:val="ro-RO"/>
        </w:rPr>
        <w:t>şi</w:t>
      </w:r>
      <w:proofErr w:type="spellEnd"/>
      <w:r w:rsidRPr="00F25B2B">
        <w:rPr>
          <w:bCs w:val="0"/>
          <w:color w:val="auto"/>
          <w:lang w:val="ro-RO"/>
        </w:rPr>
        <w:t xml:space="preserve"> liceal.</w:t>
      </w:r>
    </w:p>
    <w:p w14:paraId="2550BAC8" w14:textId="77777777" w:rsidR="00F25B2B" w:rsidRPr="00F25B2B" w:rsidRDefault="00F25B2B" w:rsidP="00F25B2B">
      <w:pPr>
        <w:autoSpaceDE w:val="0"/>
        <w:autoSpaceDN w:val="0"/>
        <w:adjustRightInd w:val="0"/>
        <w:rPr>
          <w:bCs w:val="0"/>
          <w:color w:val="auto"/>
          <w:lang w:val="ro-RO"/>
        </w:rPr>
      </w:pPr>
    </w:p>
    <w:p w14:paraId="251A443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VI</w:t>
      </w:r>
    </w:p>
    <w:p w14:paraId="7BB7458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 xml:space="preserve">Evaluarea rezultatelor </w:t>
      </w:r>
      <w:proofErr w:type="spellStart"/>
      <w:r w:rsidRPr="00F25B2B">
        <w:rPr>
          <w:b/>
          <w:color w:val="auto"/>
          <w:lang w:val="ro-RO"/>
        </w:rPr>
        <w:t>învăţării</w:t>
      </w:r>
      <w:proofErr w:type="spellEnd"/>
    </w:p>
    <w:p w14:paraId="40F3F0B7" w14:textId="77777777" w:rsidR="00F25B2B" w:rsidRPr="00F25B2B" w:rsidRDefault="00F25B2B" w:rsidP="00F25B2B">
      <w:pPr>
        <w:autoSpaceDE w:val="0"/>
        <w:autoSpaceDN w:val="0"/>
        <w:adjustRightInd w:val="0"/>
        <w:rPr>
          <w:bCs w:val="0"/>
          <w:color w:val="auto"/>
          <w:lang w:val="ro-RO"/>
        </w:rPr>
      </w:pPr>
    </w:p>
    <w:p w14:paraId="696662D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39</w:t>
      </w:r>
    </w:p>
    <w:p w14:paraId="17EA9B1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Evaluarea elevilor din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la disciplinele de specialitate se face în conformitate cu prevederile prezentului regulament, precum </w:t>
      </w:r>
      <w:proofErr w:type="spellStart"/>
      <w:r w:rsidRPr="00F25B2B">
        <w:rPr>
          <w:bCs w:val="0"/>
          <w:color w:val="auto"/>
          <w:lang w:val="ro-RO"/>
        </w:rPr>
        <w:t>şi</w:t>
      </w:r>
      <w:proofErr w:type="spellEnd"/>
      <w:r w:rsidRPr="00F25B2B">
        <w:rPr>
          <w:bCs w:val="0"/>
          <w:color w:val="auto"/>
          <w:lang w:val="ro-RO"/>
        </w:rPr>
        <w:t xml:space="preserve"> cu cele ale celorlalte acte normative în vigoare.</w:t>
      </w:r>
    </w:p>
    <w:p w14:paraId="1E4C71B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40</w:t>
      </w:r>
    </w:p>
    <w:p w14:paraId="75B2267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cadrul </w:t>
      </w:r>
      <w:proofErr w:type="spellStart"/>
      <w:r w:rsidRPr="00F25B2B">
        <w:rPr>
          <w:bCs w:val="0"/>
          <w:color w:val="auto"/>
          <w:lang w:val="ro-RO"/>
        </w:rPr>
        <w:t>învăţământului</w:t>
      </w:r>
      <w:proofErr w:type="spellEnd"/>
      <w:r w:rsidRPr="00F25B2B">
        <w:rPr>
          <w:bCs w:val="0"/>
          <w:color w:val="auto"/>
          <w:lang w:val="ro-RO"/>
        </w:rPr>
        <w:t xml:space="preserve"> preuniversitar de artă, la disciplina principală de specialitate, indiferent de specializare, se organizează următoarele sesiuni de evaluare:</w:t>
      </w:r>
    </w:p>
    <w:p w14:paraId="4E7B29B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o verificare </w:t>
      </w:r>
      <w:proofErr w:type="spellStart"/>
      <w:r w:rsidRPr="00F25B2B">
        <w:rPr>
          <w:bCs w:val="0"/>
          <w:color w:val="auto"/>
          <w:lang w:val="ro-RO"/>
        </w:rPr>
        <w:t>parţială</w:t>
      </w:r>
      <w:proofErr w:type="spellEnd"/>
      <w:r w:rsidRPr="00F25B2B">
        <w:rPr>
          <w:bCs w:val="0"/>
          <w:color w:val="auto"/>
          <w:lang w:val="ro-RO"/>
        </w:rPr>
        <w:t xml:space="preserve"> (în lunile decembrie - ianuarie);</w:t>
      </w:r>
    </w:p>
    <w:p w14:paraId="65FBC35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un examen la </w:t>
      </w:r>
      <w:proofErr w:type="spellStart"/>
      <w:r w:rsidRPr="00F25B2B">
        <w:rPr>
          <w:bCs w:val="0"/>
          <w:color w:val="auto"/>
          <w:lang w:val="ro-RO"/>
        </w:rPr>
        <w:t>sfârşit</w:t>
      </w:r>
      <w:proofErr w:type="spellEnd"/>
      <w:r w:rsidRPr="00F25B2B">
        <w:rPr>
          <w:bCs w:val="0"/>
          <w:color w:val="auto"/>
          <w:lang w:val="ro-RO"/>
        </w:rPr>
        <w:t xml:space="preserve"> de an </w:t>
      </w:r>
      <w:proofErr w:type="spellStart"/>
      <w:r w:rsidRPr="00F25B2B">
        <w:rPr>
          <w:bCs w:val="0"/>
          <w:color w:val="auto"/>
          <w:lang w:val="ro-RO"/>
        </w:rPr>
        <w:t>şcolar</w:t>
      </w:r>
      <w:proofErr w:type="spellEnd"/>
      <w:r w:rsidRPr="00F25B2B">
        <w:rPr>
          <w:bCs w:val="0"/>
          <w:color w:val="auto"/>
          <w:lang w:val="ro-RO"/>
        </w:rPr>
        <w:t xml:space="preserve">. </w:t>
      </w:r>
      <w:proofErr w:type="spellStart"/>
      <w:r w:rsidRPr="00F25B2B">
        <w:rPr>
          <w:bCs w:val="0"/>
          <w:color w:val="auto"/>
          <w:lang w:val="ro-RO"/>
        </w:rPr>
        <w:t>Excepţie</w:t>
      </w:r>
      <w:proofErr w:type="spellEnd"/>
      <w:r w:rsidRPr="00F25B2B">
        <w:rPr>
          <w:bCs w:val="0"/>
          <w:color w:val="auto"/>
          <w:lang w:val="ro-RO"/>
        </w:rPr>
        <w:t xml:space="preserve"> fac:</w:t>
      </w:r>
    </w:p>
    <w:p w14:paraId="0680EDF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elevii de la specializarea muzică, </w:t>
      </w:r>
      <w:proofErr w:type="spellStart"/>
      <w:r w:rsidRPr="00F25B2B">
        <w:rPr>
          <w:bCs w:val="0"/>
          <w:color w:val="auto"/>
          <w:lang w:val="ro-RO"/>
        </w:rPr>
        <w:t>aflaţi</w:t>
      </w:r>
      <w:proofErr w:type="spellEnd"/>
      <w:r w:rsidRPr="00F25B2B">
        <w:rPr>
          <w:bCs w:val="0"/>
          <w:color w:val="auto"/>
          <w:lang w:val="ro-RO"/>
        </w:rPr>
        <w:t xml:space="preserve"> în primul an de studiu al unui instrument muzical;</w:t>
      </w:r>
    </w:p>
    <w:p w14:paraId="1B35FA0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elevii de la specializarea arte plastice, din clasa a V-a;</w:t>
      </w:r>
    </w:p>
    <w:p w14:paraId="00C54AC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elevii de la specializarea coregrafie, </w:t>
      </w:r>
      <w:proofErr w:type="spellStart"/>
      <w:r w:rsidRPr="00F25B2B">
        <w:rPr>
          <w:bCs w:val="0"/>
          <w:color w:val="auto"/>
          <w:lang w:val="ro-RO"/>
        </w:rPr>
        <w:t>aflaţi</w:t>
      </w:r>
      <w:proofErr w:type="spellEnd"/>
      <w:r w:rsidRPr="00F25B2B">
        <w:rPr>
          <w:bCs w:val="0"/>
          <w:color w:val="auto"/>
          <w:lang w:val="ro-RO"/>
        </w:rPr>
        <w:t xml:space="preserve"> în primul an de studiu;</w:t>
      </w:r>
    </w:p>
    <w:p w14:paraId="2BD1F67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elevii din clasa a VIII-a, indiferent de specializare;</w:t>
      </w:r>
    </w:p>
    <w:p w14:paraId="30E985C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elevii din clasa a XII-a, indiferent de specializare.</w:t>
      </w:r>
    </w:p>
    <w:p w14:paraId="09BE185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41</w:t>
      </w:r>
    </w:p>
    <w:p w14:paraId="5CB9B40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Pentru disciplina teorie-solfegiu-dicteu, în perioada aprilie - mai se organizează o verificare a </w:t>
      </w:r>
      <w:proofErr w:type="spellStart"/>
      <w:r w:rsidRPr="00F25B2B">
        <w:rPr>
          <w:bCs w:val="0"/>
          <w:color w:val="auto"/>
          <w:lang w:val="ro-RO"/>
        </w:rPr>
        <w:t>competenţelor</w:t>
      </w:r>
      <w:proofErr w:type="spellEnd"/>
      <w:r w:rsidRPr="00F25B2B">
        <w:rPr>
          <w:bCs w:val="0"/>
          <w:color w:val="auto"/>
          <w:lang w:val="ro-RO"/>
        </w:rPr>
        <w:t xml:space="preserve"> formate la </w:t>
      </w:r>
      <w:proofErr w:type="spellStart"/>
      <w:r w:rsidRPr="00F25B2B">
        <w:rPr>
          <w:bCs w:val="0"/>
          <w:color w:val="auto"/>
          <w:lang w:val="ro-RO"/>
        </w:rPr>
        <w:t>toţi</w:t>
      </w:r>
      <w:proofErr w:type="spellEnd"/>
      <w:r w:rsidRPr="00F25B2B">
        <w:rPr>
          <w:bCs w:val="0"/>
          <w:color w:val="auto"/>
          <w:lang w:val="ro-RO"/>
        </w:rPr>
        <w:t xml:space="preserve"> elevii, indiferent dacă </w:t>
      </w:r>
      <w:proofErr w:type="spellStart"/>
      <w:r w:rsidRPr="00F25B2B">
        <w:rPr>
          <w:bCs w:val="0"/>
          <w:color w:val="auto"/>
          <w:lang w:val="ro-RO"/>
        </w:rPr>
        <w:t>aceştia</w:t>
      </w:r>
      <w:proofErr w:type="spellEnd"/>
      <w:r w:rsidRPr="00F25B2B">
        <w:rPr>
          <w:bCs w:val="0"/>
          <w:color w:val="auto"/>
          <w:lang w:val="ro-RO"/>
        </w:rPr>
        <w:t xml:space="preserve"> sunt începători sau </w:t>
      </w:r>
      <w:proofErr w:type="spellStart"/>
      <w:r w:rsidRPr="00F25B2B">
        <w:rPr>
          <w:bCs w:val="0"/>
          <w:color w:val="auto"/>
          <w:lang w:val="ro-RO"/>
        </w:rPr>
        <w:t>avansaţi</w:t>
      </w:r>
      <w:proofErr w:type="spellEnd"/>
      <w:r w:rsidRPr="00F25B2B">
        <w:rPr>
          <w:bCs w:val="0"/>
          <w:color w:val="auto"/>
          <w:lang w:val="ro-RO"/>
        </w:rPr>
        <w:t>, dacă au ca disciplină de specialitate principală teorie-solfegiu-dicteu sau alte discipline principale de specialitate.</w:t>
      </w:r>
    </w:p>
    <w:p w14:paraId="5B3BC1D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În perioada aprilie - mai se organizează verificări, astfel:</w:t>
      </w:r>
    </w:p>
    <w:p w14:paraId="1E879F0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specializarea muzică: pian complementar, instrument la alegere, instrument secundar, muzică de cameră </w:t>
      </w:r>
      <w:proofErr w:type="spellStart"/>
      <w:r w:rsidRPr="00F25B2B">
        <w:rPr>
          <w:bCs w:val="0"/>
          <w:color w:val="auto"/>
          <w:lang w:val="ro-RO"/>
        </w:rPr>
        <w:t>şi</w:t>
      </w:r>
      <w:proofErr w:type="spellEnd"/>
      <w:r w:rsidRPr="00F25B2B">
        <w:rPr>
          <w:bCs w:val="0"/>
          <w:color w:val="auto"/>
          <w:lang w:val="ro-RO"/>
        </w:rPr>
        <w:t xml:space="preserve"> ansamblu;</w:t>
      </w:r>
    </w:p>
    <w:p w14:paraId="53EBE40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specializarea arte vizuale </w:t>
      </w:r>
      <w:proofErr w:type="spellStart"/>
      <w:r w:rsidRPr="00F25B2B">
        <w:rPr>
          <w:bCs w:val="0"/>
          <w:color w:val="auto"/>
          <w:lang w:val="ro-RO"/>
        </w:rPr>
        <w:t>şi</w:t>
      </w:r>
      <w:proofErr w:type="spellEnd"/>
      <w:r w:rsidRPr="00F25B2B">
        <w:rPr>
          <w:bCs w:val="0"/>
          <w:color w:val="auto"/>
          <w:lang w:val="ro-RO"/>
        </w:rPr>
        <w:t xml:space="preserve"> arhitectură: studiul formelor în culoare, studiul formelor în volum, studiul </w:t>
      </w:r>
      <w:proofErr w:type="spellStart"/>
      <w:r w:rsidRPr="00F25B2B">
        <w:rPr>
          <w:bCs w:val="0"/>
          <w:color w:val="auto"/>
          <w:lang w:val="ro-RO"/>
        </w:rPr>
        <w:t>compoziţiei</w:t>
      </w:r>
      <w:proofErr w:type="spellEnd"/>
      <w:r w:rsidRPr="00F25B2B">
        <w:rPr>
          <w:bCs w:val="0"/>
          <w:color w:val="auto"/>
          <w:lang w:val="ro-RO"/>
        </w:rPr>
        <w:t>, elemente de perspectivă;</w:t>
      </w:r>
    </w:p>
    <w:p w14:paraId="1B977AE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specializarea coregrafie: repertoriu individual; duet clasic, duet contemporan;</w:t>
      </w:r>
    </w:p>
    <w:p w14:paraId="1D5360D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 specializarea arta actorului: euritmie.</w:t>
      </w:r>
    </w:p>
    <w:p w14:paraId="22B5E46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42</w:t>
      </w:r>
    </w:p>
    <w:p w14:paraId="370913C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Criteriile de evaluare a elevilor aplicate la </w:t>
      </w:r>
      <w:proofErr w:type="spellStart"/>
      <w:r w:rsidRPr="00F25B2B">
        <w:rPr>
          <w:bCs w:val="0"/>
          <w:color w:val="auto"/>
          <w:lang w:val="ro-RO"/>
        </w:rPr>
        <w:t>susţinerea</w:t>
      </w:r>
      <w:proofErr w:type="spellEnd"/>
      <w:r w:rsidRPr="00F25B2B">
        <w:rPr>
          <w:bCs w:val="0"/>
          <w:color w:val="auto"/>
          <w:lang w:val="ro-RO"/>
        </w:rPr>
        <w:t xml:space="preserve"> verificărilor </w:t>
      </w:r>
      <w:proofErr w:type="spellStart"/>
      <w:r w:rsidRPr="00F25B2B">
        <w:rPr>
          <w:bCs w:val="0"/>
          <w:color w:val="auto"/>
          <w:lang w:val="ro-RO"/>
        </w:rPr>
        <w:t>şi</w:t>
      </w:r>
      <w:proofErr w:type="spellEnd"/>
      <w:r w:rsidRPr="00F25B2B">
        <w:rPr>
          <w:bCs w:val="0"/>
          <w:color w:val="auto"/>
          <w:lang w:val="ro-RO"/>
        </w:rPr>
        <w:t xml:space="preserve"> examenelor se raportează la standardele </w:t>
      </w:r>
      <w:proofErr w:type="spellStart"/>
      <w:r w:rsidRPr="00F25B2B">
        <w:rPr>
          <w:bCs w:val="0"/>
          <w:color w:val="auto"/>
          <w:lang w:val="ro-RO"/>
        </w:rPr>
        <w:t>naţionale</w:t>
      </w:r>
      <w:proofErr w:type="spellEnd"/>
      <w:r w:rsidRPr="00F25B2B">
        <w:rPr>
          <w:bCs w:val="0"/>
          <w:color w:val="auto"/>
          <w:lang w:val="ro-RO"/>
        </w:rPr>
        <w:t xml:space="preserve"> de evaluare.</w:t>
      </w:r>
    </w:p>
    <w:p w14:paraId="7248552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43</w:t>
      </w:r>
    </w:p>
    <w:p w14:paraId="5BF81BF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Conţinutul</w:t>
      </w:r>
      <w:proofErr w:type="spellEnd"/>
      <w:r w:rsidRPr="00F25B2B">
        <w:rPr>
          <w:bCs w:val="0"/>
          <w:color w:val="auto"/>
          <w:lang w:val="ro-RO"/>
        </w:rPr>
        <w:t xml:space="preserve"> probelor pentru </w:t>
      </w:r>
      <w:proofErr w:type="spellStart"/>
      <w:r w:rsidRPr="00F25B2B">
        <w:rPr>
          <w:bCs w:val="0"/>
          <w:color w:val="auto"/>
          <w:lang w:val="ro-RO"/>
        </w:rPr>
        <w:t>susţinerea</w:t>
      </w:r>
      <w:proofErr w:type="spellEnd"/>
      <w:r w:rsidRPr="00F25B2B">
        <w:rPr>
          <w:bCs w:val="0"/>
          <w:color w:val="auto"/>
          <w:lang w:val="ro-RO"/>
        </w:rPr>
        <w:t xml:space="preserve"> verificărilor </w:t>
      </w:r>
      <w:proofErr w:type="spellStart"/>
      <w:r w:rsidRPr="00F25B2B">
        <w:rPr>
          <w:bCs w:val="0"/>
          <w:color w:val="auto"/>
          <w:lang w:val="ro-RO"/>
        </w:rPr>
        <w:t>şi</w:t>
      </w:r>
      <w:proofErr w:type="spellEnd"/>
      <w:r w:rsidRPr="00F25B2B">
        <w:rPr>
          <w:bCs w:val="0"/>
          <w:color w:val="auto"/>
          <w:lang w:val="ro-RO"/>
        </w:rPr>
        <w:t xml:space="preserve"> examenelor de </w:t>
      </w:r>
      <w:proofErr w:type="spellStart"/>
      <w:r w:rsidRPr="00F25B2B">
        <w:rPr>
          <w:bCs w:val="0"/>
          <w:color w:val="auto"/>
          <w:lang w:val="ro-RO"/>
        </w:rPr>
        <w:t>sfârşit</w:t>
      </w:r>
      <w:proofErr w:type="spellEnd"/>
      <w:r w:rsidRPr="00F25B2B">
        <w:rPr>
          <w:bCs w:val="0"/>
          <w:color w:val="auto"/>
          <w:lang w:val="ro-RO"/>
        </w:rPr>
        <w:t xml:space="preserve"> de an </w:t>
      </w:r>
      <w:proofErr w:type="spellStart"/>
      <w:r w:rsidRPr="00F25B2B">
        <w:rPr>
          <w:bCs w:val="0"/>
          <w:color w:val="auto"/>
          <w:lang w:val="ro-RO"/>
        </w:rPr>
        <w:t>şcolar</w:t>
      </w:r>
      <w:proofErr w:type="spellEnd"/>
      <w:r w:rsidRPr="00F25B2B">
        <w:rPr>
          <w:bCs w:val="0"/>
          <w:color w:val="auto"/>
          <w:lang w:val="ro-RO"/>
        </w:rPr>
        <w:t xml:space="preserve"> se </w:t>
      </w:r>
      <w:proofErr w:type="spellStart"/>
      <w:r w:rsidRPr="00F25B2B">
        <w:rPr>
          <w:bCs w:val="0"/>
          <w:color w:val="auto"/>
          <w:lang w:val="ro-RO"/>
        </w:rPr>
        <w:t>stabileşte</w:t>
      </w:r>
      <w:proofErr w:type="spellEnd"/>
      <w:r w:rsidRPr="00F25B2B">
        <w:rPr>
          <w:bCs w:val="0"/>
          <w:color w:val="auto"/>
          <w:lang w:val="ro-RO"/>
        </w:rPr>
        <w:t xml:space="preserve"> de fiecare catedră în parte, la începutul anului </w:t>
      </w:r>
      <w:proofErr w:type="spellStart"/>
      <w:r w:rsidRPr="00F25B2B">
        <w:rPr>
          <w:bCs w:val="0"/>
          <w:color w:val="auto"/>
          <w:lang w:val="ro-RO"/>
        </w:rPr>
        <w:t>şcolar</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se comunică elevilor.</w:t>
      </w:r>
    </w:p>
    <w:p w14:paraId="5856191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44</w:t>
      </w:r>
    </w:p>
    <w:p w14:paraId="7A0C737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Nota </w:t>
      </w:r>
      <w:proofErr w:type="spellStart"/>
      <w:r w:rsidRPr="00F25B2B">
        <w:rPr>
          <w:bCs w:val="0"/>
          <w:color w:val="auto"/>
          <w:lang w:val="ro-RO"/>
        </w:rPr>
        <w:t>obţinută</w:t>
      </w:r>
      <w:proofErr w:type="spellEnd"/>
      <w:r w:rsidRPr="00F25B2B">
        <w:rPr>
          <w:bCs w:val="0"/>
          <w:color w:val="auto"/>
          <w:lang w:val="ro-RO"/>
        </w:rPr>
        <w:t xml:space="preserve"> la fiecare verificare constituie una dintre notele acordate pe parcursul anului </w:t>
      </w:r>
      <w:proofErr w:type="spellStart"/>
      <w:r w:rsidRPr="00F25B2B">
        <w:rPr>
          <w:bCs w:val="0"/>
          <w:color w:val="auto"/>
          <w:lang w:val="ro-RO"/>
        </w:rPr>
        <w:t>şcolar</w:t>
      </w:r>
      <w:proofErr w:type="spellEnd"/>
      <w:r w:rsidRPr="00F25B2B">
        <w:rPr>
          <w:bCs w:val="0"/>
          <w:color w:val="auto"/>
          <w:lang w:val="ro-RO"/>
        </w:rPr>
        <w:t>.</w:t>
      </w:r>
    </w:p>
    <w:p w14:paraId="4AB5C73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45</w:t>
      </w:r>
    </w:p>
    <w:p w14:paraId="3AA7502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La toate disciplinele de specialitate, cu </w:t>
      </w:r>
      <w:proofErr w:type="spellStart"/>
      <w:r w:rsidRPr="00F25B2B">
        <w:rPr>
          <w:bCs w:val="0"/>
          <w:color w:val="auto"/>
          <w:lang w:val="ro-RO"/>
        </w:rPr>
        <w:t>excepţia</w:t>
      </w:r>
      <w:proofErr w:type="spellEnd"/>
      <w:r w:rsidRPr="00F25B2B">
        <w:rPr>
          <w:bCs w:val="0"/>
          <w:color w:val="auto"/>
          <w:lang w:val="ro-RO"/>
        </w:rPr>
        <w:t xml:space="preserve"> disciplinei principale de specialitate, se încheie anual o singură medie, calculată prin rotunjirea mediei aritmetice a notelor la cel mai apropiat număr întreg. La o </w:t>
      </w:r>
      <w:proofErr w:type="spellStart"/>
      <w:r w:rsidRPr="00F25B2B">
        <w:rPr>
          <w:bCs w:val="0"/>
          <w:color w:val="auto"/>
          <w:lang w:val="ro-RO"/>
        </w:rPr>
        <w:t>diferenţă</w:t>
      </w:r>
      <w:proofErr w:type="spellEnd"/>
      <w:r w:rsidRPr="00F25B2B">
        <w:rPr>
          <w:bCs w:val="0"/>
          <w:color w:val="auto"/>
          <w:lang w:val="ro-RO"/>
        </w:rPr>
        <w:t xml:space="preserve"> de 50 de sutimi, rotunjirea se face în favoarea elevului.</w:t>
      </w:r>
    </w:p>
    <w:p w14:paraId="3FB9FE1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La disciplina principală de specialitate, nota </w:t>
      </w:r>
      <w:proofErr w:type="spellStart"/>
      <w:r w:rsidRPr="00F25B2B">
        <w:rPr>
          <w:bCs w:val="0"/>
          <w:color w:val="auto"/>
          <w:lang w:val="ro-RO"/>
        </w:rPr>
        <w:t>obţinută</w:t>
      </w:r>
      <w:proofErr w:type="spellEnd"/>
      <w:r w:rsidRPr="00F25B2B">
        <w:rPr>
          <w:bCs w:val="0"/>
          <w:color w:val="auto"/>
          <w:lang w:val="ro-RO"/>
        </w:rPr>
        <w:t xml:space="preserve"> la examenul de </w:t>
      </w:r>
      <w:proofErr w:type="spellStart"/>
      <w:r w:rsidRPr="00F25B2B">
        <w:rPr>
          <w:bCs w:val="0"/>
          <w:color w:val="auto"/>
          <w:lang w:val="ro-RO"/>
        </w:rPr>
        <w:t>sfârşit</w:t>
      </w:r>
      <w:proofErr w:type="spellEnd"/>
      <w:r w:rsidRPr="00F25B2B">
        <w:rPr>
          <w:bCs w:val="0"/>
          <w:color w:val="auto"/>
          <w:lang w:val="ro-RO"/>
        </w:rPr>
        <w:t xml:space="preserve"> de an </w:t>
      </w:r>
      <w:proofErr w:type="spellStart"/>
      <w:r w:rsidRPr="00F25B2B">
        <w:rPr>
          <w:bCs w:val="0"/>
          <w:color w:val="auto"/>
          <w:lang w:val="ro-RO"/>
        </w:rPr>
        <w:t>şcolar</w:t>
      </w:r>
      <w:proofErr w:type="spellEnd"/>
      <w:r w:rsidRPr="00F25B2B">
        <w:rPr>
          <w:bCs w:val="0"/>
          <w:color w:val="auto"/>
          <w:lang w:val="ro-RO"/>
        </w:rPr>
        <w:t xml:space="preserve"> nu se </w:t>
      </w:r>
      <w:proofErr w:type="spellStart"/>
      <w:r w:rsidRPr="00F25B2B">
        <w:rPr>
          <w:bCs w:val="0"/>
          <w:color w:val="auto"/>
          <w:lang w:val="ro-RO"/>
        </w:rPr>
        <w:t>rotunjeşte</w:t>
      </w:r>
      <w:proofErr w:type="spellEnd"/>
      <w:r w:rsidRPr="00F25B2B">
        <w:rPr>
          <w:bCs w:val="0"/>
          <w:color w:val="auto"/>
          <w:lang w:val="ro-RO"/>
        </w:rPr>
        <w:t>.</w:t>
      </w:r>
    </w:p>
    <w:p w14:paraId="5D54CA9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La disciplina principală de specialitate, media notelor acordate pe parcursul anului </w:t>
      </w:r>
      <w:proofErr w:type="spellStart"/>
      <w:r w:rsidRPr="00F25B2B">
        <w:rPr>
          <w:bCs w:val="0"/>
          <w:color w:val="auto"/>
          <w:lang w:val="ro-RO"/>
        </w:rPr>
        <w:t>şcolar</w:t>
      </w:r>
      <w:proofErr w:type="spellEnd"/>
      <w:r w:rsidRPr="00F25B2B">
        <w:rPr>
          <w:bCs w:val="0"/>
          <w:color w:val="auto"/>
          <w:lang w:val="ro-RO"/>
        </w:rPr>
        <w:t xml:space="preserve"> (MN), calculată la fel ca la toate celelalte discipline, se adună cu nota </w:t>
      </w:r>
      <w:proofErr w:type="spellStart"/>
      <w:r w:rsidRPr="00F25B2B">
        <w:rPr>
          <w:bCs w:val="0"/>
          <w:color w:val="auto"/>
          <w:lang w:val="ro-RO"/>
        </w:rPr>
        <w:t>obţinută</w:t>
      </w:r>
      <w:proofErr w:type="spellEnd"/>
      <w:r w:rsidRPr="00F25B2B">
        <w:rPr>
          <w:bCs w:val="0"/>
          <w:color w:val="auto"/>
          <w:lang w:val="ro-RO"/>
        </w:rPr>
        <w:t xml:space="preserve"> la examenul de </w:t>
      </w:r>
      <w:proofErr w:type="spellStart"/>
      <w:r w:rsidRPr="00F25B2B">
        <w:rPr>
          <w:bCs w:val="0"/>
          <w:color w:val="auto"/>
          <w:lang w:val="ro-RO"/>
        </w:rPr>
        <w:t>sfârşit</w:t>
      </w:r>
      <w:proofErr w:type="spellEnd"/>
      <w:r w:rsidRPr="00F25B2B">
        <w:rPr>
          <w:bCs w:val="0"/>
          <w:color w:val="auto"/>
          <w:lang w:val="ro-RO"/>
        </w:rPr>
        <w:t xml:space="preserve"> de an </w:t>
      </w:r>
      <w:proofErr w:type="spellStart"/>
      <w:r w:rsidRPr="00F25B2B">
        <w:rPr>
          <w:bCs w:val="0"/>
          <w:color w:val="auto"/>
          <w:lang w:val="ro-RO"/>
        </w:rPr>
        <w:t>şcolar</w:t>
      </w:r>
      <w:proofErr w:type="spellEnd"/>
      <w:r w:rsidRPr="00F25B2B">
        <w:rPr>
          <w:bCs w:val="0"/>
          <w:color w:val="auto"/>
          <w:lang w:val="ro-RO"/>
        </w:rPr>
        <w:t xml:space="preserve"> </w:t>
      </w:r>
      <w:r w:rsidRPr="00F25B2B">
        <w:rPr>
          <w:bCs w:val="0"/>
          <w:color w:val="auto"/>
          <w:lang w:val="ro-RO"/>
        </w:rPr>
        <w:lastRenderedPageBreak/>
        <w:t xml:space="preserve">(E) </w:t>
      </w:r>
      <w:proofErr w:type="spellStart"/>
      <w:r w:rsidRPr="00F25B2B">
        <w:rPr>
          <w:bCs w:val="0"/>
          <w:color w:val="auto"/>
          <w:lang w:val="ro-RO"/>
        </w:rPr>
        <w:t>şi</w:t>
      </w:r>
      <w:proofErr w:type="spellEnd"/>
      <w:r w:rsidRPr="00F25B2B">
        <w:rPr>
          <w:bCs w:val="0"/>
          <w:color w:val="auto"/>
          <w:lang w:val="ro-RO"/>
        </w:rPr>
        <w:t xml:space="preserve"> se împarte la doi pentru </w:t>
      </w:r>
      <w:proofErr w:type="spellStart"/>
      <w:r w:rsidRPr="00F25B2B">
        <w:rPr>
          <w:bCs w:val="0"/>
          <w:color w:val="auto"/>
          <w:lang w:val="ro-RO"/>
        </w:rPr>
        <w:t>obţinerea</w:t>
      </w:r>
      <w:proofErr w:type="spellEnd"/>
      <w:r w:rsidRPr="00F25B2B">
        <w:rPr>
          <w:bCs w:val="0"/>
          <w:color w:val="auto"/>
          <w:lang w:val="ro-RO"/>
        </w:rPr>
        <w:t xml:space="preserve"> mediei anuale la disciplina principală de specialitate (</w:t>
      </w:r>
      <w:proofErr w:type="spellStart"/>
      <w:r w:rsidRPr="00F25B2B">
        <w:rPr>
          <w:bCs w:val="0"/>
          <w:color w:val="auto"/>
          <w:lang w:val="ro-RO"/>
        </w:rPr>
        <w:t>MAdps</w:t>
      </w:r>
      <w:proofErr w:type="spellEnd"/>
      <w:r w:rsidRPr="00F25B2B">
        <w:rPr>
          <w:bCs w:val="0"/>
          <w:color w:val="auto"/>
          <w:lang w:val="ro-RO"/>
        </w:rPr>
        <w:t xml:space="preserve">), după următoarea formulă: (MN + E): 2 = </w:t>
      </w:r>
      <w:proofErr w:type="spellStart"/>
      <w:r w:rsidRPr="00F25B2B">
        <w:rPr>
          <w:bCs w:val="0"/>
          <w:color w:val="auto"/>
          <w:lang w:val="ro-RO"/>
        </w:rPr>
        <w:t>MAdps</w:t>
      </w:r>
      <w:proofErr w:type="spellEnd"/>
      <w:r w:rsidRPr="00F25B2B">
        <w:rPr>
          <w:bCs w:val="0"/>
          <w:color w:val="auto"/>
          <w:lang w:val="ro-RO"/>
        </w:rPr>
        <w:t>.</w:t>
      </w:r>
    </w:p>
    <w:p w14:paraId="18ECB25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(4) Nota </w:t>
      </w:r>
      <w:proofErr w:type="spellStart"/>
      <w:r w:rsidRPr="00F25B2B">
        <w:rPr>
          <w:bCs w:val="0"/>
          <w:color w:val="auto"/>
          <w:lang w:val="ro-RO"/>
        </w:rPr>
        <w:t>obţinută</w:t>
      </w:r>
      <w:proofErr w:type="spellEnd"/>
      <w:r w:rsidRPr="00F25B2B">
        <w:rPr>
          <w:bCs w:val="0"/>
          <w:color w:val="auto"/>
          <w:lang w:val="ro-RO"/>
        </w:rPr>
        <w:t xml:space="preserve"> la examen se trece sub media notelor acordate pe parcursul anului </w:t>
      </w:r>
      <w:proofErr w:type="spellStart"/>
      <w:r w:rsidRPr="00F25B2B">
        <w:rPr>
          <w:bCs w:val="0"/>
          <w:color w:val="auto"/>
          <w:lang w:val="ro-RO"/>
        </w:rPr>
        <w:t>şcolar</w:t>
      </w:r>
      <w:proofErr w:type="spellEnd"/>
      <w:r w:rsidRPr="00F25B2B">
        <w:rPr>
          <w:bCs w:val="0"/>
          <w:color w:val="auto"/>
          <w:lang w:val="ro-RO"/>
        </w:rPr>
        <w:t xml:space="preserve">, cu culoare </w:t>
      </w:r>
      <w:proofErr w:type="spellStart"/>
      <w:r w:rsidRPr="00F25B2B">
        <w:rPr>
          <w:bCs w:val="0"/>
          <w:color w:val="auto"/>
          <w:lang w:val="ro-RO"/>
        </w:rPr>
        <w:t>roşie</w:t>
      </w:r>
      <w:proofErr w:type="spellEnd"/>
      <w:r w:rsidRPr="00F25B2B">
        <w:rPr>
          <w:bCs w:val="0"/>
          <w:color w:val="auto"/>
          <w:lang w:val="ro-RO"/>
        </w:rPr>
        <w:t xml:space="preserve"> în catalogul clasic </w:t>
      </w:r>
      <w:proofErr w:type="spellStart"/>
      <w:r w:rsidRPr="00F25B2B">
        <w:rPr>
          <w:bCs w:val="0"/>
          <w:color w:val="auto"/>
          <w:lang w:val="ro-RO"/>
        </w:rPr>
        <w:t>şi</w:t>
      </w:r>
      <w:proofErr w:type="spellEnd"/>
      <w:r w:rsidRPr="00F25B2B">
        <w:rPr>
          <w:bCs w:val="0"/>
          <w:color w:val="auto"/>
          <w:lang w:val="ro-RO"/>
        </w:rPr>
        <w:t xml:space="preserve">/sau în </w:t>
      </w:r>
      <w:proofErr w:type="spellStart"/>
      <w:r w:rsidRPr="00F25B2B">
        <w:rPr>
          <w:bCs w:val="0"/>
          <w:color w:val="auto"/>
          <w:lang w:val="ro-RO"/>
        </w:rPr>
        <w:t>căsuţă</w:t>
      </w:r>
      <w:proofErr w:type="spellEnd"/>
      <w:r w:rsidRPr="00F25B2B">
        <w:rPr>
          <w:bCs w:val="0"/>
          <w:color w:val="auto"/>
          <w:lang w:val="ro-RO"/>
        </w:rPr>
        <w:t xml:space="preserve"> specială în catalogul electronic.</w:t>
      </w:r>
    </w:p>
    <w:p w14:paraId="4B83536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(5) Media anuală la disciplina principală de specialitate (</w:t>
      </w:r>
      <w:proofErr w:type="spellStart"/>
      <w:r w:rsidRPr="00F25B2B">
        <w:rPr>
          <w:bCs w:val="0"/>
          <w:color w:val="auto"/>
          <w:lang w:val="ro-RO"/>
        </w:rPr>
        <w:t>MAdps</w:t>
      </w:r>
      <w:proofErr w:type="spellEnd"/>
      <w:r w:rsidRPr="00F25B2B">
        <w:rPr>
          <w:bCs w:val="0"/>
          <w:color w:val="auto"/>
          <w:lang w:val="ro-RO"/>
        </w:rPr>
        <w:t xml:space="preserve">) se calculează cu două zecimale </w:t>
      </w:r>
      <w:proofErr w:type="spellStart"/>
      <w:r w:rsidRPr="00F25B2B">
        <w:rPr>
          <w:bCs w:val="0"/>
          <w:color w:val="auto"/>
          <w:lang w:val="ro-RO"/>
        </w:rPr>
        <w:t>şi</w:t>
      </w:r>
      <w:proofErr w:type="spellEnd"/>
      <w:r w:rsidRPr="00F25B2B">
        <w:rPr>
          <w:bCs w:val="0"/>
          <w:color w:val="auto"/>
          <w:lang w:val="ro-RO"/>
        </w:rPr>
        <w:t xml:space="preserve"> nu se </w:t>
      </w:r>
      <w:proofErr w:type="spellStart"/>
      <w:r w:rsidRPr="00F25B2B">
        <w:rPr>
          <w:bCs w:val="0"/>
          <w:color w:val="auto"/>
          <w:lang w:val="ro-RO"/>
        </w:rPr>
        <w:t>rotunjeşte</w:t>
      </w:r>
      <w:proofErr w:type="spellEnd"/>
      <w:r w:rsidRPr="00F25B2B">
        <w:rPr>
          <w:bCs w:val="0"/>
          <w:color w:val="auto"/>
          <w:lang w:val="ro-RO"/>
        </w:rPr>
        <w:t>.</w:t>
      </w:r>
    </w:p>
    <w:p w14:paraId="08238A6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46</w:t>
      </w:r>
    </w:p>
    <w:p w14:paraId="5681988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La </w:t>
      </w:r>
      <w:proofErr w:type="spellStart"/>
      <w:r w:rsidRPr="00F25B2B">
        <w:rPr>
          <w:bCs w:val="0"/>
          <w:color w:val="auto"/>
          <w:lang w:val="ro-RO"/>
        </w:rPr>
        <w:t>sfârşitul</w:t>
      </w:r>
      <w:proofErr w:type="spellEnd"/>
      <w:r w:rsidRPr="00F25B2B">
        <w:rPr>
          <w:bCs w:val="0"/>
          <w:color w:val="auto"/>
          <w:lang w:val="ro-RO"/>
        </w:rPr>
        <w:t xml:space="preserve"> anului </w:t>
      </w:r>
      <w:proofErr w:type="spellStart"/>
      <w:r w:rsidRPr="00F25B2B">
        <w:rPr>
          <w:bCs w:val="0"/>
          <w:color w:val="auto"/>
          <w:lang w:val="ro-RO"/>
        </w:rPr>
        <w:t>şcolar</w:t>
      </w:r>
      <w:proofErr w:type="spellEnd"/>
      <w:r w:rsidRPr="00F25B2B">
        <w:rPr>
          <w:bCs w:val="0"/>
          <w:color w:val="auto"/>
          <w:lang w:val="ro-RO"/>
        </w:rPr>
        <w:t xml:space="preserve">, elevii sunt </w:t>
      </w:r>
      <w:proofErr w:type="spellStart"/>
      <w:r w:rsidRPr="00F25B2B">
        <w:rPr>
          <w:bCs w:val="0"/>
          <w:color w:val="auto"/>
          <w:lang w:val="ro-RO"/>
        </w:rPr>
        <w:t>declaraţi</w:t>
      </w:r>
      <w:proofErr w:type="spellEnd"/>
      <w:r w:rsidRPr="00F25B2B">
        <w:rPr>
          <w:bCs w:val="0"/>
          <w:color w:val="auto"/>
          <w:lang w:val="ro-RO"/>
        </w:rPr>
        <w:t xml:space="preserve"> </w:t>
      </w:r>
      <w:proofErr w:type="spellStart"/>
      <w:r w:rsidRPr="00F25B2B">
        <w:rPr>
          <w:bCs w:val="0"/>
          <w:color w:val="auto"/>
          <w:lang w:val="ro-RO"/>
        </w:rPr>
        <w:t>promovaţi</w:t>
      </w:r>
      <w:proofErr w:type="spellEnd"/>
      <w:r w:rsidRPr="00F25B2B">
        <w:rPr>
          <w:bCs w:val="0"/>
          <w:color w:val="auto"/>
          <w:lang w:val="ro-RO"/>
        </w:rPr>
        <w:t xml:space="preserve"> conform </w:t>
      </w:r>
      <w:proofErr w:type="spellStart"/>
      <w:r w:rsidRPr="00F25B2B">
        <w:rPr>
          <w:bCs w:val="0"/>
          <w:color w:val="auto"/>
          <w:lang w:val="ro-RO"/>
        </w:rPr>
        <w:t>legislaţiei</w:t>
      </w:r>
      <w:proofErr w:type="spellEnd"/>
      <w:r w:rsidRPr="00F25B2B">
        <w:rPr>
          <w:bCs w:val="0"/>
          <w:color w:val="auto"/>
          <w:lang w:val="ro-RO"/>
        </w:rPr>
        <w:t xml:space="preserve"> în vigoare.</w:t>
      </w:r>
    </w:p>
    <w:p w14:paraId="44C4C68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Elevii </w:t>
      </w:r>
      <w:proofErr w:type="spellStart"/>
      <w:r w:rsidRPr="00F25B2B">
        <w:rPr>
          <w:bCs w:val="0"/>
          <w:color w:val="auto"/>
          <w:lang w:val="ro-RO"/>
        </w:rPr>
        <w:t>promovaţi</w:t>
      </w:r>
      <w:proofErr w:type="spellEnd"/>
      <w:r w:rsidRPr="00F25B2B">
        <w:rPr>
          <w:bCs w:val="0"/>
          <w:color w:val="auto"/>
          <w:lang w:val="ro-RO"/>
        </w:rPr>
        <w:t xml:space="preserve"> la </w:t>
      </w:r>
      <w:proofErr w:type="spellStart"/>
      <w:r w:rsidRPr="00F25B2B">
        <w:rPr>
          <w:bCs w:val="0"/>
          <w:color w:val="auto"/>
          <w:lang w:val="ro-RO"/>
        </w:rPr>
        <w:t>sfârşitul</w:t>
      </w:r>
      <w:proofErr w:type="spellEnd"/>
      <w:r w:rsidRPr="00F25B2B">
        <w:rPr>
          <w:bCs w:val="0"/>
          <w:color w:val="auto"/>
          <w:lang w:val="ro-RO"/>
        </w:rPr>
        <w:t xml:space="preserve"> anului </w:t>
      </w:r>
      <w:proofErr w:type="spellStart"/>
      <w:r w:rsidRPr="00F25B2B">
        <w:rPr>
          <w:bCs w:val="0"/>
          <w:color w:val="auto"/>
          <w:lang w:val="ro-RO"/>
        </w:rPr>
        <w:t>şcolar</w:t>
      </w:r>
      <w:proofErr w:type="spellEnd"/>
      <w:r w:rsidRPr="00F25B2B">
        <w:rPr>
          <w:bCs w:val="0"/>
          <w:color w:val="auto"/>
          <w:lang w:val="ro-RO"/>
        </w:rPr>
        <w:t xml:space="preserve"> pot continua studiul în </w:t>
      </w:r>
      <w:proofErr w:type="spellStart"/>
      <w:r w:rsidRPr="00F25B2B">
        <w:rPr>
          <w:bCs w:val="0"/>
          <w:color w:val="auto"/>
          <w:lang w:val="ro-RO"/>
        </w:rPr>
        <w:t>învăţământul</w:t>
      </w:r>
      <w:proofErr w:type="spellEnd"/>
      <w:r w:rsidRPr="00F25B2B">
        <w:rPr>
          <w:bCs w:val="0"/>
          <w:color w:val="auto"/>
          <w:lang w:val="ro-RO"/>
        </w:rPr>
        <w:t xml:space="preserve"> de artă, fără schimbarea specializării, în următoarele </w:t>
      </w:r>
      <w:proofErr w:type="spellStart"/>
      <w:r w:rsidRPr="00F25B2B">
        <w:rPr>
          <w:bCs w:val="0"/>
          <w:color w:val="auto"/>
          <w:lang w:val="ro-RO"/>
        </w:rPr>
        <w:t>condiţii</w:t>
      </w:r>
      <w:proofErr w:type="spellEnd"/>
      <w:r w:rsidRPr="00F25B2B">
        <w:rPr>
          <w:bCs w:val="0"/>
          <w:color w:val="auto"/>
          <w:lang w:val="ro-RO"/>
        </w:rPr>
        <w:t xml:space="preserve"> cumulative:</w:t>
      </w:r>
    </w:p>
    <w:p w14:paraId="4C0153A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promovează disciplinele care nu sunt specifice </w:t>
      </w:r>
      <w:proofErr w:type="spellStart"/>
      <w:r w:rsidRPr="00F25B2B">
        <w:rPr>
          <w:bCs w:val="0"/>
          <w:color w:val="auto"/>
          <w:lang w:val="ro-RO"/>
        </w:rPr>
        <w:t>învăţământului</w:t>
      </w:r>
      <w:proofErr w:type="spellEnd"/>
      <w:r w:rsidRPr="00F25B2B">
        <w:rPr>
          <w:bCs w:val="0"/>
          <w:color w:val="auto"/>
          <w:lang w:val="ro-RO"/>
        </w:rPr>
        <w:t xml:space="preserve"> de artă, studiate prin planurile-cadru de </w:t>
      </w:r>
      <w:proofErr w:type="spellStart"/>
      <w:r w:rsidRPr="00F25B2B">
        <w:rPr>
          <w:bCs w:val="0"/>
          <w:color w:val="auto"/>
          <w:lang w:val="ro-RO"/>
        </w:rPr>
        <w:t>învăţământ</w:t>
      </w:r>
      <w:proofErr w:type="spellEnd"/>
      <w:r w:rsidRPr="00F25B2B">
        <w:rPr>
          <w:bCs w:val="0"/>
          <w:color w:val="auto"/>
          <w:lang w:val="ro-RO"/>
        </w:rPr>
        <w:t xml:space="preserve">, în </w:t>
      </w:r>
      <w:proofErr w:type="spellStart"/>
      <w:r w:rsidRPr="00F25B2B">
        <w:rPr>
          <w:bCs w:val="0"/>
          <w:color w:val="auto"/>
          <w:lang w:val="ro-RO"/>
        </w:rPr>
        <w:t>condiţiile</w:t>
      </w:r>
      <w:proofErr w:type="spellEnd"/>
      <w:r w:rsidRPr="00F25B2B">
        <w:rPr>
          <w:bCs w:val="0"/>
          <w:color w:val="auto"/>
          <w:lang w:val="ro-RO"/>
        </w:rPr>
        <w:t xml:space="preserve"> prevăzute de regulamentul de organizare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funcţionare</w:t>
      </w:r>
      <w:proofErr w:type="spellEnd"/>
      <w:r w:rsidRPr="00F25B2B">
        <w:rPr>
          <w:bCs w:val="0"/>
          <w:color w:val="auto"/>
          <w:lang w:val="ro-RO"/>
        </w:rPr>
        <w:t xml:space="preserve"> al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w:t>
      </w:r>
      <w:proofErr w:type="spellStart"/>
      <w:r w:rsidRPr="00F25B2B">
        <w:rPr>
          <w:bCs w:val="0"/>
          <w:color w:val="auto"/>
          <w:lang w:val="ro-RO"/>
        </w:rPr>
        <w:t>R.O.F.U.I.P</w:t>
      </w:r>
      <w:proofErr w:type="spellEnd"/>
      <w:r w:rsidRPr="00F25B2B">
        <w:rPr>
          <w:bCs w:val="0"/>
          <w:color w:val="auto"/>
          <w:lang w:val="ro-RO"/>
        </w:rPr>
        <w:t>.);</w:t>
      </w:r>
    </w:p>
    <w:p w14:paraId="69F31E5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w:t>
      </w:r>
      <w:proofErr w:type="spellStart"/>
      <w:r w:rsidRPr="00F25B2B">
        <w:rPr>
          <w:bCs w:val="0"/>
          <w:color w:val="auto"/>
          <w:lang w:val="ro-RO"/>
        </w:rPr>
        <w:t>obţin</w:t>
      </w:r>
      <w:proofErr w:type="spellEnd"/>
      <w:r w:rsidRPr="00F25B2B">
        <w:rPr>
          <w:bCs w:val="0"/>
          <w:color w:val="auto"/>
          <w:lang w:val="ro-RO"/>
        </w:rPr>
        <w:t xml:space="preserve"> la toate disciplinele de specialitate din planurile-cadru de </w:t>
      </w:r>
      <w:proofErr w:type="spellStart"/>
      <w:r w:rsidRPr="00F25B2B">
        <w:rPr>
          <w:bCs w:val="0"/>
          <w:color w:val="auto"/>
          <w:lang w:val="ro-RO"/>
        </w:rPr>
        <w:t>învăţământ</w:t>
      </w:r>
      <w:proofErr w:type="spellEnd"/>
      <w:r w:rsidRPr="00F25B2B">
        <w:rPr>
          <w:bCs w:val="0"/>
          <w:color w:val="auto"/>
          <w:lang w:val="ro-RO"/>
        </w:rPr>
        <w:t xml:space="preserve"> cel </w:t>
      </w:r>
      <w:proofErr w:type="spellStart"/>
      <w:r w:rsidRPr="00F25B2B">
        <w:rPr>
          <w:bCs w:val="0"/>
          <w:color w:val="auto"/>
          <w:lang w:val="ro-RO"/>
        </w:rPr>
        <w:t>puţin</w:t>
      </w:r>
      <w:proofErr w:type="spellEnd"/>
      <w:r w:rsidRPr="00F25B2B">
        <w:rPr>
          <w:bCs w:val="0"/>
          <w:color w:val="auto"/>
          <w:lang w:val="ro-RO"/>
        </w:rPr>
        <w:t xml:space="preserve"> calificativul suficient (</w:t>
      </w:r>
      <w:proofErr w:type="spellStart"/>
      <w:r w:rsidRPr="00F25B2B">
        <w:rPr>
          <w:bCs w:val="0"/>
          <w:color w:val="auto"/>
          <w:lang w:val="ro-RO"/>
        </w:rPr>
        <w:t>învăţământ</w:t>
      </w:r>
      <w:proofErr w:type="spellEnd"/>
      <w:r w:rsidRPr="00F25B2B">
        <w:rPr>
          <w:bCs w:val="0"/>
          <w:color w:val="auto"/>
          <w:lang w:val="ro-RO"/>
        </w:rPr>
        <w:t xml:space="preserve"> primar) sau nota 6,00 (</w:t>
      </w:r>
      <w:proofErr w:type="spellStart"/>
      <w:r w:rsidRPr="00F25B2B">
        <w:rPr>
          <w:bCs w:val="0"/>
          <w:color w:val="auto"/>
          <w:lang w:val="ro-RO"/>
        </w:rPr>
        <w:t>învăţământ</w:t>
      </w:r>
      <w:proofErr w:type="spellEnd"/>
      <w:r w:rsidRPr="00F25B2B">
        <w:rPr>
          <w:bCs w:val="0"/>
          <w:color w:val="auto"/>
          <w:lang w:val="ro-RO"/>
        </w:rPr>
        <w:t xml:space="preserve"> gimnazial </w:t>
      </w:r>
      <w:proofErr w:type="spellStart"/>
      <w:r w:rsidRPr="00F25B2B">
        <w:rPr>
          <w:bCs w:val="0"/>
          <w:color w:val="auto"/>
          <w:lang w:val="ro-RO"/>
        </w:rPr>
        <w:t>şi</w:t>
      </w:r>
      <w:proofErr w:type="spellEnd"/>
      <w:r w:rsidRPr="00F25B2B">
        <w:rPr>
          <w:bCs w:val="0"/>
          <w:color w:val="auto"/>
          <w:lang w:val="ro-RO"/>
        </w:rPr>
        <w:t xml:space="preserve"> liceal).</w:t>
      </w:r>
    </w:p>
    <w:p w14:paraId="2EE0907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Elevii din clasa a IV-a, care </w:t>
      </w:r>
      <w:proofErr w:type="spellStart"/>
      <w:r w:rsidRPr="00F25B2B">
        <w:rPr>
          <w:bCs w:val="0"/>
          <w:color w:val="auto"/>
          <w:lang w:val="ro-RO"/>
        </w:rPr>
        <w:t>obţin</w:t>
      </w:r>
      <w:proofErr w:type="spellEnd"/>
      <w:r w:rsidRPr="00F25B2B">
        <w:rPr>
          <w:bCs w:val="0"/>
          <w:color w:val="auto"/>
          <w:lang w:val="ro-RO"/>
        </w:rPr>
        <w:t xml:space="preserve"> cel </w:t>
      </w:r>
      <w:proofErr w:type="spellStart"/>
      <w:r w:rsidRPr="00F25B2B">
        <w:rPr>
          <w:bCs w:val="0"/>
          <w:color w:val="auto"/>
          <w:lang w:val="ro-RO"/>
        </w:rPr>
        <w:t>puţin</w:t>
      </w:r>
      <w:proofErr w:type="spellEnd"/>
      <w:r w:rsidRPr="00F25B2B">
        <w:rPr>
          <w:bCs w:val="0"/>
          <w:color w:val="auto"/>
          <w:lang w:val="ro-RO"/>
        </w:rPr>
        <w:t xml:space="preserve"> calificativul suficient la toate materiile de specialitate, sunt </w:t>
      </w:r>
      <w:proofErr w:type="spellStart"/>
      <w:r w:rsidRPr="00F25B2B">
        <w:rPr>
          <w:bCs w:val="0"/>
          <w:color w:val="auto"/>
          <w:lang w:val="ro-RO"/>
        </w:rPr>
        <w:t>înscrişi</w:t>
      </w:r>
      <w:proofErr w:type="spellEnd"/>
      <w:r w:rsidRPr="00F25B2B">
        <w:rPr>
          <w:bCs w:val="0"/>
          <w:color w:val="auto"/>
          <w:lang w:val="ro-RO"/>
        </w:rPr>
        <w:t xml:space="preserve"> în clasa a V-a, în </w:t>
      </w:r>
      <w:proofErr w:type="spellStart"/>
      <w:r w:rsidRPr="00F25B2B">
        <w:rPr>
          <w:bCs w:val="0"/>
          <w:color w:val="auto"/>
          <w:lang w:val="ro-RO"/>
        </w:rPr>
        <w:t>aceeaşi</w:t>
      </w:r>
      <w:proofErr w:type="spellEnd"/>
      <w:r w:rsidRPr="00F25B2B">
        <w:rPr>
          <w:bCs w:val="0"/>
          <w:color w:val="auto"/>
          <w:lang w:val="ro-RO"/>
        </w:rPr>
        <w:t xml:space="preserve"> unitate de </w:t>
      </w:r>
      <w:proofErr w:type="spellStart"/>
      <w:r w:rsidRPr="00F25B2B">
        <w:rPr>
          <w:bCs w:val="0"/>
          <w:color w:val="auto"/>
          <w:lang w:val="ro-RO"/>
        </w:rPr>
        <w:t>învăţământ</w:t>
      </w:r>
      <w:proofErr w:type="spellEnd"/>
      <w:r w:rsidRPr="00F25B2B">
        <w:rPr>
          <w:bCs w:val="0"/>
          <w:color w:val="auto"/>
          <w:lang w:val="ro-RO"/>
        </w:rPr>
        <w:t xml:space="preserve">, fără a mai </w:t>
      </w:r>
      <w:proofErr w:type="spellStart"/>
      <w:r w:rsidRPr="00F25B2B">
        <w:rPr>
          <w:bCs w:val="0"/>
          <w:color w:val="auto"/>
          <w:lang w:val="ro-RO"/>
        </w:rPr>
        <w:t>susţine</w:t>
      </w:r>
      <w:proofErr w:type="spellEnd"/>
      <w:r w:rsidRPr="00F25B2B">
        <w:rPr>
          <w:bCs w:val="0"/>
          <w:color w:val="auto"/>
          <w:lang w:val="ro-RO"/>
        </w:rPr>
        <w:t xml:space="preserve"> un alt examen de aptitudini.</w:t>
      </w:r>
    </w:p>
    <w:p w14:paraId="7812949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(4) Elevii din </w:t>
      </w:r>
      <w:proofErr w:type="spellStart"/>
      <w:r w:rsidRPr="00F25B2B">
        <w:rPr>
          <w:bCs w:val="0"/>
          <w:color w:val="auto"/>
          <w:lang w:val="ro-RO"/>
        </w:rPr>
        <w:t>învăţământul</w:t>
      </w:r>
      <w:proofErr w:type="spellEnd"/>
      <w:r w:rsidRPr="00F25B2B">
        <w:rPr>
          <w:bCs w:val="0"/>
          <w:color w:val="auto"/>
          <w:lang w:val="ro-RO"/>
        </w:rPr>
        <w:t xml:space="preserve"> preuniversitar de artă care la disciplina principală de studiu </w:t>
      </w:r>
      <w:proofErr w:type="spellStart"/>
      <w:r w:rsidRPr="00F25B2B">
        <w:rPr>
          <w:bCs w:val="0"/>
          <w:color w:val="auto"/>
          <w:lang w:val="ro-RO"/>
        </w:rPr>
        <w:t>obţin</w:t>
      </w:r>
      <w:proofErr w:type="spellEnd"/>
      <w:r w:rsidRPr="00F25B2B">
        <w:rPr>
          <w:bCs w:val="0"/>
          <w:color w:val="auto"/>
          <w:lang w:val="ro-RO"/>
        </w:rPr>
        <w:t xml:space="preserve">, la </w:t>
      </w:r>
      <w:proofErr w:type="spellStart"/>
      <w:r w:rsidRPr="00F25B2B">
        <w:rPr>
          <w:bCs w:val="0"/>
          <w:color w:val="auto"/>
          <w:lang w:val="ro-RO"/>
        </w:rPr>
        <w:t>sfârşitul</w:t>
      </w:r>
      <w:proofErr w:type="spellEnd"/>
      <w:r w:rsidRPr="00F25B2B">
        <w:rPr>
          <w:bCs w:val="0"/>
          <w:color w:val="auto"/>
          <w:lang w:val="ro-RO"/>
        </w:rPr>
        <w:t xml:space="preserve"> anului </w:t>
      </w:r>
      <w:proofErr w:type="spellStart"/>
      <w:r w:rsidRPr="00F25B2B">
        <w:rPr>
          <w:bCs w:val="0"/>
          <w:color w:val="auto"/>
          <w:lang w:val="ro-RO"/>
        </w:rPr>
        <w:t>şcolar</w:t>
      </w:r>
      <w:proofErr w:type="spellEnd"/>
      <w:r w:rsidRPr="00F25B2B">
        <w:rPr>
          <w:bCs w:val="0"/>
          <w:color w:val="auto"/>
          <w:lang w:val="ro-RO"/>
        </w:rPr>
        <w:t>, media anuală insuficient (</w:t>
      </w:r>
      <w:proofErr w:type="spellStart"/>
      <w:r w:rsidRPr="00F25B2B">
        <w:rPr>
          <w:bCs w:val="0"/>
          <w:color w:val="auto"/>
          <w:lang w:val="ro-RO"/>
        </w:rPr>
        <w:t>învăţământ</w:t>
      </w:r>
      <w:proofErr w:type="spellEnd"/>
      <w:r w:rsidRPr="00F25B2B">
        <w:rPr>
          <w:bCs w:val="0"/>
          <w:color w:val="auto"/>
          <w:lang w:val="ro-RO"/>
        </w:rPr>
        <w:t xml:space="preserve"> primar) sau sub 6,00 (</w:t>
      </w:r>
      <w:proofErr w:type="spellStart"/>
      <w:r w:rsidRPr="00F25B2B">
        <w:rPr>
          <w:bCs w:val="0"/>
          <w:color w:val="auto"/>
          <w:lang w:val="ro-RO"/>
        </w:rPr>
        <w:t>învăţământ</w:t>
      </w:r>
      <w:proofErr w:type="spellEnd"/>
      <w:r w:rsidRPr="00F25B2B">
        <w:rPr>
          <w:bCs w:val="0"/>
          <w:color w:val="auto"/>
          <w:lang w:val="ro-RO"/>
        </w:rPr>
        <w:t xml:space="preserve"> gimnazial </w:t>
      </w:r>
      <w:proofErr w:type="spellStart"/>
      <w:r w:rsidRPr="00F25B2B">
        <w:rPr>
          <w:bCs w:val="0"/>
          <w:color w:val="auto"/>
          <w:lang w:val="ro-RO"/>
        </w:rPr>
        <w:t>şi</w:t>
      </w:r>
      <w:proofErr w:type="spellEnd"/>
      <w:r w:rsidRPr="00F25B2B">
        <w:rPr>
          <w:bCs w:val="0"/>
          <w:color w:val="auto"/>
          <w:lang w:val="ro-RO"/>
        </w:rPr>
        <w:t xml:space="preserve"> liceal) sunt </w:t>
      </w:r>
      <w:proofErr w:type="spellStart"/>
      <w:r w:rsidRPr="00F25B2B">
        <w:rPr>
          <w:bCs w:val="0"/>
          <w:color w:val="auto"/>
          <w:lang w:val="ro-RO"/>
        </w:rPr>
        <w:t>consideraţi</w:t>
      </w:r>
      <w:proofErr w:type="spellEnd"/>
      <w:r w:rsidRPr="00F25B2B">
        <w:rPr>
          <w:bCs w:val="0"/>
          <w:color w:val="auto"/>
          <w:lang w:val="ro-RO"/>
        </w:rPr>
        <w:t xml:space="preserve"> necorespunzători </w:t>
      </w:r>
      <w:proofErr w:type="spellStart"/>
      <w:r w:rsidRPr="00F25B2B">
        <w:rPr>
          <w:bCs w:val="0"/>
          <w:color w:val="auto"/>
          <w:lang w:val="ro-RO"/>
        </w:rPr>
        <w:t>şi</w:t>
      </w:r>
      <w:proofErr w:type="spellEnd"/>
      <w:r w:rsidRPr="00F25B2B">
        <w:rPr>
          <w:bCs w:val="0"/>
          <w:color w:val="auto"/>
          <w:lang w:val="ro-RO"/>
        </w:rPr>
        <w:t xml:space="preserve"> sunt </w:t>
      </w:r>
      <w:proofErr w:type="spellStart"/>
      <w:r w:rsidRPr="00F25B2B">
        <w:rPr>
          <w:bCs w:val="0"/>
          <w:color w:val="auto"/>
          <w:lang w:val="ro-RO"/>
        </w:rPr>
        <w:t>îndrumaţi</w:t>
      </w:r>
      <w:proofErr w:type="spellEnd"/>
      <w:r w:rsidRPr="00F25B2B">
        <w:rPr>
          <w:bCs w:val="0"/>
          <w:color w:val="auto"/>
          <w:lang w:val="ro-RO"/>
        </w:rPr>
        <w:t xml:space="preserve"> să aleagă una din următoarele variante:</w:t>
      </w:r>
    </w:p>
    <w:p w14:paraId="7BDB7EF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să </w:t>
      </w:r>
      <w:proofErr w:type="spellStart"/>
      <w:r w:rsidRPr="00F25B2B">
        <w:rPr>
          <w:bCs w:val="0"/>
          <w:color w:val="auto"/>
          <w:lang w:val="ro-RO"/>
        </w:rPr>
        <w:t>îşi</w:t>
      </w:r>
      <w:proofErr w:type="spellEnd"/>
      <w:r w:rsidRPr="00F25B2B">
        <w:rPr>
          <w:bCs w:val="0"/>
          <w:color w:val="auto"/>
          <w:lang w:val="ro-RO"/>
        </w:rPr>
        <w:t xml:space="preserve"> continue studiile în </w:t>
      </w:r>
      <w:proofErr w:type="spellStart"/>
      <w:r w:rsidRPr="00F25B2B">
        <w:rPr>
          <w:bCs w:val="0"/>
          <w:color w:val="auto"/>
          <w:lang w:val="ro-RO"/>
        </w:rPr>
        <w:t>învăţământul</w:t>
      </w:r>
      <w:proofErr w:type="spellEnd"/>
      <w:r w:rsidRPr="00F25B2B">
        <w:rPr>
          <w:bCs w:val="0"/>
          <w:color w:val="auto"/>
          <w:lang w:val="ro-RO"/>
        </w:rPr>
        <w:t xml:space="preserve"> general, primar sau gimnazial, prin transfer, în </w:t>
      </w:r>
      <w:proofErr w:type="spellStart"/>
      <w:r w:rsidRPr="00F25B2B">
        <w:rPr>
          <w:bCs w:val="0"/>
          <w:color w:val="auto"/>
          <w:lang w:val="ro-RO"/>
        </w:rPr>
        <w:t>condiţiile</w:t>
      </w:r>
      <w:proofErr w:type="spellEnd"/>
      <w:r w:rsidRPr="00F25B2B">
        <w:rPr>
          <w:bCs w:val="0"/>
          <w:color w:val="auto"/>
          <w:lang w:val="ro-RO"/>
        </w:rPr>
        <w:t xml:space="preserve"> prevederilor </w:t>
      </w:r>
      <w:proofErr w:type="spellStart"/>
      <w:r w:rsidRPr="00F25B2B">
        <w:rPr>
          <w:bCs w:val="0"/>
          <w:color w:val="auto"/>
          <w:lang w:val="ro-RO"/>
        </w:rPr>
        <w:t>R.O.F.U.I.P</w:t>
      </w:r>
      <w:proofErr w:type="spellEnd"/>
      <w:r w:rsidRPr="00F25B2B">
        <w:rPr>
          <w:bCs w:val="0"/>
          <w:color w:val="auto"/>
          <w:lang w:val="ro-RO"/>
        </w:rPr>
        <w:t>.;</w:t>
      </w:r>
    </w:p>
    <w:p w14:paraId="2EA3557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să </w:t>
      </w:r>
      <w:proofErr w:type="spellStart"/>
      <w:r w:rsidRPr="00F25B2B">
        <w:rPr>
          <w:bCs w:val="0"/>
          <w:color w:val="auto"/>
          <w:lang w:val="ro-RO"/>
        </w:rPr>
        <w:t>îşi</w:t>
      </w:r>
      <w:proofErr w:type="spellEnd"/>
      <w:r w:rsidRPr="00F25B2B">
        <w:rPr>
          <w:bCs w:val="0"/>
          <w:color w:val="auto"/>
          <w:lang w:val="ro-RO"/>
        </w:rPr>
        <w:t xml:space="preserve"> continue studiile la o altă/un alt specializare/profil din </w:t>
      </w:r>
      <w:proofErr w:type="spellStart"/>
      <w:r w:rsidRPr="00F25B2B">
        <w:rPr>
          <w:bCs w:val="0"/>
          <w:color w:val="auto"/>
          <w:lang w:val="ro-RO"/>
        </w:rPr>
        <w:t>învăţământul</w:t>
      </w:r>
      <w:proofErr w:type="spellEnd"/>
      <w:r w:rsidRPr="00F25B2B">
        <w:rPr>
          <w:bCs w:val="0"/>
          <w:color w:val="auto"/>
          <w:lang w:val="ro-RO"/>
        </w:rPr>
        <w:t xml:space="preserve"> liceal, în </w:t>
      </w:r>
      <w:proofErr w:type="spellStart"/>
      <w:r w:rsidRPr="00F25B2B">
        <w:rPr>
          <w:bCs w:val="0"/>
          <w:color w:val="auto"/>
          <w:lang w:val="ro-RO"/>
        </w:rPr>
        <w:t>condiţiile</w:t>
      </w:r>
      <w:proofErr w:type="spellEnd"/>
      <w:r w:rsidRPr="00F25B2B">
        <w:rPr>
          <w:bCs w:val="0"/>
          <w:color w:val="auto"/>
          <w:lang w:val="ro-RO"/>
        </w:rPr>
        <w:t xml:space="preserve"> prevederilor </w:t>
      </w:r>
      <w:proofErr w:type="spellStart"/>
      <w:r w:rsidRPr="00F25B2B">
        <w:rPr>
          <w:bCs w:val="0"/>
          <w:color w:val="auto"/>
          <w:lang w:val="ro-RO"/>
        </w:rPr>
        <w:t>R.O.F.U.I.P</w:t>
      </w:r>
      <w:proofErr w:type="spellEnd"/>
      <w:r w:rsidRPr="00F25B2B">
        <w:rPr>
          <w:bCs w:val="0"/>
          <w:color w:val="auto"/>
          <w:lang w:val="ro-RO"/>
        </w:rPr>
        <w:t>.</w:t>
      </w:r>
    </w:p>
    <w:p w14:paraId="4B11F6C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(5) În cazul schimbării </w:t>
      </w:r>
      <w:proofErr w:type="spellStart"/>
      <w:r w:rsidRPr="00F25B2B">
        <w:rPr>
          <w:bCs w:val="0"/>
          <w:color w:val="auto"/>
          <w:lang w:val="ro-RO"/>
        </w:rPr>
        <w:t>secţiei</w:t>
      </w:r>
      <w:proofErr w:type="spellEnd"/>
      <w:r w:rsidRPr="00F25B2B">
        <w:rPr>
          <w:bCs w:val="0"/>
          <w:color w:val="auto"/>
          <w:lang w:val="ro-RO"/>
        </w:rPr>
        <w:t xml:space="preserve"> din cadrul specializării </w:t>
      </w:r>
      <w:proofErr w:type="spellStart"/>
      <w:r w:rsidRPr="00F25B2B">
        <w:rPr>
          <w:bCs w:val="0"/>
          <w:color w:val="auto"/>
          <w:lang w:val="ro-RO"/>
        </w:rPr>
        <w:t>învăţământului</w:t>
      </w:r>
      <w:proofErr w:type="spellEnd"/>
      <w:r w:rsidRPr="00F25B2B">
        <w:rPr>
          <w:bCs w:val="0"/>
          <w:color w:val="auto"/>
          <w:lang w:val="ro-RO"/>
        </w:rPr>
        <w:t xml:space="preserve"> de artă/profilului artistic, aceasta se poate realiza la cerere, numai cu aprobarea Consiliului de </w:t>
      </w:r>
      <w:proofErr w:type="spellStart"/>
      <w:r w:rsidRPr="00F25B2B">
        <w:rPr>
          <w:bCs w:val="0"/>
          <w:color w:val="auto"/>
          <w:lang w:val="ro-RO"/>
        </w:rPr>
        <w:t>administraţie</w:t>
      </w:r>
      <w:proofErr w:type="spellEnd"/>
      <w:r w:rsidRPr="00F25B2B">
        <w:rPr>
          <w:bCs w:val="0"/>
          <w:color w:val="auto"/>
          <w:lang w:val="ro-RO"/>
        </w:rPr>
        <w:t xml:space="preserve"> al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o singură dată, pe baza unei evaluări preliminare.</w:t>
      </w:r>
    </w:p>
    <w:p w14:paraId="0B349CD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(6) În cazul schimbării specializării/profilului/trecerii la </w:t>
      </w:r>
      <w:proofErr w:type="spellStart"/>
      <w:r w:rsidRPr="00F25B2B">
        <w:rPr>
          <w:bCs w:val="0"/>
          <w:color w:val="auto"/>
          <w:lang w:val="ro-RO"/>
        </w:rPr>
        <w:t>învăţământul</w:t>
      </w:r>
      <w:proofErr w:type="spellEnd"/>
      <w:r w:rsidRPr="00F25B2B">
        <w:rPr>
          <w:bCs w:val="0"/>
          <w:color w:val="auto"/>
          <w:lang w:val="ro-RO"/>
        </w:rPr>
        <w:t xml:space="preserve"> general, se aplică prevederile </w:t>
      </w:r>
      <w:proofErr w:type="spellStart"/>
      <w:r w:rsidRPr="00F25B2B">
        <w:rPr>
          <w:bCs w:val="0"/>
          <w:color w:val="auto"/>
          <w:lang w:val="ro-RO"/>
        </w:rPr>
        <w:t>R.O.F.U.I.P</w:t>
      </w:r>
      <w:proofErr w:type="spellEnd"/>
      <w:r w:rsidRPr="00F25B2B">
        <w:rPr>
          <w:bCs w:val="0"/>
          <w:color w:val="auto"/>
          <w:lang w:val="ro-RO"/>
        </w:rPr>
        <w:t xml:space="preserve">. referitoare la transferul elevilor; la cerere, se pot elibera acte doveditoare privind </w:t>
      </w:r>
      <w:proofErr w:type="spellStart"/>
      <w:r w:rsidRPr="00F25B2B">
        <w:rPr>
          <w:bCs w:val="0"/>
          <w:color w:val="auto"/>
          <w:lang w:val="ro-RO"/>
        </w:rPr>
        <w:t>performanţele</w:t>
      </w:r>
      <w:proofErr w:type="spellEnd"/>
      <w:r w:rsidRPr="00F25B2B">
        <w:rPr>
          <w:bCs w:val="0"/>
          <w:color w:val="auto"/>
          <w:lang w:val="ro-RO"/>
        </w:rPr>
        <w:t xml:space="preserve"> </w:t>
      </w:r>
      <w:proofErr w:type="spellStart"/>
      <w:r w:rsidRPr="00F25B2B">
        <w:rPr>
          <w:bCs w:val="0"/>
          <w:color w:val="auto"/>
          <w:lang w:val="ro-RO"/>
        </w:rPr>
        <w:t>şcolare</w:t>
      </w:r>
      <w:proofErr w:type="spellEnd"/>
      <w:r w:rsidRPr="00F25B2B">
        <w:rPr>
          <w:bCs w:val="0"/>
          <w:color w:val="auto"/>
          <w:lang w:val="ro-RO"/>
        </w:rPr>
        <w:t xml:space="preserve"> la disciplinele de specialitate </w:t>
      </w:r>
      <w:proofErr w:type="spellStart"/>
      <w:r w:rsidRPr="00F25B2B">
        <w:rPr>
          <w:bCs w:val="0"/>
          <w:color w:val="auto"/>
          <w:lang w:val="ro-RO"/>
        </w:rPr>
        <w:t>obţinute</w:t>
      </w:r>
      <w:proofErr w:type="spellEnd"/>
      <w:r w:rsidRPr="00F25B2B">
        <w:rPr>
          <w:bCs w:val="0"/>
          <w:color w:val="auto"/>
          <w:lang w:val="ro-RO"/>
        </w:rPr>
        <w:t xml:space="preserve"> pe perioada </w:t>
      </w:r>
      <w:proofErr w:type="spellStart"/>
      <w:r w:rsidRPr="00F25B2B">
        <w:rPr>
          <w:bCs w:val="0"/>
          <w:color w:val="auto"/>
          <w:lang w:val="ro-RO"/>
        </w:rPr>
        <w:t>şcolarizării</w:t>
      </w:r>
      <w:proofErr w:type="spellEnd"/>
      <w:r w:rsidRPr="00F25B2B">
        <w:rPr>
          <w:bCs w:val="0"/>
          <w:color w:val="auto"/>
          <w:lang w:val="ro-RO"/>
        </w:rPr>
        <w:t xml:space="preserve"> în profilul artistic.</w:t>
      </w:r>
    </w:p>
    <w:p w14:paraId="7C70A8B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(7) Transferul elevilor de la </w:t>
      </w:r>
      <w:proofErr w:type="spellStart"/>
      <w:r w:rsidRPr="00F25B2B">
        <w:rPr>
          <w:bCs w:val="0"/>
          <w:color w:val="auto"/>
          <w:lang w:val="ro-RO"/>
        </w:rPr>
        <w:t>învăţământul</w:t>
      </w:r>
      <w:proofErr w:type="spellEnd"/>
      <w:r w:rsidRPr="00F25B2B">
        <w:rPr>
          <w:bCs w:val="0"/>
          <w:color w:val="auto"/>
          <w:lang w:val="ro-RO"/>
        </w:rPr>
        <w:t xml:space="preserve"> cu program integrat de artă, primar </w:t>
      </w:r>
      <w:proofErr w:type="spellStart"/>
      <w:r w:rsidRPr="00F25B2B">
        <w:rPr>
          <w:bCs w:val="0"/>
          <w:color w:val="auto"/>
          <w:lang w:val="ro-RO"/>
        </w:rPr>
        <w:t>şi</w:t>
      </w:r>
      <w:proofErr w:type="spellEnd"/>
      <w:r w:rsidRPr="00F25B2B">
        <w:rPr>
          <w:bCs w:val="0"/>
          <w:color w:val="auto"/>
          <w:lang w:val="ro-RO"/>
        </w:rPr>
        <w:t xml:space="preserve"> gimnazial, la alte forme de </w:t>
      </w:r>
      <w:proofErr w:type="spellStart"/>
      <w:r w:rsidRPr="00F25B2B">
        <w:rPr>
          <w:bCs w:val="0"/>
          <w:color w:val="auto"/>
          <w:lang w:val="ro-RO"/>
        </w:rPr>
        <w:t>învăţământ</w:t>
      </w:r>
      <w:proofErr w:type="spellEnd"/>
      <w:r w:rsidRPr="00F25B2B">
        <w:rPr>
          <w:bCs w:val="0"/>
          <w:color w:val="auto"/>
          <w:lang w:val="ro-RO"/>
        </w:rPr>
        <w:t xml:space="preserve"> nu este </w:t>
      </w:r>
      <w:proofErr w:type="spellStart"/>
      <w:r w:rsidRPr="00F25B2B">
        <w:rPr>
          <w:bCs w:val="0"/>
          <w:color w:val="auto"/>
          <w:lang w:val="ro-RO"/>
        </w:rPr>
        <w:t>condiţionat</w:t>
      </w:r>
      <w:proofErr w:type="spellEnd"/>
      <w:r w:rsidRPr="00F25B2B">
        <w:rPr>
          <w:bCs w:val="0"/>
          <w:color w:val="auto"/>
          <w:lang w:val="ro-RO"/>
        </w:rPr>
        <w:t xml:space="preserve"> de rezultatele </w:t>
      </w:r>
      <w:proofErr w:type="spellStart"/>
      <w:r w:rsidRPr="00F25B2B">
        <w:rPr>
          <w:bCs w:val="0"/>
          <w:color w:val="auto"/>
          <w:lang w:val="ro-RO"/>
        </w:rPr>
        <w:t>şcolare</w:t>
      </w:r>
      <w:proofErr w:type="spellEnd"/>
      <w:r w:rsidRPr="00F25B2B">
        <w:rPr>
          <w:bCs w:val="0"/>
          <w:color w:val="auto"/>
          <w:lang w:val="ro-RO"/>
        </w:rPr>
        <w:t xml:space="preserve"> </w:t>
      </w:r>
      <w:proofErr w:type="spellStart"/>
      <w:r w:rsidRPr="00F25B2B">
        <w:rPr>
          <w:bCs w:val="0"/>
          <w:color w:val="auto"/>
          <w:lang w:val="ro-RO"/>
        </w:rPr>
        <w:t>obţinute</w:t>
      </w:r>
      <w:proofErr w:type="spellEnd"/>
      <w:r w:rsidRPr="00F25B2B">
        <w:rPr>
          <w:bCs w:val="0"/>
          <w:color w:val="auto"/>
          <w:lang w:val="ro-RO"/>
        </w:rPr>
        <w:t xml:space="preserve"> la disciplinele de specialitate.</w:t>
      </w:r>
    </w:p>
    <w:p w14:paraId="09051D1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47</w:t>
      </w:r>
    </w:p>
    <w:p w14:paraId="2439E69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Comisiile pentru verificările </w:t>
      </w:r>
      <w:proofErr w:type="spellStart"/>
      <w:r w:rsidRPr="00F25B2B">
        <w:rPr>
          <w:bCs w:val="0"/>
          <w:color w:val="auto"/>
          <w:lang w:val="ro-RO"/>
        </w:rPr>
        <w:t>şi</w:t>
      </w:r>
      <w:proofErr w:type="spellEnd"/>
      <w:r w:rsidRPr="00F25B2B">
        <w:rPr>
          <w:bCs w:val="0"/>
          <w:color w:val="auto"/>
          <w:lang w:val="ro-RO"/>
        </w:rPr>
        <w:t xml:space="preserve"> examenele anuale la disciplinele de specialitate sunt formate din profesori </w:t>
      </w:r>
      <w:proofErr w:type="spellStart"/>
      <w:r w:rsidRPr="00F25B2B">
        <w:rPr>
          <w:bCs w:val="0"/>
          <w:color w:val="auto"/>
          <w:lang w:val="ro-RO"/>
        </w:rPr>
        <w:t>calificaţi</w:t>
      </w:r>
      <w:proofErr w:type="spellEnd"/>
      <w:r w:rsidRPr="00F25B2B">
        <w:rPr>
          <w:bCs w:val="0"/>
          <w:color w:val="auto"/>
          <w:lang w:val="ro-RO"/>
        </w:rPr>
        <w:t xml:space="preserve"> ai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respective, cu </w:t>
      </w:r>
      <w:proofErr w:type="spellStart"/>
      <w:r w:rsidRPr="00F25B2B">
        <w:rPr>
          <w:bCs w:val="0"/>
          <w:color w:val="auto"/>
          <w:lang w:val="ro-RO"/>
        </w:rPr>
        <w:t>experienţă</w:t>
      </w:r>
      <w:proofErr w:type="spellEnd"/>
      <w:r w:rsidRPr="00F25B2B">
        <w:rPr>
          <w:bCs w:val="0"/>
          <w:color w:val="auto"/>
          <w:lang w:val="ro-RO"/>
        </w:rPr>
        <w:t xml:space="preserve"> profesională, probitate morală </w:t>
      </w:r>
      <w:proofErr w:type="spellStart"/>
      <w:r w:rsidRPr="00F25B2B">
        <w:rPr>
          <w:bCs w:val="0"/>
          <w:color w:val="auto"/>
          <w:lang w:val="ro-RO"/>
        </w:rPr>
        <w:t>şi</w:t>
      </w:r>
      <w:proofErr w:type="spellEnd"/>
      <w:r w:rsidRPr="00F25B2B">
        <w:rPr>
          <w:bCs w:val="0"/>
          <w:color w:val="auto"/>
          <w:lang w:val="ro-RO"/>
        </w:rPr>
        <w:t xml:space="preserve"> care au </w:t>
      </w:r>
      <w:proofErr w:type="spellStart"/>
      <w:r w:rsidRPr="00F25B2B">
        <w:rPr>
          <w:bCs w:val="0"/>
          <w:color w:val="auto"/>
          <w:lang w:val="ro-RO"/>
        </w:rPr>
        <w:t>obţinut</w:t>
      </w:r>
      <w:proofErr w:type="spellEnd"/>
      <w:r w:rsidRPr="00F25B2B">
        <w:rPr>
          <w:bCs w:val="0"/>
          <w:color w:val="auto"/>
          <w:lang w:val="ro-RO"/>
        </w:rPr>
        <w:t xml:space="preserve"> cel </w:t>
      </w:r>
      <w:proofErr w:type="spellStart"/>
      <w:r w:rsidRPr="00F25B2B">
        <w:rPr>
          <w:bCs w:val="0"/>
          <w:color w:val="auto"/>
          <w:lang w:val="ro-RO"/>
        </w:rPr>
        <w:t>puţin</w:t>
      </w:r>
      <w:proofErr w:type="spellEnd"/>
      <w:r w:rsidRPr="00F25B2B">
        <w:rPr>
          <w:bCs w:val="0"/>
          <w:color w:val="auto"/>
          <w:lang w:val="ro-RO"/>
        </w:rPr>
        <w:t xml:space="preserve"> gradul didactic II, </w:t>
      </w:r>
      <w:proofErr w:type="spellStart"/>
      <w:r w:rsidRPr="00F25B2B">
        <w:rPr>
          <w:bCs w:val="0"/>
          <w:color w:val="auto"/>
          <w:lang w:val="ro-RO"/>
        </w:rPr>
        <w:t>numiţi</w:t>
      </w:r>
      <w:proofErr w:type="spellEnd"/>
      <w:r w:rsidRPr="00F25B2B">
        <w:rPr>
          <w:bCs w:val="0"/>
          <w:color w:val="auto"/>
          <w:lang w:val="ro-RO"/>
        </w:rPr>
        <w:t xml:space="preserve"> prin decizia directorului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În cazul în care unitatea de </w:t>
      </w:r>
      <w:proofErr w:type="spellStart"/>
      <w:r w:rsidRPr="00F25B2B">
        <w:rPr>
          <w:bCs w:val="0"/>
          <w:color w:val="auto"/>
          <w:lang w:val="ro-RO"/>
        </w:rPr>
        <w:t>învăţământ</w:t>
      </w:r>
      <w:proofErr w:type="spellEnd"/>
      <w:r w:rsidRPr="00F25B2B">
        <w:rPr>
          <w:bCs w:val="0"/>
          <w:color w:val="auto"/>
          <w:lang w:val="ro-RO"/>
        </w:rPr>
        <w:t xml:space="preserve"> nu dispune de suficiente cadre didactice cu gradele didactice I </w:t>
      </w:r>
      <w:proofErr w:type="spellStart"/>
      <w:r w:rsidRPr="00F25B2B">
        <w:rPr>
          <w:bCs w:val="0"/>
          <w:color w:val="auto"/>
          <w:lang w:val="ro-RO"/>
        </w:rPr>
        <w:t>şi</w:t>
      </w:r>
      <w:proofErr w:type="spellEnd"/>
      <w:r w:rsidRPr="00F25B2B">
        <w:rPr>
          <w:bCs w:val="0"/>
          <w:color w:val="auto"/>
          <w:lang w:val="ro-RO"/>
        </w:rPr>
        <w:t xml:space="preserve"> II, vor fi </w:t>
      </w:r>
      <w:proofErr w:type="spellStart"/>
      <w:r w:rsidRPr="00F25B2B">
        <w:rPr>
          <w:bCs w:val="0"/>
          <w:color w:val="auto"/>
          <w:lang w:val="ro-RO"/>
        </w:rPr>
        <w:t>numiţi</w:t>
      </w:r>
      <w:proofErr w:type="spellEnd"/>
      <w:r w:rsidRPr="00F25B2B">
        <w:rPr>
          <w:bCs w:val="0"/>
          <w:color w:val="auto"/>
          <w:lang w:val="ro-RO"/>
        </w:rPr>
        <w:t xml:space="preserve"> în comisiile de verificări </w:t>
      </w:r>
      <w:proofErr w:type="spellStart"/>
      <w:r w:rsidRPr="00F25B2B">
        <w:rPr>
          <w:bCs w:val="0"/>
          <w:color w:val="auto"/>
          <w:lang w:val="ro-RO"/>
        </w:rPr>
        <w:t>şi</w:t>
      </w:r>
      <w:proofErr w:type="spellEnd"/>
      <w:r w:rsidRPr="00F25B2B">
        <w:rPr>
          <w:bCs w:val="0"/>
          <w:color w:val="auto"/>
          <w:lang w:val="ro-RO"/>
        </w:rPr>
        <w:t xml:space="preserve"> examene profesori care au </w:t>
      </w:r>
      <w:proofErr w:type="spellStart"/>
      <w:r w:rsidRPr="00F25B2B">
        <w:rPr>
          <w:bCs w:val="0"/>
          <w:color w:val="auto"/>
          <w:lang w:val="ro-RO"/>
        </w:rPr>
        <w:t>obţinut</w:t>
      </w:r>
      <w:proofErr w:type="spellEnd"/>
      <w:r w:rsidRPr="00F25B2B">
        <w:rPr>
          <w:bCs w:val="0"/>
          <w:color w:val="auto"/>
          <w:lang w:val="ro-RO"/>
        </w:rPr>
        <w:t xml:space="preserve"> definitivarea în </w:t>
      </w:r>
      <w:proofErr w:type="spellStart"/>
      <w:r w:rsidRPr="00F25B2B">
        <w:rPr>
          <w:bCs w:val="0"/>
          <w:color w:val="auto"/>
          <w:lang w:val="ro-RO"/>
        </w:rPr>
        <w:t>învăţământ</w:t>
      </w:r>
      <w:proofErr w:type="spellEnd"/>
      <w:r w:rsidRPr="00F25B2B">
        <w:rPr>
          <w:bCs w:val="0"/>
          <w:color w:val="auto"/>
          <w:lang w:val="ro-RO"/>
        </w:rPr>
        <w:t xml:space="preserve">, respectând celelalte criterii; comisiile au următoarea </w:t>
      </w:r>
      <w:proofErr w:type="spellStart"/>
      <w:r w:rsidRPr="00F25B2B">
        <w:rPr>
          <w:bCs w:val="0"/>
          <w:color w:val="auto"/>
          <w:lang w:val="ro-RO"/>
        </w:rPr>
        <w:t>componenţă</w:t>
      </w:r>
      <w:proofErr w:type="spellEnd"/>
      <w:r w:rsidRPr="00F25B2B">
        <w:rPr>
          <w:bCs w:val="0"/>
          <w:color w:val="auto"/>
          <w:lang w:val="ro-RO"/>
        </w:rPr>
        <w:t>:</w:t>
      </w:r>
    </w:p>
    <w:p w14:paraId="5C4F92D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w:t>
      </w:r>
      <w:proofErr w:type="spellStart"/>
      <w:r w:rsidRPr="00F25B2B">
        <w:rPr>
          <w:bCs w:val="0"/>
          <w:color w:val="auto"/>
          <w:lang w:val="ro-RO"/>
        </w:rPr>
        <w:t>preşedintele</w:t>
      </w:r>
      <w:proofErr w:type="spellEnd"/>
      <w:r w:rsidRPr="00F25B2B">
        <w:rPr>
          <w:bCs w:val="0"/>
          <w:color w:val="auto"/>
          <w:lang w:val="ro-RO"/>
        </w:rPr>
        <w:t xml:space="preserve"> comisiei - directorul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(dacă este profesor de specialitate) sau responsabilul de catedră (în cazul în care directorul nu este de specialitate), fără drept de notare;</w:t>
      </w:r>
    </w:p>
    <w:p w14:paraId="73C0D1C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trei membri cu drept de notare, profesori care predau specialitatea respectivă; în cazul în care unitatea de </w:t>
      </w:r>
      <w:proofErr w:type="spellStart"/>
      <w:r w:rsidRPr="00F25B2B">
        <w:rPr>
          <w:bCs w:val="0"/>
          <w:color w:val="auto"/>
          <w:lang w:val="ro-RO"/>
        </w:rPr>
        <w:t>învăţământ</w:t>
      </w:r>
      <w:proofErr w:type="spellEnd"/>
      <w:r w:rsidRPr="00F25B2B">
        <w:rPr>
          <w:bCs w:val="0"/>
          <w:color w:val="auto"/>
          <w:lang w:val="ro-RO"/>
        </w:rPr>
        <w:t xml:space="preserve"> are un singur profesor de specialitate, </w:t>
      </w:r>
      <w:proofErr w:type="spellStart"/>
      <w:r w:rsidRPr="00F25B2B">
        <w:rPr>
          <w:bCs w:val="0"/>
          <w:color w:val="auto"/>
          <w:lang w:val="ro-RO"/>
        </w:rPr>
        <w:t>ceilalţi</w:t>
      </w:r>
      <w:proofErr w:type="spellEnd"/>
      <w:r w:rsidRPr="00F25B2B">
        <w:rPr>
          <w:bCs w:val="0"/>
          <w:color w:val="auto"/>
          <w:lang w:val="ro-RO"/>
        </w:rPr>
        <w:t xml:space="preserve"> doi membri pot fi de </w:t>
      </w:r>
      <w:proofErr w:type="spellStart"/>
      <w:r w:rsidRPr="00F25B2B">
        <w:rPr>
          <w:bCs w:val="0"/>
          <w:color w:val="auto"/>
          <w:lang w:val="ro-RO"/>
        </w:rPr>
        <w:t>specialităţi</w:t>
      </w:r>
      <w:proofErr w:type="spellEnd"/>
      <w:r w:rsidRPr="00F25B2B">
        <w:rPr>
          <w:bCs w:val="0"/>
          <w:color w:val="auto"/>
          <w:lang w:val="ro-RO"/>
        </w:rPr>
        <w:t xml:space="preserve"> înrudite;</w:t>
      </w:r>
    </w:p>
    <w:p w14:paraId="473C249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unul dintre cei trei profesori de specialitate, cu drept de notare, este profesorul elevului evaluat;</w:t>
      </w:r>
    </w:p>
    <w:p w14:paraId="6955A81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 consemnarea notelor de la verificări </w:t>
      </w:r>
      <w:proofErr w:type="spellStart"/>
      <w:r w:rsidRPr="00F25B2B">
        <w:rPr>
          <w:bCs w:val="0"/>
          <w:color w:val="auto"/>
          <w:lang w:val="ro-RO"/>
        </w:rPr>
        <w:t>şi</w:t>
      </w:r>
      <w:proofErr w:type="spellEnd"/>
      <w:r w:rsidRPr="00F25B2B">
        <w:rPr>
          <w:bCs w:val="0"/>
          <w:color w:val="auto"/>
          <w:lang w:val="ro-RO"/>
        </w:rPr>
        <w:t xml:space="preserve"> examene se realizează de către profesorul de specialitate al elevului.</w:t>
      </w:r>
    </w:p>
    <w:p w14:paraId="161FAE9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48</w:t>
      </w:r>
    </w:p>
    <w:p w14:paraId="58799DF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Evaluarea </w:t>
      </w:r>
      <w:proofErr w:type="spellStart"/>
      <w:r w:rsidRPr="00F25B2B">
        <w:rPr>
          <w:bCs w:val="0"/>
          <w:color w:val="auto"/>
          <w:lang w:val="ro-RO"/>
        </w:rPr>
        <w:t>şi</w:t>
      </w:r>
      <w:proofErr w:type="spellEnd"/>
      <w:r w:rsidRPr="00F25B2B">
        <w:rPr>
          <w:bCs w:val="0"/>
          <w:color w:val="auto"/>
          <w:lang w:val="ro-RO"/>
        </w:rPr>
        <w:t xml:space="preserve"> notarea se fac respectând standardele </w:t>
      </w:r>
      <w:proofErr w:type="spellStart"/>
      <w:r w:rsidRPr="00F25B2B">
        <w:rPr>
          <w:bCs w:val="0"/>
          <w:color w:val="auto"/>
          <w:lang w:val="ro-RO"/>
        </w:rPr>
        <w:t>şi</w:t>
      </w:r>
      <w:proofErr w:type="spellEnd"/>
      <w:r w:rsidRPr="00F25B2B">
        <w:rPr>
          <w:bCs w:val="0"/>
          <w:color w:val="auto"/>
          <w:lang w:val="ro-RO"/>
        </w:rPr>
        <w:t xml:space="preserve"> criteriile de evaluare specifice fiecărei specializări </w:t>
      </w:r>
      <w:proofErr w:type="spellStart"/>
      <w:r w:rsidRPr="00F25B2B">
        <w:rPr>
          <w:bCs w:val="0"/>
          <w:color w:val="auto"/>
          <w:lang w:val="ro-RO"/>
        </w:rPr>
        <w:t>şi</w:t>
      </w:r>
      <w:proofErr w:type="spellEnd"/>
      <w:r w:rsidRPr="00F25B2B">
        <w:rPr>
          <w:bCs w:val="0"/>
          <w:color w:val="auto"/>
          <w:lang w:val="ro-RO"/>
        </w:rPr>
        <w:t xml:space="preserve"> discipline. Nu se admit </w:t>
      </w:r>
      <w:proofErr w:type="spellStart"/>
      <w:r w:rsidRPr="00F25B2B">
        <w:rPr>
          <w:bCs w:val="0"/>
          <w:color w:val="auto"/>
          <w:lang w:val="ro-RO"/>
        </w:rPr>
        <w:t>diferenţe</w:t>
      </w:r>
      <w:proofErr w:type="spellEnd"/>
      <w:r w:rsidRPr="00F25B2B">
        <w:rPr>
          <w:bCs w:val="0"/>
          <w:color w:val="auto"/>
          <w:lang w:val="ro-RO"/>
        </w:rPr>
        <w:t xml:space="preserve"> mai mari de un punct între notele membrilor comisiei. În cazul în care apar </w:t>
      </w:r>
      <w:proofErr w:type="spellStart"/>
      <w:r w:rsidRPr="00F25B2B">
        <w:rPr>
          <w:bCs w:val="0"/>
          <w:color w:val="auto"/>
          <w:lang w:val="ro-RO"/>
        </w:rPr>
        <w:t>diferenţe</w:t>
      </w:r>
      <w:proofErr w:type="spellEnd"/>
      <w:r w:rsidRPr="00F25B2B">
        <w:rPr>
          <w:bCs w:val="0"/>
          <w:color w:val="auto"/>
          <w:lang w:val="ro-RO"/>
        </w:rPr>
        <w:t xml:space="preserve"> mai mari de un punct, </w:t>
      </w:r>
      <w:proofErr w:type="spellStart"/>
      <w:r w:rsidRPr="00F25B2B">
        <w:rPr>
          <w:bCs w:val="0"/>
          <w:color w:val="auto"/>
          <w:lang w:val="ro-RO"/>
        </w:rPr>
        <w:t>preşedintele</w:t>
      </w:r>
      <w:proofErr w:type="spellEnd"/>
      <w:r w:rsidRPr="00F25B2B">
        <w:rPr>
          <w:bCs w:val="0"/>
          <w:color w:val="auto"/>
          <w:lang w:val="ro-RO"/>
        </w:rPr>
        <w:t xml:space="preserve"> comisiei decide reevaluarea/rediscutarea modului de aplicare a criteriilor de notare.</w:t>
      </w:r>
    </w:p>
    <w:p w14:paraId="4CADCEA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49</w:t>
      </w:r>
    </w:p>
    <w:p w14:paraId="42DE49F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Conducerea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de artă răspunde de organizarea, </w:t>
      </w:r>
      <w:proofErr w:type="spellStart"/>
      <w:r w:rsidRPr="00F25B2B">
        <w:rPr>
          <w:bCs w:val="0"/>
          <w:color w:val="auto"/>
          <w:lang w:val="ro-RO"/>
        </w:rPr>
        <w:t>desfăşurarea</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conţinutul</w:t>
      </w:r>
      <w:proofErr w:type="spellEnd"/>
      <w:r w:rsidRPr="00F25B2B">
        <w:rPr>
          <w:bCs w:val="0"/>
          <w:color w:val="auto"/>
          <w:lang w:val="ro-RO"/>
        </w:rPr>
        <w:t xml:space="preserve"> verificărilor </w:t>
      </w:r>
      <w:proofErr w:type="spellStart"/>
      <w:r w:rsidRPr="00F25B2B">
        <w:rPr>
          <w:bCs w:val="0"/>
          <w:color w:val="auto"/>
          <w:lang w:val="ro-RO"/>
        </w:rPr>
        <w:t>şi</w:t>
      </w:r>
      <w:proofErr w:type="spellEnd"/>
      <w:r w:rsidRPr="00F25B2B">
        <w:rPr>
          <w:bCs w:val="0"/>
          <w:color w:val="auto"/>
          <w:lang w:val="ro-RO"/>
        </w:rPr>
        <w:t xml:space="preserve"> examenelor de </w:t>
      </w:r>
      <w:proofErr w:type="spellStart"/>
      <w:r w:rsidRPr="00F25B2B">
        <w:rPr>
          <w:bCs w:val="0"/>
          <w:color w:val="auto"/>
          <w:lang w:val="ro-RO"/>
        </w:rPr>
        <w:t>sfârşit</w:t>
      </w:r>
      <w:proofErr w:type="spellEnd"/>
      <w:r w:rsidRPr="00F25B2B">
        <w:rPr>
          <w:bCs w:val="0"/>
          <w:color w:val="auto"/>
          <w:lang w:val="ro-RO"/>
        </w:rPr>
        <w:t xml:space="preserve"> de an </w:t>
      </w:r>
      <w:proofErr w:type="spellStart"/>
      <w:r w:rsidRPr="00F25B2B">
        <w:rPr>
          <w:bCs w:val="0"/>
          <w:color w:val="auto"/>
          <w:lang w:val="ro-RO"/>
        </w:rPr>
        <w:t>şcolar</w:t>
      </w:r>
      <w:proofErr w:type="spellEnd"/>
      <w:r w:rsidRPr="00F25B2B">
        <w:rPr>
          <w:bCs w:val="0"/>
          <w:color w:val="auto"/>
          <w:lang w:val="ro-RO"/>
        </w:rPr>
        <w:t>.</w:t>
      </w:r>
    </w:p>
    <w:p w14:paraId="64C86C62" w14:textId="77777777" w:rsidR="00F25B2B" w:rsidRPr="00F25B2B" w:rsidRDefault="00F25B2B" w:rsidP="00F25B2B">
      <w:pPr>
        <w:autoSpaceDE w:val="0"/>
        <w:autoSpaceDN w:val="0"/>
        <w:adjustRightInd w:val="0"/>
        <w:rPr>
          <w:bCs w:val="0"/>
          <w:color w:val="auto"/>
          <w:lang w:val="ro-RO"/>
        </w:rPr>
      </w:pPr>
    </w:p>
    <w:p w14:paraId="77F2DBC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VII</w:t>
      </w:r>
    </w:p>
    <w:p w14:paraId="3AE5EB2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w:t>
      </w:r>
      <w:r w:rsidRPr="00F25B2B">
        <w:rPr>
          <w:b/>
          <w:color w:val="auto"/>
          <w:lang w:val="ro-RO"/>
        </w:rPr>
        <w:t>Transferul elevilor</w:t>
      </w:r>
    </w:p>
    <w:p w14:paraId="217C4304" w14:textId="77777777" w:rsidR="00F25B2B" w:rsidRPr="00F25B2B" w:rsidRDefault="00F25B2B" w:rsidP="00F25B2B">
      <w:pPr>
        <w:autoSpaceDE w:val="0"/>
        <w:autoSpaceDN w:val="0"/>
        <w:adjustRightInd w:val="0"/>
        <w:rPr>
          <w:bCs w:val="0"/>
          <w:color w:val="auto"/>
          <w:lang w:val="ro-RO"/>
        </w:rPr>
      </w:pPr>
    </w:p>
    <w:p w14:paraId="3723BB3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50</w:t>
      </w:r>
    </w:p>
    <w:p w14:paraId="70D2AAE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Elevii din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nu se pot transfera în timpul anului </w:t>
      </w:r>
      <w:proofErr w:type="spellStart"/>
      <w:r w:rsidRPr="00F25B2B">
        <w:rPr>
          <w:bCs w:val="0"/>
          <w:color w:val="auto"/>
          <w:lang w:val="ro-RO"/>
        </w:rPr>
        <w:t>şcolar</w:t>
      </w:r>
      <w:proofErr w:type="spellEnd"/>
      <w:r w:rsidRPr="00F25B2B">
        <w:rPr>
          <w:bCs w:val="0"/>
          <w:color w:val="auto"/>
          <w:lang w:val="ro-RO"/>
        </w:rPr>
        <w:t xml:space="preserve"> de la un profesor la altul, de la un instrument la altul, de la o </w:t>
      </w:r>
      <w:proofErr w:type="spellStart"/>
      <w:r w:rsidRPr="00F25B2B">
        <w:rPr>
          <w:bCs w:val="0"/>
          <w:color w:val="auto"/>
          <w:lang w:val="ro-RO"/>
        </w:rPr>
        <w:t>secţie</w:t>
      </w:r>
      <w:proofErr w:type="spellEnd"/>
      <w:r w:rsidRPr="00F25B2B">
        <w:rPr>
          <w:bCs w:val="0"/>
          <w:color w:val="auto"/>
          <w:lang w:val="ro-RO"/>
        </w:rPr>
        <w:t xml:space="preserve"> la alta, de la o clasă la alta decât în cazuri </w:t>
      </w:r>
      <w:proofErr w:type="spellStart"/>
      <w:r w:rsidRPr="00F25B2B">
        <w:rPr>
          <w:bCs w:val="0"/>
          <w:color w:val="auto"/>
          <w:lang w:val="ro-RO"/>
        </w:rPr>
        <w:t>excepţionale</w:t>
      </w:r>
      <w:proofErr w:type="spellEnd"/>
      <w:r w:rsidRPr="00F25B2B">
        <w:rPr>
          <w:bCs w:val="0"/>
          <w:color w:val="auto"/>
          <w:lang w:val="ro-RO"/>
        </w:rPr>
        <w:t xml:space="preserve">: probleme de sănătate care nu mai permit continuarea studierii instrumentului ales (pentru elevii de la muzică), a specializării dans clasic (pentru elevii de la coregrafie) sau în cazul </w:t>
      </w:r>
      <w:proofErr w:type="spellStart"/>
      <w:r w:rsidRPr="00F25B2B">
        <w:rPr>
          <w:bCs w:val="0"/>
          <w:color w:val="auto"/>
          <w:lang w:val="ro-RO"/>
        </w:rPr>
        <w:t>incompatibilităţii</w:t>
      </w:r>
      <w:proofErr w:type="spellEnd"/>
      <w:r w:rsidRPr="00F25B2B">
        <w:rPr>
          <w:bCs w:val="0"/>
          <w:color w:val="auto"/>
          <w:lang w:val="ro-RO"/>
        </w:rPr>
        <w:t xml:space="preserve"> între elev </w:t>
      </w:r>
      <w:proofErr w:type="spellStart"/>
      <w:r w:rsidRPr="00F25B2B">
        <w:rPr>
          <w:bCs w:val="0"/>
          <w:color w:val="auto"/>
          <w:lang w:val="ro-RO"/>
        </w:rPr>
        <w:t>şi</w:t>
      </w:r>
      <w:proofErr w:type="spellEnd"/>
      <w:r w:rsidRPr="00F25B2B">
        <w:rPr>
          <w:bCs w:val="0"/>
          <w:color w:val="auto"/>
          <w:lang w:val="ro-RO"/>
        </w:rPr>
        <w:t xml:space="preserve"> profesor.</w:t>
      </w:r>
    </w:p>
    <w:p w14:paraId="5CF39CB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În cazul </w:t>
      </w:r>
      <w:proofErr w:type="spellStart"/>
      <w:r w:rsidRPr="00F25B2B">
        <w:rPr>
          <w:bCs w:val="0"/>
          <w:color w:val="auto"/>
          <w:lang w:val="ro-RO"/>
        </w:rPr>
        <w:t>apariţiei</w:t>
      </w:r>
      <w:proofErr w:type="spellEnd"/>
      <w:r w:rsidRPr="00F25B2B">
        <w:rPr>
          <w:bCs w:val="0"/>
          <w:color w:val="auto"/>
          <w:lang w:val="ro-RO"/>
        </w:rPr>
        <w:t xml:space="preserve"> unui conflict între elev </w:t>
      </w:r>
      <w:proofErr w:type="spellStart"/>
      <w:r w:rsidRPr="00F25B2B">
        <w:rPr>
          <w:bCs w:val="0"/>
          <w:color w:val="auto"/>
          <w:lang w:val="ro-RO"/>
        </w:rPr>
        <w:t>şi</w:t>
      </w:r>
      <w:proofErr w:type="spellEnd"/>
      <w:r w:rsidRPr="00F25B2B">
        <w:rPr>
          <w:bCs w:val="0"/>
          <w:color w:val="auto"/>
          <w:lang w:val="ro-RO"/>
        </w:rPr>
        <w:t xml:space="preserve"> profesor, transferul elevului de la clasa unui profesor de specialitate la clasa altui profesor de specialitate se poate realiza numai cu acordul </w:t>
      </w:r>
      <w:proofErr w:type="spellStart"/>
      <w:r w:rsidRPr="00F25B2B">
        <w:rPr>
          <w:bCs w:val="0"/>
          <w:color w:val="auto"/>
          <w:lang w:val="ro-RO"/>
        </w:rPr>
        <w:t>părinţilor</w:t>
      </w:r>
      <w:proofErr w:type="spellEnd"/>
      <w:r w:rsidRPr="00F25B2B">
        <w:rPr>
          <w:bCs w:val="0"/>
          <w:color w:val="auto"/>
          <w:lang w:val="ro-RO"/>
        </w:rPr>
        <w:t xml:space="preserve"> elevului </w:t>
      </w:r>
      <w:proofErr w:type="spellStart"/>
      <w:r w:rsidRPr="00F25B2B">
        <w:rPr>
          <w:bCs w:val="0"/>
          <w:color w:val="auto"/>
          <w:lang w:val="ro-RO"/>
        </w:rPr>
        <w:t>şi</w:t>
      </w:r>
      <w:proofErr w:type="spellEnd"/>
      <w:r w:rsidRPr="00F25B2B">
        <w:rPr>
          <w:bCs w:val="0"/>
          <w:color w:val="auto"/>
          <w:lang w:val="ro-RO"/>
        </w:rPr>
        <w:t xml:space="preserve"> al celor doi profesori.</w:t>
      </w:r>
    </w:p>
    <w:p w14:paraId="08D0CE5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În </w:t>
      </w:r>
      <w:proofErr w:type="spellStart"/>
      <w:r w:rsidRPr="00F25B2B">
        <w:rPr>
          <w:bCs w:val="0"/>
          <w:color w:val="auto"/>
          <w:lang w:val="ro-RO"/>
        </w:rPr>
        <w:t>situaţia</w:t>
      </w:r>
      <w:proofErr w:type="spellEnd"/>
      <w:r w:rsidRPr="00F25B2B">
        <w:rPr>
          <w:bCs w:val="0"/>
          <w:color w:val="auto"/>
          <w:lang w:val="ro-RO"/>
        </w:rPr>
        <w:t xml:space="preserve"> în care nu se ajunge la un acord comun între </w:t>
      </w:r>
      <w:proofErr w:type="spellStart"/>
      <w:r w:rsidRPr="00F25B2B">
        <w:rPr>
          <w:bCs w:val="0"/>
          <w:color w:val="auto"/>
          <w:lang w:val="ro-RO"/>
        </w:rPr>
        <w:t>părinţi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profesorii de specialitate, responsabilul de catedră </w:t>
      </w:r>
      <w:proofErr w:type="spellStart"/>
      <w:r w:rsidRPr="00F25B2B">
        <w:rPr>
          <w:bCs w:val="0"/>
          <w:color w:val="auto"/>
          <w:lang w:val="ro-RO"/>
        </w:rPr>
        <w:t>şi</w:t>
      </w:r>
      <w:proofErr w:type="spellEnd"/>
      <w:r w:rsidRPr="00F25B2B">
        <w:rPr>
          <w:bCs w:val="0"/>
          <w:color w:val="auto"/>
          <w:lang w:val="ro-RO"/>
        </w:rPr>
        <w:t xml:space="preserve"> directorul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vor analiza toate argumentele </w:t>
      </w:r>
      <w:proofErr w:type="spellStart"/>
      <w:r w:rsidRPr="00F25B2B">
        <w:rPr>
          <w:bCs w:val="0"/>
          <w:color w:val="auto"/>
          <w:lang w:val="ro-RO"/>
        </w:rPr>
        <w:t>părţilor</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vor media </w:t>
      </w:r>
      <w:proofErr w:type="spellStart"/>
      <w:r w:rsidRPr="00F25B2B">
        <w:rPr>
          <w:bCs w:val="0"/>
          <w:color w:val="auto"/>
          <w:lang w:val="ro-RO"/>
        </w:rPr>
        <w:t>situaţia</w:t>
      </w:r>
      <w:proofErr w:type="spellEnd"/>
      <w:r w:rsidRPr="00F25B2B">
        <w:rPr>
          <w:bCs w:val="0"/>
          <w:color w:val="auto"/>
          <w:lang w:val="ro-RO"/>
        </w:rPr>
        <w:t xml:space="preserve"> creată. În cazul în care nu se ajunge la un consens al </w:t>
      </w:r>
      <w:proofErr w:type="spellStart"/>
      <w:r w:rsidRPr="00F25B2B">
        <w:rPr>
          <w:bCs w:val="0"/>
          <w:color w:val="auto"/>
          <w:lang w:val="ro-RO"/>
        </w:rPr>
        <w:t>părţilor</w:t>
      </w:r>
      <w:proofErr w:type="spellEnd"/>
      <w:r w:rsidRPr="00F25B2B">
        <w:rPr>
          <w:bCs w:val="0"/>
          <w:color w:val="auto"/>
          <w:lang w:val="ro-RO"/>
        </w:rPr>
        <w:t xml:space="preserve">, decizia finală privind transferul revine consiliului de </w:t>
      </w:r>
      <w:proofErr w:type="spellStart"/>
      <w:r w:rsidRPr="00F25B2B">
        <w:rPr>
          <w:bCs w:val="0"/>
          <w:color w:val="auto"/>
          <w:lang w:val="ro-RO"/>
        </w:rPr>
        <w:t>administraţie</w:t>
      </w:r>
      <w:proofErr w:type="spellEnd"/>
      <w:r w:rsidRPr="00F25B2B">
        <w:rPr>
          <w:bCs w:val="0"/>
          <w:color w:val="auto"/>
          <w:lang w:val="ro-RO"/>
        </w:rPr>
        <w:t xml:space="preserve"> al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acesta purtând răspunderea pentru decizia luată.</w:t>
      </w:r>
    </w:p>
    <w:p w14:paraId="4D8789C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51</w:t>
      </w:r>
    </w:p>
    <w:p w14:paraId="63BCC83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Transferul elevilor de la clase ale </w:t>
      </w:r>
      <w:proofErr w:type="spellStart"/>
      <w:r w:rsidRPr="00F25B2B">
        <w:rPr>
          <w:bCs w:val="0"/>
          <w:color w:val="auto"/>
          <w:lang w:val="ro-RO"/>
        </w:rPr>
        <w:t>învăţământului</w:t>
      </w:r>
      <w:proofErr w:type="spellEnd"/>
      <w:r w:rsidRPr="00F25B2B">
        <w:rPr>
          <w:bCs w:val="0"/>
          <w:color w:val="auto"/>
          <w:lang w:val="ro-RO"/>
        </w:rPr>
        <w:t xml:space="preserve"> de artă la clase ale </w:t>
      </w:r>
      <w:proofErr w:type="spellStart"/>
      <w:r w:rsidRPr="00F25B2B">
        <w:rPr>
          <w:bCs w:val="0"/>
          <w:color w:val="auto"/>
          <w:lang w:val="ro-RO"/>
        </w:rPr>
        <w:t>învăţământului</w:t>
      </w:r>
      <w:proofErr w:type="spellEnd"/>
      <w:r w:rsidRPr="00F25B2B">
        <w:rPr>
          <w:bCs w:val="0"/>
          <w:color w:val="auto"/>
          <w:lang w:val="ro-RO"/>
        </w:rPr>
        <w:t xml:space="preserve"> de masă se poate realiza în timpul anului </w:t>
      </w:r>
      <w:proofErr w:type="spellStart"/>
      <w:r w:rsidRPr="00F25B2B">
        <w:rPr>
          <w:bCs w:val="0"/>
          <w:color w:val="auto"/>
          <w:lang w:val="ro-RO"/>
        </w:rPr>
        <w:t>şcolar</w:t>
      </w:r>
      <w:proofErr w:type="spellEnd"/>
      <w:r w:rsidRPr="00F25B2B">
        <w:rPr>
          <w:bCs w:val="0"/>
          <w:color w:val="auto"/>
          <w:lang w:val="ro-RO"/>
        </w:rPr>
        <w:t xml:space="preserve">, în următoarele </w:t>
      </w:r>
      <w:proofErr w:type="spellStart"/>
      <w:r w:rsidRPr="00F25B2B">
        <w:rPr>
          <w:bCs w:val="0"/>
          <w:color w:val="auto"/>
          <w:lang w:val="ro-RO"/>
        </w:rPr>
        <w:t>condiţii</w:t>
      </w:r>
      <w:proofErr w:type="spellEnd"/>
      <w:r w:rsidRPr="00F25B2B">
        <w:rPr>
          <w:bCs w:val="0"/>
          <w:color w:val="auto"/>
          <w:lang w:val="ro-RO"/>
        </w:rPr>
        <w:t>: accidente, motive de ordin familial, probleme de sănătate.</w:t>
      </w:r>
    </w:p>
    <w:p w14:paraId="5C5ADA8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52</w:t>
      </w:r>
    </w:p>
    <w:p w14:paraId="247E250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w:t>
      </w:r>
      <w:proofErr w:type="spellStart"/>
      <w:r w:rsidRPr="00F25B2B">
        <w:rPr>
          <w:bCs w:val="0"/>
          <w:color w:val="auto"/>
          <w:lang w:val="ro-RO"/>
        </w:rPr>
        <w:t>situaţia</w:t>
      </w:r>
      <w:proofErr w:type="spellEnd"/>
      <w:r w:rsidRPr="00F25B2B">
        <w:rPr>
          <w:bCs w:val="0"/>
          <w:color w:val="auto"/>
          <w:lang w:val="ro-RO"/>
        </w:rPr>
        <w:t xml:space="preserve"> eliberării prin transfer a unor locuri în </w:t>
      </w:r>
      <w:proofErr w:type="spellStart"/>
      <w:r w:rsidRPr="00F25B2B">
        <w:rPr>
          <w:bCs w:val="0"/>
          <w:color w:val="auto"/>
          <w:lang w:val="ro-RO"/>
        </w:rPr>
        <w:t>învăţământul</w:t>
      </w:r>
      <w:proofErr w:type="spellEnd"/>
      <w:r w:rsidRPr="00F25B2B">
        <w:rPr>
          <w:bCs w:val="0"/>
          <w:color w:val="auto"/>
          <w:lang w:val="ro-RO"/>
        </w:rPr>
        <w:t xml:space="preserve"> de artă, unitatea de </w:t>
      </w:r>
      <w:proofErr w:type="spellStart"/>
      <w:r w:rsidRPr="00F25B2B">
        <w:rPr>
          <w:bCs w:val="0"/>
          <w:color w:val="auto"/>
          <w:lang w:val="ro-RO"/>
        </w:rPr>
        <w:t>învăţământ</w:t>
      </w:r>
      <w:proofErr w:type="spellEnd"/>
      <w:r w:rsidRPr="00F25B2B">
        <w:rPr>
          <w:bCs w:val="0"/>
          <w:color w:val="auto"/>
          <w:lang w:val="ro-RO"/>
        </w:rPr>
        <w:t xml:space="preserve"> poate organiza </w:t>
      </w:r>
      <w:proofErr w:type="spellStart"/>
      <w:r w:rsidRPr="00F25B2B">
        <w:rPr>
          <w:bCs w:val="0"/>
          <w:color w:val="auto"/>
          <w:lang w:val="ro-RO"/>
        </w:rPr>
        <w:t>selecţie</w:t>
      </w:r>
      <w:proofErr w:type="spellEnd"/>
      <w:r w:rsidRPr="00F25B2B">
        <w:rPr>
          <w:bCs w:val="0"/>
          <w:color w:val="auto"/>
          <w:lang w:val="ro-RO"/>
        </w:rPr>
        <w:t xml:space="preserve"> pe baza probelor specifice, </w:t>
      </w:r>
      <w:proofErr w:type="spellStart"/>
      <w:r w:rsidRPr="00F25B2B">
        <w:rPr>
          <w:bCs w:val="0"/>
          <w:color w:val="auto"/>
          <w:lang w:val="ro-RO"/>
        </w:rPr>
        <w:t>menţionate</w:t>
      </w:r>
      <w:proofErr w:type="spellEnd"/>
      <w:r w:rsidRPr="00F25B2B">
        <w:rPr>
          <w:bCs w:val="0"/>
          <w:color w:val="auto"/>
          <w:lang w:val="ro-RO"/>
        </w:rPr>
        <w:t xml:space="preserve"> în prezentul regulament, </w:t>
      </w:r>
      <w:proofErr w:type="spellStart"/>
      <w:r w:rsidRPr="00F25B2B">
        <w:rPr>
          <w:bCs w:val="0"/>
          <w:color w:val="auto"/>
          <w:lang w:val="ro-RO"/>
        </w:rPr>
        <w:t>şi</w:t>
      </w:r>
      <w:proofErr w:type="spellEnd"/>
      <w:r w:rsidRPr="00F25B2B">
        <w:rPr>
          <w:bCs w:val="0"/>
          <w:color w:val="auto"/>
          <w:lang w:val="ro-RO"/>
        </w:rPr>
        <w:t xml:space="preserve"> în timpul anului </w:t>
      </w:r>
      <w:proofErr w:type="spellStart"/>
      <w:r w:rsidRPr="00F25B2B">
        <w:rPr>
          <w:bCs w:val="0"/>
          <w:color w:val="auto"/>
          <w:lang w:val="ro-RO"/>
        </w:rPr>
        <w:t>şcolar</w:t>
      </w:r>
      <w:proofErr w:type="spellEnd"/>
      <w:r w:rsidRPr="00F25B2B">
        <w:rPr>
          <w:bCs w:val="0"/>
          <w:color w:val="auto"/>
          <w:lang w:val="ro-RO"/>
        </w:rPr>
        <w:t xml:space="preserve">, pe locurile rămase libere, în limita cifrei de </w:t>
      </w:r>
      <w:proofErr w:type="spellStart"/>
      <w:r w:rsidRPr="00F25B2B">
        <w:rPr>
          <w:bCs w:val="0"/>
          <w:color w:val="auto"/>
          <w:lang w:val="ro-RO"/>
        </w:rPr>
        <w:t>şcolarizare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conform </w:t>
      </w:r>
      <w:proofErr w:type="spellStart"/>
      <w:r w:rsidRPr="00F25B2B">
        <w:rPr>
          <w:bCs w:val="0"/>
          <w:color w:val="auto"/>
          <w:lang w:val="ro-RO"/>
        </w:rPr>
        <w:t>legislaţiei</w:t>
      </w:r>
      <w:proofErr w:type="spellEnd"/>
      <w:r w:rsidRPr="00F25B2B">
        <w:rPr>
          <w:bCs w:val="0"/>
          <w:color w:val="auto"/>
          <w:lang w:val="ro-RO"/>
        </w:rPr>
        <w:t xml:space="preserve"> în vigoare.</w:t>
      </w:r>
    </w:p>
    <w:p w14:paraId="165ED83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53</w:t>
      </w:r>
    </w:p>
    <w:p w14:paraId="4F9A17B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În cazul în care elevii provin de la alte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de artă, cu </w:t>
      </w:r>
      <w:proofErr w:type="spellStart"/>
      <w:r w:rsidRPr="00F25B2B">
        <w:rPr>
          <w:bCs w:val="0"/>
          <w:color w:val="auto"/>
          <w:lang w:val="ro-RO"/>
        </w:rPr>
        <w:t>acelaşi</w:t>
      </w:r>
      <w:proofErr w:type="spellEnd"/>
      <w:r w:rsidRPr="00F25B2B">
        <w:rPr>
          <w:bCs w:val="0"/>
          <w:color w:val="auto"/>
          <w:lang w:val="ro-RO"/>
        </w:rPr>
        <w:t xml:space="preserve"> profil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aceeaşi</w:t>
      </w:r>
      <w:proofErr w:type="spellEnd"/>
      <w:r w:rsidRPr="00F25B2B">
        <w:rPr>
          <w:bCs w:val="0"/>
          <w:color w:val="auto"/>
          <w:lang w:val="ro-RO"/>
        </w:rPr>
        <w:t xml:space="preserve"> specializare, </w:t>
      </w:r>
      <w:proofErr w:type="spellStart"/>
      <w:r w:rsidRPr="00F25B2B">
        <w:rPr>
          <w:bCs w:val="0"/>
          <w:color w:val="auto"/>
          <w:lang w:val="ro-RO"/>
        </w:rPr>
        <w:t>selecţia</w:t>
      </w:r>
      <w:proofErr w:type="spellEnd"/>
      <w:r w:rsidRPr="00F25B2B">
        <w:rPr>
          <w:bCs w:val="0"/>
          <w:color w:val="auto"/>
          <w:lang w:val="ro-RO"/>
        </w:rPr>
        <w:t xml:space="preserve"> se va face la disciplina principală de studiu prin probe al căror </w:t>
      </w:r>
      <w:proofErr w:type="spellStart"/>
      <w:r w:rsidRPr="00F25B2B">
        <w:rPr>
          <w:bCs w:val="0"/>
          <w:color w:val="auto"/>
          <w:lang w:val="ro-RO"/>
        </w:rPr>
        <w:t>conţinut</w:t>
      </w:r>
      <w:proofErr w:type="spellEnd"/>
      <w:r w:rsidRPr="00F25B2B">
        <w:rPr>
          <w:bCs w:val="0"/>
          <w:color w:val="auto"/>
          <w:lang w:val="ro-RO"/>
        </w:rPr>
        <w:t xml:space="preserve"> trebuie să fie la nivelul programei anului de studiu respectiv.</w:t>
      </w:r>
    </w:p>
    <w:p w14:paraId="658D925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54</w:t>
      </w:r>
    </w:p>
    <w:p w14:paraId="0334D86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Transferul elevilor din cadrul liceelor de artă, de la o specializare la alta din cadrul profilului artistic (de exemplu: de la muzică la arte vizuale sau coregrafie; de la arte vizuale la muzică sau coregrafie; de la coregrafie la muzică sau arte vizuale), se realizează pe bază de examen, prin probe specifice de aptitudini, în limita cifrei de </w:t>
      </w:r>
      <w:proofErr w:type="spellStart"/>
      <w:r w:rsidRPr="00F25B2B">
        <w:rPr>
          <w:bCs w:val="0"/>
          <w:color w:val="auto"/>
          <w:lang w:val="ro-RO"/>
        </w:rPr>
        <w:t>şcolarizare</w:t>
      </w:r>
      <w:proofErr w:type="spellEnd"/>
      <w:r w:rsidRPr="00F25B2B">
        <w:rPr>
          <w:bCs w:val="0"/>
          <w:color w:val="auto"/>
          <w:lang w:val="ro-RO"/>
        </w:rPr>
        <w:t xml:space="preserve"> aprobate, conform prevederilor legale.</w:t>
      </w:r>
    </w:p>
    <w:p w14:paraId="1D5F6A8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55</w:t>
      </w:r>
    </w:p>
    <w:p w14:paraId="70864E8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Transferul elevilor din cadrul liceelor de artă, în cadrul unei specializări, de la o </w:t>
      </w:r>
      <w:proofErr w:type="spellStart"/>
      <w:r w:rsidRPr="00F25B2B">
        <w:rPr>
          <w:bCs w:val="0"/>
          <w:color w:val="auto"/>
          <w:lang w:val="ro-RO"/>
        </w:rPr>
        <w:t>secţie</w:t>
      </w:r>
      <w:proofErr w:type="spellEnd"/>
      <w:r w:rsidRPr="00F25B2B">
        <w:rPr>
          <w:bCs w:val="0"/>
          <w:color w:val="auto"/>
          <w:lang w:val="ro-RO"/>
        </w:rPr>
        <w:t xml:space="preserve"> la alta (de exemplu: de la </w:t>
      </w:r>
      <w:proofErr w:type="spellStart"/>
      <w:r w:rsidRPr="00F25B2B">
        <w:rPr>
          <w:bCs w:val="0"/>
          <w:color w:val="auto"/>
          <w:lang w:val="ro-RO"/>
        </w:rPr>
        <w:t>secţia</w:t>
      </w:r>
      <w:proofErr w:type="spellEnd"/>
      <w:r w:rsidRPr="00F25B2B">
        <w:rPr>
          <w:bCs w:val="0"/>
          <w:color w:val="auto"/>
          <w:lang w:val="ro-RO"/>
        </w:rPr>
        <w:t xml:space="preserve"> interpretare instrumentală la </w:t>
      </w:r>
      <w:proofErr w:type="spellStart"/>
      <w:r w:rsidRPr="00F25B2B">
        <w:rPr>
          <w:bCs w:val="0"/>
          <w:color w:val="auto"/>
          <w:lang w:val="ro-RO"/>
        </w:rPr>
        <w:t>secţia</w:t>
      </w:r>
      <w:proofErr w:type="spellEnd"/>
      <w:r w:rsidRPr="00F25B2B">
        <w:rPr>
          <w:bCs w:val="0"/>
          <w:color w:val="auto"/>
          <w:lang w:val="ro-RO"/>
        </w:rPr>
        <w:t xml:space="preserve"> teoretică sau de la dans clasic la dans contemporan) se poate face prin examene de </w:t>
      </w:r>
      <w:proofErr w:type="spellStart"/>
      <w:r w:rsidRPr="00F25B2B">
        <w:rPr>
          <w:bCs w:val="0"/>
          <w:color w:val="auto"/>
          <w:lang w:val="ro-RO"/>
        </w:rPr>
        <w:t>diferenţă</w:t>
      </w:r>
      <w:proofErr w:type="spellEnd"/>
      <w:r w:rsidRPr="00F25B2B">
        <w:rPr>
          <w:bCs w:val="0"/>
          <w:color w:val="auto"/>
          <w:lang w:val="ro-RO"/>
        </w:rPr>
        <w:t xml:space="preserve">, o singură dată, numai în cazul eliberării unui loc la </w:t>
      </w:r>
      <w:proofErr w:type="spellStart"/>
      <w:r w:rsidRPr="00F25B2B">
        <w:rPr>
          <w:bCs w:val="0"/>
          <w:color w:val="auto"/>
          <w:lang w:val="ro-RO"/>
        </w:rPr>
        <w:t>secţia</w:t>
      </w:r>
      <w:proofErr w:type="spellEnd"/>
      <w:r w:rsidRPr="00F25B2B">
        <w:rPr>
          <w:bCs w:val="0"/>
          <w:color w:val="auto"/>
          <w:lang w:val="ro-RO"/>
        </w:rPr>
        <w:t xml:space="preserve"> respectivă.</w:t>
      </w:r>
    </w:p>
    <w:p w14:paraId="6B7E81B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56</w:t>
      </w:r>
    </w:p>
    <w:p w14:paraId="6F42C44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Elevii din </w:t>
      </w:r>
      <w:proofErr w:type="spellStart"/>
      <w:r w:rsidRPr="00F25B2B">
        <w:rPr>
          <w:bCs w:val="0"/>
          <w:color w:val="auto"/>
          <w:lang w:val="ro-RO"/>
        </w:rPr>
        <w:t>învăţământul</w:t>
      </w:r>
      <w:proofErr w:type="spellEnd"/>
      <w:r w:rsidRPr="00F25B2B">
        <w:rPr>
          <w:bCs w:val="0"/>
          <w:color w:val="auto"/>
          <w:lang w:val="ro-RO"/>
        </w:rPr>
        <w:t xml:space="preserve"> primar </w:t>
      </w:r>
      <w:proofErr w:type="spellStart"/>
      <w:r w:rsidRPr="00F25B2B">
        <w:rPr>
          <w:bCs w:val="0"/>
          <w:color w:val="auto"/>
          <w:lang w:val="ro-RO"/>
        </w:rPr>
        <w:t>şi</w:t>
      </w:r>
      <w:proofErr w:type="spellEnd"/>
      <w:r w:rsidRPr="00F25B2B">
        <w:rPr>
          <w:bCs w:val="0"/>
          <w:color w:val="auto"/>
          <w:lang w:val="ro-RO"/>
        </w:rPr>
        <w:t xml:space="preserve"> gimnazial de artă se pot transfera la cerere, în cadrul </w:t>
      </w:r>
      <w:proofErr w:type="spellStart"/>
      <w:r w:rsidRPr="00F25B2B">
        <w:rPr>
          <w:bCs w:val="0"/>
          <w:color w:val="auto"/>
          <w:lang w:val="ro-RO"/>
        </w:rPr>
        <w:t>aceleiaşi</w:t>
      </w:r>
      <w:proofErr w:type="spellEnd"/>
      <w:r w:rsidRPr="00F25B2B">
        <w:rPr>
          <w:bCs w:val="0"/>
          <w:color w:val="auto"/>
          <w:lang w:val="ro-RO"/>
        </w:rPr>
        <w:t xml:space="preserve">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de la un instrument la altul, numai după încheierea anului </w:t>
      </w:r>
      <w:proofErr w:type="spellStart"/>
      <w:r w:rsidRPr="00F25B2B">
        <w:rPr>
          <w:bCs w:val="0"/>
          <w:color w:val="auto"/>
          <w:lang w:val="ro-RO"/>
        </w:rPr>
        <w:t>şcolar</w:t>
      </w:r>
      <w:proofErr w:type="spellEnd"/>
      <w:r w:rsidRPr="00F25B2B">
        <w:rPr>
          <w:bCs w:val="0"/>
          <w:color w:val="auto"/>
          <w:lang w:val="ro-RO"/>
        </w:rPr>
        <w:t xml:space="preserve">. Transferul se poate realiza numai cu </w:t>
      </w:r>
      <w:proofErr w:type="spellStart"/>
      <w:r w:rsidRPr="00F25B2B">
        <w:rPr>
          <w:bCs w:val="0"/>
          <w:color w:val="auto"/>
          <w:lang w:val="ro-RO"/>
        </w:rPr>
        <w:t>condiţia</w:t>
      </w:r>
      <w:proofErr w:type="spellEnd"/>
      <w:r w:rsidRPr="00F25B2B">
        <w:rPr>
          <w:bCs w:val="0"/>
          <w:color w:val="auto"/>
          <w:lang w:val="ro-RO"/>
        </w:rPr>
        <w:t xml:space="preserve"> ca elevul să </w:t>
      </w:r>
      <w:proofErr w:type="spellStart"/>
      <w:r w:rsidRPr="00F25B2B">
        <w:rPr>
          <w:bCs w:val="0"/>
          <w:color w:val="auto"/>
          <w:lang w:val="ro-RO"/>
        </w:rPr>
        <w:t>obţină</w:t>
      </w:r>
      <w:proofErr w:type="spellEnd"/>
      <w:r w:rsidRPr="00F25B2B">
        <w:rPr>
          <w:bCs w:val="0"/>
          <w:color w:val="auto"/>
          <w:lang w:val="ro-RO"/>
        </w:rPr>
        <w:t xml:space="preserve"> minimum calificativul suficient, respectiv media 6,00 (</w:t>
      </w:r>
      <w:proofErr w:type="spellStart"/>
      <w:r w:rsidRPr="00F25B2B">
        <w:rPr>
          <w:bCs w:val="0"/>
          <w:color w:val="auto"/>
          <w:lang w:val="ro-RO"/>
        </w:rPr>
        <w:t>şase</w:t>
      </w:r>
      <w:proofErr w:type="spellEnd"/>
      <w:r w:rsidRPr="00F25B2B">
        <w:rPr>
          <w:bCs w:val="0"/>
          <w:color w:val="auto"/>
          <w:lang w:val="ro-RO"/>
        </w:rPr>
        <w:t xml:space="preserve">), la toate disciplinele de specialitate, inclusiv la disciplina principală de studiu, atât la media notelor din timpul anului </w:t>
      </w:r>
      <w:proofErr w:type="spellStart"/>
      <w:r w:rsidRPr="00F25B2B">
        <w:rPr>
          <w:bCs w:val="0"/>
          <w:color w:val="auto"/>
          <w:lang w:val="ro-RO"/>
        </w:rPr>
        <w:t>şcolar</w:t>
      </w:r>
      <w:proofErr w:type="spellEnd"/>
      <w:r w:rsidRPr="00F25B2B">
        <w:rPr>
          <w:bCs w:val="0"/>
          <w:color w:val="auto"/>
          <w:lang w:val="ro-RO"/>
        </w:rPr>
        <w:t xml:space="preserve">, cât </w:t>
      </w:r>
      <w:proofErr w:type="spellStart"/>
      <w:r w:rsidRPr="00F25B2B">
        <w:rPr>
          <w:bCs w:val="0"/>
          <w:color w:val="auto"/>
          <w:lang w:val="ro-RO"/>
        </w:rPr>
        <w:t>şi</w:t>
      </w:r>
      <w:proofErr w:type="spellEnd"/>
      <w:r w:rsidRPr="00F25B2B">
        <w:rPr>
          <w:bCs w:val="0"/>
          <w:color w:val="auto"/>
          <w:lang w:val="ro-RO"/>
        </w:rPr>
        <w:t xml:space="preserve"> la examenul de </w:t>
      </w:r>
      <w:proofErr w:type="spellStart"/>
      <w:r w:rsidRPr="00F25B2B">
        <w:rPr>
          <w:bCs w:val="0"/>
          <w:color w:val="auto"/>
          <w:lang w:val="ro-RO"/>
        </w:rPr>
        <w:t>sfârşit</w:t>
      </w:r>
      <w:proofErr w:type="spellEnd"/>
      <w:r w:rsidRPr="00F25B2B">
        <w:rPr>
          <w:bCs w:val="0"/>
          <w:color w:val="auto"/>
          <w:lang w:val="ro-RO"/>
        </w:rPr>
        <w:t xml:space="preserve"> de an.</w:t>
      </w:r>
    </w:p>
    <w:p w14:paraId="6F71F685" w14:textId="77777777" w:rsidR="00F25B2B" w:rsidRPr="00F25B2B" w:rsidRDefault="00F25B2B" w:rsidP="00F25B2B">
      <w:pPr>
        <w:autoSpaceDE w:val="0"/>
        <w:autoSpaceDN w:val="0"/>
        <w:adjustRightInd w:val="0"/>
        <w:rPr>
          <w:bCs w:val="0"/>
          <w:color w:val="auto"/>
          <w:lang w:val="ro-RO"/>
        </w:rPr>
      </w:pPr>
    </w:p>
    <w:p w14:paraId="020B34D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VIII</w:t>
      </w:r>
    </w:p>
    <w:p w14:paraId="02F704E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Consiliul artistic</w:t>
      </w:r>
    </w:p>
    <w:p w14:paraId="5984FCB9" w14:textId="77777777" w:rsidR="00F25B2B" w:rsidRPr="00F25B2B" w:rsidRDefault="00F25B2B" w:rsidP="00F25B2B">
      <w:pPr>
        <w:autoSpaceDE w:val="0"/>
        <w:autoSpaceDN w:val="0"/>
        <w:adjustRightInd w:val="0"/>
        <w:rPr>
          <w:bCs w:val="0"/>
          <w:color w:val="auto"/>
          <w:lang w:val="ro-RO"/>
        </w:rPr>
      </w:pPr>
    </w:p>
    <w:p w14:paraId="5DE0230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57</w:t>
      </w:r>
    </w:p>
    <w:p w14:paraId="7AAC0C2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Consiliul artistic </w:t>
      </w:r>
      <w:proofErr w:type="spellStart"/>
      <w:r w:rsidRPr="00F25B2B">
        <w:rPr>
          <w:bCs w:val="0"/>
          <w:color w:val="auto"/>
          <w:lang w:val="ro-RO"/>
        </w:rPr>
        <w:t>funcţionează</w:t>
      </w:r>
      <w:proofErr w:type="spellEnd"/>
      <w:r w:rsidRPr="00F25B2B">
        <w:rPr>
          <w:bCs w:val="0"/>
          <w:color w:val="auto"/>
          <w:lang w:val="ro-RO"/>
        </w:rPr>
        <w:t xml:space="preserve"> în cadrul </w:t>
      </w:r>
      <w:proofErr w:type="spellStart"/>
      <w:r w:rsidRPr="00F25B2B">
        <w:rPr>
          <w:bCs w:val="0"/>
          <w:color w:val="auto"/>
          <w:lang w:val="ro-RO"/>
        </w:rPr>
        <w:t>unităţilor</w:t>
      </w:r>
      <w:proofErr w:type="spellEnd"/>
      <w:r w:rsidRPr="00F25B2B">
        <w:rPr>
          <w:bCs w:val="0"/>
          <w:color w:val="auto"/>
          <w:lang w:val="ro-RO"/>
        </w:rPr>
        <w:t xml:space="preserve"> cu </w:t>
      </w:r>
      <w:proofErr w:type="spellStart"/>
      <w:r w:rsidRPr="00F25B2B">
        <w:rPr>
          <w:bCs w:val="0"/>
          <w:color w:val="auto"/>
          <w:lang w:val="ro-RO"/>
        </w:rPr>
        <w:t>învăţământ</w:t>
      </w:r>
      <w:proofErr w:type="spellEnd"/>
      <w:r w:rsidRPr="00F25B2B">
        <w:rPr>
          <w:bCs w:val="0"/>
          <w:color w:val="auto"/>
          <w:lang w:val="ro-RO"/>
        </w:rPr>
        <w:t xml:space="preserve"> de artă, în baza unui statut, cu aprobarea consiliului de </w:t>
      </w:r>
      <w:proofErr w:type="spellStart"/>
      <w:r w:rsidRPr="00F25B2B">
        <w:rPr>
          <w:bCs w:val="0"/>
          <w:color w:val="auto"/>
          <w:lang w:val="ro-RO"/>
        </w:rPr>
        <w:t>administraţie</w:t>
      </w:r>
      <w:proofErr w:type="spellEnd"/>
      <w:r w:rsidRPr="00F25B2B">
        <w:rPr>
          <w:bCs w:val="0"/>
          <w:color w:val="auto"/>
          <w:lang w:val="ro-RO"/>
        </w:rPr>
        <w:t>.</w:t>
      </w:r>
    </w:p>
    <w:p w14:paraId="355BC4E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58</w:t>
      </w:r>
    </w:p>
    <w:p w14:paraId="1C9DD8B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Consiliul artistic va fi alcătuit din 7 - 12 membri: directorul, care este </w:t>
      </w:r>
      <w:proofErr w:type="spellStart"/>
      <w:r w:rsidRPr="00F25B2B">
        <w:rPr>
          <w:bCs w:val="0"/>
          <w:color w:val="auto"/>
          <w:lang w:val="ro-RO"/>
        </w:rPr>
        <w:t>şi</w:t>
      </w:r>
      <w:proofErr w:type="spellEnd"/>
      <w:r w:rsidRPr="00F25B2B">
        <w:rPr>
          <w:bCs w:val="0"/>
          <w:color w:val="auto"/>
          <w:lang w:val="ro-RO"/>
        </w:rPr>
        <w:t xml:space="preserve"> profesor de specialitate, profesorii dirijori ai ansamblurilor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cadre didactice de specialitate cu rezultate </w:t>
      </w:r>
      <w:proofErr w:type="spellStart"/>
      <w:r w:rsidRPr="00F25B2B">
        <w:rPr>
          <w:bCs w:val="0"/>
          <w:color w:val="auto"/>
          <w:lang w:val="ro-RO"/>
        </w:rPr>
        <w:t>excepţionale</w:t>
      </w:r>
      <w:proofErr w:type="spellEnd"/>
      <w:r w:rsidRPr="00F25B2B">
        <w:rPr>
          <w:bCs w:val="0"/>
          <w:color w:val="auto"/>
          <w:lang w:val="ro-RO"/>
        </w:rPr>
        <w:t xml:space="preserve"> recunoscute în activitatea de </w:t>
      </w:r>
      <w:proofErr w:type="spellStart"/>
      <w:r w:rsidRPr="00F25B2B">
        <w:rPr>
          <w:bCs w:val="0"/>
          <w:color w:val="auto"/>
          <w:lang w:val="ro-RO"/>
        </w:rPr>
        <w:t>performanţă</w:t>
      </w:r>
      <w:proofErr w:type="spellEnd"/>
      <w:r w:rsidRPr="00F25B2B">
        <w:rPr>
          <w:bCs w:val="0"/>
          <w:color w:val="auto"/>
          <w:lang w:val="ro-RO"/>
        </w:rPr>
        <w:t xml:space="preserve"> </w:t>
      </w:r>
      <w:proofErr w:type="spellStart"/>
      <w:r w:rsidRPr="00F25B2B">
        <w:rPr>
          <w:bCs w:val="0"/>
          <w:color w:val="auto"/>
          <w:lang w:val="ro-RO"/>
        </w:rPr>
        <w:t>naţională</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internaţională</w:t>
      </w:r>
      <w:proofErr w:type="spellEnd"/>
      <w:r w:rsidRPr="00F25B2B">
        <w:rPr>
          <w:bCs w:val="0"/>
          <w:color w:val="auto"/>
          <w:lang w:val="ro-RO"/>
        </w:rPr>
        <w:t xml:space="preserve">, </w:t>
      </w:r>
      <w:proofErr w:type="spellStart"/>
      <w:r w:rsidRPr="00F25B2B">
        <w:rPr>
          <w:bCs w:val="0"/>
          <w:color w:val="auto"/>
          <w:lang w:val="ro-RO"/>
        </w:rPr>
        <w:t>aleşi</w:t>
      </w:r>
      <w:proofErr w:type="spellEnd"/>
      <w:r w:rsidRPr="00F25B2B">
        <w:rPr>
          <w:bCs w:val="0"/>
          <w:color w:val="auto"/>
          <w:lang w:val="ro-RO"/>
        </w:rPr>
        <w:t xml:space="preserve"> prin vot secret în cadrul consiliului profesoral.</w:t>
      </w:r>
    </w:p>
    <w:p w14:paraId="6E8FB58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(2) </w:t>
      </w:r>
      <w:proofErr w:type="spellStart"/>
      <w:r w:rsidRPr="00F25B2B">
        <w:rPr>
          <w:bCs w:val="0"/>
          <w:color w:val="auto"/>
          <w:lang w:val="ro-RO"/>
        </w:rPr>
        <w:t>Preşedintele</w:t>
      </w:r>
      <w:proofErr w:type="spellEnd"/>
      <w:r w:rsidRPr="00F25B2B">
        <w:rPr>
          <w:bCs w:val="0"/>
          <w:color w:val="auto"/>
          <w:lang w:val="ro-RO"/>
        </w:rPr>
        <w:t xml:space="preserve"> consiliului artistic este directorul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În cazul în care directorul nu este profesor de specialitate, </w:t>
      </w:r>
      <w:proofErr w:type="spellStart"/>
      <w:r w:rsidRPr="00F25B2B">
        <w:rPr>
          <w:bCs w:val="0"/>
          <w:color w:val="auto"/>
          <w:lang w:val="ro-RO"/>
        </w:rPr>
        <w:t>preşedintele</w:t>
      </w:r>
      <w:proofErr w:type="spellEnd"/>
      <w:r w:rsidRPr="00F25B2B">
        <w:rPr>
          <w:bCs w:val="0"/>
          <w:color w:val="auto"/>
          <w:lang w:val="ro-RO"/>
        </w:rPr>
        <w:t xml:space="preserve"> Consiliului artistic este ales prin vot secret în cadrul primei </w:t>
      </w:r>
      <w:proofErr w:type="spellStart"/>
      <w:r w:rsidRPr="00F25B2B">
        <w:rPr>
          <w:bCs w:val="0"/>
          <w:color w:val="auto"/>
          <w:lang w:val="ro-RO"/>
        </w:rPr>
        <w:t>şedinţe</w:t>
      </w:r>
      <w:proofErr w:type="spellEnd"/>
      <w:r w:rsidRPr="00F25B2B">
        <w:rPr>
          <w:bCs w:val="0"/>
          <w:color w:val="auto"/>
          <w:lang w:val="ro-RO"/>
        </w:rPr>
        <w:t xml:space="preserve"> de organizare a consiliului artistic.</w:t>
      </w:r>
    </w:p>
    <w:p w14:paraId="1A34D09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59</w:t>
      </w:r>
    </w:p>
    <w:p w14:paraId="7733201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Consiliul artistic </w:t>
      </w:r>
      <w:proofErr w:type="spellStart"/>
      <w:r w:rsidRPr="00F25B2B">
        <w:rPr>
          <w:bCs w:val="0"/>
          <w:color w:val="auto"/>
          <w:lang w:val="ro-RO"/>
        </w:rPr>
        <w:t>urmăreşte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îndrumă realizarea </w:t>
      </w:r>
      <w:proofErr w:type="spellStart"/>
      <w:r w:rsidRPr="00F25B2B">
        <w:rPr>
          <w:bCs w:val="0"/>
          <w:color w:val="auto"/>
          <w:lang w:val="ro-RO"/>
        </w:rPr>
        <w:t>activităţii</w:t>
      </w:r>
      <w:proofErr w:type="spellEnd"/>
      <w:r w:rsidRPr="00F25B2B">
        <w:rPr>
          <w:bCs w:val="0"/>
          <w:color w:val="auto"/>
          <w:lang w:val="ro-RO"/>
        </w:rPr>
        <w:t xml:space="preserve"> artistice de </w:t>
      </w:r>
      <w:proofErr w:type="spellStart"/>
      <w:r w:rsidRPr="00F25B2B">
        <w:rPr>
          <w:bCs w:val="0"/>
          <w:color w:val="auto"/>
          <w:lang w:val="ro-RO"/>
        </w:rPr>
        <w:t>performanţă</w:t>
      </w:r>
      <w:proofErr w:type="spellEnd"/>
      <w:r w:rsidRPr="00F25B2B">
        <w:rPr>
          <w:bCs w:val="0"/>
          <w:color w:val="auto"/>
          <w:lang w:val="ro-RO"/>
        </w:rPr>
        <w:t xml:space="preserve"> la nivelul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w:t>
      </w:r>
    </w:p>
    <w:p w14:paraId="7F643B5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60</w:t>
      </w:r>
    </w:p>
    <w:p w14:paraId="4345A95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Consiliul artistic are următoarele </w:t>
      </w:r>
      <w:proofErr w:type="spellStart"/>
      <w:r w:rsidRPr="00F25B2B">
        <w:rPr>
          <w:bCs w:val="0"/>
          <w:color w:val="auto"/>
          <w:lang w:val="ro-RO"/>
        </w:rPr>
        <w:t>atribuţii</w:t>
      </w:r>
      <w:proofErr w:type="spellEnd"/>
      <w:r w:rsidRPr="00F25B2B">
        <w:rPr>
          <w:bCs w:val="0"/>
          <w:color w:val="auto"/>
          <w:lang w:val="ro-RO"/>
        </w:rPr>
        <w:t>:</w:t>
      </w:r>
    </w:p>
    <w:p w14:paraId="627F1B2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analizează rezultatele </w:t>
      </w:r>
      <w:proofErr w:type="spellStart"/>
      <w:r w:rsidRPr="00F25B2B">
        <w:rPr>
          <w:bCs w:val="0"/>
          <w:color w:val="auto"/>
          <w:lang w:val="ro-RO"/>
        </w:rPr>
        <w:t>obţinute</w:t>
      </w:r>
      <w:proofErr w:type="spellEnd"/>
      <w:r w:rsidRPr="00F25B2B">
        <w:rPr>
          <w:bCs w:val="0"/>
          <w:color w:val="auto"/>
          <w:lang w:val="ro-RO"/>
        </w:rPr>
        <w:t xml:space="preserve"> de elevi la verificări </w:t>
      </w:r>
      <w:proofErr w:type="spellStart"/>
      <w:r w:rsidRPr="00F25B2B">
        <w:rPr>
          <w:bCs w:val="0"/>
          <w:color w:val="auto"/>
          <w:lang w:val="ro-RO"/>
        </w:rPr>
        <w:t>şi</w:t>
      </w:r>
      <w:proofErr w:type="spellEnd"/>
      <w:r w:rsidRPr="00F25B2B">
        <w:rPr>
          <w:bCs w:val="0"/>
          <w:color w:val="auto"/>
          <w:lang w:val="ro-RO"/>
        </w:rPr>
        <w:t xml:space="preserve"> examene;</w:t>
      </w:r>
    </w:p>
    <w:p w14:paraId="4141236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propune măsuri de </w:t>
      </w:r>
      <w:proofErr w:type="spellStart"/>
      <w:r w:rsidRPr="00F25B2B">
        <w:rPr>
          <w:bCs w:val="0"/>
          <w:color w:val="auto"/>
          <w:lang w:val="ro-RO"/>
        </w:rPr>
        <w:t>îmbunătăţire</w:t>
      </w:r>
      <w:proofErr w:type="spellEnd"/>
      <w:r w:rsidRPr="00F25B2B">
        <w:rPr>
          <w:bCs w:val="0"/>
          <w:color w:val="auto"/>
          <w:lang w:val="ro-RO"/>
        </w:rPr>
        <w:t xml:space="preserve"> a </w:t>
      </w:r>
      <w:proofErr w:type="spellStart"/>
      <w:r w:rsidRPr="00F25B2B">
        <w:rPr>
          <w:bCs w:val="0"/>
          <w:color w:val="auto"/>
          <w:lang w:val="ro-RO"/>
        </w:rPr>
        <w:t>activităţii</w:t>
      </w:r>
      <w:proofErr w:type="spellEnd"/>
      <w:r w:rsidRPr="00F25B2B">
        <w:rPr>
          <w:bCs w:val="0"/>
          <w:color w:val="auto"/>
          <w:lang w:val="ro-RO"/>
        </w:rPr>
        <w:t xml:space="preserve"> artistice pentru ridicarea permanentă a standardului de </w:t>
      </w:r>
      <w:proofErr w:type="spellStart"/>
      <w:r w:rsidRPr="00F25B2B">
        <w:rPr>
          <w:bCs w:val="0"/>
          <w:color w:val="auto"/>
          <w:lang w:val="ro-RO"/>
        </w:rPr>
        <w:t>performanţă</w:t>
      </w:r>
      <w:proofErr w:type="spellEnd"/>
      <w:r w:rsidRPr="00F25B2B">
        <w:rPr>
          <w:bCs w:val="0"/>
          <w:color w:val="auto"/>
          <w:lang w:val="ro-RO"/>
        </w:rPr>
        <w:t>;</w:t>
      </w:r>
    </w:p>
    <w:p w14:paraId="7AF8BCE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sprijină elevii capabili de </w:t>
      </w:r>
      <w:proofErr w:type="spellStart"/>
      <w:r w:rsidRPr="00F25B2B">
        <w:rPr>
          <w:bCs w:val="0"/>
          <w:color w:val="auto"/>
          <w:lang w:val="ro-RO"/>
        </w:rPr>
        <w:t>performanţe</w:t>
      </w:r>
      <w:proofErr w:type="spellEnd"/>
      <w:r w:rsidRPr="00F25B2B">
        <w:rPr>
          <w:bCs w:val="0"/>
          <w:color w:val="auto"/>
          <w:lang w:val="ro-RO"/>
        </w:rPr>
        <w:t xml:space="preserve"> prin asigurarea </w:t>
      </w:r>
      <w:proofErr w:type="spellStart"/>
      <w:r w:rsidRPr="00F25B2B">
        <w:rPr>
          <w:bCs w:val="0"/>
          <w:color w:val="auto"/>
          <w:lang w:val="ro-RO"/>
        </w:rPr>
        <w:t>condiţiilor</w:t>
      </w:r>
      <w:proofErr w:type="spellEnd"/>
      <w:r w:rsidRPr="00F25B2B">
        <w:rPr>
          <w:bCs w:val="0"/>
          <w:color w:val="auto"/>
          <w:lang w:val="ro-RO"/>
        </w:rPr>
        <w:t xml:space="preserve"> de pregătire corespunzătoare pentru </w:t>
      </w:r>
      <w:proofErr w:type="spellStart"/>
      <w:r w:rsidRPr="00F25B2B">
        <w:rPr>
          <w:bCs w:val="0"/>
          <w:color w:val="auto"/>
          <w:lang w:val="ro-RO"/>
        </w:rPr>
        <w:t>competiţii</w:t>
      </w:r>
      <w:proofErr w:type="spellEnd"/>
      <w:r w:rsidRPr="00F25B2B">
        <w:rPr>
          <w:bCs w:val="0"/>
          <w:color w:val="auto"/>
          <w:lang w:val="ro-RO"/>
        </w:rPr>
        <w:t>;</w:t>
      </w:r>
    </w:p>
    <w:p w14:paraId="3374B00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 sprijină alături de </w:t>
      </w:r>
      <w:proofErr w:type="spellStart"/>
      <w:r w:rsidRPr="00F25B2B">
        <w:rPr>
          <w:bCs w:val="0"/>
          <w:color w:val="auto"/>
          <w:lang w:val="ro-RO"/>
        </w:rPr>
        <w:t>ceilalţi</w:t>
      </w:r>
      <w:proofErr w:type="spellEnd"/>
      <w:r w:rsidRPr="00F25B2B">
        <w:rPr>
          <w:bCs w:val="0"/>
          <w:color w:val="auto"/>
          <w:lang w:val="ro-RO"/>
        </w:rPr>
        <w:t xml:space="preserve"> factori de conducere din </w:t>
      </w:r>
      <w:proofErr w:type="spellStart"/>
      <w:r w:rsidRPr="00F25B2B">
        <w:rPr>
          <w:bCs w:val="0"/>
          <w:color w:val="auto"/>
          <w:lang w:val="ro-RO"/>
        </w:rPr>
        <w:t>şcoală</w:t>
      </w:r>
      <w:proofErr w:type="spellEnd"/>
      <w:r w:rsidRPr="00F25B2B">
        <w:rPr>
          <w:bCs w:val="0"/>
          <w:color w:val="auto"/>
          <w:lang w:val="ro-RO"/>
        </w:rPr>
        <w:t xml:space="preserve"> activitatea artistică în public a elevilor prin diferite </w:t>
      </w:r>
      <w:proofErr w:type="spellStart"/>
      <w:r w:rsidRPr="00F25B2B">
        <w:rPr>
          <w:bCs w:val="0"/>
          <w:color w:val="auto"/>
          <w:lang w:val="ro-RO"/>
        </w:rPr>
        <w:t>activităţi</w:t>
      </w:r>
      <w:proofErr w:type="spellEnd"/>
      <w:r w:rsidRPr="00F25B2B">
        <w:rPr>
          <w:bCs w:val="0"/>
          <w:color w:val="auto"/>
          <w:lang w:val="ro-RO"/>
        </w:rPr>
        <w:t xml:space="preserve"> manageriale;</w:t>
      </w:r>
    </w:p>
    <w:p w14:paraId="1E91036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e) organizează diferite </w:t>
      </w:r>
      <w:proofErr w:type="spellStart"/>
      <w:r w:rsidRPr="00F25B2B">
        <w:rPr>
          <w:bCs w:val="0"/>
          <w:color w:val="auto"/>
          <w:lang w:val="ro-RO"/>
        </w:rPr>
        <w:t>activităţi</w:t>
      </w:r>
      <w:proofErr w:type="spellEnd"/>
      <w:r w:rsidRPr="00F25B2B">
        <w:rPr>
          <w:bCs w:val="0"/>
          <w:color w:val="auto"/>
          <w:lang w:val="ro-RO"/>
        </w:rPr>
        <w:t xml:space="preserve"> cultural-artistice </w:t>
      </w:r>
      <w:proofErr w:type="spellStart"/>
      <w:r w:rsidRPr="00F25B2B">
        <w:rPr>
          <w:bCs w:val="0"/>
          <w:color w:val="auto"/>
          <w:lang w:val="ro-RO"/>
        </w:rPr>
        <w:t>extraşcolare</w:t>
      </w:r>
      <w:proofErr w:type="spellEnd"/>
      <w:r w:rsidRPr="00F25B2B">
        <w:rPr>
          <w:bCs w:val="0"/>
          <w:color w:val="auto"/>
          <w:lang w:val="ro-RO"/>
        </w:rPr>
        <w:t xml:space="preserve">, recitaluri, spectacole, concerte, </w:t>
      </w:r>
      <w:proofErr w:type="spellStart"/>
      <w:r w:rsidRPr="00F25B2B">
        <w:rPr>
          <w:bCs w:val="0"/>
          <w:color w:val="auto"/>
          <w:lang w:val="ro-RO"/>
        </w:rPr>
        <w:t>expoziţii</w:t>
      </w:r>
      <w:proofErr w:type="spellEnd"/>
      <w:r w:rsidRPr="00F25B2B">
        <w:rPr>
          <w:bCs w:val="0"/>
          <w:color w:val="auto"/>
          <w:lang w:val="ro-RO"/>
        </w:rPr>
        <w:t xml:space="preserve">, în colaborare cu conducerea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w:t>
      </w:r>
    </w:p>
    <w:p w14:paraId="3C3BAB7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f) aprobă </w:t>
      </w:r>
      <w:proofErr w:type="spellStart"/>
      <w:r w:rsidRPr="00F25B2B">
        <w:rPr>
          <w:bCs w:val="0"/>
          <w:color w:val="auto"/>
          <w:lang w:val="ro-RO"/>
        </w:rPr>
        <w:t>apariţiile</w:t>
      </w:r>
      <w:proofErr w:type="spellEnd"/>
      <w:r w:rsidRPr="00F25B2B">
        <w:rPr>
          <w:bCs w:val="0"/>
          <w:color w:val="auto"/>
          <w:lang w:val="ro-RO"/>
        </w:rPr>
        <w:t xml:space="preserve"> elevilor în manifestări cultural-artistice publice, locale, regionale, </w:t>
      </w:r>
      <w:proofErr w:type="spellStart"/>
      <w:r w:rsidRPr="00F25B2B">
        <w:rPr>
          <w:bCs w:val="0"/>
          <w:color w:val="auto"/>
          <w:lang w:val="ro-RO"/>
        </w:rPr>
        <w:t>naţionale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internaţionale</w:t>
      </w:r>
      <w:proofErr w:type="spellEnd"/>
      <w:r w:rsidRPr="00F25B2B">
        <w:rPr>
          <w:bCs w:val="0"/>
          <w:color w:val="auto"/>
          <w:lang w:val="ro-RO"/>
        </w:rPr>
        <w:t>.</w:t>
      </w:r>
    </w:p>
    <w:p w14:paraId="582D6DB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61</w:t>
      </w:r>
    </w:p>
    <w:p w14:paraId="61D6C08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Constituirea consiliului artistic se face pe o perioadă de doi ani </w:t>
      </w:r>
      <w:proofErr w:type="spellStart"/>
      <w:r w:rsidRPr="00F25B2B">
        <w:rPr>
          <w:bCs w:val="0"/>
          <w:color w:val="auto"/>
          <w:lang w:val="ro-RO"/>
        </w:rPr>
        <w:t>şcolari</w:t>
      </w:r>
      <w:proofErr w:type="spellEnd"/>
      <w:r w:rsidRPr="00F25B2B">
        <w:rPr>
          <w:bCs w:val="0"/>
          <w:color w:val="auto"/>
          <w:lang w:val="ro-RO"/>
        </w:rPr>
        <w:t>.</w:t>
      </w:r>
    </w:p>
    <w:p w14:paraId="06A4B39E" w14:textId="77777777" w:rsidR="00F25B2B" w:rsidRPr="00F25B2B" w:rsidRDefault="00F25B2B" w:rsidP="00F25B2B">
      <w:pPr>
        <w:autoSpaceDE w:val="0"/>
        <w:autoSpaceDN w:val="0"/>
        <w:adjustRightInd w:val="0"/>
        <w:rPr>
          <w:bCs w:val="0"/>
          <w:color w:val="auto"/>
          <w:lang w:val="ro-RO"/>
        </w:rPr>
      </w:pPr>
    </w:p>
    <w:p w14:paraId="778B6D3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IX</w:t>
      </w:r>
    </w:p>
    <w:p w14:paraId="3AE8E4D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r w:rsidRPr="00F25B2B">
        <w:rPr>
          <w:b/>
          <w:color w:val="auto"/>
          <w:lang w:val="ro-RO"/>
        </w:rPr>
        <w:t xml:space="preserve">Activitatea artistică în public, </w:t>
      </w:r>
      <w:proofErr w:type="spellStart"/>
      <w:r w:rsidRPr="00F25B2B">
        <w:rPr>
          <w:b/>
          <w:color w:val="auto"/>
          <w:lang w:val="ro-RO"/>
        </w:rPr>
        <w:t>relaţia</w:t>
      </w:r>
      <w:proofErr w:type="spellEnd"/>
      <w:r w:rsidRPr="00F25B2B">
        <w:rPr>
          <w:b/>
          <w:color w:val="auto"/>
          <w:lang w:val="ro-RO"/>
        </w:rPr>
        <w:t xml:space="preserve"> cu comunitatea</w:t>
      </w:r>
    </w:p>
    <w:p w14:paraId="13A0DA10" w14:textId="77777777" w:rsidR="00F25B2B" w:rsidRPr="00F25B2B" w:rsidRDefault="00F25B2B" w:rsidP="00F25B2B">
      <w:pPr>
        <w:autoSpaceDE w:val="0"/>
        <w:autoSpaceDN w:val="0"/>
        <w:adjustRightInd w:val="0"/>
        <w:rPr>
          <w:bCs w:val="0"/>
          <w:color w:val="auto"/>
          <w:lang w:val="ro-RO"/>
        </w:rPr>
      </w:pPr>
    </w:p>
    <w:p w14:paraId="1CDA613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62</w:t>
      </w:r>
    </w:p>
    <w:p w14:paraId="00D161A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Activitatea artistică în public este parte integrantă a pregătirii de specialitate, atât pentru elevi, cât </w:t>
      </w:r>
      <w:proofErr w:type="spellStart"/>
      <w:r w:rsidRPr="00F25B2B">
        <w:rPr>
          <w:bCs w:val="0"/>
          <w:color w:val="auto"/>
          <w:lang w:val="ro-RO"/>
        </w:rPr>
        <w:t>şi</w:t>
      </w:r>
      <w:proofErr w:type="spellEnd"/>
      <w:r w:rsidRPr="00F25B2B">
        <w:rPr>
          <w:bCs w:val="0"/>
          <w:color w:val="auto"/>
          <w:lang w:val="ro-RO"/>
        </w:rPr>
        <w:t xml:space="preserve"> pentru profesori, </w:t>
      </w:r>
      <w:proofErr w:type="spellStart"/>
      <w:r w:rsidRPr="00F25B2B">
        <w:rPr>
          <w:bCs w:val="0"/>
          <w:color w:val="auto"/>
          <w:lang w:val="ro-RO"/>
        </w:rPr>
        <w:t>şi</w:t>
      </w:r>
      <w:proofErr w:type="spellEnd"/>
      <w:r w:rsidRPr="00F25B2B">
        <w:rPr>
          <w:bCs w:val="0"/>
          <w:color w:val="auto"/>
          <w:lang w:val="ro-RO"/>
        </w:rPr>
        <w:t xml:space="preserve"> se realizează cu avizul consiliului artistic al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w:t>
      </w:r>
    </w:p>
    <w:p w14:paraId="7B9C7DF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Programul de </w:t>
      </w:r>
      <w:proofErr w:type="spellStart"/>
      <w:r w:rsidRPr="00F25B2B">
        <w:rPr>
          <w:bCs w:val="0"/>
          <w:color w:val="auto"/>
          <w:lang w:val="ro-RO"/>
        </w:rPr>
        <w:t>activităţi</w:t>
      </w:r>
      <w:proofErr w:type="spellEnd"/>
      <w:r w:rsidRPr="00F25B2B">
        <w:rPr>
          <w:bCs w:val="0"/>
          <w:color w:val="auto"/>
          <w:lang w:val="ro-RO"/>
        </w:rPr>
        <w:t xml:space="preserve"> artistice are, în principal, următoarele scopuri:</w:t>
      </w:r>
    </w:p>
    <w:p w14:paraId="3D984F7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asigurarea unui cadru de exprimare culturală în cadrul </w:t>
      </w:r>
      <w:proofErr w:type="spellStart"/>
      <w:r w:rsidRPr="00F25B2B">
        <w:rPr>
          <w:bCs w:val="0"/>
          <w:color w:val="auto"/>
          <w:lang w:val="ro-RO"/>
        </w:rPr>
        <w:t>comunităţii</w:t>
      </w:r>
      <w:proofErr w:type="spellEnd"/>
      <w:r w:rsidRPr="00F25B2B">
        <w:rPr>
          <w:bCs w:val="0"/>
          <w:color w:val="auto"/>
          <w:lang w:val="ro-RO"/>
        </w:rPr>
        <w:t xml:space="preserve"> locale </w:t>
      </w:r>
      <w:proofErr w:type="spellStart"/>
      <w:r w:rsidRPr="00F25B2B">
        <w:rPr>
          <w:bCs w:val="0"/>
          <w:color w:val="auto"/>
          <w:lang w:val="ro-RO"/>
        </w:rPr>
        <w:t>şi</w:t>
      </w:r>
      <w:proofErr w:type="spellEnd"/>
      <w:r w:rsidRPr="00F25B2B">
        <w:rPr>
          <w:bCs w:val="0"/>
          <w:color w:val="auto"/>
          <w:lang w:val="ro-RO"/>
        </w:rPr>
        <w:t xml:space="preserve"> în afara acesteia, cu promovarea valorilor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tradiţiilor</w:t>
      </w:r>
      <w:proofErr w:type="spellEnd"/>
      <w:r w:rsidRPr="00F25B2B">
        <w:rPr>
          <w:bCs w:val="0"/>
          <w:color w:val="auto"/>
          <w:lang w:val="ro-RO"/>
        </w:rPr>
        <w:t>;</w:t>
      </w:r>
    </w:p>
    <w:p w14:paraId="172D16D8"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asigurarea unui cadru de valorizare a </w:t>
      </w:r>
      <w:proofErr w:type="spellStart"/>
      <w:r w:rsidRPr="00F25B2B">
        <w:rPr>
          <w:bCs w:val="0"/>
          <w:color w:val="auto"/>
          <w:lang w:val="ro-RO"/>
        </w:rPr>
        <w:t>competenţelor</w:t>
      </w:r>
      <w:proofErr w:type="spellEnd"/>
      <w:r w:rsidRPr="00F25B2B">
        <w:rPr>
          <w:bCs w:val="0"/>
          <w:color w:val="auto"/>
          <w:lang w:val="ro-RO"/>
        </w:rPr>
        <w:t xml:space="preserve"> de specialitate, formate la elevi, cu aprecierea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recunoaşterea</w:t>
      </w:r>
      <w:proofErr w:type="spellEnd"/>
      <w:r w:rsidRPr="00F25B2B">
        <w:rPr>
          <w:bCs w:val="0"/>
          <w:color w:val="auto"/>
          <w:lang w:val="ro-RO"/>
        </w:rPr>
        <w:t xml:space="preserve"> </w:t>
      </w:r>
      <w:proofErr w:type="spellStart"/>
      <w:r w:rsidRPr="00F25B2B">
        <w:rPr>
          <w:bCs w:val="0"/>
          <w:color w:val="auto"/>
          <w:lang w:val="ro-RO"/>
        </w:rPr>
        <w:t>performanţelor</w:t>
      </w:r>
      <w:proofErr w:type="spellEnd"/>
      <w:r w:rsidRPr="00F25B2B">
        <w:rPr>
          <w:bCs w:val="0"/>
          <w:color w:val="auto"/>
          <w:lang w:val="ro-RO"/>
        </w:rPr>
        <w:t xml:space="preserve"> acestora în public;</w:t>
      </w:r>
    </w:p>
    <w:p w14:paraId="37D2200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cultivarea publicului local/membrilor </w:t>
      </w:r>
      <w:proofErr w:type="spellStart"/>
      <w:r w:rsidRPr="00F25B2B">
        <w:rPr>
          <w:bCs w:val="0"/>
          <w:color w:val="auto"/>
          <w:lang w:val="ro-RO"/>
        </w:rPr>
        <w:t>comunităţii</w:t>
      </w:r>
      <w:proofErr w:type="spellEnd"/>
      <w:r w:rsidRPr="00F25B2B">
        <w:rPr>
          <w:bCs w:val="0"/>
          <w:color w:val="auto"/>
          <w:lang w:val="ro-RO"/>
        </w:rPr>
        <w:t>, din perspectiva criteriilor de apreciere a unor produse culturale de calitate;</w:t>
      </w:r>
    </w:p>
    <w:p w14:paraId="13248CC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w:t>
      </w:r>
      <w:proofErr w:type="spellStart"/>
      <w:r w:rsidRPr="00F25B2B">
        <w:rPr>
          <w:bCs w:val="0"/>
          <w:color w:val="auto"/>
          <w:lang w:val="ro-RO"/>
        </w:rPr>
        <w:t>contribuţia</w:t>
      </w:r>
      <w:proofErr w:type="spellEnd"/>
      <w:r w:rsidRPr="00F25B2B">
        <w:rPr>
          <w:bCs w:val="0"/>
          <w:color w:val="auto"/>
          <w:lang w:val="ro-RO"/>
        </w:rPr>
        <w:t xml:space="preserve">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la crearea programelor culturale ale </w:t>
      </w:r>
      <w:proofErr w:type="spellStart"/>
      <w:r w:rsidRPr="00F25B2B">
        <w:rPr>
          <w:bCs w:val="0"/>
          <w:color w:val="auto"/>
          <w:lang w:val="ro-RO"/>
        </w:rPr>
        <w:t>comunităţii</w:t>
      </w:r>
      <w:proofErr w:type="spellEnd"/>
      <w:r w:rsidRPr="00F25B2B">
        <w:rPr>
          <w:bCs w:val="0"/>
          <w:color w:val="auto"/>
          <w:lang w:val="ro-RO"/>
        </w:rPr>
        <w:t xml:space="preserve"> locale, cu anumită periodicitate, inclusiv cu propuneri proprii </w:t>
      </w:r>
      <w:proofErr w:type="spellStart"/>
      <w:r w:rsidRPr="00F25B2B">
        <w:rPr>
          <w:bCs w:val="0"/>
          <w:color w:val="auto"/>
          <w:lang w:val="ro-RO"/>
        </w:rPr>
        <w:t>şi</w:t>
      </w:r>
      <w:proofErr w:type="spellEnd"/>
      <w:r w:rsidRPr="00F25B2B">
        <w:rPr>
          <w:bCs w:val="0"/>
          <w:color w:val="auto"/>
          <w:lang w:val="ro-RO"/>
        </w:rPr>
        <w:t xml:space="preserve"> parteneriate;</w:t>
      </w:r>
    </w:p>
    <w:p w14:paraId="7C39AA5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 atragerea de </w:t>
      </w:r>
      <w:proofErr w:type="spellStart"/>
      <w:r w:rsidRPr="00F25B2B">
        <w:rPr>
          <w:bCs w:val="0"/>
          <w:color w:val="auto"/>
          <w:lang w:val="ro-RO"/>
        </w:rPr>
        <w:t>investiţii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resurse pentru dezvoltarea </w:t>
      </w:r>
      <w:proofErr w:type="spellStart"/>
      <w:r w:rsidRPr="00F25B2B">
        <w:rPr>
          <w:bCs w:val="0"/>
          <w:color w:val="auto"/>
          <w:lang w:val="ro-RO"/>
        </w:rPr>
        <w:t>învăţământului</w:t>
      </w:r>
      <w:proofErr w:type="spellEnd"/>
      <w:r w:rsidRPr="00F25B2B">
        <w:rPr>
          <w:bCs w:val="0"/>
          <w:color w:val="auto"/>
          <w:lang w:val="ro-RO"/>
        </w:rPr>
        <w:t xml:space="preserve"> de artă, cu sensibilizarea mediului economic local/</w:t>
      </w:r>
      <w:proofErr w:type="spellStart"/>
      <w:r w:rsidRPr="00F25B2B">
        <w:rPr>
          <w:bCs w:val="0"/>
          <w:color w:val="auto"/>
          <w:lang w:val="ro-RO"/>
        </w:rPr>
        <w:t>naţional</w:t>
      </w:r>
      <w:proofErr w:type="spellEnd"/>
      <w:r w:rsidRPr="00F25B2B">
        <w:rPr>
          <w:bCs w:val="0"/>
          <w:color w:val="auto"/>
          <w:lang w:val="ro-RO"/>
        </w:rPr>
        <w:t xml:space="preserve"> de a sprijini financiar/prin alte resurse formele de exprimare culturală.</w:t>
      </w:r>
    </w:p>
    <w:p w14:paraId="4B49F6E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63</w:t>
      </w:r>
    </w:p>
    <w:p w14:paraId="6F9291A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Activitatea artistică în public cuprinde, după caz:</w:t>
      </w:r>
    </w:p>
    <w:p w14:paraId="64EB80C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 </w:t>
      </w:r>
      <w:proofErr w:type="spellStart"/>
      <w:r w:rsidRPr="00F25B2B">
        <w:rPr>
          <w:bCs w:val="0"/>
          <w:color w:val="auto"/>
          <w:lang w:val="ro-RO"/>
        </w:rPr>
        <w:t>audiţii</w:t>
      </w:r>
      <w:proofErr w:type="spellEnd"/>
      <w:r w:rsidRPr="00F25B2B">
        <w:rPr>
          <w:bCs w:val="0"/>
          <w:color w:val="auto"/>
          <w:lang w:val="ro-RO"/>
        </w:rPr>
        <w:t xml:space="preserve"> de clasă, de catedră;</w:t>
      </w:r>
    </w:p>
    <w:p w14:paraId="39B90221"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 recitaluri individuale, de clasă, de catedră, tematice;</w:t>
      </w:r>
    </w:p>
    <w:p w14:paraId="099374A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 concerte;</w:t>
      </w:r>
    </w:p>
    <w:p w14:paraId="78EFA54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 concursuri </w:t>
      </w:r>
      <w:proofErr w:type="spellStart"/>
      <w:r w:rsidRPr="00F25B2B">
        <w:rPr>
          <w:bCs w:val="0"/>
          <w:color w:val="auto"/>
          <w:lang w:val="ro-RO"/>
        </w:rPr>
        <w:t>naţionale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internaţionale</w:t>
      </w:r>
      <w:proofErr w:type="spellEnd"/>
      <w:r w:rsidRPr="00F25B2B">
        <w:rPr>
          <w:bCs w:val="0"/>
          <w:color w:val="auto"/>
          <w:lang w:val="ro-RO"/>
        </w:rPr>
        <w:t>;</w:t>
      </w:r>
    </w:p>
    <w:p w14:paraId="1CA56B5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e) </w:t>
      </w:r>
      <w:proofErr w:type="spellStart"/>
      <w:r w:rsidRPr="00F25B2B">
        <w:rPr>
          <w:bCs w:val="0"/>
          <w:color w:val="auto"/>
          <w:lang w:val="ro-RO"/>
        </w:rPr>
        <w:t>expoziţii</w:t>
      </w:r>
      <w:proofErr w:type="spellEnd"/>
      <w:r w:rsidRPr="00F25B2B">
        <w:rPr>
          <w:bCs w:val="0"/>
          <w:color w:val="auto"/>
          <w:lang w:val="ro-RO"/>
        </w:rPr>
        <w:t xml:space="preserve"> personale, pe grupe, de clasă, tematice;</w:t>
      </w:r>
    </w:p>
    <w:p w14:paraId="1114BA4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f) spectacole de teatru;</w:t>
      </w:r>
    </w:p>
    <w:p w14:paraId="633C3546"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g) spectacole de balet;</w:t>
      </w:r>
    </w:p>
    <w:p w14:paraId="17D4B0B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h) alte </w:t>
      </w:r>
      <w:proofErr w:type="spellStart"/>
      <w:r w:rsidRPr="00F25B2B">
        <w:rPr>
          <w:bCs w:val="0"/>
          <w:color w:val="auto"/>
          <w:lang w:val="ro-RO"/>
        </w:rPr>
        <w:t>activităţi</w:t>
      </w:r>
      <w:proofErr w:type="spellEnd"/>
      <w:r w:rsidRPr="00F25B2B">
        <w:rPr>
          <w:bCs w:val="0"/>
          <w:color w:val="auto"/>
          <w:lang w:val="ro-RO"/>
        </w:rPr>
        <w:t xml:space="preserve"> cultural-artistice </w:t>
      </w:r>
      <w:proofErr w:type="spellStart"/>
      <w:r w:rsidRPr="00F25B2B">
        <w:rPr>
          <w:bCs w:val="0"/>
          <w:color w:val="auto"/>
          <w:lang w:val="ro-RO"/>
        </w:rPr>
        <w:t>extraşcolare</w:t>
      </w:r>
      <w:proofErr w:type="spellEnd"/>
      <w:r w:rsidRPr="00F25B2B">
        <w:rPr>
          <w:bCs w:val="0"/>
          <w:color w:val="auto"/>
          <w:lang w:val="ro-RO"/>
        </w:rPr>
        <w:t xml:space="preserve">, la propunerea </w:t>
      </w:r>
      <w:proofErr w:type="spellStart"/>
      <w:r w:rsidRPr="00F25B2B">
        <w:rPr>
          <w:bCs w:val="0"/>
          <w:color w:val="auto"/>
          <w:lang w:val="ro-RO"/>
        </w:rPr>
        <w:t>unităţii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w:t>
      </w:r>
      <w:proofErr w:type="spellStart"/>
      <w:r w:rsidRPr="00F25B2B">
        <w:rPr>
          <w:bCs w:val="0"/>
          <w:color w:val="auto"/>
          <w:lang w:val="ro-RO"/>
        </w:rPr>
        <w:t>autorităţilor</w:t>
      </w:r>
      <w:proofErr w:type="spellEnd"/>
      <w:r w:rsidRPr="00F25B2B">
        <w:rPr>
          <w:bCs w:val="0"/>
          <w:color w:val="auto"/>
          <w:lang w:val="ro-RO"/>
        </w:rPr>
        <w:t xml:space="preserve"> locale, </w:t>
      </w:r>
      <w:proofErr w:type="spellStart"/>
      <w:r w:rsidRPr="00F25B2B">
        <w:rPr>
          <w:bCs w:val="0"/>
          <w:color w:val="auto"/>
          <w:lang w:val="ro-RO"/>
        </w:rPr>
        <w:t>agenţilor</w:t>
      </w:r>
      <w:proofErr w:type="spellEnd"/>
      <w:r w:rsidRPr="00F25B2B">
        <w:rPr>
          <w:bCs w:val="0"/>
          <w:color w:val="auto"/>
          <w:lang w:val="ro-RO"/>
        </w:rPr>
        <w:t xml:space="preserve"> economici, factorilor </w:t>
      </w:r>
      <w:proofErr w:type="spellStart"/>
      <w:r w:rsidRPr="00F25B2B">
        <w:rPr>
          <w:bCs w:val="0"/>
          <w:color w:val="auto"/>
          <w:lang w:val="ro-RO"/>
        </w:rPr>
        <w:t>interesaţi</w:t>
      </w:r>
      <w:proofErr w:type="spellEnd"/>
      <w:r w:rsidRPr="00F25B2B">
        <w:rPr>
          <w:bCs w:val="0"/>
          <w:color w:val="auto"/>
          <w:lang w:val="ro-RO"/>
        </w:rPr>
        <w:t xml:space="preserve"> în promovarea </w:t>
      </w:r>
      <w:proofErr w:type="spellStart"/>
      <w:r w:rsidRPr="00F25B2B">
        <w:rPr>
          <w:bCs w:val="0"/>
          <w:color w:val="auto"/>
          <w:lang w:val="ro-RO"/>
        </w:rPr>
        <w:t>activităţii</w:t>
      </w:r>
      <w:proofErr w:type="spellEnd"/>
      <w:r w:rsidRPr="00F25B2B">
        <w:rPr>
          <w:bCs w:val="0"/>
          <w:color w:val="auto"/>
          <w:lang w:val="ro-RO"/>
        </w:rPr>
        <w:t xml:space="preserve"> </w:t>
      </w:r>
      <w:proofErr w:type="spellStart"/>
      <w:r w:rsidRPr="00F25B2B">
        <w:rPr>
          <w:bCs w:val="0"/>
          <w:color w:val="auto"/>
          <w:lang w:val="ro-RO"/>
        </w:rPr>
        <w:t>unităţii</w:t>
      </w:r>
      <w:proofErr w:type="spellEnd"/>
      <w:r w:rsidRPr="00F25B2B">
        <w:rPr>
          <w:bCs w:val="0"/>
          <w:color w:val="auto"/>
          <w:lang w:val="ro-RO"/>
        </w:rPr>
        <w:t xml:space="preserve"> </w:t>
      </w:r>
      <w:proofErr w:type="spellStart"/>
      <w:r w:rsidRPr="00F25B2B">
        <w:rPr>
          <w:bCs w:val="0"/>
          <w:color w:val="auto"/>
          <w:lang w:val="ro-RO"/>
        </w:rPr>
        <w:t>şcolare</w:t>
      </w:r>
      <w:proofErr w:type="spellEnd"/>
      <w:r w:rsidRPr="00F25B2B">
        <w:rPr>
          <w:bCs w:val="0"/>
          <w:color w:val="auto"/>
          <w:lang w:val="ro-RO"/>
        </w:rPr>
        <w:t>.</w:t>
      </w:r>
    </w:p>
    <w:p w14:paraId="558B769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64</w:t>
      </w:r>
    </w:p>
    <w:p w14:paraId="6250E46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Directorii, consiliile de </w:t>
      </w:r>
      <w:proofErr w:type="spellStart"/>
      <w:r w:rsidRPr="00F25B2B">
        <w:rPr>
          <w:bCs w:val="0"/>
          <w:color w:val="auto"/>
          <w:lang w:val="ro-RO"/>
        </w:rPr>
        <w:t>administraţie</w:t>
      </w:r>
      <w:proofErr w:type="spellEnd"/>
      <w:r w:rsidRPr="00F25B2B">
        <w:rPr>
          <w:bCs w:val="0"/>
          <w:color w:val="auto"/>
          <w:lang w:val="ro-RO"/>
        </w:rPr>
        <w:t xml:space="preserve">, consiliile artistice, comitetele de </w:t>
      </w:r>
      <w:proofErr w:type="spellStart"/>
      <w:r w:rsidRPr="00F25B2B">
        <w:rPr>
          <w:bCs w:val="0"/>
          <w:color w:val="auto"/>
          <w:lang w:val="ro-RO"/>
        </w:rPr>
        <w:t>părinţi</w:t>
      </w:r>
      <w:proofErr w:type="spellEnd"/>
      <w:r w:rsidRPr="00F25B2B">
        <w:rPr>
          <w:bCs w:val="0"/>
          <w:color w:val="auto"/>
          <w:lang w:val="ro-RO"/>
        </w:rPr>
        <w:t xml:space="preserve"> ale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de artă, inspectoratele </w:t>
      </w:r>
      <w:proofErr w:type="spellStart"/>
      <w:r w:rsidRPr="00F25B2B">
        <w:rPr>
          <w:bCs w:val="0"/>
          <w:color w:val="auto"/>
          <w:lang w:val="ro-RO"/>
        </w:rPr>
        <w:t>şcolare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Ministerul </w:t>
      </w:r>
      <w:proofErr w:type="spellStart"/>
      <w:r w:rsidRPr="00F25B2B">
        <w:rPr>
          <w:bCs w:val="0"/>
          <w:color w:val="auto"/>
          <w:lang w:val="ro-RO"/>
        </w:rPr>
        <w:t>Educaţiei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Cercetării sprijină </w:t>
      </w:r>
      <w:proofErr w:type="spellStart"/>
      <w:r w:rsidRPr="00F25B2B">
        <w:rPr>
          <w:bCs w:val="0"/>
          <w:color w:val="auto"/>
          <w:lang w:val="ro-RO"/>
        </w:rPr>
        <w:t>desfăşurarea</w:t>
      </w:r>
      <w:proofErr w:type="spellEnd"/>
      <w:r w:rsidRPr="00F25B2B">
        <w:rPr>
          <w:bCs w:val="0"/>
          <w:color w:val="auto"/>
          <w:lang w:val="ro-RO"/>
        </w:rPr>
        <w:t xml:space="preserve"> </w:t>
      </w:r>
      <w:proofErr w:type="spellStart"/>
      <w:r w:rsidRPr="00F25B2B">
        <w:rPr>
          <w:bCs w:val="0"/>
          <w:color w:val="auto"/>
          <w:lang w:val="ro-RO"/>
        </w:rPr>
        <w:t>activităţilor</w:t>
      </w:r>
      <w:proofErr w:type="spellEnd"/>
      <w:r w:rsidRPr="00F25B2B">
        <w:rPr>
          <w:bCs w:val="0"/>
          <w:color w:val="auto"/>
          <w:lang w:val="ro-RO"/>
        </w:rPr>
        <w:t xml:space="preserve"> cultural-artistice în public, atât în </w:t>
      </w:r>
      <w:proofErr w:type="spellStart"/>
      <w:r w:rsidRPr="00F25B2B">
        <w:rPr>
          <w:bCs w:val="0"/>
          <w:color w:val="auto"/>
          <w:lang w:val="ro-RO"/>
        </w:rPr>
        <w:t>ţară</w:t>
      </w:r>
      <w:proofErr w:type="spellEnd"/>
      <w:r w:rsidRPr="00F25B2B">
        <w:rPr>
          <w:bCs w:val="0"/>
          <w:color w:val="auto"/>
          <w:lang w:val="ro-RO"/>
        </w:rPr>
        <w:t xml:space="preserve">, cât </w:t>
      </w:r>
      <w:proofErr w:type="spellStart"/>
      <w:r w:rsidRPr="00F25B2B">
        <w:rPr>
          <w:bCs w:val="0"/>
          <w:color w:val="auto"/>
          <w:lang w:val="ro-RO"/>
        </w:rPr>
        <w:t>şi</w:t>
      </w:r>
      <w:proofErr w:type="spellEnd"/>
      <w:r w:rsidRPr="00F25B2B">
        <w:rPr>
          <w:bCs w:val="0"/>
          <w:color w:val="auto"/>
          <w:lang w:val="ro-RO"/>
        </w:rPr>
        <w:t xml:space="preserve"> în străinătate.</w:t>
      </w:r>
    </w:p>
    <w:p w14:paraId="54573F0C" w14:textId="77777777" w:rsidR="00F25B2B" w:rsidRPr="00F25B2B" w:rsidRDefault="00F25B2B" w:rsidP="00F25B2B">
      <w:pPr>
        <w:autoSpaceDE w:val="0"/>
        <w:autoSpaceDN w:val="0"/>
        <w:adjustRightInd w:val="0"/>
        <w:rPr>
          <w:bCs w:val="0"/>
          <w:color w:val="auto"/>
          <w:lang w:val="ro-RO"/>
        </w:rPr>
      </w:pPr>
    </w:p>
    <w:p w14:paraId="321AA45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X</w:t>
      </w:r>
    </w:p>
    <w:p w14:paraId="431ECC6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lastRenderedPageBreak/>
        <w:t xml:space="preserve">    </w:t>
      </w:r>
      <w:proofErr w:type="spellStart"/>
      <w:r w:rsidRPr="00F25B2B">
        <w:rPr>
          <w:b/>
          <w:color w:val="auto"/>
          <w:lang w:val="ro-RO"/>
        </w:rPr>
        <w:t>Părinţii</w:t>
      </w:r>
      <w:proofErr w:type="spellEnd"/>
      <w:r w:rsidRPr="00F25B2B">
        <w:rPr>
          <w:b/>
          <w:color w:val="auto"/>
          <w:lang w:val="ro-RO"/>
        </w:rPr>
        <w:t xml:space="preserve"> - parteneri </w:t>
      </w:r>
      <w:proofErr w:type="spellStart"/>
      <w:r w:rsidRPr="00F25B2B">
        <w:rPr>
          <w:b/>
          <w:color w:val="auto"/>
          <w:lang w:val="ro-RO"/>
        </w:rPr>
        <w:t>educaţionali</w:t>
      </w:r>
      <w:proofErr w:type="spellEnd"/>
    </w:p>
    <w:p w14:paraId="0F93A957" w14:textId="77777777" w:rsidR="00F25B2B" w:rsidRPr="00F25B2B" w:rsidRDefault="00F25B2B" w:rsidP="00F25B2B">
      <w:pPr>
        <w:autoSpaceDE w:val="0"/>
        <w:autoSpaceDN w:val="0"/>
        <w:adjustRightInd w:val="0"/>
        <w:rPr>
          <w:bCs w:val="0"/>
          <w:color w:val="auto"/>
          <w:lang w:val="ro-RO"/>
        </w:rPr>
      </w:pPr>
    </w:p>
    <w:p w14:paraId="2ED42B0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65</w:t>
      </w:r>
    </w:p>
    <w:p w14:paraId="1C8261E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(1) </w:t>
      </w:r>
      <w:proofErr w:type="spellStart"/>
      <w:r w:rsidRPr="00F25B2B">
        <w:rPr>
          <w:bCs w:val="0"/>
          <w:color w:val="auto"/>
          <w:lang w:val="ro-RO"/>
        </w:rPr>
        <w:t>Părinţii</w:t>
      </w:r>
      <w:proofErr w:type="spellEnd"/>
      <w:r w:rsidRPr="00F25B2B">
        <w:rPr>
          <w:bCs w:val="0"/>
          <w:color w:val="auto"/>
          <w:lang w:val="ro-RO"/>
        </w:rPr>
        <w:t xml:space="preserve">/Tutorii legal </w:t>
      </w:r>
      <w:proofErr w:type="spellStart"/>
      <w:r w:rsidRPr="00F25B2B">
        <w:rPr>
          <w:bCs w:val="0"/>
          <w:color w:val="auto"/>
          <w:lang w:val="ro-RO"/>
        </w:rPr>
        <w:t>instituiţi</w:t>
      </w:r>
      <w:proofErr w:type="spellEnd"/>
      <w:r w:rsidRPr="00F25B2B">
        <w:rPr>
          <w:bCs w:val="0"/>
          <w:color w:val="auto"/>
          <w:lang w:val="ro-RO"/>
        </w:rPr>
        <w:t xml:space="preserve"> au dreptul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obligaţia</w:t>
      </w:r>
      <w:proofErr w:type="spellEnd"/>
      <w:r w:rsidRPr="00F25B2B">
        <w:rPr>
          <w:bCs w:val="0"/>
          <w:color w:val="auto"/>
          <w:lang w:val="ro-RO"/>
        </w:rPr>
        <w:t xml:space="preserve"> de a colabora cu unitatea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în vederea realizării obiectivelor </w:t>
      </w:r>
      <w:proofErr w:type="spellStart"/>
      <w:r w:rsidRPr="00F25B2B">
        <w:rPr>
          <w:bCs w:val="0"/>
          <w:color w:val="auto"/>
          <w:lang w:val="ro-RO"/>
        </w:rPr>
        <w:t>educaţionale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 obiectivelor de </w:t>
      </w:r>
      <w:proofErr w:type="spellStart"/>
      <w:r w:rsidRPr="00F25B2B">
        <w:rPr>
          <w:bCs w:val="0"/>
          <w:color w:val="auto"/>
          <w:lang w:val="ro-RO"/>
        </w:rPr>
        <w:t>performanţă</w:t>
      </w:r>
      <w:proofErr w:type="spellEnd"/>
      <w:r w:rsidRPr="00F25B2B">
        <w:rPr>
          <w:bCs w:val="0"/>
          <w:color w:val="auto"/>
          <w:lang w:val="ro-RO"/>
        </w:rPr>
        <w:t xml:space="preserve"> artistică.</w:t>
      </w:r>
    </w:p>
    <w:p w14:paraId="50F3095A"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(2) </w:t>
      </w:r>
      <w:proofErr w:type="spellStart"/>
      <w:r w:rsidRPr="00F25B2B">
        <w:rPr>
          <w:bCs w:val="0"/>
          <w:color w:val="auto"/>
          <w:lang w:val="ro-RO"/>
        </w:rPr>
        <w:t>Părinţii</w:t>
      </w:r>
      <w:proofErr w:type="spellEnd"/>
      <w:r w:rsidRPr="00F25B2B">
        <w:rPr>
          <w:bCs w:val="0"/>
          <w:color w:val="auto"/>
          <w:lang w:val="ro-RO"/>
        </w:rPr>
        <w:t xml:space="preserve">/Tutorii legal </w:t>
      </w:r>
      <w:proofErr w:type="spellStart"/>
      <w:r w:rsidRPr="00F25B2B">
        <w:rPr>
          <w:bCs w:val="0"/>
          <w:color w:val="auto"/>
          <w:lang w:val="ro-RO"/>
        </w:rPr>
        <w:t>instituiţi</w:t>
      </w:r>
      <w:proofErr w:type="spellEnd"/>
      <w:r w:rsidRPr="00F25B2B">
        <w:rPr>
          <w:bCs w:val="0"/>
          <w:color w:val="auto"/>
          <w:lang w:val="ro-RO"/>
        </w:rPr>
        <w:t xml:space="preserve"> au </w:t>
      </w:r>
      <w:proofErr w:type="spellStart"/>
      <w:r w:rsidRPr="00F25B2B">
        <w:rPr>
          <w:bCs w:val="0"/>
          <w:color w:val="auto"/>
          <w:lang w:val="ro-RO"/>
        </w:rPr>
        <w:t>obligaţia</w:t>
      </w:r>
      <w:proofErr w:type="spellEnd"/>
      <w:r w:rsidRPr="00F25B2B">
        <w:rPr>
          <w:bCs w:val="0"/>
          <w:color w:val="auto"/>
          <w:lang w:val="ro-RO"/>
        </w:rPr>
        <w:t xml:space="preserve"> ca cel </w:t>
      </w:r>
      <w:proofErr w:type="spellStart"/>
      <w:r w:rsidRPr="00F25B2B">
        <w:rPr>
          <w:bCs w:val="0"/>
          <w:color w:val="auto"/>
          <w:lang w:val="ro-RO"/>
        </w:rPr>
        <w:t>puţin</w:t>
      </w:r>
      <w:proofErr w:type="spellEnd"/>
      <w:r w:rsidRPr="00F25B2B">
        <w:rPr>
          <w:bCs w:val="0"/>
          <w:color w:val="auto"/>
          <w:lang w:val="ro-RO"/>
        </w:rPr>
        <w:t xml:space="preserve"> o dată pe lună să ia legătura cu profesorul de specialitate pentru a </w:t>
      </w:r>
      <w:proofErr w:type="spellStart"/>
      <w:r w:rsidRPr="00F25B2B">
        <w:rPr>
          <w:bCs w:val="0"/>
          <w:color w:val="auto"/>
          <w:lang w:val="ro-RO"/>
        </w:rPr>
        <w:t>cunoaşte</w:t>
      </w:r>
      <w:proofErr w:type="spellEnd"/>
      <w:r w:rsidRPr="00F25B2B">
        <w:rPr>
          <w:bCs w:val="0"/>
          <w:color w:val="auto"/>
          <w:lang w:val="ro-RO"/>
        </w:rPr>
        <w:t xml:space="preserve"> </w:t>
      </w:r>
      <w:proofErr w:type="spellStart"/>
      <w:r w:rsidRPr="00F25B2B">
        <w:rPr>
          <w:bCs w:val="0"/>
          <w:color w:val="auto"/>
          <w:lang w:val="ro-RO"/>
        </w:rPr>
        <w:t>evoluţia</w:t>
      </w:r>
      <w:proofErr w:type="spellEnd"/>
      <w:r w:rsidRPr="00F25B2B">
        <w:rPr>
          <w:bCs w:val="0"/>
          <w:color w:val="auto"/>
          <w:lang w:val="ro-RO"/>
        </w:rPr>
        <w:t xml:space="preserve"> copiilor lor.</w:t>
      </w:r>
    </w:p>
    <w:p w14:paraId="16BA962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(3) Părintele/Tutorele legal instituit sau </w:t>
      </w:r>
      <w:proofErr w:type="spellStart"/>
      <w:r w:rsidRPr="00F25B2B">
        <w:rPr>
          <w:bCs w:val="0"/>
          <w:color w:val="auto"/>
          <w:lang w:val="ro-RO"/>
        </w:rPr>
        <w:t>susţinătorul</w:t>
      </w:r>
      <w:proofErr w:type="spellEnd"/>
      <w:r w:rsidRPr="00F25B2B">
        <w:rPr>
          <w:bCs w:val="0"/>
          <w:color w:val="auto"/>
          <w:lang w:val="ro-RO"/>
        </w:rPr>
        <w:t xml:space="preserve"> legal este obligat, conform legii, să asigure </w:t>
      </w:r>
      <w:proofErr w:type="spellStart"/>
      <w:r w:rsidRPr="00F25B2B">
        <w:rPr>
          <w:bCs w:val="0"/>
          <w:color w:val="auto"/>
          <w:lang w:val="ro-RO"/>
        </w:rPr>
        <w:t>frecvenţa</w:t>
      </w:r>
      <w:proofErr w:type="spellEnd"/>
      <w:r w:rsidRPr="00F25B2B">
        <w:rPr>
          <w:bCs w:val="0"/>
          <w:color w:val="auto"/>
          <w:lang w:val="ro-RO"/>
        </w:rPr>
        <w:t xml:space="preserve"> </w:t>
      </w:r>
      <w:proofErr w:type="spellStart"/>
      <w:r w:rsidRPr="00F25B2B">
        <w:rPr>
          <w:bCs w:val="0"/>
          <w:color w:val="auto"/>
          <w:lang w:val="ro-RO"/>
        </w:rPr>
        <w:t>şcolară</w:t>
      </w:r>
      <w:proofErr w:type="spellEnd"/>
      <w:r w:rsidRPr="00F25B2B">
        <w:rPr>
          <w:bCs w:val="0"/>
          <w:color w:val="auto"/>
          <w:lang w:val="ro-RO"/>
        </w:rPr>
        <w:t xml:space="preserve"> a elevului.</w:t>
      </w:r>
    </w:p>
    <w:p w14:paraId="0F1EB1C2" w14:textId="77777777" w:rsidR="00F25B2B" w:rsidRPr="00F25B2B" w:rsidRDefault="00F25B2B" w:rsidP="00F25B2B">
      <w:pPr>
        <w:autoSpaceDE w:val="0"/>
        <w:autoSpaceDN w:val="0"/>
        <w:adjustRightInd w:val="0"/>
        <w:rPr>
          <w:bCs w:val="0"/>
          <w:color w:val="auto"/>
          <w:lang w:val="ro-RO"/>
        </w:rPr>
      </w:pPr>
    </w:p>
    <w:p w14:paraId="27960850"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XI</w:t>
      </w:r>
    </w:p>
    <w:p w14:paraId="41C9BEA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
          <w:color w:val="auto"/>
          <w:lang w:val="ro-RO"/>
        </w:rPr>
        <w:t>Finanţarea</w:t>
      </w:r>
      <w:proofErr w:type="spellEnd"/>
      <w:r w:rsidRPr="00F25B2B">
        <w:rPr>
          <w:b/>
          <w:color w:val="auto"/>
          <w:lang w:val="ro-RO"/>
        </w:rPr>
        <w:t xml:space="preserve"> </w:t>
      </w:r>
      <w:proofErr w:type="spellStart"/>
      <w:r w:rsidRPr="00F25B2B">
        <w:rPr>
          <w:b/>
          <w:color w:val="auto"/>
          <w:lang w:val="ro-RO"/>
        </w:rPr>
        <w:t>şi</w:t>
      </w:r>
      <w:proofErr w:type="spellEnd"/>
      <w:r w:rsidRPr="00F25B2B">
        <w:rPr>
          <w:b/>
          <w:color w:val="auto"/>
          <w:lang w:val="ro-RO"/>
        </w:rPr>
        <w:t xml:space="preserve"> baza materială</w:t>
      </w:r>
    </w:p>
    <w:p w14:paraId="73A4D5FA" w14:textId="77777777" w:rsidR="00F25B2B" w:rsidRPr="00F25B2B" w:rsidRDefault="00F25B2B" w:rsidP="00F25B2B">
      <w:pPr>
        <w:autoSpaceDE w:val="0"/>
        <w:autoSpaceDN w:val="0"/>
        <w:adjustRightInd w:val="0"/>
        <w:rPr>
          <w:bCs w:val="0"/>
          <w:color w:val="auto"/>
          <w:lang w:val="ro-RO"/>
        </w:rPr>
      </w:pPr>
    </w:p>
    <w:p w14:paraId="15B1BD9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66</w:t>
      </w:r>
    </w:p>
    <w:p w14:paraId="5EC27DA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Baza materială a </w:t>
      </w:r>
      <w:proofErr w:type="spellStart"/>
      <w:r w:rsidRPr="00F25B2B">
        <w:rPr>
          <w:bCs w:val="0"/>
          <w:color w:val="auto"/>
          <w:lang w:val="ro-RO"/>
        </w:rPr>
        <w:t>unităţilor</w:t>
      </w:r>
      <w:proofErr w:type="spellEnd"/>
      <w:r w:rsidRPr="00F25B2B">
        <w:rPr>
          <w:bCs w:val="0"/>
          <w:color w:val="auto"/>
          <w:lang w:val="ro-RO"/>
        </w:rPr>
        <w:t xml:space="preserve"> din </w:t>
      </w:r>
      <w:proofErr w:type="spellStart"/>
      <w:r w:rsidRPr="00F25B2B">
        <w:rPr>
          <w:bCs w:val="0"/>
          <w:color w:val="auto"/>
          <w:lang w:val="ro-RO"/>
        </w:rPr>
        <w:t>învăţământul</w:t>
      </w:r>
      <w:proofErr w:type="spellEnd"/>
      <w:r w:rsidRPr="00F25B2B">
        <w:rPr>
          <w:bCs w:val="0"/>
          <w:color w:val="auto"/>
          <w:lang w:val="ro-RO"/>
        </w:rPr>
        <w:t xml:space="preserve"> de artă este constituită din totalitatea </w:t>
      </w:r>
      <w:proofErr w:type="spellStart"/>
      <w:r w:rsidRPr="00F25B2B">
        <w:rPr>
          <w:bCs w:val="0"/>
          <w:color w:val="auto"/>
          <w:lang w:val="ro-RO"/>
        </w:rPr>
        <w:t>spaţiilor</w:t>
      </w:r>
      <w:proofErr w:type="spellEnd"/>
      <w:r w:rsidRPr="00F25B2B">
        <w:rPr>
          <w:bCs w:val="0"/>
          <w:color w:val="auto"/>
          <w:lang w:val="ro-RO"/>
        </w:rPr>
        <w:t xml:space="preserve">, dotărilor, echipamentelor </w:t>
      </w:r>
      <w:proofErr w:type="spellStart"/>
      <w:r w:rsidRPr="00F25B2B">
        <w:rPr>
          <w:bCs w:val="0"/>
          <w:color w:val="auto"/>
          <w:lang w:val="ro-RO"/>
        </w:rPr>
        <w:t>şi</w:t>
      </w:r>
      <w:proofErr w:type="spellEnd"/>
      <w:r w:rsidRPr="00F25B2B">
        <w:rPr>
          <w:bCs w:val="0"/>
          <w:color w:val="auto"/>
          <w:lang w:val="ro-RO"/>
        </w:rPr>
        <w:t xml:space="preserve"> a mijloacelor de </w:t>
      </w:r>
      <w:proofErr w:type="spellStart"/>
      <w:r w:rsidRPr="00F25B2B">
        <w:rPr>
          <w:bCs w:val="0"/>
          <w:color w:val="auto"/>
          <w:lang w:val="ro-RO"/>
        </w:rPr>
        <w:t>învăţământ</w:t>
      </w:r>
      <w:proofErr w:type="spellEnd"/>
      <w:r w:rsidRPr="00F25B2B">
        <w:rPr>
          <w:bCs w:val="0"/>
          <w:color w:val="auto"/>
          <w:lang w:val="ro-RO"/>
        </w:rPr>
        <w:t xml:space="preserve"> necesare </w:t>
      </w:r>
      <w:proofErr w:type="spellStart"/>
      <w:r w:rsidRPr="00F25B2B">
        <w:rPr>
          <w:bCs w:val="0"/>
          <w:color w:val="auto"/>
          <w:lang w:val="ro-RO"/>
        </w:rPr>
        <w:t>desfăşurării</w:t>
      </w:r>
      <w:proofErr w:type="spellEnd"/>
      <w:r w:rsidRPr="00F25B2B">
        <w:rPr>
          <w:bCs w:val="0"/>
          <w:color w:val="auto"/>
          <w:lang w:val="ro-RO"/>
        </w:rPr>
        <w:t xml:space="preserve"> procesului de </w:t>
      </w:r>
      <w:proofErr w:type="spellStart"/>
      <w:r w:rsidRPr="00F25B2B">
        <w:rPr>
          <w:bCs w:val="0"/>
          <w:color w:val="auto"/>
          <w:lang w:val="ro-RO"/>
        </w:rPr>
        <w:t>educaţie</w:t>
      </w:r>
      <w:proofErr w:type="spellEnd"/>
      <w:r w:rsidRPr="00F25B2B">
        <w:rPr>
          <w:bCs w:val="0"/>
          <w:color w:val="auto"/>
          <w:lang w:val="ro-RO"/>
        </w:rPr>
        <w:t xml:space="preserve"> artistică a elevilor.</w:t>
      </w:r>
    </w:p>
    <w:p w14:paraId="665B53E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67</w:t>
      </w:r>
    </w:p>
    <w:p w14:paraId="58AF5FEC"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Pentru buna </w:t>
      </w:r>
      <w:proofErr w:type="spellStart"/>
      <w:r w:rsidRPr="00F25B2B">
        <w:rPr>
          <w:bCs w:val="0"/>
          <w:color w:val="auto"/>
          <w:lang w:val="ro-RO"/>
        </w:rPr>
        <w:t>desfăşurare</w:t>
      </w:r>
      <w:proofErr w:type="spellEnd"/>
      <w:r w:rsidRPr="00F25B2B">
        <w:rPr>
          <w:bCs w:val="0"/>
          <w:color w:val="auto"/>
          <w:lang w:val="ro-RO"/>
        </w:rPr>
        <w:t xml:space="preserve"> a </w:t>
      </w:r>
      <w:proofErr w:type="spellStart"/>
      <w:r w:rsidRPr="00F25B2B">
        <w:rPr>
          <w:bCs w:val="0"/>
          <w:color w:val="auto"/>
          <w:lang w:val="ro-RO"/>
        </w:rPr>
        <w:t>activităţilor</w:t>
      </w:r>
      <w:proofErr w:type="spellEnd"/>
      <w:r w:rsidRPr="00F25B2B">
        <w:rPr>
          <w:bCs w:val="0"/>
          <w:color w:val="auto"/>
          <w:lang w:val="ro-RO"/>
        </w:rPr>
        <w:t xml:space="preserve"> artistice,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de artă beneficiază de săli de </w:t>
      </w:r>
      <w:proofErr w:type="spellStart"/>
      <w:r w:rsidRPr="00F25B2B">
        <w:rPr>
          <w:bCs w:val="0"/>
          <w:color w:val="auto"/>
          <w:lang w:val="ro-RO"/>
        </w:rPr>
        <w:t>repetiţie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spectacol proprii, săli de </w:t>
      </w:r>
      <w:proofErr w:type="spellStart"/>
      <w:r w:rsidRPr="00F25B2B">
        <w:rPr>
          <w:bCs w:val="0"/>
          <w:color w:val="auto"/>
          <w:lang w:val="ro-RO"/>
        </w:rPr>
        <w:t>expoziţie</w:t>
      </w:r>
      <w:proofErr w:type="spellEnd"/>
      <w:r w:rsidRPr="00F25B2B">
        <w:rPr>
          <w:bCs w:val="0"/>
          <w:color w:val="auto"/>
          <w:lang w:val="ro-RO"/>
        </w:rPr>
        <w:t xml:space="preserve"> sau de acces la săli/</w:t>
      </w:r>
      <w:proofErr w:type="spellStart"/>
      <w:r w:rsidRPr="00F25B2B">
        <w:rPr>
          <w:bCs w:val="0"/>
          <w:color w:val="auto"/>
          <w:lang w:val="ro-RO"/>
        </w:rPr>
        <w:t>spaţii</w:t>
      </w:r>
      <w:proofErr w:type="spellEnd"/>
      <w:r w:rsidRPr="00F25B2B">
        <w:rPr>
          <w:bCs w:val="0"/>
          <w:color w:val="auto"/>
          <w:lang w:val="ro-RO"/>
        </w:rPr>
        <w:t xml:space="preserve"> corespunzătoare exprimării cultural-artistice ale altor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/ale </w:t>
      </w:r>
      <w:proofErr w:type="spellStart"/>
      <w:r w:rsidRPr="00F25B2B">
        <w:rPr>
          <w:bCs w:val="0"/>
          <w:color w:val="auto"/>
          <w:lang w:val="ro-RO"/>
        </w:rPr>
        <w:t>comunităţii</w:t>
      </w:r>
      <w:proofErr w:type="spellEnd"/>
      <w:r w:rsidRPr="00F25B2B">
        <w:rPr>
          <w:bCs w:val="0"/>
          <w:color w:val="auto"/>
          <w:lang w:val="ro-RO"/>
        </w:rPr>
        <w:t xml:space="preserve"> locale/</w:t>
      </w:r>
      <w:proofErr w:type="spellStart"/>
      <w:r w:rsidRPr="00F25B2B">
        <w:rPr>
          <w:bCs w:val="0"/>
          <w:color w:val="auto"/>
          <w:lang w:val="ro-RO"/>
        </w:rPr>
        <w:t>instituţii</w:t>
      </w:r>
      <w:proofErr w:type="spellEnd"/>
      <w:r w:rsidRPr="00F25B2B">
        <w:rPr>
          <w:bCs w:val="0"/>
          <w:color w:val="auto"/>
          <w:lang w:val="ro-RO"/>
        </w:rPr>
        <w:t xml:space="preserve"> publice de cultură, cu acordul conducerii acestora/</w:t>
      </w:r>
      <w:proofErr w:type="spellStart"/>
      <w:r w:rsidRPr="00F25B2B">
        <w:rPr>
          <w:bCs w:val="0"/>
          <w:color w:val="auto"/>
          <w:lang w:val="ro-RO"/>
        </w:rPr>
        <w:t>reprezentanţilor</w:t>
      </w:r>
      <w:proofErr w:type="spellEnd"/>
      <w:r w:rsidRPr="00F25B2B">
        <w:rPr>
          <w:bCs w:val="0"/>
          <w:color w:val="auto"/>
          <w:lang w:val="ro-RO"/>
        </w:rPr>
        <w:t xml:space="preserve"> </w:t>
      </w:r>
      <w:proofErr w:type="spellStart"/>
      <w:r w:rsidRPr="00F25B2B">
        <w:rPr>
          <w:bCs w:val="0"/>
          <w:color w:val="auto"/>
          <w:lang w:val="ro-RO"/>
        </w:rPr>
        <w:t>comunităţii</w:t>
      </w:r>
      <w:proofErr w:type="spellEnd"/>
      <w:r w:rsidRPr="00F25B2B">
        <w:rPr>
          <w:bCs w:val="0"/>
          <w:color w:val="auto"/>
          <w:lang w:val="ro-RO"/>
        </w:rPr>
        <w:t>.</w:t>
      </w:r>
    </w:p>
    <w:p w14:paraId="5AFFBCB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68</w:t>
      </w:r>
    </w:p>
    <w:p w14:paraId="1FF8C753"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Cs w:val="0"/>
          <w:color w:val="auto"/>
          <w:lang w:val="ro-RO"/>
        </w:rPr>
        <w:t>Unităţile</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preuniversitar de artă pot </w:t>
      </w:r>
      <w:proofErr w:type="spellStart"/>
      <w:r w:rsidRPr="00F25B2B">
        <w:rPr>
          <w:bCs w:val="0"/>
          <w:color w:val="auto"/>
          <w:lang w:val="ro-RO"/>
        </w:rPr>
        <w:t>obţine</w:t>
      </w:r>
      <w:proofErr w:type="spellEnd"/>
      <w:r w:rsidRPr="00F25B2B">
        <w:rPr>
          <w:bCs w:val="0"/>
          <w:color w:val="auto"/>
          <w:lang w:val="ro-RO"/>
        </w:rPr>
        <w:t xml:space="preserve"> venituri proprii din </w:t>
      </w:r>
      <w:proofErr w:type="spellStart"/>
      <w:r w:rsidRPr="00F25B2B">
        <w:rPr>
          <w:bCs w:val="0"/>
          <w:color w:val="auto"/>
          <w:lang w:val="ro-RO"/>
        </w:rPr>
        <w:t>activităţi</w:t>
      </w:r>
      <w:proofErr w:type="spellEnd"/>
      <w:r w:rsidRPr="00F25B2B">
        <w:rPr>
          <w:bCs w:val="0"/>
          <w:color w:val="auto"/>
          <w:lang w:val="ro-RO"/>
        </w:rPr>
        <w:t xml:space="preserve"> specifice, din </w:t>
      </w:r>
      <w:proofErr w:type="spellStart"/>
      <w:r w:rsidRPr="00F25B2B">
        <w:rPr>
          <w:bCs w:val="0"/>
          <w:color w:val="auto"/>
          <w:lang w:val="ro-RO"/>
        </w:rPr>
        <w:t>donaţii</w:t>
      </w:r>
      <w:proofErr w:type="spellEnd"/>
      <w:r w:rsidRPr="00F25B2B">
        <w:rPr>
          <w:bCs w:val="0"/>
          <w:color w:val="auto"/>
          <w:lang w:val="ro-RO"/>
        </w:rPr>
        <w:t>, sponsorizări sau din alte surse legal constituite.</w:t>
      </w:r>
    </w:p>
    <w:p w14:paraId="2603901F"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69</w:t>
      </w:r>
    </w:p>
    <w:p w14:paraId="71BCCE59"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Ministerul </w:t>
      </w:r>
      <w:proofErr w:type="spellStart"/>
      <w:r w:rsidRPr="00F25B2B">
        <w:rPr>
          <w:bCs w:val="0"/>
          <w:color w:val="auto"/>
          <w:lang w:val="ro-RO"/>
        </w:rPr>
        <w:t>Educaţiei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Cercetării colaborează cu </w:t>
      </w:r>
      <w:proofErr w:type="spellStart"/>
      <w:r w:rsidRPr="00F25B2B">
        <w:rPr>
          <w:bCs w:val="0"/>
          <w:color w:val="auto"/>
          <w:lang w:val="ro-RO"/>
        </w:rPr>
        <w:t>instituţii</w:t>
      </w:r>
      <w:proofErr w:type="spellEnd"/>
      <w:r w:rsidRPr="00F25B2B">
        <w:rPr>
          <w:bCs w:val="0"/>
          <w:color w:val="auto"/>
          <w:lang w:val="ro-RO"/>
        </w:rPr>
        <w:t xml:space="preserve">, cu </w:t>
      </w:r>
      <w:proofErr w:type="spellStart"/>
      <w:r w:rsidRPr="00F25B2B">
        <w:rPr>
          <w:bCs w:val="0"/>
          <w:color w:val="auto"/>
          <w:lang w:val="ro-RO"/>
        </w:rPr>
        <w:t>organizaţii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cu alte persoane juridice, respectiv cu persoane fizice, pentru asigurarea resurselor financiare </w:t>
      </w:r>
      <w:proofErr w:type="spellStart"/>
      <w:r w:rsidRPr="00F25B2B">
        <w:rPr>
          <w:bCs w:val="0"/>
          <w:color w:val="auto"/>
          <w:lang w:val="ro-RO"/>
        </w:rPr>
        <w:t>şi</w:t>
      </w:r>
      <w:proofErr w:type="spellEnd"/>
      <w:r w:rsidRPr="00F25B2B">
        <w:rPr>
          <w:bCs w:val="0"/>
          <w:color w:val="auto"/>
          <w:lang w:val="ro-RO"/>
        </w:rPr>
        <w:t xml:space="preserve"> materiale necesare </w:t>
      </w:r>
      <w:proofErr w:type="spellStart"/>
      <w:r w:rsidRPr="00F25B2B">
        <w:rPr>
          <w:bCs w:val="0"/>
          <w:color w:val="auto"/>
          <w:lang w:val="ro-RO"/>
        </w:rPr>
        <w:t>desfăşurării</w:t>
      </w:r>
      <w:proofErr w:type="spellEnd"/>
      <w:r w:rsidRPr="00F25B2B">
        <w:rPr>
          <w:bCs w:val="0"/>
          <w:color w:val="auto"/>
          <w:lang w:val="ro-RO"/>
        </w:rPr>
        <w:t xml:space="preserve">, în bune </w:t>
      </w:r>
      <w:proofErr w:type="spellStart"/>
      <w:r w:rsidRPr="00F25B2B">
        <w:rPr>
          <w:bCs w:val="0"/>
          <w:color w:val="auto"/>
          <w:lang w:val="ro-RO"/>
        </w:rPr>
        <w:t>condiţii</w:t>
      </w:r>
      <w:proofErr w:type="spellEnd"/>
      <w:r w:rsidRPr="00F25B2B">
        <w:rPr>
          <w:bCs w:val="0"/>
          <w:color w:val="auto"/>
          <w:lang w:val="ro-RO"/>
        </w:rPr>
        <w:t xml:space="preserve">, a </w:t>
      </w:r>
      <w:proofErr w:type="spellStart"/>
      <w:r w:rsidRPr="00F25B2B">
        <w:rPr>
          <w:bCs w:val="0"/>
          <w:color w:val="auto"/>
          <w:lang w:val="ro-RO"/>
        </w:rPr>
        <w:t>învăţământului</w:t>
      </w:r>
      <w:proofErr w:type="spellEnd"/>
      <w:r w:rsidRPr="00F25B2B">
        <w:rPr>
          <w:bCs w:val="0"/>
          <w:color w:val="auto"/>
          <w:lang w:val="ro-RO"/>
        </w:rPr>
        <w:t xml:space="preserve"> de artă integrat </w:t>
      </w:r>
      <w:proofErr w:type="spellStart"/>
      <w:r w:rsidRPr="00F25B2B">
        <w:rPr>
          <w:bCs w:val="0"/>
          <w:color w:val="auto"/>
          <w:lang w:val="ro-RO"/>
        </w:rPr>
        <w:t>şi</w:t>
      </w:r>
      <w:proofErr w:type="spellEnd"/>
      <w:r w:rsidRPr="00F25B2B">
        <w:rPr>
          <w:bCs w:val="0"/>
          <w:color w:val="auto"/>
          <w:lang w:val="ro-RO"/>
        </w:rPr>
        <w:t xml:space="preserve">/sau suplimentar, a exprimării cultural-artistice la nivelul </w:t>
      </w:r>
      <w:proofErr w:type="spellStart"/>
      <w:r w:rsidRPr="00F25B2B">
        <w:rPr>
          <w:bCs w:val="0"/>
          <w:color w:val="auto"/>
          <w:lang w:val="ro-RO"/>
        </w:rPr>
        <w:t>comunităţii</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în afara acesteia, precum </w:t>
      </w:r>
      <w:proofErr w:type="spellStart"/>
      <w:r w:rsidRPr="00F25B2B">
        <w:rPr>
          <w:bCs w:val="0"/>
          <w:color w:val="auto"/>
          <w:lang w:val="ro-RO"/>
        </w:rPr>
        <w:t>şi</w:t>
      </w:r>
      <w:proofErr w:type="spellEnd"/>
      <w:r w:rsidRPr="00F25B2B">
        <w:rPr>
          <w:bCs w:val="0"/>
          <w:color w:val="auto"/>
          <w:lang w:val="ro-RO"/>
        </w:rPr>
        <w:t xml:space="preserve"> a </w:t>
      </w:r>
      <w:proofErr w:type="spellStart"/>
      <w:r w:rsidRPr="00F25B2B">
        <w:rPr>
          <w:bCs w:val="0"/>
          <w:color w:val="auto"/>
          <w:lang w:val="ro-RO"/>
        </w:rPr>
        <w:t>competiţiilor</w:t>
      </w:r>
      <w:proofErr w:type="spellEnd"/>
      <w:r w:rsidRPr="00F25B2B">
        <w:rPr>
          <w:bCs w:val="0"/>
          <w:color w:val="auto"/>
          <w:lang w:val="ro-RO"/>
        </w:rPr>
        <w:t xml:space="preserve"> artistice de nivel regional </w:t>
      </w:r>
      <w:proofErr w:type="spellStart"/>
      <w:r w:rsidRPr="00F25B2B">
        <w:rPr>
          <w:bCs w:val="0"/>
          <w:color w:val="auto"/>
          <w:lang w:val="ro-RO"/>
        </w:rPr>
        <w:t>şi</w:t>
      </w:r>
      <w:proofErr w:type="spellEnd"/>
      <w:r w:rsidRPr="00F25B2B">
        <w:rPr>
          <w:bCs w:val="0"/>
          <w:color w:val="auto"/>
          <w:lang w:val="ro-RO"/>
        </w:rPr>
        <w:t xml:space="preserve"> </w:t>
      </w:r>
      <w:proofErr w:type="spellStart"/>
      <w:r w:rsidRPr="00F25B2B">
        <w:rPr>
          <w:bCs w:val="0"/>
          <w:color w:val="auto"/>
          <w:lang w:val="ro-RO"/>
        </w:rPr>
        <w:t>naţional</w:t>
      </w:r>
      <w:proofErr w:type="spellEnd"/>
      <w:r w:rsidRPr="00F25B2B">
        <w:rPr>
          <w:bCs w:val="0"/>
          <w:color w:val="auto"/>
          <w:lang w:val="ro-RO"/>
        </w:rPr>
        <w:t>.</w:t>
      </w:r>
    </w:p>
    <w:p w14:paraId="73452B68" w14:textId="77777777" w:rsidR="00F25B2B" w:rsidRPr="00F25B2B" w:rsidRDefault="00F25B2B" w:rsidP="00F25B2B">
      <w:pPr>
        <w:autoSpaceDE w:val="0"/>
        <w:autoSpaceDN w:val="0"/>
        <w:adjustRightInd w:val="0"/>
        <w:rPr>
          <w:bCs w:val="0"/>
          <w:color w:val="auto"/>
          <w:lang w:val="ro-RO"/>
        </w:rPr>
      </w:pPr>
    </w:p>
    <w:p w14:paraId="3F9F376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CAPITOLUL XII</w:t>
      </w:r>
    </w:p>
    <w:p w14:paraId="5A1C752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w:t>
      </w:r>
      <w:proofErr w:type="spellStart"/>
      <w:r w:rsidRPr="00F25B2B">
        <w:rPr>
          <w:b/>
          <w:color w:val="auto"/>
          <w:lang w:val="ro-RO"/>
        </w:rPr>
        <w:t>Dispoziţii</w:t>
      </w:r>
      <w:proofErr w:type="spellEnd"/>
      <w:r w:rsidRPr="00F25B2B">
        <w:rPr>
          <w:b/>
          <w:color w:val="auto"/>
          <w:lang w:val="ro-RO"/>
        </w:rPr>
        <w:t xml:space="preserve"> finale</w:t>
      </w:r>
    </w:p>
    <w:p w14:paraId="10C74F1C" w14:textId="77777777" w:rsidR="00F25B2B" w:rsidRPr="00F25B2B" w:rsidRDefault="00F25B2B" w:rsidP="00F25B2B">
      <w:pPr>
        <w:autoSpaceDE w:val="0"/>
        <w:autoSpaceDN w:val="0"/>
        <w:adjustRightInd w:val="0"/>
        <w:rPr>
          <w:bCs w:val="0"/>
          <w:color w:val="auto"/>
          <w:lang w:val="ro-RO"/>
        </w:rPr>
      </w:pPr>
    </w:p>
    <w:p w14:paraId="493294E7"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70</w:t>
      </w:r>
    </w:p>
    <w:p w14:paraId="34873072"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Pentru identificarea, în vederea </w:t>
      </w:r>
      <w:proofErr w:type="spellStart"/>
      <w:r w:rsidRPr="00F25B2B">
        <w:rPr>
          <w:bCs w:val="0"/>
          <w:color w:val="auto"/>
          <w:lang w:val="ro-RO"/>
        </w:rPr>
        <w:t>selecţionării</w:t>
      </w:r>
      <w:proofErr w:type="spellEnd"/>
      <w:r w:rsidRPr="00F25B2B">
        <w:rPr>
          <w:bCs w:val="0"/>
          <w:color w:val="auto"/>
          <w:lang w:val="ro-RO"/>
        </w:rPr>
        <w:t xml:space="preserve"> unui număr cât mai mare de copii cu aptitudini </w:t>
      </w:r>
      <w:proofErr w:type="spellStart"/>
      <w:r w:rsidRPr="00F25B2B">
        <w:rPr>
          <w:bCs w:val="0"/>
          <w:color w:val="auto"/>
          <w:lang w:val="ro-RO"/>
        </w:rPr>
        <w:t>vocaţional</w:t>
      </w:r>
      <w:proofErr w:type="spellEnd"/>
      <w:r w:rsidRPr="00F25B2B">
        <w:rPr>
          <w:bCs w:val="0"/>
          <w:color w:val="auto"/>
          <w:lang w:val="ro-RO"/>
        </w:rPr>
        <w:t xml:space="preserve">-artistice provenind din </w:t>
      </w:r>
      <w:proofErr w:type="spellStart"/>
      <w:r w:rsidRPr="00F25B2B">
        <w:rPr>
          <w:bCs w:val="0"/>
          <w:color w:val="auto"/>
          <w:lang w:val="ro-RO"/>
        </w:rPr>
        <w:t>învăţământul</w:t>
      </w:r>
      <w:proofErr w:type="spellEnd"/>
      <w:r w:rsidRPr="00F25B2B">
        <w:rPr>
          <w:bCs w:val="0"/>
          <w:color w:val="auto"/>
          <w:lang w:val="ro-RO"/>
        </w:rPr>
        <w:t xml:space="preserve"> </w:t>
      </w:r>
      <w:proofErr w:type="spellStart"/>
      <w:r w:rsidRPr="00F25B2B">
        <w:rPr>
          <w:bCs w:val="0"/>
          <w:color w:val="auto"/>
          <w:lang w:val="ro-RO"/>
        </w:rPr>
        <w:t>preşcolar</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/sau primar, cadrele didactice de specialitate </w:t>
      </w:r>
      <w:proofErr w:type="spellStart"/>
      <w:r w:rsidRPr="00F25B2B">
        <w:rPr>
          <w:bCs w:val="0"/>
          <w:color w:val="auto"/>
          <w:lang w:val="ro-RO"/>
        </w:rPr>
        <w:t>desfăşoară</w:t>
      </w:r>
      <w:proofErr w:type="spellEnd"/>
      <w:r w:rsidRPr="00F25B2B">
        <w:rPr>
          <w:bCs w:val="0"/>
          <w:color w:val="auto"/>
          <w:lang w:val="ro-RO"/>
        </w:rPr>
        <w:t xml:space="preserve"> în </w:t>
      </w:r>
      <w:proofErr w:type="spellStart"/>
      <w:r w:rsidRPr="00F25B2B">
        <w:rPr>
          <w:bCs w:val="0"/>
          <w:color w:val="auto"/>
          <w:lang w:val="ro-RO"/>
        </w:rPr>
        <w:t>unităţi</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gimnazial, cu acordul inspectoratelor </w:t>
      </w:r>
      <w:proofErr w:type="spellStart"/>
      <w:r w:rsidRPr="00F25B2B">
        <w:rPr>
          <w:bCs w:val="0"/>
          <w:color w:val="auto"/>
          <w:lang w:val="ro-RO"/>
        </w:rPr>
        <w:t>şcolare</w:t>
      </w:r>
      <w:proofErr w:type="spellEnd"/>
      <w:r w:rsidRPr="00F25B2B">
        <w:rPr>
          <w:bCs w:val="0"/>
          <w:color w:val="auto"/>
          <w:lang w:val="ro-RO"/>
        </w:rPr>
        <w:t xml:space="preserve">, </w:t>
      </w:r>
      <w:proofErr w:type="spellStart"/>
      <w:r w:rsidRPr="00F25B2B">
        <w:rPr>
          <w:bCs w:val="0"/>
          <w:color w:val="auto"/>
          <w:lang w:val="ro-RO"/>
        </w:rPr>
        <w:t>activităţi</w:t>
      </w:r>
      <w:proofErr w:type="spellEnd"/>
      <w:r w:rsidRPr="00F25B2B">
        <w:rPr>
          <w:bCs w:val="0"/>
          <w:color w:val="auto"/>
          <w:lang w:val="ro-RO"/>
        </w:rPr>
        <w:t xml:space="preserve"> specifice în vederea promovării ofertei </w:t>
      </w:r>
      <w:proofErr w:type="spellStart"/>
      <w:r w:rsidRPr="00F25B2B">
        <w:rPr>
          <w:bCs w:val="0"/>
          <w:color w:val="auto"/>
          <w:lang w:val="ro-RO"/>
        </w:rPr>
        <w:t>educaţionale</w:t>
      </w:r>
      <w:proofErr w:type="spellEnd"/>
      <w:r w:rsidRPr="00F25B2B">
        <w:rPr>
          <w:bCs w:val="0"/>
          <w:color w:val="auto"/>
          <w:lang w:val="ro-RO"/>
        </w:rPr>
        <w:t xml:space="preserve"> </w:t>
      </w:r>
      <w:proofErr w:type="spellStart"/>
      <w:r w:rsidRPr="00F25B2B">
        <w:rPr>
          <w:bCs w:val="0"/>
          <w:color w:val="auto"/>
          <w:lang w:val="ro-RO"/>
        </w:rPr>
        <w:t>şi</w:t>
      </w:r>
      <w:proofErr w:type="spellEnd"/>
      <w:r w:rsidRPr="00F25B2B">
        <w:rPr>
          <w:bCs w:val="0"/>
          <w:color w:val="auto"/>
          <w:lang w:val="ro-RO"/>
        </w:rPr>
        <w:t xml:space="preserve"> a selectării copiilor cu </w:t>
      </w:r>
      <w:proofErr w:type="spellStart"/>
      <w:r w:rsidRPr="00F25B2B">
        <w:rPr>
          <w:bCs w:val="0"/>
          <w:color w:val="auto"/>
          <w:lang w:val="ro-RO"/>
        </w:rPr>
        <w:t>abilităţi</w:t>
      </w:r>
      <w:proofErr w:type="spellEnd"/>
      <w:r w:rsidRPr="00F25B2B">
        <w:rPr>
          <w:bCs w:val="0"/>
          <w:color w:val="auto"/>
          <w:lang w:val="ro-RO"/>
        </w:rPr>
        <w:t xml:space="preserve"> artistice.</w:t>
      </w:r>
    </w:p>
    <w:p w14:paraId="415A46AD"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71</w:t>
      </w:r>
    </w:p>
    <w:p w14:paraId="3F563CB4"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Directorii </w:t>
      </w:r>
      <w:proofErr w:type="spellStart"/>
      <w:r w:rsidRPr="00F25B2B">
        <w:rPr>
          <w:bCs w:val="0"/>
          <w:color w:val="auto"/>
          <w:lang w:val="ro-RO"/>
        </w:rPr>
        <w:t>unităţilor</w:t>
      </w:r>
      <w:proofErr w:type="spellEnd"/>
      <w:r w:rsidRPr="00F25B2B">
        <w:rPr>
          <w:bCs w:val="0"/>
          <w:color w:val="auto"/>
          <w:lang w:val="ro-RO"/>
        </w:rPr>
        <w:t xml:space="preserve"> de </w:t>
      </w:r>
      <w:proofErr w:type="spellStart"/>
      <w:r w:rsidRPr="00F25B2B">
        <w:rPr>
          <w:bCs w:val="0"/>
          <w:color w:val="auto"/>
          <w:lang w:val="ro-RO"/>
        </w:rPr>
        <w:t>învăţământ</w:t>
      </w:r>
      <w:proofErr w:type="spellEnd"/>
      <w:r w:rsidRPr="00F25B2B">
        <w:rPr>
          <w:bCs w:val="0"/>
          <w:color w:val="auto"/>
          <w:lang w:val="ro-RO"/>
        </w:rPr>
        <w:t xml:space="preserve"> cu program integrat </w:t>
      </w:r>
      <w:proofErr w:type="spellStart"/>
      <w:r w:rsidRPr="00F25B2B">
        <w:rPr>
          <w:bCs w:val="0"/>
          <w:color w:val="auto"/>
          <w:lang w:val="ro-RO"/>
        </w:rPr>
        <w:t>şi</w:t>
      </w:r>
      <w:proofErr w:type="spellEnd"/>
      <w:r w:rsidRPr="00F25B2B">
        <w:rPr>
          <w:bCs w:val="0"/>
          <w:color w:val="auto"/>
          <w:lang w:val="ro-RO"/>
        </w:rPr>
        <w:t xml:space="preserve">/sau suplimentar de artă asigură o bună colaborare între cadrele didactice de specialitate, de cultură generală </w:t>
      </w:r>
      <w:proofErr w:type="spellStart"/>
      <w:r w:rsidRPr="00F25B2B">
        <w:rPr>
          <w:bCs w:val="0"/>
          <w:color w:val="auto"/>
          <w:lang w:val="ro-RO"/>
        </w:rPr>
        <w:t>şi</w:t>
      </w:r>
      <w:proofErr w:type="spellEnd"/>
      <w:r w:rsidRPr="00F25B2B">
        <w:rPr>
          <w:bCs w:val="0"/>
          <w:color w:val="auto"/>
          <w:lang w:val="ro-RO"/>
        </w:rPr>
        <w:t xml:space="preserve"> personalul didactic auxiliar, în vederea armonizării unui </w:t>
      </w:r>
      <w:proofErr w:type="spellStart"/>
      <w:r w:rsidRPr="00F25B2B">
        <w:rPr>
          <w:bCs w:val="0"/>
          <w:color w:val="auto"/>
          <w:lang w:val="ro-RO"/>
        </w:rPr>
        <w:t>învăţământ</w:t>
      </w:r>
      <w:proofErr w:type="spellEnd"/>
      <w:r w:rsidRPr="00F25B2B">
        <w:rPr>
          <w:bCs w:val="0"/>
          <w:color w:val="auto"/>
          <w:lang w:val="ro-RO"/>
        </w:rPr>
        <w:t xml:space="preserve"> de artă cu abordare interdisciplinară.</w:t>
      </w:r>
    </w:p>
    <w:p w14:paraId="6A63A7C5"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72</w:t>
      </w:r>
    </w:p>
    <w:p w14:paraId="0C281D5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Nerespectarea prevederilor prezentului regulament atrage răspunderea disciplinară, materială, administrativă, civilă sau penală, după caz.</w:t>
      </w:r>
    </w:p>
    <w:p w14:paraId="79FB48BB"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ART. 73</w:t>
      </w:r>
    </w:p>
    <w:p w14:paraId="382226DE" w14:textId="77777777" w:rsidR="00F25B2B" w:rsidRPr="00F25B2B" w:rsidRDefault="00F25B2B" w:rsidP="00F25B2B">
      <w:pPr>
        <w:autoSpaceDE w:val="0"/>
        <w:autoSpaceDN w:val="0"/>
        <w:adjustRightInd w:val="0"/>
        <w:rPr>
          <w:bCs w:val="0"/>
          <w:color w:val="auto"/>
          <w:lang w:val="ro-RO"/>
        </w:rPr>
      </w:pPr>
      <w:r w:rsidRPr="00F25B2B">
        <w:rPr>
          <w:bCs w:val="0"/>
          <w:color w:val="auto"/>
          <w:lang w:val="ro-RO"/>
        </w:rPr>
        <w:t xml:space="preserve">    Orice reglementare în domeniu, legal prevăzută într-un act normativ inferior sau egal, aflată în </w:t>
      </w:r>
      <w:proofErr w:type="spellStart"/>
      <w:r w:rsidRPr="00F25B2B">
        <w:rPr>
          <w:bCs w:val="0"/>
          <w:color w:val="auto"/>
          <w:lang w:val="ro-RO"/>
        </w:rPr>
        <w:t>contradicţie</w:t>
      </w:r>
      <w:proofErr w:type="spellEnd"/>
      <w:r w:rsidRPr="00F25B2B">
        <w:rPr>
          <w:bCs w:val="0"/>
          <w:color w:val="auto"/>
          <w:lang w:val="ro-RO"/>
        </w:rPr>
        <w:t xml:space="preserve"> cu prezentul regulament, este abrogată de drept.</w:t>
      </w:r>
    </w:p>
    <w:p w14:paraId="1139F316" w14:textId="77777777" w:rsidR="00F25B2B" w:rsidRPr="00F25B2B" w:rsidRDefault="00F25B2B" w:rsidP="00F25B2B">
      <w:pPr>
        <w:autoSpaceDE w:val="0"/>
        <w:autoSpaceDN w:val="0"/>
        <w:adjustRightInd w:val="0"/>
        <w:rPr>
          <w:bCs w:val="0"/>
          <w:color w:val="auto"/>
          <w:lang w:val="ro-RO"/>
        </w:rPr>
      </w:pPr>
    </w:p>
    <w:p w14:paraId="6C2D58B1" w14:textId="772F3DB3" w:rsidR="00603EAA" w:rsidRPr="00F25B2B" w:rsidRDefault="00F25B2B" w:rsidP="00F25B2B">
      <w:pPr>
        <w:rPr>
          <w:sz w:val="18"/>
          <w:szCs w:val="18"/>
          <w:lang w:val="ro-RO"/>
        </w:rPr>
      </w:pPr>
      <w:r w:rsidRPr="00F25B2B">
        <w:rPr>
          <w:bCs w:val="0"/>
          <w:color w:val="auto"/>
          <w:lang w:val="ro-RO"/>
        </w:rPr>
        <w:t xml:space="preserve">                              ---------------</w:t>
      </w:r>
    </w:p>
    <w:sectPr w:rsidR="00603EAA" w:rsidRPr="00F25B2B"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6D782" w14:textId="77777777" w:rsidR="00F25B2B" w:rsidRDefault="00F25B2B" w:rsidP="00F25B2B">
      <w:r>
        <w:separator/>
      </w:r>
    </w:p>
  </w:endnote>
  <w:endnote w:type="continuationSeparator" w:id="0">
    <w:p w14:paraId="1C2D1ED9" w14:textId="77777777" w:rsidR="00F25B2B" w:rsidRDefault="00F25B2B" w:rsidP="00F25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5E0F" w14:textId="79484F8C" w:rsidR="00F25B2B" w:rsidRDefault="00F25B2B" w:rsidP="00F25B2B">
    <w:pPr>
      <w:pStyle w:val="Footer"/>
      <w:jc w:val="center"/>
    </w:pP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00E40" w14:textId="77777777" w:rsidR="00F25B2B" w:rsidRDefault="00F25B2B" w:rsidP="00F25B2B">
      <w:r>
        <w:separator/>
      </w:r>
    </w:p>
  </w:footnote>
  <w:footnote w:type="continuationSeparator" w:id="0">
    <w:p w14:paraId="72CE3691" w14:textId="77777777" w:rsidR="00F25B2B" w:rsidRDefault="00F25B2B" w:rsidP="00F25B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2B"/>
    <w:rsid w:val="000B0990"/>
    <w:rsid w:val="00603EAA"/>
    <w:rsid w:val="00F25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25A5"/>
  <w15:chartTrackingRefBased/>
  <w15:docId w15:val="{6DA96BCE-5588-4BBF-B732-18406494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B2B"/>
    <w:pPr>
      <w:tabs>
        <w:tab w:val="center" w:pos="4680"/>
        <w:tab w:val="right" w:pos="9360"/>
      </w:tabs>
    </w:pPr>
  </w:style>
  <w:style w:type="character" w:customStyle="1" w:styleId="HeaderChar">
    <w:name w:val="Header Char"/>
    <w:basedOn w:val="DefaultParagraphFont"/>
    <w:link w:val="Header"/>
    <w:uiPriority w:val="99"/>
    <w:rsid w:val="00F25B2B"/>
  </w:style>
  <w:style w:type="paragraph" w:styleId="Footer">
    <w:name w:val="footer"/>
    <w:basedOn w:val="Normal"/>
    <w:link w:val="FooterChar"/>
    <w:uiPriority w:val="99"/>
    <w:unhideWhenUsed/>
    <w:rsid w:val="00F25B2B"/>
    <w:pPr>
      <w:tabs>
        <w:tab w:val="center" w:pos="4680"/>
        <w:tab w:val="right" w:pos="9360"/>
      </w:tabs>
    </w:pPr>
  </w:style>
  <w:style w:type="character" w:customStyle="1" w:styleId="FooterChar">
    <w:name w:val="Footer Char"/>
    <w:basedOn w:val="DefaultParagraphFont"/>
    <w:link w:val="Footer"/>
    <w:uiPriority w:val="99"/>
    <w:rsid w:val="00F25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5925</Words>
  <Characters>33777</Characters>
  <Application>Microsoft Office Word</Application>
  <DocSecurity>0</DocSecurity>
  <Lines>281</Lines>
  <Paragraphs>79</Paragraphs>
  <ScaleCrop>false</ScaleCrop>
  <Company/>
  <LinksUpToDate>false</LinksUpToDate>
  <CharactersWithSpaces>39623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2025-09-24T06:58:00Z</dcterms:created>
  <dcterms:modified xsi:type="dcterms:W3CDTF">2025-09-24T06:58:00Z</dcterms:modified>
</cp:coreProperties>
</file>