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D062" w14:textId="262BFF2E" w:rsidR="0086075F" w:rsidRDefault="0086075F" w:rsidP="00AC2620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AC2620">
        <w:rPr>
          <w:rFonts w:ascii="Times New Roman" w:hAnsi="Times New Roman" w:cs="Times New Roman"/>
          <w:sz w:val="24"/>
          <w:szCs w:val="24"/>
          <w:lang w:val="ro-RO"/>
        </w:rPr>
        <w:t xml:space="preserve">Anexa 7 la P.O. nr. </w:t>
      </w:r>
      <w:r w:rsidR="0063472D" w:rsidRPr="00AC2620">
        <w:rPr>
          <w:rFonts w:ascii="Times New Roman" w:hAnsi="Times New Roman" w:cs="Times New Roman"/>
          <w:sz w:val="24"/>
          <w:szCs w:val="24"/>
          <w:lang w:val="ro-RO"/>
        </w:rPr>
        <w:t>10715</w:t>
      </w:r>
      <w:r w:rsidR="00CD0CA7" w:rsidRPr="00AC2620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63472D" w:rsidRPr="00AC2620">
        <w:rPr>
          <w:rFonts w:ascii="Times New Roman" w:hAnsi="Times New Roman" w:cs="Times New Roman"/>
          <w:sz w:val="24"/>
          <w:szCs w:val="24"/>
          <w:lang w:val="ro-RO"/>
        </w:rPr>
        <w:t>23</w:t>
      </w:r>
      <w:r w:rsidR="00CD0CA7" w:rsidRPr="00AC2620">
        <w:rPr>
          <w:rFonts w:ascii="Times New Roman" w:hAnsi="Times New Roman" w:cs="Times New Roman"/>
          <w:sz w:val="24"/>
          <w:szCs w:val="24"/>
          <w:lang w:val="ro-RO"/>
        </w:rPr>
        <w:t>.09.202</w:t>
      </w:r>
      <w:r w:rsidR="0063472D" w:rsidRPr="00AC2620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02F519D2" w14:textId="77777777" w:rsidR="0086075F" w:rsidRPr="00BD6734" w:rsidRDefault="0086075F" w:rsidP="0086075F">
      <w:pPr>
        <w:rPr>
          <w:rFonts w:ascii="Times New Roman" w:hAnsi="Times New Roman" w:cs="Times New Roman"/>
          <w:bCs/>
          <w:color w:val="000000"/>
          <w:szCs w:val="24"/>
        </w:rPr>
      </w:pPr>
      <w:r w:rsidRPr="00BD6734">
        <w:rPr>
          <w:rFonts w:ascii="Times New Roman" w:hAnsi="Times New Roman" w:cs="Times New Roman"/>
          <w:bCs/>
          <w:color w:val="000000"/>
          <w:szCs w:val="24"/>
        </w:rPr>
        <w:t>Nr. __________________</w:t>
      </w:r>
    </w:p>
    <w:p w14:paraId="0FEC3514" w14:textId="77777777" w:rsidR="0086075F" w:rsidRPr="0087212C" w:rsidRDefault="0086075F" w:rsidP="0086075F">
      <w:pPr>
        <w:rPr>
          <w:rFonts w:ascii="Times New Roman" w:hAnsi="Times New Roman" w:cs="Times New Roman"/>
          <w:bCs/>
          <w:color w:val="000000"/>
          <w:sz w:val="14"/>
          <w:szCs w:val="14"/>
        </w:rPr>
      </w:pPr>
    </w:p>
    <w:p w14:paraId="73BD050D" w14:textId="77777777" w:rsidR="0086075F" w:rsidRPr="00BD6734" w:rsidRDefault="0086075F" w:rsidP="0086075F">
      <w:pPr>
        <w:ind w:firstLine="708"/>
        <w:rPr>
          <w:rFonts w:ascii="Times New Roman" w:hAnsi="Times New Roman" w:cs="Times New Roman"/>
          <w:bCs/>
          <w:color w:val="000000"/>
          <w:szCs w:val="24"/>
        </w:rPr>
      </w:pPr>
      <w:r w:rsidRPr="00BD6734">
        <w:rPr>
          <w:rFonts w:ascii="Times New Roman" w:hAnsi="Times New Roman" w:cs="Times New Roman"/>
          <w:bCs/>
          <w:color w:val="000000"/>
          <w:szCs w:val="24"/>
        </w:rPr>
        <w:t>Către</w:t>
      </w:r>
    </w:p>
    <w:p w14:paraId="3577AAD3" w14:textId="77777777" w:rsidR="0086075F" w:rsidRPr="00BD6734" w:rsidRDefault="0086075F" w:rsidP="0086075F">
      <w:pPr>
        <w:ind w:left="1413"/>
        <w:jc w:val="both"/>
        <w:rPr>
          <w:rFonts w:ascii="Times New Roman" w:hAnsi="Times New Roman" w:cs="Times New Roman"/>
          <w:bCs/>
          <w:color w:val="000000"/>
          <w:szCs w:val="24"/>
        </w:rPr>
      </w:pPr>
      <w:r w:rsidRPr="00BD6734">
        <w:rPr>
          <w:rFonts w:ascii="Times New Roman" w:hAnsi="Times New Roman" w:cs="Times New Roman"/>
          <w:bCs/>
          <w:color w:val="000000"/>
          <w:szCs w:val="24"/>
        </w:rPr>
        <w:t>Inspectoratul Şcolar Judeţean Maramureş/Comisia de evaluare a dosarelor UPJ privind acordarea/menţinerea/retragerea titlului de Colegiu naţional/Colegiu</w:t>
      </w:r>
    </w:p>
    <w:p w14:paraId="4AE13818" w14:textId="77777777" w:rsidR="0086075F" w:rsidRPr="0087212C" w:rsidRDefault="0086075F" w:rsidP="0086075F">
      <w:pPr>
        <w:rPr>
          <w:rFonts w:ascii="Times New Roman" w:hAnsi="Times New Roman" w:cs="Times New Roman"/>
          <w:bCs/>
          <w:color w:val="000000"/>
          <w:sz w:val="14"/>
          <w:szCs w:val="14"/>
        </w:rPr>
      </w:pPr>
    </w:p>
    <w:p w14:paraId="3D31C996" w14:textId="77777777" w:rsidR="0086075F" w:rsidRPr="00BD6734" w:rsidRDefault="0086075F" w:rsidP="0086075F">
      <w:pPr>
        <w:ind w:firstLine="708"/>
        <w:rPr>
          <w:rFonts w:ascii="Times New Roman" w:hAnsi="Times New Roman" w:cs="Times New Roman"/>
          <w:b/>
          <w:bCs/>
          <w:color w:val="000000"/>
          <w:szCs w:val="24"/>
        </w:rPr>
      </w:pPr>
      <w:r w:rsidRPr="00BD6734">
        <w:rPr>
          <w:rFonts w:ascii="Times New Roman" w:hAnsi="Times New Roman" w:cs="Times New Roman"/>
          <w:bCs/>
          <w:color w:val="000000"/>
          <w:szCs w:val="24"/>
        </w:rPr>
        <w:t>Vă înaintăm BD3ani (rezultatele centralizate la examenul de bacalaureat pentru promoția curentă; se vor trece toţi elevii, indiferent de filiera absolvită), pe ultimii trei ani şcolari încheiaţi: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32"/>
        <w:gridCol w:w="1148"/>
        <w:gridCol w:w="876"/>
        <w:gridCol w:w="1146"/>
        <w:gridCol w:w="1218"/>
        <w:gridCol w:w="934"/>
        <w:gridCol w:w="1146"/>
        <w:gridCol w:w="1185"/>
        <w:gridCol w:w="1010"/>
        <w:gridCol w:w="1205"/>
        <w:gridCol w:w="2748"/>
      </w:tblGrid>
      <w:tr w:rsidR="0086075F" w:rsidRPr="00C44497" w14:paraId="78CA87F6" w14:textId="77777777" w:rsidTr="00954087">
        <w:trPr>
          <w:trHeight w:val="515"/>
        </w:trPr>
        <w:tc>
          <w:tcPr>
            <w:tcW w:w="478" w:type="pct"/>
            <w:vMerge w:val="restart"/>
            <w:shd w:val="clear" w:color="auto" w:fill="auto"/>
            <w:vAlign w:val="center"/>
            <w:hideMark/>
          </w:tcPr>
          <w:p w14:paraId="3A0F434E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Cs w:val="24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</w:rPr>
              <w:t>An şcolar</w:t>
            </w:r>
          </w:p>
        </w:tc>
        <w:tc>
          <w:tcPr>
            <w:tcW w:w="412" w:type="pct"/>
            <w:vMerge w:val="restart"/>
            <w:shd w:val="clear" w:color="auto" w:fill="auto"/>
            <w:vAlign w:val="center"/>
            <w:hideMark/>
          </w:tcPr>
          <w:p w14:paraId="7695C992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Total absolvenţi</w:t>
            </w:r>
          </w:p>
        </w:tc>
        <w:tc>
          <w:tcPr>
            <w:tcW w:w="1160" w:type="pct"/>
            <w:gridSpan w:val="3"/>
            <w:shd w:val="clear" w:color="auto" w:fill="auto"/>
            <w:vAlign w:val="center"/>
            <w:hideMark/>
          </w:tcPr>
          <w:p w14:paraId="6B62D5C1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Sesiunea I (promoţia curentă)</w:t>
            </w:r>
          </w:p>
        </w:tc>
        <w:tc>
          <w:tcPr>
            <w:tcW w:w="1171" w:type="pct"/>
            <w:gridSpan w:val="3"/>
            <w:shd w:val="clear" w:color="auto" w:fill="auto"/>
            <w:vAlign w:val="center"/>
            <w:hideMark/>
          </w:tcPr>
          <w:p w14:paraId="49AF46B9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Sesiunea a II-a (promoţia curentă)</w:t>
            </w:r>
          </w:p>
        </w:tc>
        <w:tc>
          <w:tcPr>
            <w:tcW w:w="1778" w:type="pct"/>
            <w:gridSpan w:val="3"/>
            <w:shd w:val="clear" w:color="auto" w:fill="auto"/>
            <w:vAlign w:val="center"/>
            <w:hideMark/>
          </w:tcPr>
          <w:p w14:paraId="6438F98D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Total cumulat</w:t>
            </w:r>
          </w:p>
        </w:tc>
      </w:tr>
      <w:tr w:rsidR="0086075F" w:rsidRPr="00C44497" w14:paraId="358CA9FC" w14:textId="77777777" w:rsidTr="00954087">
        <w:trPr>
          <w:trHeight w:val="900"/>
        </w:trPr>
        <w:tc>
          <w:tcPr>
            <w:tcW w:w="478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CCEDE3C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2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7304CA1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1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2F8BC78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Înscrişi</w:t>
            </w:r>
          </w:p>
        </w:tc>
        <w:tc>
          <w:tcPr>
            <w:tcW w:w="41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B63045C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Promovaţi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0AB232C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Procent promovare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0714299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Înscrişi</w:t>
            </w:r>
          </w:p>
        </w:tc>
        <w:tc>
          <w:tcPr>
            <w:tcW w:w="41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414CBD7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Promovaţi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CDCABEE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Procent promovare</w:t>
            </w:r>
          </w:p>
        </w:tc>
        <w:tc>
          <w:tcPr>
            <w:tcW w:w="36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8BCA579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Înscrişi*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824EEE6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Promovaţi</w:t>
            </w:r>
          </w:p>
        </w:tc>
        <w:tc>
          <w:tcPr>
            <w:tcW w:w="98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BED9C2A" w14:textId="77777777" w:rsidR="0086075F" w:rsidRPr="00C44497" w:rsidRDefault="0086075F" w:rsidP="0095408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4"/>
                <w:lang w:eastAsia="en-US"/>
              </w:rPr>
            </w:pPr>
            <w:r w:rsidRPr="00C44497">
              <w:rPr>
                <w:rFonts w:ascii="Times New Roman" w:hAnsi="Times New Roman" w:cs="Times New Roman"/>
                <w:bCs/>
                <w:i/>
                <w:color w:val="000000"/>
                <w:szCs w:val="24"/>
                <w:lang w:eastAsia="en-US"/>
              </w:rPr>
              <w:t>Procent promovare cu două cifre exacte după virgulă, calculate prin trunchiere</w:t>
            </w:r>
          </w:p>
        </w:tc>
      </w:tr>
      <w:tr w:rsidR="0086075F" w:rsidRPr="00BD6734" w14:paraId="49C2630B" w14:textId="77777777" w:rsidTr="00954087">
        <w:trPr>
          <w:trHeight w:val="300"/>
        </w:trPr>
        <w:tc>
          <w:tcPr>
            <w:tcW w:w="47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0620142" w14:textId="77777777" w:rsidR="0086075F" w:rsidRPr="00BD6734" w:rsidRDefault="0086075F" w:rsidP="0095408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An I: _________</w:t>
            </w:r>
          </w:p>
        </w:tc>
        <w:tc>
          <w:tcPr>
            <w:tcW w:w="41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AD74393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1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F484F52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417CC71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00AC1C0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7B7AD2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C7A992B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652E4F5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6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52658C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B28B8F6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98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44C9A25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</w:tr>
      <w:tr w:rsidR="0086075F" w:rsidRPr="00BD6734" w14:paraId="0FF7E726" w14:textId="77777777" w:rsidTr="00954087">
        <w:trPr>
          <w:trHeight w:val="154"/>
        </w:trPr>
        <w:tc>
          <w:tcPr>
            <w:tcW w:w="478" w:type="pct"/>
            <w:shd w:val="clear" w:color="auto" w:fill="auto"/>
            <w:vAlign w:val="center"/>
            <w:hideMark/>
          </w:tcPr>
          <w:p w14:paraId="415E8286" w14:textId="77777777" w:rsidR="0086075F" w:rsidRPr="00BD6734" w:rsidRDefault="0086075F" w:rsidP="0095408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An II: _________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14:paraId="61C22D3D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14E5FD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66BF9D69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06AAF8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14:paraId="7AD9E686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146D9B3E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vAlign w:val="center"/>
            <w:hideMark/>
          </w:tcPr>
          <w:p w14:paraId="4BE9570A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51BCF95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59B66F39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985" w:type="pct"/>
            <w:shd w:val="clear" w:color="auto" w:fill="auto"/>
            <w:vAlign w:val="center"/>
            <w:hideMark/>
          </w:tcPr>
          <w:p w14:paraId="46D5B7C5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</w:tr>
      <w:tr w:rsidR="0086075F" w:rsidRPr="00BD6734" w14:paraId="4EFE3481" w14:textId="77777777" w:rsidTr="00954087">
        <w:trPr>
          <w:trHeight w:val="70"/>
        </w:trPr>
        <w:tc>
          <w:tcPr>
            <w:tcW w:w="478" w:type="pct"/>
            <w:shd w:val="clear" w:color="auto" w:fill="auto"/>
            <w:vAlign w:val="center"/>
            <w:hideMark/>
          </w:tcPr>
          <w:p w14:paraId="346B4378" w14:textId="77777777" w:rsidR="0086075F" w:rsidRPr="00BD6734" w:rsidRDefault="0086075F" w:rsidP="0095408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An III: _________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14:paraId="120821F2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D0B021A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0A5C7A56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CDF562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14:paraId="304B76A9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14:paraId="5A1404DD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vAlign w:val="center"/>
            <w:hideMark/>
          </w:tcPr>
          <w:p w14:paraId="4D0B7976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4C3F824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3B75B28A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  <w:tc>
          <w:tcPr>
            <w:tcW w:w="985" w:type="pct"/>
            <w:shd w:val="clear" w:color="auto" w:fill="auto"/>
            <w:vAlign w:val="center"/>
            <w:hideMark/>
          </w:tcPr>
          <w:p w14:paraId="2D4F1C52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Cs w:val="24"/>
                <w:lang w:eastAsia="en-US"/>
              </w:rPr>
            </w:pPr>
          </w:p>
        </w:tc>
      </w:tr>
      <w:tr w:rsidR="0086075F" w:rsidRPr="00BD6734" w14:paraId="13242859" w14:textId="77777777" w:rsidTr="00954087">
        <w:trPr>
          <w:trHeight w:val="70"/>
        </w:trPr>
        <w:tc>
          <w:tcPr>
            <w:tcW w:w="4015" w:type="pct"/>
            <w:gridSpan w:val="10"/>
            <w:shd w:val="clear" w:color="auto" w:fill="auto"/>
            <w:vAlign w:val="center"/>
          </w:tcPr>
          <w:p w14:paraId="093113FB" w14:textId="77777777" w:rsidR="0086075F" w:rsidRPr="00BD6734" w:rsidRDefault="0086075F" w:rsidP="00954087">
            <w:pPr>
              <w:rPr>
                <w:rFonts w:ascii="Times New Roman" w:hAnsi="Times New Roman" w:cs="Times New Roman"/>
                <w:iCs/>
                <w:color w:val="000000"/>
                <w:szCs w:val="24"/>
                <w:lang w:eastAsia="en-US"/>
              </w:rPr>
            </w:pPr>
            <w:r w:rsidRPr="00BD6734">
              <w:rPr>
                <w:rFonts w:ascii="Times New Roman" w:hAnsi="Times New Roman" w:cs="Times New Roman"/>
                <w:color w:val="000000"/>
                <w:szCs w:val="24"/>
                <w:lang w:eastAsia="en-US"/>
              </w:rPr>
              <w:lastRenderedPageBreak/>
              <w:t>Rata de promovare pe cei 3 ani (se va calcula cu două zecimale exacte după virgulă, prin trunchiere)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3AD832DD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iCs/>
                <w:color w:val="000000"/>
                <w:szCs w:val="24"/>
                <w:lang w:eastAsia="en-US"/>
              </w:rPr>
            </w:pPr>
          </w:p>
        </w:tc>
      </w:tr>
    </w:tbl>
    <w:p w14:paraId="6D2C8C8F" w14:textId="77777777" w:rsidR="0086075F" w:rsidRPr="00BD6734" w:rsidRDefault="0086075F" w:rsidP="0086075F">
      <w:pPr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 w:rsidRPr="00BD6734">
        <w:rPr>
          <w:rFonts w:ascii="Times New Roman" w:hAnsi="Times New Roman" w:cs="Times New Roman"/>
          <w:bCs/>
          <w:color w:val="000000"/>
          <w:szCs w:val="24"/>
        </w:rPr>
        <w:tab/>
        <w:t xml:space="preserve">Precizăm că în ultimii trei ani şcolari încheiaţi, preponderent, şcoala noastră a şcolarizat elevi la </w:t>
      </w:r>
      <w:r w:rsidRPr="0091780A">
        <w:rPr>
          <w:rFonts w:ascii="Times New Roman" w:hAnsi="Times New Roman" w:cs="Times New Roman"/>
          <w:bCs/>
          <w:color w:val="000000"/>
          <w:szCs w:val="24"/>
        </w:rPr>
        <w:t>filiera ________</w:t>
      </w:r>
      <w:r>
        <w:rPr>
          <w:rFonts w:ascii="Times New Roman" w:hAnsi="Times New Roman" w:cs="Times New Roman"/>
          <w:bCs/>
          <w:color w:val="000000"/>
          <w:szCs w:val="24"/>
        </w:rPr>
        <w:t>________</w:t>
      </w:r>
      <w:r w:rsidRPr="0091780A">
        <w:rPr>
          <w:rFonts w:ascii="Times New Roman" w:hAnsi="Times New Roman" w:cs="Times New Roman"/>
          <w:bCs/>
          <w:color w:val="000000"/>
          <w:szCs w:val="24"/>
        </w:rPr>
        <w:t>_______________**.</w:t>
      </w:r>
    </w:p>
    <w:p w14:paraId="61194CEC" w14:textId="77777777" w:rsidR="0086075F" w:rsidRPr="00BD6734" w:rsidRDefault="0086075F" w:rsidP="0086075F">
      <w:pPr>
        <w:ind w:firstLine="708"/>
        <w:rPr>
          <w:rFonts w:ascii="Times New Roman" w:hAnsi="Times New Roman" w:cs="Times New Roman"/>
          <w:b/>
          <w:i/>
          <w:color w:val="000000"/>
          <w:szCs w:val="24"/>
        </w:rPr>
      </w:pPr>
      <w:r w:rsidRPr="00BD6734">
        <w:rPr>
          <w:rFonts w:ascii="Times New Roman" w:hAnsi="Times New Roman" w:cs="Times New Roman"/>
          <w:i/>
          <w:color w:val="000000"/>
          <w:szCs w:val="24"/>
        </w:rPr>
        <w:t>Legendă: * Numărul de elevi înscrişi, luaţi o singură dată (dacă elevul a susţinut examenul de bacalaureat în ambele sesiuni, este numărat o singură dată); ** Dacă în cei 3 ani se modifică  preponderența filierei, se va  lua în calcul filiera cu pondere mai mare ( de exemplu: 2 ani preponderent filiera tehnologică, 1 an preponderent filiera vocaţională: se va lua in calcul la verificarea ratei filiera tehnologică)</w:t>
      </w:r>
    </w:p>
    <w:p w14:paraId="22A8E70F" w14:textId="77777777" w:rsidR="0086075F" w:rsidRPr="0087212C" w:rsidRDefault="0086075F" w:rsidP="0086075F">
      <w:pPr>
        <w:jc w:val="both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97"/>
        <w:gridCol w:w="7061"/>
      </w:tblGrid>
      <w:tr w:rsidR="0086075F" w:rsidRPr="00BD6734" w14:paraId="17CDBBC6" w14:textId="77777777" w:rsidTr="00954087">
        <w:tc>
          <w:tcPr>
            <w:tcW w:w="7393" w:type="dxa"/>
          </w:tcPr>
          <w:p w14:paraId="44B4DE73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Director,</w:t>
            </w:r>
          </w:p>
          <w:p w14:paraId="69C6BDDD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prof. ___________________________________</w:t>
            </w:r>
          </w:p>
        </w:tc>
        <w:tc>
          <w:tcPr>
            <w:tcW w:w="7393" w:type="dxa"/>
          </w:tcPr>
          <w:p w14:paraId="086EAA32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Secretar şef,</w:t>
            </w:r>
          </w:p>
          <w:p w14:paraId="1883EAA7" w14:textId="77777777" w:rsidR="0086075F" w:rsidRPr="00BD6734" w:rsidRDefault="0086075F" w:rsidP="009540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D6734">
              <w:rPr>
                <w:rFonts w:ascii="Times New Roman" w:hAnsi="Times New Roman" w:cs="Times New Roman"/>
                <w:bCs/>
                <w:color w:val="000000"/>
                <w:szCs w:val="24"/>
              </w:rPr>
              <w:t>_____________________________________________</w:t>
            </w:r>
          </w:p>
        </w:tc>
      </w:tr>
    </w:tbl>
    <w:p w14:paraId="4AA949C2" w14:textId="77777777" w:rsidR="0086075F" w:rsidRPr="001E49AB" w:rsidRDefault="0086075F" w:rsidP="0086075F">
      <w:pPr>
        <w:rPr>
          <w:rFonts w:ascii="Times New Roman" w:hAnsi="Times New Roman" w:cs="Times New Roman"/>
          <w:i/>
          <w:color w:val="000000"/>
          <w:sz w:val="4"/>
          <w:szCs w:val="4"/>
        </w:rPr>
      </w:pPr>
    </w:p>
    <w:p w14:paraId="5B7F8578" w14:textId="77777777" w:rsidR="00F816F9" w:rsidRDefault="00F816F9" w:rsidP="00F816F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6303F4F" w14:textId="77777777" w:rsidR="00F816F9" w:rsidRDefault="00F816F9" w:rsidP="00F816F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3F9970F" w14:textId="77777777" w:rsidR="00967475" w:rsidRPr="00F816F9" w:rsidRDefault="00967475" w:rsidP="007F02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67475" w:rsidRPr="00F816F9" w:rsidSect="0086075F">
      <w:headerReference w:type="default" r:id="rId7"/>
      <w:footerReference w:type="default" r:id="rId8"/>
      <w:pgSz w:w="16838" w:h="11906" w:orient="landscape"/>
      <w:pgMar w:top="1276" w:right="1440" w:bottom="141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5692" w14:textId="77777777" w:rsidR="008C4092" w:rsidRDefault="008C4092" w:rsidP="005B55B2">
      <w:pPr>
        <w:spacing w:after="0" w:line="240" w:lineRule="auto"/>
      </w:pPr>
      <w:r>
        <w:separator/>
      </w:r>
    </w:p>
  </w:endnote>
  <w:endnote w:type="continuationSeparator" w:id="0">
    <w:p w14:paraId="001AE2E5" w14:textId="77777777" w:rsidR="008C4092" w:rsidRDefault="008C4092" w:rsidP="005B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2082" w14:textId="77777777" w:rsidR="006A4DB9" w:rsidRPr="0095517E" w:rsidRDefault="006A4DB9" w:rsidP="005B55B2">
    <w:pPr>
      <w:pStyle w:val="Antet"/>
      <w:jc w:val="both"/>
      <w:rPr>
        <w:rFonts w:ascii="Times New Roman" w:hAnsi="Times New Roman"/>
        <w:b/>
        <w:sz w:val="20"/>
        <w:szCs w:val="20"/>
        <w:lang w:val="ro-RO"/>
      </w:rPr>
    </w:pPr>
    <w:r w:rsidRPr="0095517E">
      <w:rPr>
        <w:rFonts w:ascii="Times New Roman" w:hAnsi="Times New Roman"/>
        <w:b/>
        <w:sz w:val="20"/>
        <w:szCs w:val="20"/>
        <w:lang w:val="ro-RO"/>
      </w:rPr>
      <w:t>________________________</w:t>
    </w:r>
  </w:p>
  <w:p w14:paraId="4FE80E2A" w14:textId="77777777" w:rsidR="006A4DB9" w:rsidRPr="005B55B2" w:rsidRDefault="006A4DB9" w:rsidP="005B55B2">
    <w:pPr>
      <w:pStyle w:val="Antet"/>
      <w:jc w:val="both"/>
      <w:rPr>
        <w:rFonts w:ascii="Times New Roman" w:hAnsi="Times New Roman"/>
        <w:sz w:val="20"/>
        <w:szCs w:val="20"/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>ROMÂNIA, Maramureş – Baia Mare, str. Petofi Sandor, nr. 14, 430165</w:t>
    </w:r>
  </w:p>
  <w:p w14:paraId="147453AD" w14:textId="7AB0F493" w:rsidR="006A4DB9" w:rsidRPr="005B55B2" w:rsidRDefault="006A4DB9" w:rsidP="005B55B2">
    <w:pPr>
      <w:pStyle w:val="Subsol"/>
      <w:jc w:val="both"/>
      <w:rPr>
        <w:lang w:val="ro-RO"/>
      </w:rPr>
    </w:pPr>
    <w:r w:rsidRPr="005B55B2">
      <w:rPr>
        <w:rFonts w:ascii="Times New Roman" w:hAnsi="Times New Roman"/>
        <w:sz w:val="20"/>
        <w:szCs w:val="20"/>
        <w:lang w:val="ro-RO"/>
      </w:rPr>
      <w:t xml:space="preserve">Tel. +40.262.212.114, fax. +40.262.211.992, </w:t>
    </w:r>
    <w:hyperlink r:id="rId1" w:history="1">
      <w:r w:rsidRPr="005B55B2">
        <w:rPr>
          <w:rStyle w:val="Hyperlink"/>
          <w:rFonts w:ascii="Times New Roman" w:hAnsi="Times New Roman"/>
          <w:sz w:val="20"/>
          <w:szCs w:val="20"/>
          <w:lang w:val="ro-RO"/>
        </w:rPr>
        <w:t>www.isjmm.ro</w:t>
      </w:r>
    </w:hyperlink>
    <w:r w:rsidRPr="005B55B2">
      <w:rPr>
        <w:rFonts w:ascii="Times New Roman" w:hAnsi="Times New Roman"/>
        <w:sz w:val="20"/>
        <w:szCs w:val="20"/>
        <w:lang w:val="ro-RO"/>
      </w:rPr>
      <w:t xml:space="preserve">, </w:t>
    </w:r>
    <w:hyperlink r:id="rId2" w:history="1">
      <w:r w:rsidR="00307BB6" w:rsidRPr="00F07080">
        <w:rPr>
          <w:rStyle w:val="Hyperlink"/>
          <w:rFonts w:ascii="Times New Roman" w:hAnsi="Times New Roman"/>
          <w:sz w:val="20"/>
          <w:szCs w:val="20"/>
          <w:lang w:val="ro-RO"/>
        </w:rPr>
        <w:t>isjmm@isjmm.ro</w:t>
      </w:r>
    </w:hyperlink>
  </w:p>
  <w:p w14:paraId="4DBAD556" w14:textId="77777777" w:rsidR="006A4DB9" w:rsidRDefault="006A4DB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E2F4" w14:textId="77777777" w:rsidR="008C4092" w:rsidRDefault="008C4092" w:rsidP="005B55B2">
      <w:pPr>
        <w:spacing w:after="0" w:line="240" w:lineRule="auto"/>
      </w:pPr>
      <w:r>
        <w:separator/>
      </w:r>
    </w:p>
  </w:footnote>
  <w:footnote w:type="continuationSeparator" w:id="0">
    <w:p w14:paraId="634F6C56" w14:textId="77777777" w:rsidR="008C4092" w:rsidRDefault="008C4092" w:rsidP="005B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1C50" w14:textId="305061ED" w:rsidR="006A4DB9" w:rsidRDefault="004148C2" w:rsidP="00635216">
    <w:pPr>
      <w:pStyle w:val="Antet"/>
      <w:tabs>
        <w:tab w:val="clear" w:pos="9026"/>
        <w:tab w:val="right" w:pos="9781"/>
      </w:tabs>
      <w:ind w:right="-567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CB38E23" wp14:editId="4CEB3626">
          <wp:simplePos x="0" y="0"/>
          <wp:positionH relativeFrom="column">
            <wp:posOffset>-283210</wp:posOffset>
          </wp:positionH>
          <wp:positionV relativeFrom="paragraph">
            <wp:posOffset>-4445</wp:posOffset>
          </wp:positionV>
          <wp:extent cx="2286000" cy="497205"/>
          <wp:effectExtent l="0" t="0" r="0" b="0"/>
          <wp:wrapNone/>
          <wp:docPr id="3" name="Picture 3" descr="2022-06-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22-06-is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69FA">
      <w:t xml:space="preserve">                                                                                                  </w:t>
    </w:r>
    <w:r w:rsidR="00EA69FA">
      <w:rPr>
        <w:noProof/>
      </w:rPr>
      <w:drawing>
        <wp:inline distT="0" distB="0" distL="0" distR="0" wp14:anchorId="6DC45059" wp14:editId="1F4B4C50">
          <wp:extent cx="3059397" cy="511444"/>
          <wp:effectExtent l="19050" t="0" r="7653" b="0"/>
          <wp:docPr id="1" name="Picture 1" descr="C:\Users\DELL\Desktop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_MEC_new_2025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3524" cy="513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35216">
      <w:t xml:space="preserve">                                                                                                      </w:t>
    </w:r>
  </w:p>
  <w:p w14:paraId="127EE3E2" w14:textId="16C98B21" w:rsidR="006A4DB9" w:rsidRDefault="00307BB6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BB54C8" wp14:editId="1531DC5C">
              <wp:simplePos x="0" y="0"/>
              <wp:positionH relativeFrom="column">
                <wp:posOffset>-283211</wp:posOffset>
              </wp:positionH>
              <wp:positionV relativeFrom="paragraph">
                <wp:posOffset>134620</wp:posOffset>
              </wp:positionV>
              <wp:extent cx="9951085" cy="32385"/>
              <wp:effectExtent l="0" t="0" r="31115" b="247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9951085" cy="3238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877F33" id="Line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pt,10.6pt" to="761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" strokecolor="#5a5a5a" strokeweight="2pt"/>
          </w:pict>
        </mc:Fallback>
      </mc:AlternateContent>
    </w:r>
    <w:r w:rsidR="00635216"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059B"/>
    <w:multiLevelType w:val="hybridMultilevel"/>
    <w:tmpl w:val="1888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7743"/>
    <w:multiLevelType w:val="hybridMultilevel"/>
    <w:tmpl w:val="64743BF8"/>
    <w:lvl w:ilvl="0" w:tplc="316EC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3F2E"/>
    <w:multiLevelType w:val="hybridMultilevel"/>
    <w:tmpl w:val="820C7726"/>
    <w:lvl w:ilvl="0" w:tplc="19D8DA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933A8"/>
    <w:multiLevelType w:val="hybridMultilevel"/>
    <w:tmpl w:val="53D0D922"/>
    <w:lvl w:ilvl="0" w:tplc="6ADAB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2198A"/>
    <w:multiLevelType w:val="hybridMultilevel"/>
    <w:tmpl w:val="57E20EDE"/>
    <w:lvl w:ilvl="0" w:tplc="88989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238B2"/>
    <w:multiLevelType w:val="hybridMultilevel"/>
    <w:tmpl w:val="B79E97D2"/>
    <w:lvl w:ilvl="0" w:tplc="B2526E0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7D25"/>
    <w:multiLevelType w:val="multilevel"/>
    <w:tmpl w:val="3F4C7D2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261D85"/>
    <w:multiLevelType w:val="hybridMultilevel"/>
    <w:tmpl w:val="0E7CF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32F8B"/>
    <w:multiLevelType w:val="hybridMultilevel"/>
    <w:tmpl w:val="155813B6"/>
    <w:lvl w:ilvl="0" w:tplc="10AAC61E">
      <w:start w:val="23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47B54"/>
    <w:multiLevelType w:val="hybridMultilevel"/>
    <w:tmpl w:val="21BCA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633F2"/>
    <w:multiLevelType w:val="hybridMultilevel"/>
    <w:tmpl w:val="94786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90940"/>
    <w:multiLevelType w:val="hybridMultilevel"/>
    <w:tmpl w:val="87484940"/>
    <w:lvl w:ilvl="0" w:tplc="035C487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21B3BF1"/>
    <w:multiLevelType w:val="hybridMultilevel"/>
    <w:tmpl w:val="CA7EEE7E"/>
    <w:lvl w:ilvl="0" w:tplc="D35062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540F5"/>
    <w:multiLevelType w:val="hybridMultilevel"/>
    <w:tmpl w:val="7C74CA3E"/>
    <w:lvl w:ilvl="0" w:tplc="506225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955DA"/>
    <w:multiLevelType w:val="hybridMultilevel"/>
    <w:tmpl w:val="0726A2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B2"/>
    <w:rsid w:val="000033B3"/>
    <w:rsid w:val="0001047E"/>
    <w:rsid w:val="00035BF0"/>
    <w:rsid w:val="000513C4"/>
    <w:rsid w:val="000533EF"/>
    <w:rsid w:val="00053F1F"/>
    <w:rsid w:val="000546B3"/>
    <w:rsid w:val="00055E91"/>
    <w:rsid w:val="000617E9"/>
    <w:rsid w:val="00064A4D"/>
    <w:rsid w:val="00076A19"/>
    <w:rsid w:val="00083EAA"/>
    <w:rsid w:val="00083FB3"/>
    <w:rsid w:val="00085A0B"/>
    <w:rsid w:val="00085E55"/>
    <w:rsid w:val="00094284"/>
    <w:rsid w:val="000D6D9E"/>
    <w:rsid w:val="000D7EF9"/>
    <w:rsid w:val="000E14DF"/>
    <w:rsid w:val="000E6C6B"/>
    <w:rsid w:val="000F3D62"/>
    <w:rsid w:val="000F74E0"/>
    <w:rsid w:val="00116C2D"/>
    <w:rsid w:val="00124D36"/>
    <w:rsid w:val="001265B7"/>
    <w:rsid w:val="00144B16"/>
    <w:rsid w:val="00155789"/>
    <w:rsid w:val="00163A8A"/>
    <w:rsid w:val="001673D0"/>
    <w:rsid w:val="00187111"/>
    <w:rsid w:val="00197194"/>
    <w:rsid w:val="001A2E4D"/>
    <w:rsid w:val="001A7915"/>
    <w:rsid w:val="001B6F9E"/>
    <w:rsid w:val="001C15F0"/>
    <w:rsid w:val="001C76C8"/>
    <w:rsid w:val="001E4010"/>
    <w:rsid w:val="001E7B84"/>
    <w:rsid w:val="001E7EA3"/>
    <w:rsid w:val="0020297C"/>
    <w:rsid w:val="00205137"/>
    <w:rsid w:val="0022667F"/>
    <w:rsid w:val="0023239D"/>
    <w:rsid w:val="002403F3"/>
    <w:rsid w:val="00240C6E"/>
    <w:rsid w:val="00241F30"/>
    <w:rsid w:val="00250714"/>
    <w:rsid w:val="002605BB"/>
    <w:rsid w:val="00264971"/>
    <w:rsid w:val="00265B70"/>
    <w:rsid w:val="00270E20"/>
    <w:rsid w:val="002806E7"/>
    <w:rsid w:val="00287123"/>
    <w:rsid w:val="002908EA"/>
    <w:rsid w:val="00290CAD"/>
    <w:rsid w:val="00295FFA"/>
    <w:rsid w:val="0029731D"/>
    <w:rsid w:val="002A3707"/>
    <w:rsid w:val="002A4614"/>
    <w:rsid w:val="002C7297"/>
    <w:rsid w:val="002D58B7"/>
    <w:rsid w:val="002D5BC6"/>
    <w:rsid w:val="002D7DC8"/>
    <w:rsid w:val="002E469C"/>
    <w:rsid w:val="002F43BE"/>
    <w:rsid w:val="00304220"/>
    <w:rsid w:val="00307BB6"/>
    <w:rsid w:val="00317A38"/>
    <w:rsid w:val="003209D3"/>
    <w:rsid w:val="00333434"/>
    <w:rsid w:val="00334D93"/>
    <w:rsid w:val="00340A0F"/>
    <w:rsid w:val="003466DE"/>
    <w:rsid w:val="00347AC5"/>
    <w:rsid w:val="00355F4A"/>
    <w:rsid w:val="00380C71"/>
    <w:rsid w:val="00382E67"/>
    <w:rsid w:val="00383A64"/>
    <w:rsid w:val="003A4DBA"/>
    <w:rsid w:val="003D5564"/>
    <w:rsid w:val="003E0000"/>
    <w:rsid w:val="0040247A"/>
    <w:rsid w:val="004148C2"/>
    <w:rsid w:val="0041510F"/>
    <w:rsid w:val="004323D9"/>
    <w:rsid w:val="00434732"/>
    <w:rsid w:val="00460C96"/>
    <w:rsid w:val="0046494F"/>
    <w:rsid w:val="00473A64"/>
    <w:rsid w:val="004765AE"/>
    <w:rsid w:val="004838B1"/>
    <w:rsid w:val="00483E44"/>
    <w:rsid w:val="004872F4"/>
    <w:rsid w:val="004A1470"/>
    <w:rsid w:val="004A16B2"/>
    <w:rsid w:val="004A47ED"/>
    <w:rsid w:val="004B14F3"/>
    <w:rsid w:val="004B426B"/>
    <w:rsid w:val="004B6654"/>
    <w:rsid w:val="004C048F"/>
    <w:rsid w:val="004C493A"/>
    <w:rsid w:val="004E4D6D"/>
    <w:rsid w:val="004E5A05"/>
    <w:rsid w:val="004F5D81"/>
    <w:rsid w:val="005016BB"/>
    <w:rsid w:val="00502932"/>
    <w:rsid w:val="00503E42"/>
    <w:rsid w:val="00506A41"/>
    <w:rsid w:val="00507E01"/>
    <w:rsid w:val="00513965"/>
    <w:rsid w:val="0051414F"/>
    <w:rsid w:val="005214DD"/>
    <w:rsid w:val="00532E23"/>
    <w:rsid w:val="005334F6"/>
    <w:rsid w:val="00534604"/>
    <w:rsid w:val="00536223"/>
    <w:rsid w:val="005377D2"/>
    <w:rsid w:val="00547B89"/>
    <w:rsid w:val="0056229C"/>
    <w:rsid w:val="0056368B"/>
    <w:rsid w:val="0057667F"/>
    <w:rsid w:val="005769FD"/>
    <w:rsid w:val="00583EBD"/>
    <w:rsid w:val="00590212"/>
    <w:rsid w:val="00596A42"/>
    <w:rsid w:val="005A2A8A"/>
    <w:rsid w:val="005B55B2"/>
    <w:rsid w:val="005B5830"/>
    <w:rsid w:val="005B7EE0"/>
    <w:rsid w:val="005F5DFA"/>
    <w:rsid w:val="005F6DC4"/>
    <w:rsid w:val="00610D99"/>
    <w:rsid w:val="00621344"/>
    <w:rsid w:val="00621918"/>
    <w:rsid w:val="00621A23"/>
    <w:rsid w:val="00626F5B"/>
    <w:rsid w:val="00631FCD"/>
    <w:rsid w:val="00632F6F"/>
    <w:rsid w:val="0063472D"/>
    <w:rsid w:val="00635216"/>
    <w:rsid w:val="00637437"/>
    <w:rsid w:val="006461F7"/>
    <w:rsid w:val="00660914"/>
    <w:rsid w:val="0066258D"/>
    <w:rsid w:val="006641E2"/>
    <w:rsid w:val="006748BA"/>
    <w:rsid w:val="00681079"/>
    <w:rsid w:val="0068442D"/>
    <w:rsid w:val="006946D5"/>
    <w:rsid w:val="006A032F"/>
    <w:rsid w:val="006A3935"/>
    <w:rsid w:val="006A3B97"/>
    <w:rsid w:val="006A4DB9"/>
    <w:rsid w:val="006A6B83"/>
    <w:rsid w:val="006B0371"/>
    <w:rsid w:val="006B1D69"/>
    <w:rsid w:val="006C2A36"/>
    <w:rsid w:val="006C40FD"/>
    <w:rsid w:val="006F0046"/>
    <w:rsid w:val="006F0701"/>
    <w:rsid w:val="006F2886"/>
    <w:rsid w:val="0070021C"/>
    <w:rsid w:val="00714A7A"/>
    <w:rsid w:val="00715509"/>
    <w:rsid w:val="00723F7E"/>
    <w:rsid w:val="007413B9"/>
    <w:rsid w:val="0074341C"/>
    <w:rsid w:val="00751904"/>
    <w:rsid w:val="0075394A"/>
    <w:rsid w:val="00762014"/>
    <w:rsid w:val="007750B3"/>
    <w:rsid w:val="0078473B"/>
    <w:rsid w:val="007923C1"/>
    <w:rsid w:val="007947F9"/>
    <w:rsid w:val="00796A51"/>
    <w:rsid w:val="007A132F"/>
    <w:rsid w:val="007A3A13"/>
    <w:rsid w:val="007B2388"/>
    <w:rsid w:val="007D0731"/>
    <w:rsid w:val="007D275F"/>
    <w:rsid w:val="007D2781"/>
    <w:rsid w:val="007D2F5D"/>
    <w:rsid w:val="007E71A3"/>
    <w:rsid w:val="007F02CA"/>
    <w:rsid w:val="008005C6"/>
    <w:rsid w:val="00802169"/>
    <w:rsid w:val="00803E2D"/>
    <w:rsid w:val="00832A99"/>
    <w:rsid w:val="0086075F"/>
    <w:rsid w:val="00866291"/>
    <w:rsid w:val="00873FFD"/>
    <w:rsid w:val="00885D10"/>
    <w:rsid w:val="00894E3A"/>
    <w:rsid w:val="008A0CAE"/>
    <w:rsid w:val="008A23E2"/>
    <w:rsid w:val="008A3E00"/>
    <w:rsid w:val="008A4CE0"/>
    <w:rsid w:val="008C1CD5"/>
    <w:rsid w:val="008C4092"/>
    <w:rsid w:val="008C5404"/>
    <w:rsid w:val="008C5F47"/>
    <w:rsid w:val="008C68C9"/>
    <w:rsid w:val="008D0E64"/>
    <w:rsid w:val="008E521F"/>
    <w:rsid w:val="008E668F"/>
    <w:rsid w:val="008F18EA"/>
    <w:rsid w:val="008F3D88"/>
    <w:rsid w:val="00907C22"/>
    <w:rsid w:val="00907F36"/>
    <w:rsid w:val="009212A7"/>
    <w:rsid w:val="00925113"/>
    <w:rsid w:val="0093308F"/>
    <w:rsid w:val="00946482"/>
    <w:rsid w:val="00950E3D"/>
    <w:rsid w:val="00953465"/>
    <w:rsid w:val="0095517E"/>
    <w:rsid w:val="00961354"/>
    <w:rsid w:val="00963B05"/>
    <w:rsid w:val="00967475"/>
    <w:rsid w:val="009720BB"/>
    <w:rsid w:val="0097314A"/>
    <w:rsid w:val="00973DCC"/>
    <w:rsid w:val="00985941"/>
    <w:rsid w:val="00987454"/>
    <w:rsid w:val="0099564C"/>
    <w:rsid w:val="00997882"/>
    <w:rsid w:val="009C5AFF"/>
    <w:rsid w:val="009C761E"/>
    <w:rsid w:val="009D7EAF"/>
    <w:rsid w:val="009E331D"/>
    <w:rsid w:val="009E3D8E"/>
    <w:rsid w:val="009E60D5"/>
    <w:rsid w:val="009F38E6"/>
    <w:rsid w:val="00A1013B"/>
    <w:rsid w:val="00A107AD"/>
    <w:rsid w:val="00A10D4B"/>
    <w:rsid w:val="00A17D15"/>
    <w:rsid w:val="00A260DF"/>
    <w:rsid w:val="00A35A5F"/>
    <w:rsid w:val="00A50C3C"/>
    <w:rsid w:val="00A51355"/>
    <w:rsid w:val="00A55DB9"/>
    <w:rsid w:val="00A67C7C"/>
    <w:rsid w:val="00A8630B"/>
    <w:rsid w:val="00A926D9"/>
    <w:rsid w:val="00AA4B06"/>
    <w:rsid w:val="00AA7DC5"/>
    <w:rsid w:val="00AB1D48"/>
    <w:rsid w:val="00AC2620"/>
    <w:rsid w:val="00AC5FEB"/>
    <w:rsid w:val="00AC75D6"/>
    <w:rsid w:val="00AD12D3"/>
    <w:rsid w:val="00AE3D70"/>
    <w:rsid w:val="00B32B9A"/>
    <w:rsid w:val="00B55319"/>
    <w:rsid w:val="00B7017A"/>
    <w:rsid w:val="00B75C87"/>
    <w:rsid w:val="00B77B0D"/>
    <w:rsid w:val="00B809CA"/>
    <w:rsid w:val="00B82A90"/>
    <w:rsid w:val="00B847A5"/>
    <w:rsid w:val="00B85D7E"/>
    <w:rsid w:val="00B9470E"/>
    <w:rsid w:val="00BB13FE"/>
    <w:rsid w:val="00BC03F5"/>
    <w:rsid w:val="00BC184A"/>
    <w:rsid w:val="00BC50CA"/>
    <w:rsid w:val="00BC5BA3"/>
    <w:rsid w:val="00BE77E2"/>
    <w:rsid w:val="00BF31AA"/>
    <w:rsid w:val="00C07034"/>
    <w:rsid w:val="00C14AC8"/>
    <w:rsid w:val="00C1547F"/>
    <w:rsid w:val="00C15668"/>
    <w:rsid w:val="00C42FC6"/>
    <w:rsid w:val="00C46085"/>
    <w:rsid w:val="00C675BA"/>
    <w:rsid w:val="00C81F2B"/>
    <w:rsid w:val="00CA083A"/>
    <w:rsid w:val="00CA309C"/>
    <w:rsid w:val="00CB1176"/>
    <w:rsid w:val="00CC10BF"/>
    <w:rsid w:val="00CD0CA7"/>
    <w:rsid w:val="00CD5D47"/>
    <w:rsid w:val="00CD6A89"/>
    <w:rsid w:val="00CE2DEA"/>
    <w:rsid w:val="00CE6D4C"/>
    <w:rsid w:val="00CF442D"/>
    <w:rsid w:val="00CF624E"/>
    <w:rsid w:val="00D002C1"/>
    <w:rsid w:val="00D03334"/>
    <w:rsid w:val="00D05AE0"/>
    <w:rsid w:val="00D13F40"/>
    <w:rsid w:val="00D72747"/>
    <w:rsid w:val="00D95D26"/>
    <w:rsid w:val="00D964EE"/>
    <w:rsid w:val="00DA3358"/>
    <w:rsid w:val="00DA5148"/>
    <w:rsid w:val="00DA5941"/>
    <w:rsid w:val="00DB17AB"/>
    <w:rsid w:val="00DB550D"/>
    <w:rsid w:val="00DC2F52"/>
    <w:rsid w:val="00DE1485"/>
    <w:rsid w:val="00DE5417"/>
    <w:rsid w:val="00DE576D"/>
    <w:rsid w:val="00E13209"/>
    <w:rsid w:val="00E4510E"/>
    <w:rsid w:val="00E46E25"/>
    <w:rsid w:val="00E56F4E"/>
    <w:rsid w:val="00E735F3"/>
    <w:rsid w:val="00E75EF7"/>
    <w:rsid w:val="00E77A1E"/>
    <w:rsid w:val="00E9295C"/>
    <w:rsid w:val="00EA69FA"/>
    <w:rsid w:val="00EB1B81"/>
    <w:rsid w:val="00EC4F45"/>
    <w:rsid w:val="00EC4F48"/>
    <w:rsid w:val="00F10F61"/>
    <w:rsid w:val="00F22CA9"/>
    <w:rsid w:val="00F27E79"/>
    <w:rsid w:val="00F47092"/>
    <w:rsid w:val="00F62658"/>
    <w:rsid w:val="00F6437C"/>
    <w:rsid w:val="00F73C5B"/>
    <w:rsid w:val="00F7497C"/>
    <w:rsid w:val="00F816F9"/>
    <w:rsid w:val="00F90FE4"/>
    <w:rsid w:val="00FA1581"/>
    <w:rsid w:val="00FB527B"/>
    <w:rsid w:val="00FB623F"/>
    <w:rsid w:val="00FD2A44"/>
    <w:rsid w:val="00FD3D27"/>
    <w:rsid w:val="00FD3F9E"/>
    <w:rsid w:val="00FD5274"/>
    <w:rsid w:val="00FD5285"/>
    <w:rsid w:val="00FD6E15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A00AC"/>
  <w15:docId w15:val="{167CAC0D-01C0-496A-B25A-FFC05B2C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4DD"/>
  </w:style>
  <w:style w:type="paragraph" w:styleId="Titlu1">
    <w:name w:val="heading 1"/>
    <w:basedOn w:val="Normal"/>
    <w:next w:val="Normal"/>
    <w:link w:val="Titlu1Caracter"/>
    <w:qFormat/>
    <w:rsid w:val="0041510F"/>
    <w:pPr>
      <w:keepNext/>
      <w:spacing w:after="0" w:line="240" w:lineRule="auto"/>
      <w:outlineLvl w:val="0"/>
    </w:pPr>
    <w:rPr>
      <w:rFonts w:ascii="Trebuchet MS" w:eastAsia="Times New Roman" w:hAnsi="Trebuchet MS" w:cs="Times New (W1)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41510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B55B2"/>
  </w:style>
  <w:style w:type="paragraph" w:styleId="Subsol">
    <w:name w:val="footer"/>
    <w:basedOn w:val="Normal"/>
    <w:link w:val="SubsolCaracter"/>
    <w:uiPriority w:val="99"/>
    <w:unhideWhenUsed/>
    <w:rsid w:val="005B5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B55B2"/>
  </w:style>
  <w:style w:type="paragraph" w:styleId="TextnBalon">
    <w:name w:val="Balloon Text"/>
    <w:basedOn w:val="Normal"/>
    <w:link w:val="TextnBalonCaracter"/>
    <w:uiPriority w:val="99"/>
    <w:semiHidden/>
    <w:unhideWhenUsed/>
    <w:rsid w:val="005B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B55B2"/>
    <w:rPr>
      <w:rFonts w:ascii="Tahoma" w:hAnsi="Tahoma" w:cs="Tahoma"/>
      <w:sz w:val="16"/>
      <w:szCs w:val="16"/>
    </w:rPr>
  </w:style>
  <w:style w:type="character" w:styleId="Hyperlink">
    <w:name w:val="Hyperlink"/>
    <w:rsid w:val="005B55B2"/>
    <w:rPr>
      <w:color w:val="0000FF"/>
      <w:u w:val="single"/>
    </w:rPr>
  </w:style>
  <w:style w:type="table" w:styleId="Tabelgril">
    <w:name w:val="Table Grid"/>
    <w:basedOn w:val="TabelNormal"/>
    <w:uiPriority w:val="59"/>
    <w:rsid w:val="005B55B2"/>
    <w:pPr>
      <w:spacing w:after="0" w:line="240" w:lineRule="auto"/>
    </w:pPr>
    <w:rPr>
      <w:sz w:val="20"/>
      <w:szCs w:val="20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5B55B2"/>
    <w:pPr>
      <w:ind w:left="720"/>
      <w:contextualSpacing/>
    </w:pPr>
    <w:rPr>
      <w:lang w:val="ro-RO" w:eastAsia="ro-RO"/>
    </w:rPr>
  </w:style>
  <w:style w:type="paragraph" w:styleId="Frspaiere">
    <w:name w:val="No Spacing"/>
    <w:link w:val="FrspaiereCaracter"/>
    <w:uiPriority w:val="1"/>
    <w:qFormat/>
    <w:rsid w:val="00AD12D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F64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text2">
    <w:name w:val="Body Text 2"/>
    <w:basedOn w:val="Normal"/>
    <w:link w:val="Corptext2Caracter"/>
    <w:rsid w:val="005139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513965"/>
    <w:rPr>
      <w:rFonts w:ascii="Times New Roman" w:eastAsia="Times New Roman" w:hAnsi="Times New Roman" w:cs="Times New Roman"/>
      <w:sz w:val="24"/>
      <w:szCs w:val="20"/>
    </w:rPr>
  </w:style>
  <w:style w:type="character" w:customStyle="1" w:styleId="Titlu1Caracter">
    <w:name w:val="Titlu 1 Caracter"/>
    <w:basedOn w:val="Fontdeparagrafimplicit"/>
    <w:link w:val="Titlu1"/>
    <w:rsid w:val="0041510F"/>
    <w:rPr>
      <w:rFonts w:ascii="Trebuchet MS" w:eastAsia="Times New Roman" w:hAnsi="Trebuchet MS" w:cs="Times New (W1)"/>
      <w:lang w:val="ro-RO" w:eastAsia="ro-RO"/>
    </w:rPr>
  </w:style>
  <w:style w:type="character" w:customStyle="1" w:styleId="Titlu2Caracter">
    <w:name w:val="Titlu 2 Caracter"/>
    <w:basedOn w:val="Fontdeparagrafimplicit"/>
    <w:link w:val="Titlu2"/>
    <w:rsid w:val="0041510F"/>
    <w:rPr>
      <w:rFonts w:ascii="Bookman Old Style" w:eastAsia="Times New Roman" w:hAnsi="Bookman Old Style" w:cs="Times New Roman"/>
      <w:b/>
      <w:sz w:val="24"/>
      <w:szCs w:val="20"/>
      <w:lang w:val="ro-RO"/>
    </w:rPr>
  </w:style>
  <w:style w:type="paragraph" w:styleId="Textnotdesubsol">
    <w:name w:val="footnote text"/>
    <w:basedOn w:val="Normal"/>
    <w:link w:val="TextnotdesubsolCaracter"/>
    <w:semiHidden/>
    <w:rsid w:val="0041510F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41510F"/>
    <w:rPr>
      <w:rFonts w:ascii="Book Antiqua" w:eastAsia="Times New Roman" w:hAnsi="Book Antiqua" w:cs="Times New Roman"/>
      <w:sz w:val="20"/>
      <w:szCs w:val="20"/>
      <w:lang w:val="ro-RO" w:eastAsia="ro-RO"/>
    </w:rPr>
  </w:style>
  <w:style w:type="character" w:styleId="Referinnotdesubsol">
    <w:name w:val="footnote reference"/>
    <w:semiHidden/>
    <w:rsid w:val="0041510F"/>
    <w:rPr>
      <w:vertAlign w:val="superscript"/>
    </w:rPr>
  </w:style>
  <w:style w:type="character" w:styleId="Robust">
    <w:name w:val="Strong"/>
    <w:qFormat/>
    <w:rsid w:val="00FD5285"/>
    <w:rPr>
      <w:b/>
      <w:bCs/>
    </w:rPr>
  </w:style>
  <w:style w:type="character" w:customStyle="1" w:styleId="FrspaiereCaracter">
    <w:name w:val="Fără spațiere Caracter"/>
    <w:link w:val="Frspaiere"/>
    <w:uiPriority w:val="1"/>
    <w:rsid w:val="00715509"/>
    <w:rPr>
      <w:rFonts w:eastAsiaTheme="minorHAnsi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307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mm@isjmm.ro" TargetMode="External"/><Relationship Id="rId1" Type="http://schemas.openxmlformats.org/officeDocument/2006/relationships/hyperlink" Target="http://www.isjmm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Vali</cp:lastModifiedBy>
  <cp:revision>6</cp:revision>
  <cp:lastPrinted>2024-07-23T13:27:00Z</cp:lastPrinted>
  <dcterms:created xsi:type="dcterms:W3CDTF">2025-01-29T12:32:00Z</dcterms:created>
  <dcterms:modified xsi:type="dcterms:W3CDTF">2026-09-23T11:32:00Z</dcterms:modified>
</cp:coreProperties>
</file>