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4125"/>
      </w:tblGrid>
      <w:tr w:rsidR="004F0C05" w:rsidRPr="000335CE" w:rsidTr="00A35B8E">
        <w:trPr>
          <w:jc w:val="center"/>
        </w:trPr>
        <w:tc>
          <w:tcPr>
            <w:tcW w:w="4977" w:type="dxa"/>
          </w:tcPr>
          <w:p w:rsidR="004F0C05" w:rsidRPr="000335CE" w:rsidRDefault="004F0C05" w:rsidP="00CF6359">
            <w:pPr>
              <w:jc w:val="both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>
                  <wp:extent cx="1792605" cy="410210"/>
                  <wp:effectExtent l="19050" t="0" r="0" b="0"/>
                  <wp:docPr id="3" name="Picture 2" descr="2019-11-isj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019-11-isj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5" w:type="dxa"/>
          </w:tcPr>
          <w:p w:rsidR="004F0C05" w:rsidRPr="006C43D6" w:rsidRDefault="004F0C05" w:rsidP="00A35B8E">
            <w:pPr>
              <w:rPr>
                <w:rFonts w:ascii="Times New Roman" w:hAnsi="Times New Roman" w:cs="Times New Roman"/>
                <w:b/>
              </w:rPr>
            </w:pPr>
            <w:r w:rsidRPr="006C43D6">
              <w:rPr>
                <w:rFonts w:ascii="Times New Roman" w:hAnsi="Times New Roman" w:cs="Times New Roman"/>
                <w:b/>
              </w:rPr>
              <w:t>Ediţia: 1</w:t>
            </w:r>
            <w:r w:rsidR="00E91045" w:rsidRPr="006C43D6">
              <w:rPr>
                <w:rFonts w:ascii="Times New Roman" w:hAnsi="Times New Roman" w:cs="Times New Roman"/>
                <w:b/>
              </w:rPr>
              <w:t>, Revizia: 3</w:t>
            </w:r>
          </w:p>
          <w:p w:rsidR="004F0C05" w:rsidRPr="000335CE" w:rsidRDefault="004F0C05" w:rsidP="00A35B8E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Nr. exemplare: 1</w:t>
            </w:r>
          </w:p>
        </w:tc>
      </w:tr>
      <w:tr w:rsidR="004F0C05" w:rsidRPr="000335CE" w:rsidTr="00A35B8E">
        <w:trPr>
          <w:jc w:val="center"/>
        </w:trPr>
        <w:tc>
          <w:tcPr>
            <w:tcW w:w="4977" w:type="dxa"/>
          </w:tcPr>
          <w:p w:rsidR="004F0C05" w:rsidRPr="000335CE" w:rsidRDefault="004F0C05" w:rsidP="00A35B8E">
            <w:pPr>
              <w:rPr>
                <w:rFonts w:ascii="Times New Roman" w:hAnsi="Times New Roman" w:cs="Times New Roman"/>
                <w:noProof/>
              </w:rPr>
            </w:pPr>
            <w:r w:rsidRPr="000335CE">
              <w:rPr>
                <w:rFonts w:ascii="Times New Roman" w:hAnsi="Times New Roman" w:cs="Times New Roman"/>
              </w:rPr>
              <w:t xml:space="preserve">Cod: </w:t>
            </w:r>
            <w:r w:rsidR="0072152E" w:rsidRPr="000335CE">
              <w:rPr>
                <w:rFonts w:ascii="Times New Roman" w:hAnsi="Times New Roman" w:cs="Times New Roman"/>
              </w:rPr>
              <w:t>_____</w:t>
            </w:r>
            <w:r w:rsidRPr="000335CE">
              <w:rPr>
                <w:rFonts w:ascii="Times New Roman" w:hAnsi="Times New Roman" w:cs="Times New Roman"/>
              </w:rPr>
              <w:t>__________________</w:t>
            </w:r>
          </w:p>
          <w:p w:rsidR="004F0C05" w:rsidRPr="000335CE" w:rsidRDefault="004F0C05" w:rsidP="007C355A">
            <w:pPr>
              <w:rPr>
                <w:rFonts w:ascii="Times New Roman" w:hAnsi="Times New Roman" w:cs="Times New Roman"/>
                <w:noProof/>
              </w:rPr>
            </w:pPr>
            <w:r w:rsidRPr="000335CE">
              <w:rPr>
                <w:rFonts w:ascii="Times New Roman" w:hAnsi="Times New Roman" w:cs="Times New Roman"/>
                <w:noProof/>
              </w:rPr>
              <w:t xml:space="preserve">Nr. </w:t>
            </w:r>
            <w:r w:rsidR="007C355A">
              <w:rPr>
                <w:rFonts w:ascii="Times New Roman" w:hAnsi="Times New Roman" w:cs="Times New Roman"/>
                <w:b/>
                <w:noProof/>
              </w:rPr>
              <w:t>8628</w:t>
            </w:r>
            <w:bookmarkStart w:id="0" w:name="_GoBack"/>
            <w:bookmarkEnd w:id="0"/>
            <w:r w:rsidR="0098201D" w:rsidRPr="000335CE">
              <w:rPr>
                <w:rFonts w:ascii="Times New Roman" w:hAnsi="Times New Roman" w:cs="Times New Roman"/>
                <w:b/>
                <w:noProof/>
              </w:rPr>
              <w:t xml:space="preserve"> / </w:t>
            </w:r>
            <w:r w:rsidR="00932469">
              <w:rPr>
                <w:rFonts w:ascii="Times New Roman" w:hAnsi="Times New Roman" w:cs="Times New Roman"/>
                <w:b/>
                <w:noProof/>
              </w:rPr>
              <w:t>12.09.2022</w:t>
            </w:r>
          </w:p>
        </w:tc>
        <w:tc>
          <w:tcPr>
            <w:tcW w:w="4125" w:type="dxa"/>
          </w:tcPr>
          <w:p w:rsidR="004F0C05" w:rsidRPr="000335CE" w:rsidRDefault="004F0C05" w:rsidP="0022115D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 xml:space="preserve">Pagini: </w:t>
            </w:r>
            <w:r w:rsidR="0022115D">
              <w:t>___</w:t>
            </w:r>
          </w:p>
        </w:tc>
      </w:tr>
    </w:tbl>
    <w:p w:rsidR="004F0C05" w:rsidRPr="000335CE" w:rsidRDefault="004F0C05" w:rsidP="004F0C05">
      <w:pPr>
        <w:spacing w:after="0" w:line="240" w:lineRule="auto"/>
        <w:rPr>
          <w:rFonts w:ascii="Times New Roman" w:hAnsi="Times New Roman" w:cs="Times New Roman"/>
        </w:rPr>
      </w:pPr>
    </w:p>
    <w:p w:rsidR="004F0C05" w:rsidRPr="000335CE" w:rsidRDefault="004F0C05" w:rsidP="004F0C05">
      <w:pPr>
        <w:spacing w:after="0" w:line="240" w:lineRule="auto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</w:rPr>
        <w:tab/>
        <w:t>Numele activităţii</w:t>
      </w:r>
      <w:r w:rsidR="00BA6B8F" w:rsidRPr="000335CE">
        <w:rPr>
          <w:rFonts w:ascii="Times New Roman" w:hAnsi="Times New Roman" w:cs="Times New Roman"/>
          <w:b/>
        </w:rPr>
        <w:t xml:space="preserve"> (Procedură operaţională)</w:t>
      </w:r>
      <w:r w:rsidRPr="000335CE">
        <w:rPr>
          <w:rFonts w:ascii="Times New Roman" w:hAnsi="Times New Roman" w:cs="Times New Roman"/>
          <w:b/>
        </w:rPr>
        <w:t xml:space="preserve">: </w:t>
      </w:r>
      <w:r w:rsidR="0034623A" w:rsidRPr="000335CE">
        <w:rPr>
          <w:rFonts w:ascii="Times New Roman" w:hAnsi="Times New Roman" w:cs="Times New Roman"/>
          <w:iCs/>
          <w:color w:val="000000"/>
        </w:rPr>
        <w:t>Fişa postului – director şi director adjunct</w:t>
      </w:r>
    </w:p>
    <w:p w:rsidR="004F0C05" w:rsidRPr="000335CE" w:rsidRDefault="004F0C05" w:rsidP="004F0C05">
      <w:pPr>
        <w:spacing w:after="0" w:line="240" w:lineRule="auto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</w:rPr>
        <w:tab/>
        <w:t xml:space="preserve">Data intrării în vigoare: </w:t>
      </w:r>
      <w:r w:rsidR="009B6E96" w:rsidRPr="000335CE">
        <w:rPr>
          <w:rFonts w:ascii="Times New Roman" w:hAnsi="Times New Roman" w:cs="Times New Roman"/>
        </w:rPr>
        <w:softHyphen/>
      </w:r>
      <w:r w:rsidR="009B6E96" w:rsidRPr="000335CE">
        <w:rPr>
          <w:rFonts w:ascii="Times New Roman" w:hAnsi="Times New Roman" w:cs="Times New Roman"/>
        </w:rPr>
        <w:softHyphen/>
      </w:r>
      <w:r w:rsidR="009B6E96" w:rsidRPr="000335CE">
        <w:rPr>
          <w:rFonts w:ascii="Times New Roman" w:hAnsi="Times New Roman" w:cs="Times New Roman"/>
        </w:rPr>
        <w:softHyphen/>
      </w:r>
      <w:r w:rsidR="009B6E96" w:rsidRPr="000335CE">
        <w:rPr>
          <w:rFonts w:ascii="Times New Roman" w:hAnsi="Times New Roman" w:cs="Times New Roman"/>
        </w:rPr>
        <w:softHyphen/>
      </w:r>
      <w:r w:rsidR="009B6E96" w:rsidRPr="000335CE">
        <w:rPr>
          <w:rFonts w:ascii="Times New Roman" w:hAnsi="Times New Roman" w:cs="Times New Roman"/>
        </w:rPr>
        <w:softHyphen/>
      </w:r>
      <w:r w:rsidR="009B6E96" w:rsidRPr="000335CE">
        <w:rPr>
          <w:rFonts w:ascii="Times New Roman" w:hAnsi="Times New Roman" w:cs="Times New Roman"/>
        </w:rPr>
        <w:softHyphen/>
      </w:r>
      <w:r w:rsidR="00932469">
        <w:rPr>
          <w:rFonts w:ascii="Times New Roman" w:hAnsi="Times New Roman" w:cs="Times New Roman"/>
        </w:rPr>
        <w:t>12.09.2022</w:t>
      </w:r>
    </w:p>
    <w:p w:rsidR="00792607" w:rsidRPr="000335CE" w:rsidRDefault="00792607" w:rsidP="0038395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111BF" w:rsidRPr="000335CE" w:rsidRDefault="00C111BF" w:rsidP="00C11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</w:rPr>
        <w:t>Elemente privind responsabilii privind elaborarea, verificarea, avizarea şi aprobarea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3528"/>
        <w:gridCol w:w="1132"/>
        <w:gridCol w:w="1296"/>
        <w:gridCol w:w="1664"/>
      </w:tblGrid>
      <w:tr w:rsidR="00C111BF" w:rsidRPr="000335CE" w:rsidTr="0098201D">
        <w:tc>
          <w:tcPr>
            <w:tcW w:w="1514" w:type="dxa"/>
          </w:tcPr>
          <w:p w:rsidR="00C111BF" w:rsidRPr="000335CE" w:rsidRDefault="00C111BF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Operaţiunea</w:t>
            </w:r>
          </w:p>
        </w:tc>
        <w:tc>
          <w:tcPr>
            <w:tcW w:w="3528" w:type="dxa"/>
          </w:tcPr>
          <w:p w:rsidR="00C111BF" w:rsidRPr="000335CE" w:rsidRDefault="00C111BF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132" w:type="dxa"/>
          </w:tcPr>
          <w:p w:rsidR="00C111BF" w:rsidRPr="000335CE" w:rsidRDefault="00C111BF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1296" w:type="dxa"/>
          </w:tcPr>
          <w:p w:rsidR="00C111BF" w:rsidRPr="000335CE" w:rsidRDefault="00C111BF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1664" w:type="dxa"/>
          </w:tcPr>
          <w:p w:rsidR="00C111BF" w:rsidRPr="000335CE" w:rsidRDefault="00C111BF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Semnătura</w:t>
            </w:r>
          </w:p>
        </w:tc>
      </w:tr>
      <w:tr w:rsidR="00BC7C51" w:rsidRPr="000335CE" w:rsidTr="0098201D">
        <w:tc>
          <w:tcPr>
            <w:tcW w:w="1514" w:type="dxa"/>
          </w:tcPr>
          <w:p w:rsidR="00BC7C51" w:rsidRPr="000335CE" w:rsidRDefault="00BC7C51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BC7C51" w:rsidRPr="000335CE" w:rsidRDefault="008E7DA6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132" w:type="dxa"/>
          </w:tcPr>
          <w:p w:rsidR="00BC7C51" w:rsidRPr="000335CE" w:rsidRDefault="00BC7C51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C30B7C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BC7C51" w:rsidRPr="000335CE" w:rsidRDefault="00932469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BC7C51" w:rsidRPr="000335CE" w:rsidRDefault="00BC7C51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01D" w:rsidRPr="000335CE" w:rsidTr="0098201D">
        <w:tc>
          <w:tcPr>
            <w:tcW w:w="151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98201D" w:rsidRPr="000335CE" w:rsidRDefault="008E7DA6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132" w:type="dxa"/>
          </w:tcPr>
          <w:p w:rsidR="0098201D" w:rsidRPr="000335CE" w:rsidRDefault="008E7E92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C30B7C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01D" w:rsidRPr="000335CE" w:rsidTr="0098201D">
        <w:tc>
          <w:tcPr>
            <w:tcW w:w="151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132" w:type="dxa"/>
          </w:tcPr>
          <w:p w:rsidR="0098201D" w:rsidRPr="000335CE" w:rsidRDefault="008E7E92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IŞ</w:t>
            </w:r>
            <w:r w:rsidR="00C30B7C"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1296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01D" w:rsidRPr="000335CE" w:rsidTr="0098201D">
        <w:tc>
          <w:tcPr>
            <w:tcW w:w="151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Verificare</w:t>
            </w:r>
          </w:p>
        </w:tc>
        <w:tc>
          <w:tcPr>
            <w:tcW w:w="3528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Muntean Ioan</w:t>
            </w:r>
          </w:p>
        </w:tc>
        <w:tc>
          <w:tcPr>
            <w:tcW w:w="1132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IŞGA</w:t>
            </w:r>
          </w:p>
        </w:tc>
        <w:tc>
          <w:tcPr>
            <w:tcW w:w="1296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01D" w:rsidRPr="000335CE" w:rsidTr="0098201D">
        <w:tc>
          <w:tcPr>
            <w:tcW w:w="151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Avizare</w:t>
            </w:r>
          </w:p>
        </w:tc>
        <w:tc>
          <w:tcPr>
            <w:tcW w:w="3528" w:type="dxa"/>
          </w:tcPr>
          <w:p w:rsidR="0098201D" w:rsidRPr="000335CE" w:rsidRDefault="00347842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01D" w:rsidRPr="000335CE" w:rsidTr="0098201D">
        <w:tc>
          <w:tcPr>
            <w:tcW w:w="151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Aprobare</w:t>
            </w:r>
          </w:p>
        </w:tc>
        <w:tc>
          <w:tcPr>
            <w:tcW w:w="3528" w:type="dxa"/>
          </w:tcPr>
          <w:p w:rsidR="0098201D" w:rsidRPr="000335CE" w:rsidRDefault="00347842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664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F7B98" w:rsidRPr="000335CE" w:rsidRDefault="005F7B98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F7B98" w:rsidRPr="000335CE" w:rsidRDefault="00C731AF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</w:rPr>
        <w:t>Formular de distribuire/difuzare 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992"/>
        <w:gridCol w:w="1276"/>
        <w:gridCol w:w="1987"/>
        <w:gridCol w:w="1329"/>
        <w:gridCol w:w="795"/>
        <w:gridCol w:w="1524"/>
      </w:tblGrid>
      <w:tr w:rsidR="006F37CB" w:rsidRPr="000335CE" w:rsidTr="0098201D">
        <w:tc>
          <w:tcPr>
            <w:tcW w:w="1231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Scopul difuzării</w:t>
            </w:r>
          </w:p>
        </w:tc>
        <w:tc>
          <w:tcPr>
            <w:tcW w:w="992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Nr. exempl.</w:t>
            </w:r>
          </w:p>
        </w:tc>
        <w:tc>
          <w:tcPr>
            <w:tcW w:w="1276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Domeniu</w:t>
            </w:r>
            <w:r w:rsidR="00B159E0" w:rsidRPr="000335CE">
              <w:rPr>
                <w:rFonts w:ascii="Times New Roman" w:hAnsi="Times New Roman" w:cs="Times New Roman"/>
              </w:rPr>
              <w:t>/</w:t>
            </w:r>
            <w:r w:rsidRPr="000335CE">
              <w:rPr>
                <w:rFonts w:ascii="Times New Roman" w:hAnsi="Times New Roman" w:cs="Times New Roman"/>
              </w:rPr>
              <w:t>Compar</w:t>
            </w:r>
            <w:r w:rsidR="002448C1" w:rsidRPr="000335CE">
              <w:rPr>
                <w:rFonts w:ascii="Times New Roman" w:hAnsi="Times New Roman" w:cs="Times New Roman"/>
              </w:rPr>
              <w:t>-</w:t>
            </w:r>
            <w:r w:rsidRPr="000335CE">
              <w:rPr>
                <w:rFonts w:ascii="Times New Roman" w:hAnsi="Times New Roman" w:cs="Times New Roman"/>
              </w:rPr>
              <w:t>timent</w:t>
            </w:r>
          </w:p>
        </w:tc>
        <w:tc>
          <w:tcPr>
            <w:tcW w:w="1987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329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795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Data pri</w:t>
            </w:r>
            <w:r w:rsidR="0098201D" w:rsidRPr="000335CE">
              <w:rPr>
                <w:rFonts w:ascii="Times New Roman" w:hAnsi="Times New Roman" w:cs="Times New Roman"/>
              </w:rPr>
              <w:t>-</w:t>
            </w:r>
            <w:r w:rsidRPr="000335CE">
              <w:rPr>
                <w:rFonts w:ascii="Times New Roman" w:hAnsi="Times New Roman" w:cs="Times New Roman"/>
              </w:rPr>
              <w:t>mirii</w:t>
            </w:r>
          </w:p>
        </w:tc>
        <w:tc>
          <w:tcPr>
            <w:tcW w:w="1524" w:type="dxa"/>
          </w:tcPr>
          <w:p w:rsidR="006F37CB" w:rsidRPr="000335CE" w:rsidRDefault="006F37C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Semnătura</w:t>
            </w:r>
          </w:p>
        </w:tc>
      </w:tr>
      <w:tr w:rsidR="0098201D" w:rsidRPr="000335CE" w:rsidTr="0098201D">
        <w:tc>
          <w:tcPr>
            <w:tcW w:w="1231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Mana-gement</w:t>
            </w:r>
          </w:p>
        </w:tc>
        <w:tc>
          <w:tcPr>
            <w:tcW w:w="1987" w:type="dxa"/>
          </w:tcPr>
          <w:p w:rsidR="0098201D" w:rsidRPr="000335CE" w:rsidRDefault="00347842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329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IȘG</w:t>
            </w:r>
          </w:p>
        </w:tc>
        <w:tc>
          <w:tcPr>
            <w:tcW w:w="795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201D" w:rsidRPr="000335CE" w:rsidTr="0098201D">
        <w:tc>
          <w:tcPr>
            <w:tcW w:w="1231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Mana-gement</w:t>
            </w:r>
          </w:p>
        </w:tc>
        <w:tc>
          <w:tcPr>
            <w:tcW w:w="1987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Muntean Ioan</w:t>
            </w:r>
          </w:p>
        </w:tc>
        <w:tc>
          <w:tcPr>
            <w:tcW w:w="1329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795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201D" w:rsidRPr="000335CE" w:rsidTr="0098201D">
        <w:tc>
          <w:tcPr>
            <w:tcW w:w="1231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Juridic</w:t>
            </w:r>
          </w:p>
        </w:tc>
        <w:tc>
          <w:tcPr>
            <w:tcW w:w="1987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9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Consilier juridic</w:t>
            </w:r>
          </w:p>
        </w:tc>
        <w:tc>
          <w:tcPr>
            <w:tcW w:w="795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201D" w:rsidRPr="000335CE" w:rsidTr="0098201D">
        <w:tc>
          <w:tcPr>
            <w:tcW w:w="1231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98201D" w:rsidRPr="000335CE" w:rsidRDefault="00D467FA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Fagi Andrea-Nicoleta</w:t>
            </w:r>
          </w:p>
        </w:tc>
        <w:tc>
          <w:tcPr>
            <w:tcW w:w="1329" w:type="dxa"/>
          </w:tcPr>
          <w:p w:rsidR="0098201D" w:rsidRPr="000335CE" w:rsidRDefault="00C30B7C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IMRU</w:t>
            </w:r>
          </w:p>
        </w:tc>
        <w:tc>
          <w:tcPr>
            <w:tcW w:w="795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201D" w:rsidRPr="000335CE" w:rsidTr="0098201D">
        <w:tc>
          <w:tcPr>
            <w:tcW w:w="1231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98201D" w:rsidRPr="000335CE" w:rsidRDefault="0098201D" w:rsidP="00A35B8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Moldovan Carmen-Camelia</w:t>
            </w:r>
          </w:p>
        </w:tc>
        <w:tc>
          <w:tcPr>
            <w:tcW w:w="1329" w:type="dxa"/>
          </w:tcPr>
          <w:p w:rsidR="0098201D" w:rsidRPr="000335CE" w:rsidRDefault="0098201D" w:rsidP="00C30B7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C30B7C">
              <w:rPr>
                <w:rFonts w:ascii="Times New Roman" w:hAnsi="Times New Roman" w:cs="Times New Roman"/>
                <w:color w:val="000000" w:themeColor="text1"/>
              </w:rPr>
              <w:t>MRU</w:t>
            </w:r>
          </w:p>
        </w:tc>
        <w:tc>
          <w:tcPr>
            <w:tcW w:w="795" w:type="dxa"/>
          </w:tcPr>
          <w:p w:rsidR="0098201D" w:rsidRPr="000335CE" w:rsidRDefault="0093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98201D" w:rsidRPr="000335CE" w:rsidRDefault="0098201D" w:rsidP="0038395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Miculaiciuc Halena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Chindriş Vasile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Baboşan Andrei-Ovidiu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pr. Hoban Florin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Lapsanszki Edith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Gavra Adrian-Victor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6B0C" w:rsidRPr="000335CE" w:rsidTr="0098201D">
        <w:tc>
          <w:tcPr>
            <w:tcW w:w="1231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Voinaghi Cornel-Marius</w:t>
            </w:r>
          </w:p>
        </w:tc>
        <w:tc>
          <w:tcPr>
            <w:tcW w:w="1329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816B0C" w:rsidRPr="000335CE" w:rsidRDefault="00816B0C" w:rsidP="0081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816B0C" w:rsidRPr="000335CE" w:rsidRDefault="00816B0C" w:rsidP="00816B0C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Fănăţan Maria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Ţiudic Adelin-Petru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Cosma Cornelia-Simona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Kadar Ioana-Gabriela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Ardelean Simona-</w:t>
            </w:r>
            <w:r w:rsidRPr="000335CE">
              <w:rPr>
                <w:rFonts w:ascii="Times New Roman" w:hAnsi="Times New Roman" w:cs="Times New Roman"/>
                <w:color w:val="000000" w:themeColor="text1"/>
              </w:rPr>
              <w:lastRenderedPageBreak/>
              <w:t>Cornelia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lastRenderedPageBreak/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lastRenderedPageBreak/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Sabău Adrian-Vasile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Bonaţ Ioan-Gheorghe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Dorca Onorica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Dipşe Andrei-Claudiu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  <w:r>
              <w:rPr>
                <w:rFonts w:ascii="Times New Roman" w:hAnsi="Times New Roman" w:cs="Times New Roman"/>
                <w:color w:val="000000" w:themeColor="text1"/>
              </w:rPr>
              <w:t>MI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Vank Mircea-Ioan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Coza Ancuţa-Maria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Pîrvu Maria-Gabriela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5A27" w:rsidRPr="000335CE" w:rsidTr="0098201D">
        <w:tc>
          <w:tcPr>
            <w:tcW w:w="1231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Ulici Carmen-Maria</w:t>
            </w:r>
          </w:p>
        </w:tc>
        <w:tc>
          <w:tcPr>
            <w:tcW w:w="1329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ED5A27" w:rsidRPr="000335CE" w:rsidRDefault="00ED5A27" w:rsidP="00ED5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ED5A27" w:rsidRPr="000335CE" w:rsidRDefault="00ED5A27" w:rsidP="00ED5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77D0" w:rsidRPr="000335CE" w:rsidTr="0098201D">
        <w:tc>
          <w:tcPr>
            <w:tcW w:w="1231" w:type="dxa"/>
          </w:tcPr>
          <w:p w:rsidR="00AF77D0" w:rsidRPr="000335CE" w:rsidRDefault="00AF77D0" w:rsidP="00AF77D0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AF77D0" w:rsidRPr="000335CE" w:rsidRDefault="00AF77D0" w:rsidP="00AF77D0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AF77D0" w:rsidRPr="000335CE" w:rsidRDefault="00AF77D0" w:rsidP="00AF77D0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987" w:type="dxa"/>
          </w:tcPr>
          <w:p w:rsidR="00AF77D0" w:rsidRPr="000335CE" w:rsidRDefault="00FA4B36" w:rsidP="00AF77D0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Cucuiat Marius-Ciprian-Vasile</w:t>
            </w:r>
          </w:p>
        </w:tc>
        <w:tc>
          <w:tcPr>
            <w:tcW w:w="1329" w:type="dxa"/>
          </w:tcPr>
          <w:p w:rsidR="00AF77D0" w:rsidRPr="000335CE" w:rsidRDefault="00AF77D0" w:rsidP="00AF77D0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AF77D0" w:rsidRPr="000335CE" w:rsidRDefault="00932469" w:rsidP="00AF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AF77D0" w:rsidRPr="000335CE" w:rsidRDefault="00AF77D0" w:rsidP="00AF77D0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31776" w:rsidRPr="000335CE" w:rsidTr="0098201D">
        <w:tc>
          <w:tcPr>
            <w:tcW w:w="1231" w:type="dxa"/>
          </w:tcPr>
          <w:p w:rsidR="00331776" w:rsidRPr="000335CE" w:rsidRDefault="00331776" w:rsidP="0033177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331776" w:rsidRPr="000335CE" w:rsidRDefault="00331776" w:rsidP="0033177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331776" w:rsidRPr="000335CE" w:rsidRDefault="00331776" w:rsidP="0033177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987" w:type="dxa"/>
          </w:tcPr>
          <w:p w:rsidR="00331776" w:rsidRPr="000335CE" w:rsidRDefault="00331776" w:rsidP="0033177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Duruș Ligia</w:t>
            </w:r>
          </w:p>
        </w:tc>
        <w:tc>
          <w:tcPr>
            <w:tcW w:w="1329" w:type="dxa"/>
          </w:tcPr>
          <w:p w:rsidR="00331776" w:rsidRPr="000335CE" w:rsidRDefault="00331776" w:rsidP="00331776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795" w:type="dxa"/>
          </w:tcPr>
          <w:p w:rsidR="00331776" w:rsidRPr="000335CE" w:rsidRDefault="00932469" w:rsidP="00331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331776" w:rsidRPr="000335CE" w:rsidRDefault="00331776" w:rsidP="0033177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7B85" w:rsidRPr="000335CE" w:rsidTr="0098201D">
        <w:tc>
          <w:tcPr>
            <w:tcW w:w="1231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CI</w:t>
            </w:r>
          </w:p>
        </w:tc>
        <w:tc>
          <w:tcPr>
            <w:tcW w:w="1987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Dancu-Cherecheş Liliana-Gretta</w:t>
            </w:r>
          </w:p>
        </w:tc>
        <w:tc>
          <w:tcPr>
            <w:tcW w:w="1329" w:type="dxa"/>
          </w:tcPr>
          <w:p w:rsidR="00707B85" w:rsidRPr="000335CE" w:rsidRDefault="00707B85" w:rsidP="00707B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795" w:type="dxa"/>
          </w:tcPr>
          <w:p w:rsidR="00707B85" w:rsidRPr="000335CE" w:rsidRDefault="00932469" w:rsidP="00707B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7B85" w:rsidRPr="000335CE" w:rsidTr="0098201D">
        <w:tc>
          <w:tcPr>
            <w:tcW w:w="1231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CI</w:t>
            </w:r>
          </w:p>
        </w:tc>
        <w:tc>
          <w:tcPr>
            <w:tcW w:w="1987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Heil Robert-Iosif</w:t>
            </w:r>
          </w:p>
        </w:tc>
        <w:tc>
          <w:tcPr>
            <w:tcW w:w="1329" w:type="dxa"/>
          </w:tcPr>
          <w:p w:rsidR="00707B85" w:rsidRPr="000335CE" w:rsidRDefault="00707B85" w:rsidP="00707B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795" w:type="dxa"/>
          </w:tcPr>
          <w:p w:rsidR="00707B85" w:rsidRPr="000335CE" w:rsidRDefault="00932469" w:rsidP="00707B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7B85" w:rsidRPr="000335CE" w:rsidTr="0098201D">
        <w:tc>
          <w:tcPr>
            <w:tcW w:w="1231" w:type="dxa"/>
          </w:tcPr>
          <w:p w:rsidR="00707B85" w:rsidRPr="000335CE" w:rsidRDefault="00707B85" w:rsidP="00707B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  <w:p w:rsidR="00707B85" w:rsidRPr="000335CE" w:rsidRDefault="00707B85" w:rsidP="00707B85">
            <w:pPr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Arhivare</w:t>
            </w:r>
          </w:p>
        </w:tc>
        <w:tc>
          <w:tcPr>
            <w:tcW w:w="992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CSA</w:t>
            </w:r>
          </w:p>
        </w:tc>
        <w:tc>
          <w:tcPr>
            <w:tcW w:w="1987" w:type="dxa"/>
          </w:tcPr>
          <w:p w:rsidR="00707B85" w:rsidRPr="000335CE" w:rsidRDefault="00790573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Todorca Ioana-Maria</w:t>
            </w:r>
          </w:p>
        </w:tc>
        <w:tc>
          <w:tcPr>
            <w:tcW w:w="1329" w:type="dxa"/>
          </w:tcPr>
          <w:p w:rsidR="00707B85" w:rsidRPr="000335CE" w:rsidRDefault="00790573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Secretar</w:t>
            </w:r>
          </w:p>
        </w:tc>
        <w:tc>
          <w:tcPr>
            <w:tcW w:w="795" w:type="dxa"/>
          </w:tcPr>
          <w:p w:rsidR="00707B85" w:rsidRPr="000335CE" w:rsidRDefault="00932469" w:rsidP="00707B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7B85" w:rsidRPr="000335CE" w:rsidTr="0098201D">
        <w:tc>
          <w:tcPr>
            <w:tcW w:w="1231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Mana-gement UPJ</w:t>
            </w:r>
          </w:p>
        </w:tc>
        <w:tc>
          <w:tcPr>
            <w:tcW w:w="1987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Site</w:t>
            </w:r>
          </w:p>
        </w:tc>
        <w:tc>
          <w:tcPr>
            <w:tcW w:w="1329" w:type="dxa"/>
          </w:tcPr>
          <w:p w:rsidR="00707B85" w:rsidRPr="000335CE" w:rsidRDefault="00707B85" w:rsidP="000C038F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335CE">
              <w:rPr>
                <w:rFonts w:ascii="Times New Roman" w:hAnsi="Times New Roman" w:cs="Times New Roman"/>
                <w:color w:val="000000" w:themeColor="text1"/>
              </w:rPr>
              <w:t>D&amp;DA (inclusiv foști)</w:t>
            </w:r>
          </w:p>
        </w:tc>
        <w:tc>
          <w:tcPr>
            <w:tcW w:w="795" w:type="dxa"/>
          </w:tcPr>
          <w:p w:rsidR="00707B85" w:rsidRPr="000335CE" w:rsidRDefault="00932469" w:rsidP="00707B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524" w:type="dxa"/>
          </w:tcPr>
          <w:p w:rsidR="00707B85" w:rsidRPr="000335CE" w:rsidRDefault="00707B85" w:rsidP="00707B8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E5982" w:rsidRPr="000335CE" w:rsidRDefault="007E5982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E5982" w:rsidRPr="000335CE" w:rsidRDefault="007E5982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  <w:color w:val="000000" w:themeColor="text1"/>
        </w:rPr>
        <w:t>Documente de referință aplicabile activității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Constituția României</w:t>
      </w:r>
    </w:p>
    <w:p w:rsidR="00464399" w:rsidRPr="000335CE" w:rsidRDefault="00464399" w:rsidP="00464399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Legea educației naționale nr. 1/05.01.2011, </w:t>
      </w:r>
      <w:r w:rsidRPr="000335CE">
        <w:rPr>
          <w:rFonts w:ascii="Times New Roman" w:hAnsi="Times New Roman" w:cs="Times New Roman"/>
          <w:i/>
          <w:color w:val="000000" w:themeColor="text1"/>
        </w:rPr>
        <w:t>cu modificările și completările ulterioare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Regulamentul-cadru de organizare și funcționare a unităților de învățământ p</w:t>
      </w:r>
      <w:r w:rsidR="002E2B4A" w:rsidRPr="000335CE">
        <w:rPr>
          <w:rFonts w:ascii="Times New Roman" w:hAnsi="Times New Roman" w:cs="Times New Roman"/>
          <w:color w:val="000000" w:themeColor="text1"/>
        </w:rPr>
        <w:t>reuniversitar, aprobat prin OME</w:t>
      </w:r>
      <w:r w:rsidRPr="000335CE">
        <w:rPr>
          <w:rFonts w:ascii="Times New Roman" w:hAnsi="Times New Roman" w:cs="Times New Roman"/>
          <w:color w:val="000000" w:themeColor="text1"/>
        </w:rPr>
        <w:t xml:space="preserve"> nr. </w:t>
      </w:r>
      <w:r w:rsidR="002E2B4A" w:rsidRPr="000335CE">
        <w:rPr>
          <w:rFonts w:ascii="Times New Roman" w:hAnsi="Times New Roman" w:cs="Times New Roman"/>
          <w:color w:val="000000" w:themeColor="text1"/>
        </w:rPr>
        <w:t>4183</w:t>
      </w:r>
      <w:r w:rsidRPr="000335CE">
        <w:rPr>
          <w:rFonts w:ascii="Times New Roman" w:hAnsi="Times New Roman" w:cs="Times New Roman"/>
          <w:color w:val="000000" w:themeColor="text1"/>
        </w:rPr>
        <w:t>/</w:t>
      </w:r>
      <w:r w:rsidR="002E2B4A" w:rsidRPr="000335CE">
        <w:rPr>
          <w:rFonts w:ascii="Times New Roman" w:hAnsi="Times New Roman" w:cs="Times New Roman"/>
          <w:color w:val="000000" w:themeColor="text1"/>
        </w:rPr>
        <w:t>04</w:t>
      </w:r>
      <w:r w:rsidRPr="000335CE">
        <w:rPr>
          <w:rFonts w:ascii="Times New Roman" w:hAnsi="Times New Roman" w:cs="Times New Roman"/>
          <w:color w:val="000000" w:themeColor="text1"/>
        </w:rPr>
        <w:t>.0</w:t>
      </w:r>
      <w:r w:rsidR="002E2B4A" w:rsidRPr="000335CE">
        <w:rPr>
          <w:rFonts w:ascii="Times New Roman" w:hAnsi="Times New Roman" w:cs="Times New Roman"/>
          <w:color w:val="000000" w:themeColor="text1"/>
        </w:rPr>
        <w:t>7</w:t>
      </w:r>
      <w:r w:rsidRPr="000335CE">
        <w:rPr>
          <w:rFonts w:ascii="Times New Roman" w:hAnsi="Times New Roman" w:cs="Times New Roman"/>
          <w:color w:val="000000" w:themeColor="text1"/>
        </w:rPr>
        <w:t>.202</w:t>
      </w:r>
      <w:r w:rsidR="002E2B4A" w:rsidRPr="000335CE">
        <w:rPr>
          <w:rFonts w:ascii="Times New Roman" w:hAnsi="Times New Roman" w:cs="Times New Roman"/>
          <w:color w:val="000000" w:themeColor="text1"/>
        </w:rPr>
        <w:t>2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Regulamentul-cadru de organizare și funcționare a inspectoratelor școlare, aprobat prin OMECTS nr. 5530/05.10.2011, </w:t>
      </w:r>
      <w:r w:rsidRPr="000335CE">
        <w:rPr>
          <w:rFonts w:ascii="Times New Roman" w:hAnsi="Times New Roman" w:cs="Times New Roman"/>
          <w:i/>
          <w:color w:val="000000" w:themeColor="text1"/>
        </w:rPr>
        <w:t>cu modificările și completările ulterioare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OSGG nr. 600/20.04.2018, pentru aprobarea Codului controlului intern managerial al entităților publice</w:t>
      </w:r>
    </w:p>
    <w:p w:rsidR="00FE4B90" w:rsidRPr="000335CE" w:rsidRDefault="00FE4B90" w:rsidP="00FE4B90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OSGGR  nr. 1054/08.10.2019, pentru aprobarea Normelor metodologice privind coordonarea şi supravegherea prin misiuni de îndrumare metodologică a stadiului implementării şi dezvoltării sistemului de control intern managerial la entităţile publice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Metodologia privind evaluarea anuală a activităţii manageriale desfăşurate de directorii şi directorii adjuncţi din unităţile de învăţământ preuniversitar, aprobată prin OMEN nr. 3623/11.04.2017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Metodologia privind organizarea şi desfăşurarea concursului pentru ocuparea funcţiilor de director şi director adjunct din unităţile de învăţământ preuniversitar</w:t>
      </w:r>
      <w:r w:rsidR="00E3093A" w:rsidRPr="000335CE">
        <w:rPr>
          <w:rFonts w:ascii="Times New Roman" w:hAnsi="Times New Roman" w:cs="Times New Roman"/>
          <w:color w:val="000000" w:themeColor="text1"/>
        </w:rPr>
        <w:t xml:space="preserve"> de stat</w:t>
      </w:r>
      <w:r w:rsidRPr="000335CE">
        <w:rPr>
          <w:rFonts w:ascii="Times New Roman" w:hAnsi="Times New Roman" w:cs="Times New Roman"/>
          <w:color w:val="000000" w:themeColor="text1"/>
        </w:rPr>
        <w:t xml:space="preserve">, aprobată prin OME nr. </w:t>
      </w:r>
      <w:r w:rsidR="00E3093A" w:rsidRPr="000335CE">
        <w:rPr>
          <w:rFonts w:ascii="Times New Roman" w:hAnsi="Times New Roman" w:cs="Times New Roman"/>
          <w:color w:val="000000" w:themeColor="text1"/>
        </w:rPr>
        <w:t>4597</w:t>
      </w:r>
      <w:r w:rsidRPr="000335CE">
        <w:rPr>
          <w:rFonts w:ascii="Times New Roman" w:hAnsi="Times New Roman" w:cs="Times New Roman"/>
          <w:color w:val="000000" w:themeColor="text1"/>
        </w:rPr>
        <w:t>/</w:t>
      </w:r>
      <w:r w:rsidR="00E3093A" w:rsidRPr="000335CE">
        <w:rPr>
          <w:rFonts w:ascii="Times New Roman" w:hAnsi="Times New Roman" w:cs="Times New Roman"/>
          <w:color w:val="000000" w:themeColor="text1"/>
        </w:rPr>
        <w:t>06</w:t>
      </w:r>
      <w:r w:rsidRPr="000335CE">
        <w:rPr>
          <w:rFonts w:ascii="Times New Roman" w:hAnsi="Times New Roman" w:cs="Times New Roman"/>
          <w:color w:val="000000" w:themeColor="text1"/>
        </w:rPr>
        <w:t>.0</w:t>
      </w:r>
      <w:r w:rsidR="00E3093A" w:rsidRPr="000335CE">
        <w:rPr>
          <w:rFonts w:ascii="Times New Roman" w:hAnsi="Times New Roman" w:cs="Times New Roman"/>
          <w:color w:val="000000" w:themeColor="text1"/>
        </w:rPr>
        <w:t>8</w:t>
      </w:r>
      <w:r w:rsidRPr="000335CE">
        <w:rPr>
          <w:rFonts w:ascii="Times New Roman" w:hAnsi="Times New Roman" w:cs="Times New Roman"/>
          <w:color w:val="000000" w:themeColor="text1"/>
        </w:rPr>
        <w:t>.20</w:t>
      </w:r>
      <w:r w:rsidR="00E3093A" w:rsidRPr="000335CE">
        <w:rPr>
          <w:rFonts w:ascii="Times New Roman" w:hAnsi="Times New Roman" w:cs="Times New Roman"/>
          <w:color w:val="000000" w:themeColor="text1"/>
        </w:rPr>
        <w:t>21</w:t>
      </w:r>
      <w:r w:rsidRPr="000335CE">
        <w:rPr>
          <w:rFonts w:ascii="Times New Roman" w:hAnsi="Times New Roman" w:cs="Times New Roman"/>
          <w:color w:val="000000" w:themeColor="text1"/>
        </w:rPr>
        <w:t xml:space="preserve">, </w:t>
      </w:r>
      <w:r w:rsidRPr="000335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  <w:r w:rsidRPr="000335CE">
        <w:rPr>
          <w:rFonts w:ascii="Times New Roman" w:hAnsi="Times New Roman" w:cs="Times New Roman"/>
          <w:color w:val="000000" w:themeColor="text1"/>
        </w:rPr>
        <w:t xml:space="preserve"> (în continuare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Metodologia de concurs</w:t>
      </w:r>
      <w:r w:rsidRPr="000335CE">
        <w:rPr>
          <w:rFonts w:ascii="Times New Roman" w:hAnsi="Times New Roman" w:cs="Times New Roman"/>
          <w:color w:val="000000" w:themeColor="text1"/>
        </w:rPr>
        <w:t>)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Legea nr. 363/28.12.2018, privind protecţia persoanelor fizice referitor la prelucrarea datelor cu caracter personal de către autorităţile competente în scopul prevenirii, descoperirii, cercetării, </w:t>
      </w:r>
      <w:r w:rsidRPr="000335CE">
        <w:rPr>
          <w:rFonts w:ascii="Times New Roman" w:hAnsi="Times New Roman" w:cs="Times New Roman"/>
          <w:color w:val="000000" w:themeColor="text1"/>
        </w:rPr>
        <w:lastRenderedPageBreak/>
        <w:t>urmăririi penale şi combaterii infracţiunilor sau al executării pedepselor, măsurilor educative şi de siguranţă, precum şi privind libera circulaţie a acestor date</w:t>
      </w:r>
    </w:p>
    <w:p w:rsidR="00B03827" w:rsidRPr="000335CE" w:rsidRDefault="00B03827" w:rsidP="00B03827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Normele metodologice pentru stabilirea obligaţiei didactice de predare a personalului de conducere din inspectoratele şcolare, unităţile de învăţământ, unităţile conexe, precum şi a personalului de îndrumare şi control din inspectoratele şcolare şi a personalului didactic din casele corpului didactic, aprobate prin OMECTS nr. 4865/16.08.2011, </w:t>
      </w:r>
      <w:r w:rsidRPr="000335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  <w:r w:rsidRPr="000335CE">
        <w:rPr>
          <w:rFonts w:ascii="Times New Roman" w:hAnsi="Times New Roman" w:cs="Times New Roman"/>
          <w:color w:val="000000" w:themeColor="text1"/>
        </w:rPr>
        <w:t xml:space="preserve"> (în continuare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Norme obligaţia de predare</w:t>
      </w:r>
      <w:r w:rsidRPr="000335CE">
        <w:rPr>
          <w:rFonts w:ascii="Times New Roman" w:hAnsi="Times New Roman" w:cs="Times New Roman"/>
          <w:color w:val="000000" w:themeColor="text1"/>
        </w:rPr>
        <w:t>)</w:t>
      </w:r>
    </w:p>
    <w:p w:rsidR="004B355C" w:rsidRPr="000335CE" w:rsidRDefault="004B355C" w:rsidP="004B61D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E5982" w:rsidRPr="000335CE" w:rsidRDefault="00245568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  <w:color w:val="000000" w:themeColor="text1"/>
        </w:rPr>
        <w:t>Descrierea activităţii</w:t>
      </w:r>
    </w:p>
    <w:p w:rsidR="00245568" w:rsidRPr="000335CE" w:rsidRDefault="00245568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</w:rPr>
      </w:pPr>
      <w:r w:rsidRPr="000335CE">
        <w:rPr>
          <w:rFonts w:ascii="Times New Roman" w:hAnsi="Times New Roman" w:cs="Times New Roman"/>
          <w:b/>
          <w:i/>
          <w:color w:val="000000" w:themeColor="text1"/>
        </w:rPr>
        <w:t>Definiţii şi abrevieri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IŞG(A) – Inspector Şcolar General (Adjunct)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IŞ – inspector</w:t>
      </w:r>
      <w:r w:rsidR="00C30B7C">
        <w:rPr>
          <w:rFonts w:ascii="Times New Roman" w:hAnsi="Times New Roman" w:cs="Times New Roman"/>
          <w:color w:val="000000" w:themeColor="text1"/>
        </w:rPr>
        <w:t>/i şcolar/i</w:t>
      </w:r>
    </w:p>
    <w:p w:rsidR="00C30B7C" w:rsidRDefault="00C30B7C" w:rsidP="00C30B7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</w:t>
      </w:r>
      <w:r>
        <w:rPr>
          <w:rFonts w:ascii="Times New Roman" w:hAnsi="Times New Roman" w:cs="Times New Roman"/>
          <w:color w:val="000000" w:themeColor="text1"/>
        </w:rPr>
        <w:t>MRU</w:t>
      </w:r>
      <w:r w:rsidRPr="000335CE">
        <w:rPr>
          <w:rFonts w:ascii="Times New Roman" w:hAnsi="Times New Roman" w:cs="Times New Roman"/>
          <w:color w:val="000000" w:themeColor="text1"/>
        </w:rPr>
        <w:t xml:space="preserve"> – inspector</w:t>
      </w:r>
      <w:r>
        <w:rPr>
          <w:rFonts w:ascii="Times New Roman" w:hAnsi="Times New Roman" w:cs="Times New Roman"/>
          <w:color w:val="000000" w:themeColor="text1"/>
        </w:rPr>
        <w:t>/i şcolar/i pentru managementul resurselor umane</w:t>
      </w:r>
    </w:p>
    <w:p w:rsidR="00C30B7C" w:rsidRPr="000335CE" w:rsidRDefault="00C30B7C" w:rsidP="00C30B7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IŞ – inspector/i şcolar/i pentru management instituţional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D/DA – director(i)/director(i) adjunct/adjuncţi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ISJ – Inspectoratul Şcolar Judeţean Maramureş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UPJ – unitate de învăţământ cu personalitate juridică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CA – consiliul de administraţie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DM – Domeniul Management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DC – Domeniul Curriculum şi Inspecţie Şcolară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CD – cadru didactic/cadre didactice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</w:t>
      </w:r>
      <w:r w:rsidR="00B86B29">
        <w:rPr>
          <w:rFonts w:ascii="Times New Roman" w:hAnsi="Times New Roman" w:cs="Times New Roman"/>
          <w:color w:val="000000" w:themeColor="text1"/>
        </w:rPr>
        <w:t>III</w:t>
      </w:r>
      <w:r w:rsidRPr="000335CE">
        <w:rPr>
          <w:rFonts w:ascii="Times New Roman" w:hAnsi="Times New Roman" w:cs="Times New Roman"/>
          <w:color w:val="000000" w:themeColor="text1"/>
        </w:rPr>
        <w:t xml:space="preserve"> – detaşare în ineteresul învăţământului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PO – procedură operaţională</w:t>
      </w:r>
    </w:p>
    <w:p w:rsidR="00387CF4" w:rsidRPr="000335CE" w:rsidRDefault="00387CF4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FP – fişa/fişe </w:t>
      </w:r>
      <w:r w:rsidR="00553D27">
        <w:rPr>
          <w:rFonts w:ascii="Times New Roman" w:hAnsi="Times New Roman" w:cs="Times New Roman"/>
          <w:color w:val="000000" w:themeColor="text1"/>
        </w:rPr>
        <w:t xml:space="preserve">de </w:t>
      </w:r>
      <w:r w:rsidRPr="000335CE">
        <w:rPr>
          <w:rFonts w:ascii="Times New Roman" w:hAnsi="Times New Roman" w:cs="Times New Roman"/>
          <w:color w:val="000000" w:themeColor="text1"/>
        </w:rPr>
        <w:t>post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LEN – Legea educaţiei naţionale nr. 1/05.01.2011, </w:t>
      </w:r>
      <w:r w:rsidRPr="000335CE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site – </w:t>
      </w:r>
      <w:hyperlink r:id="rId9" w:history="1">
        <w:r w:rsidRPr="000335CE">
          <w:rPr>
            <w:rStyle w:val="Hyperlink"/>
            <w:rFonts w:ascii="Times New Roman" w:hAnsi="Times New Roman" w:cs="Times New Roman"/>
          </w:rPr>
          <w:t>http://www.isjmm.ro</w:t>
        </w:r>
      </w:hyperlink>
      <w:r w:rsidRPr="000335CE">
        <w:rPr>
          <w:rFonts w:ascii="Times New Roman" w:hAnsi="Times New Roman" w:cs="Times New Roman"/>
          <w:color w:val="000000" w:themeColor="text1"/>
        </w:rPr>
        <w:t xml:space="preserve"> </w:t>
      </w:r>
    </w:p>
    <w:p w:rsidR="00135EA6" w:rsidRPr="000335CE" w:rsidRDefault="00B86B29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a.ş. – anul şcolar 202</w:t>
      </w:r>
      <w:r w:rsidR="004F5236">
        <w:rPr>
          <w:rFonts w:ascii="Times New Roman" w:hAnsi="Times New Roman" w:cs="Times New Roman"/>
          <w:color w:val="000000" w:themeColor="text1"/>
        </w:rPr>
        <w:t>1</w:t>
      </w:r>
      <w:r w:rsidR="00135EA6" w:rsidRPr="000335CE">
        <w:rPr>
          <w:rFonts w:ascii="Times New Roman" w:hAnsi="Times New Roman" w:cs="Times New Roman"/>
          <w:color w:val="000000" w:themeColor="text1"/>
        </w:rPr>
        <w:t>-202</w:t>
      </w:r>
      <w:r w:rsidR="004F5236">
        <w:rPr>
          <w:rFonts w:ascii="Times New Roman" w:hAnsi="Times New Roman" w:cs="Times New Roman"/>
          <w:color w:val="000000" w:themeColor="text1"/>
        </w:rPr>
        <w:t>2</w:t>
      </w:r>
    </w:p>
    <w:p w:rsidR="00135EA6" w:rsidRPr="000335CE" w:rsidRDefault="00135EA6" w:rsidP="00135E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a.c. – anul curent</w:t>
      </w:r>
    </w:p>
    <w:p w:rsidR="00135EA6" w:rsidRPr="000335CE" w:rsidRDefault="00135EA6" w:rsidP="002D2C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IOA – Informare/Operare/Aplicare</w:t>
      </w:r>
    </w:p>
    <w:p w:rsidR="0049648C" w:rsidRPr="000335CE" w:rsidRDefault="0049648C" w:rsidP="004B61D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52621" w:rsidRPr="000335CE" w:rsidRDefault="004F123F" w:rsidP="0038395C">
      <w:pPr>
        <w:pBdr>
          <w:top w:val="single" w:sz="12" w:space="1" w:color="auto"/>
        </w:pBdr>
        <w:shd w:val="clear" w:color="auto" w:fill="FFFFCC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0335CE">
        <w:rPr>
          <w:rFonts w:ascii="Times New Roman" w:eastAsia="Calibri" w:hAnsi="Times New Roman" w:cs="Times New Roman"/>
          <w:b/>
          <w:i/>
        </w:rPr>
        <w:t>Pr</w:t>
      </w:r>
      <w:r w:rsidR="001D59A4" w:rsidRPr="000335CE">
        <w:rPr>
          <w:rFonts w:ascii="Times New Roman" w:eastAsia="Calibri" w:hAnsi="Times New Roman" w:cs="Times New Roman"/>
          <w:b/>
          <w:i/>
        </w:rPr>
        <w:t>olog</w:t>
      </w:r>
    </w:p>
    <w:p w:rsidR="00805A7F" w:rsidRPr="000335CE" w:rsidRDefault="00805A7F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Informaticienii ISJ vor posta </w:t>
      </w:r>
      <w:r w:rsidR="004D6368" w:rsidRPr="000335CE">
        <w:rPr>
          <w:rFonts w:ascii="Times New Roman" w:hAnsi="Times New Roman" w:cs="Times New Roman"/>
          <w:color w:val="000000" w:themeColor="text1"/>
        </w:rPr>
        <w:t xml:space="preserve">pe site-ul ISJ, butonul Management conţinutul prezentei </w:t>
      </w:r>
      <w:r w:rsidR="006A3221">
        <w:rPr>
          <w:rFonts w:ascii="Times New Roman" w:hAnsi="Times New Roman" w:cs="Times New Roman"/>
          <w:color w:val="000000" w:themeColor="text1"/>
        </w:rPr>
        <w:t>PO</w:t>
      </w:r>
      <w:r w:rsidR="004D6368" w:rsidRPr="000335CE">
        <w:rPr>
          <w:rFonts w:ascii="Times New Roman" w:hAnsi="Times New Roman" w:cs="Times New Roman"/>
          <w:color w:val="000000" w:themeColor="text1"/>
        </w:rPr>
        <w:t xml:space="preserve"> şi anexele sale.</w:t>
      </w:r>
    </w:p>
    <w:p w:rsidR="00F872DF" w:rsidRDefault="00E32D80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  <w:color w:val="000000" w:themeColor="text1"/>
          <w:u w:val="single"/>
        </w:rPr>
        <w:t xml:space="preserve">D şi DA numiţi prin concurs nu fac obiectul </w:t>
      </w:r>
      <w:r w:rsidR="000009A5">
        <w:rPr>
          <w:rFonts w:ascii="Times New Roman" w:hAnsi="Times New Roman" w:cs="Times New Roman"/>
          <w:b/>
          <w:color w:val="000000" w:themeColor="text1"/>
          <w:u w:val="single"/>
        </w:rPr>
        <w:t>prezentei PO în privinţa FP</w:t>
      </w:r>
      <w:r w:rsidRPr="000335CE">
        <w:rPr>
          <w:rFonts w:ascii="Times New Roman" w:hAnsi="Times New Roman" w:cs="Times New Roman"/>
          <w:b/>
          <w:color w:val="000000" w:themeColor="text1"/>
        </w:rPr>
        <w:t xml:space="preserve">, pentru că ei funcţionează în baza unei </w:t>
      </w:r>
      <w:r w:rsidR="00831AFE" w:rsidRPr="000335CE">
        <w:rPr>
          <w:rFonts w:ascii="Times New Roman" w:hAnsi="Times New Roman" w:cs="Times New Roman"/>
          <w:b/>
          <w:color w:val="000000" w:themeColor="text1"/>
        </w:rPr>
        <w:t>FP</w:t>
      </w:r>
      <w:r w:rsidRPr="000335CE">
        <w:rPr>
          <w:rFonts w:ascii="Times New Roman" w:hAnsi="Times New Roman" w:cs="Times New Roman"/>
          <w:b/>
          <w:color w:val="000000" w:themeColor="text1"/>
        </w:rPr>
        <w:t xml:space="preserve"> pe care au semnat-o pentru 4 ani, pe întreaga perioadă a numirii. </w:t>
      </w:r>
    </w:p>
    <w:p w:rsidR="00E32D80" w:rsidRDefault="00F872DF" w:rsidP="00F872DF">
      <w:pPr>
        <w:pStyle w:val="ListParagraph"/>
        <w:numPr>
          <w:ilvl w:val="1"/>
          <w:numId w:val="3"/>
        </w:numPr>
        <w:shd w:val="clear" w:color="auto" w:fill="CCFFFF"/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D şi DA numiţi prin concurs</w:t>
      </w:r>
      <w:r w:rsidR="00E32D80" w:rsidRPr="000335CE">
        <w:rPr>
          <w:rFonts w:ascii="Times New Roman" w:hAnsi="Times New Roman" w:cs="Times New Roman"/>
          <w:b/>
          <w:color w:val="000000" w:themeColor="text1"/>
          <w:u w:val="single"/>
        </w:rPr>
        <w:t xml:space="preserve"> fac obiectul prezentei </w:t>
      </w:r>
      <w:r w:rsidR="000009A5">
        <w:rPr>
          <w:rFonts w:ascii="Times New Roman" w:hAnsi="Times New Roman" w:cs="Times New Roman"/>
          <w:b/>
          <w:color w:val="000000" w:themeColor="text1"/>
          <w:u w:val="single"/>
        </w:rPr>
        <w:t>PO</w:t>
      </w:r>
      <w:r w:rsidR="00E32D80" w:rsidRPr="000335CE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E32D80" w:rsidRPr="000335CE">
        <w:rPr>
          <w:rFonts w:ascii="Times New Roman" w:hAnsi="Times New Roman" w:cs="Times New Roman"/>
          <w:b/>
          <w:color w:val="000000" w:themeColor="text1"/>
          <w:u w:val="single"/>
        </w:rPr>
        <w:t>doar în momentul</w:t>
      </w:r>
      <w:r w:rsidR="00E32D80" w:rsidRPr="000335CE">
        <w:rPr>
          <w:rFonts w:ascii="Times New Roman" w:hAnsi="Times New Roman" w:cs="Times New Roman"/>
          <w:b/>
          <w:color w:val="000000" w:themeColor="text1"/>
        </w:rPr>
        <w:t xml:space="preserve"> în care vor fi eliberaţi din funcţie prin numirea prin concurs şi dacă </w:t>
      </w:r>
      <w:r w:rsidR="00E32D80" w:rsidRPr="000335CE">
        <w:rPr>
          <w:rFonts w:ascii="Times New Roman" w:hAnsi="Times New Roman" w:cs="Times New Roman"/>
          <w:b/>
          <w:color w:val="000000" w:themeColor="text1"/>
          <w:u w:val="single"/>
        </w:rPr>
        <w:t>sunt numiţi (chiar şi în cursul anului şcolar) prin D</w:t>
      </w:r>
      <w:r w:rsidR="007B0FFE">
        <w:rPr>
          <w:rFonts w:ascii="Times New Roman" w:hAnsi="Times New Roman" w:cs="Times New Roman"/>
          <w:b/>
          <w:color w:val="000000" w:themeColor="text1"/>
          <w:u w:val="single"/>
        </w:rPr>
        <w:t>III</w:t>
      </w:r>
      <w:r w:rsidR="00E32D80" w:rsidRPr="000335CE">
        <w:rPr>
          <w:rFonts w:ascii="Times New Roman" w:hAnsi="Times New Roman" w:cs="Times New Roman"/>
          <w:b/>
          <w:color w:val="000000" w:themeColor="text1"/>
        </w:rPr>
        <w:t>.</w:t>
      </w:r>
    </w:p>
    <w:p w:rsidR="005A2E3A" w:rsidRPr="000335CE" w:rsidRDefault="00F872DF" w:rsidP="00850164">
      <w:pPr>
        <w:pStyle w:val="ListParagraph"/>
        <w:numPr>
          <w:ilvl w:val="1"/>
          <w:numId w:val="3"/>
        </w:numPr>
        <w:shd w:val="clear" w:color="auto" w:fill="CCFFFF"/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De asemenea, </w:t>
      </w:r>
      <w:r w:rsidR="005A2E3A" w:rsidRPr="00850164">
        <w:rPr>
          <w:rFonts w:ascii="Times New Roman" w:hAnsi="Times New Roman" w:cs="Times New Roman"/>
          <w:b/>
          <w:color w:val="000000" w:themeColor="text1"/>
          <w:u w:val="single"/>
        </w:rPr>
        <w:t xml:space="preserve">D şi DA numiţi prin concurs li se poate întocmi un act adiţional, în cazul semnalării unei erori în </w:t>
      </w:r>
      <w:r w:rsidR="0055495B">
        <w:rPr>
          <w:rFonts w:ascii="Times New Roman" w:hAnsi="Times New Roman" w:cs="Times New Roman"/>
          <w:b/>
          <w:color w:val="000000" w:themeColor="text1"/>
          <w:u w:val="single"/>
        </w:rPr>
        <w:t>FP,</w:t>
      </w:r>
      <w:r w:rsidR="005A2E3A" w:rsidRPr="00850164">
        <w:rPr>
          <w:rFonts w:ascii="Times New Roman" w:hAnsi="Times New Roman" w:cs="Times New Roman"/>
          <w:b/>
          <w:color w:val="000000" w:themeColor="text1"/>
          <w:u w:val="single"/>
        </w:rPr>
        <w:t xml:space="preserve"> conform Anexei 7 la prezenta PO</w:t>
      </w:r>
      <w:r w:rsidR="005A2E3A">
        <w:rPr>
          <w:rFonts w:ascii="Times New Roman" w:hAnsi="Times New Roman" w:cs="Times New Roman"/>
          <w:b/>
          <w:color w:val="000000" w:themeColor="text1"/>
          <w:u w:val="single"/>
        </w:rPr>
        <w:t>.</w:t>
      </w:r>
    </w:p>
    <w:p w:rsidR="00E32D80" w:rsidRPr="000335CE" w:rsidRDefault="00831AFE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FP</w:t>
      </w:r>
      <w:r w:rsidR="00E32D80" w:rsidRPr="000335CE">
        <w:rPr>
          <w:rFonts w:ascii="Times New Roman" w:hAnsi="Times New Roman" w:cs="Times New Roman"/>
          <w:color w:val="000000" w:themeColor="text1"/>
        </w:rPr>
        <w:t xml:space="preserve"> pentru D</w:t>
      </w:r>
      <w:r w:rsidRPr="000335CE">
        <w:rPr>
          <w:rFonts w:ascii="Times New Roman" w:hAnsi="Times New Roman" w:cs="Times New Roman"/>
          <w:color w:val="000000" w:themeColor="text1"/>
        </w:rPr>
        <w:t>/</w:t>
      </w:r>
      <w:r w:rsidR="00E32D80" w:rsidRPr="000335CE">
        <w:rPr>
          <w:rFonts w:ascii="Times New Roman" w:hAnsi="Times New Roman" w:cs="Times New Roman"/>
          <w:color w:val="000000" w:themeColor="text1"/>
        </w:rPr>
        <w:t>DA numiţi prin D</w:t>
      </w:r>
      <w:r w:rsidR="005E3DDD">
        <w:rPr>
          <w:rFonts w:ascii="Times New Roman" w:hAnsi="Times New Roman" w:cs="Times New Roman"/>
          <w:color w:val="000000" w:themeColor="text1"/>
        </w:rPr>
        <w:t>III</w:t>
      </w:r>
      <w:r w:rsidR="00E32D80" w:rsidRPr="000335CE">
        <w:rPr>
          <w:rFonts w:ascii="Times New Roman" w:hAnsi="Times New Roman" w:cs="Times New Roman"/>
          <w:color w:val="000000" w:themeColor="text1"/>
        </w:rPr>
        <w:t xml:space="preserve"> sunt cele preluate din </w:t>
      </w:r>
      <w:r w:rsidR="00E32D80" w:rsidRPr="000335CE">
        <w:rPr>
          <w:rFonts w:ascii="Times New Roman" w:hAnsi="Times New Roman" w:cs="Times New Roman"/>
          <w:b/>
          <w:i/>
          <w:color w:val="000000" w:themeColor="text1"/>
        </w:rPr>
        <w:t>Metodologia de concurs</w:t>
      </w:r>
      <w:r w:rsidR="00E32D80" w:rsidRPr="000335CE">
        <w:rPr>
          <w:rFonts w:ascii="Times New Roman" w:hAnsi="Times New Roman" w:cs="Times New Roman"/>
          <w:color w:val="000000" w:themeColor="text1"/>
        </w:rPr>
        <w:t>. Acestea</w:t>
      </w:r>
      <w:r w:rsidR="00DF5513" w:rsidRPr="000335CE">
        <w:rPr>
          <w:rFonts w:ascii="Times New Roman" w:hAnsi="Times New Roman" w:cs="Times New Roman"/>
          <w:color w:val="000000" w:themeColor="text1"/>
        </w:rPr>
        <w:t xml:space="preserve"> pot avea</w:t>
      </w:r>
      <w:r w:rsidR="00E32D80" w:rsidRPr="000335CE">
        <w:rPr>
          <w:rFonts w:ascii="Times New Roman" w:hAnsi="Times New Roman" w:cs="Times New Roman"/>
          <w:color w:val="000000" w:themeColor="text1"/>
        </w:rPr>
        <w:t xml:space="preserve"> mici modificări</w:t>
      </w:r>
      <w:r w:rsidR="00DF5513" w:rsidRPr="000335CE">
        <w:rPr>
          <w:rFonts w:ascii="Times New Roman" w:hAnsi="Times New Roman" w:cs="Times New Roman"/>
          <w:color w:val="000000" w:themeColor="text1"/>
        </w:rPr>
        <w:t>, care</w:t>
      </w:r>
      <w:r w:rsidR="00E32D80" w:rsidRPr="000335CE">
        <w:rPr>
          <w:rFonts w:ascii="Times New Roman" w:hAnsi="Times New Roman" w:cs="Times New Roman"/>
          <w:color w:val="000000" w:themeColor="text1"/>
        </w:rPr>
        <w:t xml:space="preserve"> se regăsesc în cele două anexe ataşate prezentei.</w:t>
      </w:r>
    </w:p>
    <w:p w:rsidR="00E32D80" w:rsidRPr="000335CE" w:rsidRDefault="00E32D80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Prezenta </w:t>
      </w:r>
      <w:r w:rsidR="00B54658" w:rsidRPr="000335CE">
        <w:rPr>
          <w:rFonts w:ascii="Times New Roman" w:hAnsi="Times New Roman" w:cs="Times New Roman"/>
          <w:color w:val="000000" w:themeColor="text1"/>
        </w:rPr>
        <w:t>PO</w:t>
      </w:r>
      <w:r w:rsidRPr="000335CE">
        <w:rPr>
          <w:rFonts w:ascii="Times New Roman" w:hAnsi="Times New Roman" w:cs="Times New Roman"/>
          <w:color w:val="000000" w:themeColor="text1"/>
        </w:rPr>
        <w:t xml:space="preserve"> se aprobă, înainte de a fi distribuită, în CA al ISJ, împreună cu anexele sale.</w:t>
      </w:r>
    </w:p>
    <w:p w:rsidR="00E32D80" w:rsidRPr="000335CE" w:rsidRDefault="000D3B73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</w:rPr>
      </w:pPr>
      <w:r w:rsidRPr="000335CE">
        <w:rPr>
          <w:rFonts w:ascii="Times New Roman" w:hAnsi="Times New Roman" w:cs="Times New Roman"/>
          <w:i/>
          <w:color w:val="000000" w:themeColor="text1"/>
        </w:rPr>
        <w:t>Termen: septembrie-octombrie a.c.</w:t>
      </w:r>
    </w:p>
    <w:p w:rsidR="00060F42" w:rsidRPr="000335CE" w:rsidRDefault="00060F42" w:rsidP="0038395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D25AA" w:rsidRPr="000335CE" w:rsidRDefault="000D3B73" w:rsidP="0038395C">
      <w:pPr>
        <w:pBdr>
          <w:top w:val="single" w:sz="12" w:space="1" w:color="auto"/>
        </w:pBdr>
        <w:shd w:val="clear" w:color="auto" w:fill="FFFFCC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0335CE">
        <w:rPr>
          <w:rFonts w:ascii="Times New Roman" w:hAnsi="Times New Roman" w:cs="Times New Roman"/>
          <w:b/>
          <w:i/>
          <w:color w:val="000000" w:themeColor="text1"/>
        </w:rPr>
        <w:t>Completarea şi depu</w:t>
      </w:r>
      <w:r w:rsidR="00D07441">
        <w:rPr>
          <w:rFonts w:ascii="Times New Roman" w:hAnsi="Times New Roman" w:cs="Times New Roman"/>
          <w:b/>
          <w:i/>
          <w:color w:val="000000" w:themeColor="text1"/>
        </w:rPr>
        <w:t xml:space="preserve">nerea </w:t>
      </w:r>
      <w:r w:rsidR="00F71F02">
        <w:rPr>
          <w:rFonts w:ascii="Times New Roman" w:hAnsi="Times New Roman" w:cs="Times New Roman"/>
          <w:b/>
          <w:i/>
          <w:color w:val="000000" w:themeColor="text1"/>
        </w:rPr>
        <w:t>FP</w:t>
      </w:r>
      <w:r w:rsidR="00D07441">
        <w:rPr>
          <w:rFonts w:ascii="Times New Roman" w:hAnsi="Times New Roman" w:cs="Times New Roman"/>
          <w:b/>
          <w:i/>
          <w:color w:val="000000" w:themeColor="text1"/>
        </w:rPr>
        <w:t xml:space="preserve"> de către D&amp;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DA</w:t>
      </w:r>
      <w:r w:rsidR="00CB01EE">
        <w:rPr>
          <w:rFonts w:ascii="Times New Roman" w:hAnsi="Times New Roman" w:cs="Times New Roman"/>
          <w:b/>
          <w:i/>
          <w:color w:val="000000" w:themeColor="text1"/>
        </w:rPr>
        <w:t xml:space="preserve"> numit prin DIII</w:t>
      </w:r>
    </w:p>
    <w:p w:rsidR="00F51122" w:rsidRPr="000335CE" w:rsidRDefault="00F71F02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FP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 D</w:t>
      </w:r>
      <w:r w:rsidR="000E7B97" w:rsidRPr="000335CE">
        <w:rPr>
          <w:rFonts w:ascii="Times New Roman" w:hAnsi="Times New Roman" w:cs="Times New Roman"/>
          <w:color w:val="000000" w:themeColor="text1"/>
        </w:rPr>
        <w:t>/</w:t>
      </w:r>
      <w:r w:rsidR="00F51122" w:rsidRPr="000335CE">
        <w:rPr>
          <w:rFonts w:ascii="Times New Roman" w:hAnsi="Times New Roman" w:cs="Times New Roman"/>
          <w:color w:val="000000" w:themeColor="text1"/>
        </w:rPr>
        <w:t>DA se completează de către persoana numită prin D</w:t>
      </w:r>
      <w:r w:rsidR="00B503C5">
        <w:rPr>
          <w:rFonts w:ascii="Times New Roman" w:hAnsi="Times New Roman" w:cs="Times New Roman"/>
          <w:color w:val="000000" w:themeColor="text1"/>
        </w:rPr>
        <w:t>III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 în format electronic şi se listează şi semnează </w:t>
      </w:r>
      <w:r w:rsidR="00F51122" w:rsidRPr="000335CE">
        <w:rPr>
          <w:rFonts w:ascii="Times New Roman" w:hAnsi="Times New Roman" w:cs="Times New Roman"/>
          <w:b/>
          <w:color w:val="000000" w:themeColor="text1"/>
        </w:rPr>
        <w:t>în două exemplare originale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. Ambele se înregistrează la secretariatul UPJ cu acelaşi număr de înregistrare, fiind ulterior predate unui </w:t>
      </w:r>
      <w:r w:rsidR="00B503C5">
        <w:rPr>
          <w:rFonts w:ascii="Times New Roman" w:hAnsi="Times New Roman" w:cs="Times New Roman"/>
          <w:color w:val="000000" w:themeColor="text1"/>
        </w:rPr>
        <w:t>IŞ</w:t>
      </w:r>
      <w:r w:rsidR="0080103A">
        <w:rPr>
          <w:rFonts w:ascii="Times New Roman" w:hAnsi="Times New Roman" w:cs="Times New Roman"/>
          <w:color w:val="000000" w:themeColor="text1"/>
        </w:rPr>
        <w:t>MI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 din cadrul </w:t>
      </w:r>
      <w:r w:rsidR="005034A0" w:rsidRPr="000335CE">
        <w:rPr>
          <w:rFonts w:ascii="Times New Roman" w:hAnsi="Times New Roman" w:cs="Times New Roman"/>
          <w:color w:val="000000" w:themeColor="text1"/>
        </w:rPr>
        <w:t>DM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 din cadrul ISJ.</w:t>
      </w:r>
    </w:p>
    <w:p w:rsidR="00F51122" w:rsidRPr="000335CE" w:rsidRDefault="00F51122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eastAsia="Calibri" w:hAnsi="Times New Roman" w:cs="Times New Roman"/>
        </w:rPr>
        <w:t>Dacă</w:t>
      </w:r>
      <w:r w:rsidRPr="000335CE">
        <w:rPr>
          <w:rFonts w:ascii="Times New Roman" w:hAnsi="Times New Roman" w:cs="Times New Roman"/>
          <w:color w:val="000000" w:themeColor="text1"/>
        </w:rPr>
        <w:t xml:space="preserve"> la completarea </w:t>
      </w:r>
      <w:r w:rsidR="006178D6" w:rsidRPr="000335CE"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>, D</w:t>
      </w:r>
      <w:r w:rsidR="00F72A24">
        <w:rPr>
          <w:rFonts w:ascii="Times New Roman" w:hAnsi="Times New Roman" w:cs="Times New Roman"/>
          <w:color w:val="000000" w:themeColor="text1"/>
        </w:rPr>
        <w:t>&amp;</w:t>
      </w:r>
      <w:r w:rsidRPr="000335CE">
        <w:rPr>
          <w:rFonts w:ascii="Times New Roman" w:hAnsi="Times New Roman" w:cs="Times New Roman"/>
          <w:color w:val="000000" w:themeColor="text1"/>
        </w:rPr>
        <w:t>DA întâmpină dificultăţi la câmpul „Obligaţia de predare”, chiar şi după ce a</w:t>
      </w:r>
      <w:r w:rsidR="00F72A24">
        <w:rPr>
          <w:rFonts w:ascii="Times New Roman" w:hAnsi="Times New Roman" w:cs="Times New Roman"/>
          <w:color w:val="000000" w:themeColor="text1"/>
        </w:rPr>
        <w:t>u</w:t>
      </w:r>
      <w:r w:rsidRPr="000335CE">
        <w:rPr>
          <w:rFonts w:ascii="Times New Roman" w:hAnsi="Times New Roman" w:cs="Times New Roman"/>
          <w:color w:val="000000" w:themeColor="text1"/>
        </w:rPr>
        <w:t xml:space="preserve"> consultat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Normele obligaţiei de predare</w:t>
      </w:r>
      <w:r w:rsidRPr="000335CE">
        <w:rPr>
          <w:rFonts w:ascii="Times New Roman" w:hAnsi="Times New Roman" w:cs="Times New Roman"/>
          <w:color w:val="000000" w:themeColor="text1"/>
        </w:rPr>
        <w:t xml:space="preserve">, acesta va lua legătura cu </w:t>
      </w:r>
      <w:r w:rsidR="002E6934" w:rsidRPr="000335CE">
        <w:rPr>
          <w:rFonts w:ascii="Times New Roman" w:hAnsi="Times New Roman" w:cs="Times New Roman"/>
          <w:color w:val="000000" w:themeColor="text1"/>
        </w:rPr>
        <w:t>I</w:t>
      </w:r>
      <w:r w:rsidR="0080103A">
        <w:rPr>
          <w:rFonts w:ascii="Times New Roman" w:hAnsi="Times New Roman" w:cs="Times New Roman"/>
          <w:color w:val="000000" w:themeColor="text1"/>
        </w:rPr>
        <w:t>MRU</w:t>
      </w:r>
      <w:r w:rsidRPr="000335CE">
        <w:rPr>
          <w:rFonts w:ascii="Times New Roman" w:hAnsi="Times New Roman" w:cs="Times New Roman"/>
          <w:color w:val="000000" w:themeColor="text1"/>
        </w:rPr>
        <w:t xml:space="preserve"> în vederea clarificării problemei. </w:t>
      </w:r>
      <w:r w:rsidR="00410640" w:rsidRPr="000335CE"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 xml:space="preserve"> trebuie predată completată integral şi nu cu câmpuri lipsă. În câmpul/rubrica „Obligaţia de predare” de pe </w:t>
      </w:r>
      <w:r w:rsidR="007A29FF" w:rsidRPr="000335CE"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 xml:space="preserve"> nu se trece numărul de ore efectuat de D</w:t>
      </w:r>
      <w:r w:rsidR="007A29FF" w:rsidRPr="000335CE">
        <w:rPr>
          <w:rFonts w:ascii="Times New Roman" w:hAnsi="Times New Roman" w:cs="Times New Roman"/>
          <w:color w:val="000000" w:themeColor="text1"/>
        </w:rPr>
        <w:t>/</w:t>
      </w:r>
      <w:r w:rsidRPr="000335CE">
        <w:rPr>
          <w:rFonts w:ascii="Times New Roman" w:hAnsi="Times New Roman" w:cs="Times New Roman"/>
          <w:color w:val="000000" w:themeColor="text1"/>
        </w:rPr>
        <w:t>DA în timpul a.ş.</w:t>
      </w:r>
      <w:r w:rsidR="0001246C" w:rsidRPr="000335CE">
        <w:rPr>
          <w:rFonts w:ascii="Times New Roman" w:hAnsi="Times New Roman" w:cs="Times New Roman"/>
          <w:color w:val="000000" w:themeColor="text1"/>
        </w:rPr>
        <w:t>,</w:t>
      </w:r>
      <w:r w:rsidRPr="000335CE">
        <w:rPr>
          <w:rFonts w:ascii="Times New Roman" w:hAnsi="Times New Roman" w:cs="Times New Roman"/>
          <w:color w:val="000000" w:themeColor="text1"/>
        </w:rPr>
        <w:t xml:space="preserve"> ci aşa cum este prevăzut în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Normele de predare</w:t>
      </w:r>
      <w:r w:rsidRPr="000335CE">
        <w:rPr>
          <w:rFonts w:ascii="Times New Roman" w:hAnsi="Times New Roman" w:cs="Times New Roman"/>
          <w:color w:val="000000" w:themeColor="text1"/>
        </w:rPr>
        <w:t xml:space="preserve"> (de exemplu: 4-6 ore/săptămână).</w:t>
      </w:r>
    </w:p>
    <w:p w:rsidR="00F51122" w:rsidRPr="000335CE" w:rsidRDefault="00FD2E5B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eastAsia="Calibri" w:hAnsi="Times New Roman" w:cs="Times New Roman"/>
        </w:rPr>
        <w:t>FP</w:t>
      </w:r>
      <w:r w:rsidR="00F51122" w:rsidRPr="000335CE">
        <w:rPr>
          <w:rFonts w:ascii="Times New Roman" w:hAnsi="Times New Roman" w:cs="Times New Roman"/>
          <w:color w:val="000000" w:themeColor="text1"/>
        </w:rPr>
        <w:t xml:space="preserve"> D</w:t>
      </w:r>
      <w:r w:rsidR="00B83C85" w:rsidRPr="000335CE">
        <w:rPr>
          <w:rFonts w:ascii="Times New Roman" w:hAnsi="Times New Roman" w:cs="Times New Roman"/>
          <w:color w:val="000000" w:themeColor="text1"/>
        </w:rPr>
        <w:t>/</w:t>
      </w:r>
      <w:r w:rsidR="00F51122" w:rsidRPr="000335CE">
        <w:rPr>
          <w:rFonts w:ascii="Times New Roman" w:hAnsi="Times New Roman" w:cs="Times New Roman"/>
          <w:color w:val="000000" w:themeColor="text1"/>
        </w:rPr>
        <w:t>DA se depune o singură dată într-un an şcolar</w:t>
      </w:r>
      <w:r w:rsidR="00ED3663" w:rsidRPr="000335CE">
        <w:rPr>
          <w:rFonts w:ascii="Times New Roman" w:hAnsi="Times New Roman" w:cs="Times New Roman"/>
          <w:color w:val="000000" w:themeColor="text1"/>
        </w:rPr>
        <w:t xml:space="preserve">, </w:t>
      </w:r>
      <w:r w:rsidR="00ED3663" w:rsidRPr="000335CE">
        <w:rPr>
          <w:rFonts w:ascii="Times New Roman" w:hAnsi="Times New Roman" w:cs="Times New Roman"/>
          <w:b/>
          <w:color w:val="000000" w:themeColor="text1"/>
        </w:rPr>
        <w:t>în două exemplare originale</w:t>
      </w:r>
      <w:r w:rsidR="00F51122" w:rsidRPr="000335CE">
        <w:rPr>
          <w:rFonts w:ascii="Times New Roman" w:hAnsi="Times New Roman" w:cs="Times New Roman"/>
          <w:color w:val="000000" w:themeColor="text1"/>
        </w:rPr>
        <w:t>.</w:t>
      </w:r>
    </w:p>
    <w:p w:rsidR="00F51122" w:rsidRDefault="00F51122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  <w:color w:val="000000" w:themeColor="text1"/>
        </w:rPr>
        <w:lastRenderedPageBreak/>
        <w:t>Dacă D</w:t>
      </w:r>
      <w:r w:rsidR="00ED3663" w:rsidRPr="000335CE">
        <w:rPr>
          <w:rFonts w:ascii="Times New Roman" w:hAnsi="Times New Roman" w:cs="Times New Roman"/>
          <w:b/>
          <w:color w:val="000000" w:themeColor="text1"/>
        </w:rPr>
        <w:t>/</w:t>
      </w:r>
      <w:r w:rsidRPr="000335CE">
        <w:rPr>
          <w:rFonts w:ascii="Times New Roman" w:hAnsi="Times New Roman" w:cs="Times New Roman"/>
          <w:b/>
          <w:color w:val="000000" w:themeColor="text1"/>
        </w:rPr>
        <w:t>DA este numit prin D</w:t>
      </w:r>
      <w:r w:rsidR="00343EE0">
        <w:rPr>
          <w:rFonts w:ascii="Times New Roman" w:hAnsi="Times New Roman" w:cs="Times New Roman"/>
          <w:b/>
          <w:color w:val="000000" w:themeColor="text1"/>
        </w:rPr>
        <w:t>III</w:t>
      </w:r>
      <w:r w:rsidRPr="000335CE">
        <w:rPr>
          <w:rFonts w:ascii="Times New Roman" w:hAnsi="Times New Roman" w:cs="Times New Roman"/>
          <w:b/>
          <w:color w:val="000000" w:themeColor="text1"/>
        </w:rPr>
        <w:t xml:space="preserve"> în timpul anului şcolar, acesta va transmite ISJ în termen de cel mult 10 zile de la numirea sa – </w:t>
      </w:r>
      <w:r w:rsidR="006C4CCE" w:rsidRPr="000335CE">
        <w:rPr>
          <w:rFonts w:ascii="Times New Roman" w:hAnsi="Times New Roman" w:cs="Times New Roman"/>
          <w:b/>
          <w:color w:val="000000" w:themeColor="text1"/>
        </w:rPr>
        <w:t>FP</w:t>
      </w:r>
      <w:r w:rsidRPr="000335CE">
        <w:rPr>
          <w:rFonts w:ascii="Times New Roman" w:hAnsi="Times New Roman" w:cs="Times New Roman"/>
          <w:b/>
          <w:color w:val="000000" w:themeColor="text1"/>
        </w:rPr>
        <w:t>, completată integral, înregistrată la UPJ şi semnată!</w:t>
      </w:r>
    </w:p>
    <w:p w:rsidR="000E37FF" w:rsidRPr="000E37FF" w:rsidRDefault="00CC21F7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Dacă D/DA sau IŞ constată erori în redactarea FP</w:t>
      </w:r>
      <w:r w:rsidR="00FF6513">
        <w:rPr>
          <w:rFonts w:ascii="Times New Roman" w:hAnsi="Times New Roman" w:cs="Times New Roman"/>
          <w:color w:val="000000" w:themeColor="text1"/>
        </w:rPr>
        <w:t xml:space="preserve"> în rubrica „Obligaţia de predare” sau în altă rubrică</w:t>
      </w:r>
      <w:r>
        <w:rPr>
          <w:rFonts w:ascii="Times New Roman" w:hAnsi="Times New Roman" w:cs="Times New Roman"/>
          <w:color w:val="000000" w:themeColor="text1"/>
        </w:rPr>
        <w:t>, D/DA va transmite ISJ fie un act adiţional la FP spre semnare</w:t>
      </w:r>
      <w:r w:rsidR="000E37FF">
        <w:rPr>
          <w:rFonts w:ascii="Times New Roman" w:hAnsi="Times New Roman" w:cs="Times New Roman"/>
          <w:color w:val="000000" w:themeColor="text1"/>
        </w:rPr>
        <w:t>, conform Anexei 6</w:t>
      </w:r>
      <w:r>
        <w:rPr>
          <w:rFonts w:ascii="Times New Roman" w:hAnsi="Times New Roman" w:cs="Times New Roman"/>
          <w:color w:val="000000" w:themeColor="text1"/>
        </w:rPr>
        <w:t>.</w:t>
      </w:r>
      <w:r w:rsidR="000E37FF">
        <w:rPr>
          <w:rFonts w:ascii="Times New Roman" w:hAnsi="Times New Roman" w:cs="Times New Roman"/>
          <w:color w:val="000000" w:themeColor="text1"/>
        </w:rPr>
        <w:t xml:space="preserve"> </w:t>
      </w:r>
    </w:p>
    <w:p w:rsidR="00CC21F7" w:rsidRPr="000E37FF" w:rsidRDefault="000E37FF" w:rsidP="000E37FF">
      <w:pPr>
        <w:pStyle w:val="ListParagraph"/>
        <w:numPr>
          <w:ilvl w:val="1"/>
          <w:numId w:val="3"/>
        </w:numPr>
        <w:shd w:val="clear" w:color="auto" w:fill="CCFFFF"/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  <w:u w:val="single"/>
        </w:rPr>
      </w:pPr>
      <w:r w:rsidRPr="000E37FF">
        <w:rPr>
          <w:rFonts w:ascii="Times New Roman" w:hAnsi="Times New Roman" w:cs="Times New Roman"/>
          <w:b/>
          <w:color w:val="000000" w:themeColor="text1"/>
          <w:u w:val="single"/>
        </w:rPr>
        <w:t>În cazul D/DA numiţi prin concurs, actul adiţional la FP care se trimite spre semnare este conform Anexe</w:t>
      </w:r>
      <w:r w:rsidR="00F71F02">
        <w:rPr>
          <w:rFonts w:ascii="Times New Roman" w:hAnsi="Times New Roman" w:cs="Times New Roman"/>
          <w:b/>
          <w:color w:val="000000" w:themeColor="text1"/>
          <w:u w:val="single"/>
        </w:rPr>
        <w:t>i</w:t>
      </w:r>
      <w:r w:rsidRPr="000E37FF">
        <w:rPr>
          <w:rFonts w:ascii="Times New Roman" w:hAnsi="Times New Roman" w:cs="Times New Roman"/>
          <w:b/>
          <w:color w:val="000000" w:themeColor="text1"/>
          <w:u w:val="single"/>
        </w:rPr>
        <w:t xml:space="preserve"> 7 la prezenta PO.</w:t>
      </w:r>
    </w:p>
    <w:p w:rsidR="007C4A8A" w:rsidRPr="000335CE" w:rsidRDefault="007C4A8A" w:rsidP="007C4A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</w:rPr>
      </w:pPr>
      <w:r w:rsidRPr="000335CE">
        <w:rPr>
          <w:rFonts w:ascii="Times New Roman" w:hAnsi="Times New Roman" w:cs="Times New Roman"/>
          <w:i/>
          <w:color w:val="000000" w:themeColor="text1"/>
        </w:rPr>
        <w:t>Termen: septembrie-noiembrie a.c.</w:t>
      </w:r>
    </w:p>
    <w:p w:rsidR="007E613E" w:rsidRPr="000335CE" w:rsidRDefault="007E613E" w:rsidP="004B61D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E613E" w:rsidRPr="000335CE" w:rsidRDefault="00186D93" w:rsidP="0038395C">
      <w:pPr>
        <w:pBdr>
          <w:top w:val="single" w:sz="12" w:space="1" w:color="auto"/>
        </w:pBdr>
        <w:shd w:val="clear" w:color="auto" w:fill="FFFFCC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0335CE">
        <w:rPr>
          <w:rFonts w:ascii="Times New Roman" w:hAnsi="Times New Roman" w:cs="Times New Roman"/>
          <w:b/>
          <w:i/>
          <w:color w:val="000000" w:themeColor="text1"/>
        </w:rPr>
        <w:t>Înregistrarea</w:t>
      </w:r>
      <w:r w:rsidR="00543CBB" w:rsidRPr="000335CE">
        <w:rPr>
          <w:rFonts w:ascii="Times New Roman" w:hAnsi="Times New Roman" w:cs="Times New Roman"/>
          <w:b/>
          <w:i/>
          <w:color w:val="000000" w:themeColor="text1"/>
        </w:rPr>
        <w:t xml:space="preserve"> la DM,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 xml:space="preserve"> semnarea </w:t>
      </w:r>
      <w:r w:rsidR="00543CBB" w:rsidRPr="000335CE">
        <w:rPr>
          <w:rFonts w:ascii="Times New Roman" w:hAnsi="Times New Roman" w:cs="Times New Roman"/>
          <w:b/>
          <w:i/>
          <w:color w:val="000000" w:themeColor="text1"/>
        </w:rPr>
        <w:t>FP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 xml:space="preserve"> de către IŞG sau un împuternicit al acestuia (unul dintre IŞGA)</w:t>
      </w:r>
    </w:p>
    <w:p w:rsidR="00186D93" w:rsidRPr="000335CE" w:rsidRDefault="003C49D7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0335CE">
        <w:rPr>
          <w:rFonts w:ascii="Times New Roman" w:eastAsia="Times New Roman" w:hAnsi="Times New Roman" w:cs="Times New Roman"/>
          <w:lang w:eastAsia="ro-RO"/>
        </w:rPr>
        <w:t>FP</w:t>
      </w:r>
      <w:r w:rsidR="00186D93" w:rsidRPr="000335CE">
        <w:rPr>
          <w:rFonts w:ascii="Times New Roman" w:eastAsia="Times New Roman" w:hAnsi="Times New Roman" w:cs="Times New Roman"/>
          <w:lang w:eastAsia="ro-RO"/>
        </w:rPr>
        <w:t xml:space="preserve"> se înaintează spre semnare IŞG sau IŞGA împuternicit/desemnat de către IŞG.</w:t>
      </w:r>
      <w:r w:rsidR="00186D93" w:rsidRPr="000335CE">
        <w:rPr>
          <w:rFonts w:ascii="Times New Roman" w:hAnsi="Times New Roman" w:cs="Times New Roman"/>
        </w:rPr>
        <w:t xml:space="preserve"> După semnare şi ştampilare, acesta le va înregistra în Registrul </w:t>
      </w:r>
      <w:r w:rsidR="00BD6197" w:rsidRPr="000335CE">
        <w:rPr>
          <w:rFonts w:ascii="Times New Roman" w:hAnsi="Times New Roman" w:cs="Times New Roman"/>
        </w:rPr>
        <w:t>DM</w:t>
      </w:r>
      <w:r w:rsidR="00186D93" w:rsidRPr="000335CE">
        <w:rPr>
          <w:rFonts w:ascii="Times New Roman" w:hAnsi="Times New Roman" w:cs="Times New Roman"/>
        </w:rPr>
        <w:t xml:space="preserve"> din cadrul ISJ. Acest registru se înregistrează, de regulă, la începutul fiecărui an financiar în Registrul de Intrări-Ieşiri al ISJ.</w:t>
      </w:r>
    </w:p>
    <w:p w:rsidR="00186D93" w:rsidRPr="000335CE" w:rsidRDefault="00186D93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0335CE">
        <w:rPr>
          <w:rFonts w:ascii="Times New Roman" w:eastAsia="Times New Roman" w:hAnsi="Times New Roman" w:cs="Times New Roman"/>
          <w:lang w:eastAsia="ro-RO"/>
        </w:rPr>
        <w:t>Un</w:t>
      </w:r>
      <w:r w:rsidRPr="000335CE">
        <w:rPr>
          <w:rFonts w:ascii="Times New Roman" w:hAnsi="Times New Roman" w:cs="Times New Roman"/>
        </w:rPr>
        <w:t xml:space="preserve"> exemplar original se păstrează în ISJ, iar cel de-al doilea exemplar original se depune la Corespondenţa cu UPJ din ISJ în vederea ridicării lui de către D</w:t>
      </w:r>
      <w:r w:rsidR="00BD6197" w:rsidRPr="000335CE">
        <w:rPr>
          <w:rFonts w:ascii="Times New Roman" w:hAnsi="Times New Roman" w:cs="Times New Roman"/>
        </w:rPr>
        <w:t>/</w:t>
      </w:r>
      <w:r w:rsidRPr="000335CE">
        <w:rPr>
          <w:rFonts w:ascii="Times New Roman" w:hAnsi="Times New Roman" w:cs="Times New Roman"/>
        </w:rPr>
        <w:t>DA semnatar</w:t>
      </w:r>
      <w:r w:rsidR="00BD6197" w:rsidRPr="000335CE">
        <w:rPr>
          <w:rFonts w:ascii="Times New Roman" w:hAnsi="Times New Roman" w:cs="Times New Roman"/>
        </w:rPr>
        <w:t>,</w:t>
      </w:r>
      <w:r w:rsidRPr="000335CE">
        <w:rPr>
          <w:rFonts w:ascii="Times New Roman" w:hAnsi="Times New Roman" w:cs="Times New Roman"/>
        </w:rPr>
        <w:t xml:space="preserve"> care a şi completat documentul.</w:t>
      </w:r>
    </w:p>
    <w:p w:rsidR="00186D93" w:rsidRPr="000335CE" w:rsidRDefault="00186D93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</w:rPr>
        <w:t xml:space="preserve">Gestionarea operaţiunilor de la acest punct nu poate dura mai mult de 30 de zile de la depunerea </w:t>
      </w:r>
      <w:r w:rsidR="00336E33" w:rsidRPr="000335CE">
        <w:rPr>
          <w:rFonts w:ascii="Times New Roman" w:hAnsi="Times New Roman" w:cs="Times New Roman"/>
          <w:b/>
        </w:rPr>
        <w:t>FP</w:t>
      </w:r>
      <w:r w:rsidRPr="000335CE">
        <w:rPr>
          <w:rFonts w:ascii="Times New Roman" w:hAnsi="Times New Roman" w:cs="Times New Roman"/>
          <w:b/>
        </w:rPr>
        <w:t xml:space="preserve"> de către D</w:t>
      </w:r>
      <w:r w:rsidR="00336E33" w:rsidRPr="000335CE">
        <w:rPr>
          <w:rFonts w:ascii="Times New Roman" w:hAnsi="Times New Roman" w:cs="Times New Roman"/>
          <w:b/>
        </w:rPr>
        <w:t>/</w:t>
      </w:r>
      <w:r w:rsidRPr="000335CE">
        <w:rPr>
          <w:rFonts w:ascii="Times New Roman" w:hAnsi="Times New Roman" w:cs="Times New Roman"/>
          <w:b/>
        </w:rPr>
        <w:t>DA!</w:t>
      </w:r>
    </w:p>
    <w:p w:rsidR="00186D93" w:rsidRPr="000335CE" w:rsidRDefault="00186D93" w:rsidP="00186D9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</w:rPr>
      </w:pPr>
      <w:r w:rsidRPr="000335CE">
        <w:rPr>
          <w:rFonts w:ascii="Times New Roman" w:hAnsi="Times New Roman" w:cs="Times New Roman"/>
          <w:i/>
          <w:color w:val="000000" w:themeColor="text1"/>
        </w:rPr>
        <w:t>Termen: octombrie-decembrie a.c.</w:t>
      </w:r>
    </w:p>
    <w:p w:rsidR="00186D93" w:rsidRPr="000335CE" w:rsidRDefault="00186D93" w:rsidP="004B61D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86D93" w:rsidRPr="000335CE" w:rsidRDefault="00186D93" w:rsidP="00186D93">
      <w:pPr>
        <w:pBdr>
          <w:top w:val="single" w:sz="12" w:space="1" w:color="auto"/>
        </w:pBdr>
        <w:shd w:val="clear" w:color="auto" w:fill="FFFFCC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0335CE">
        <w:rPr>
          <w:rFonts w:ascii="Times New Roman" w:hAnsi="Times New Roman" w:cs="Times New Roman"/>
          <w:b/>
          <w:i/>
        </w:rPr>
        <w:t xml:space="preserve">Ridicarea </w:t>
      </w:r>
      <w:r w:rsidR="00941821" w:rsidRPr="000335CE">
        <w:rPr>
          <w:rFonts w:ascii="Times New Roman" w:hAnsi="Times New Roman" w:cs="Times New Roman"/>
          <w:b/>
          <w:i/>
        </w:rPr>
        <w:t xml:space="preserve">unui </w:t>
      </w:r>
      <w:r w:rsidRPr="000335CE">
        <w:rPr>
          <w:rFonts w:ascii="Times New Roman" w:hAnsi="Times New Roman" w:cs="Times New Roman"/>
          <w:b/>
          <w:i/>
        </w:rPr>
        <w:t>exemplar</w:t>
      </w:r>
      <w:r w:rsidR="00941821" w:rsidRPr="000335CE">
        <w:rPr>
          <w:rFonts w:ascii="Times New Roman" w:hAnsi="Times New Roman" w:cs="Times New Roman"/>
          <w:b/>
          <w:i/>
        </w:rPr>
        <w:t xml:space="preserve"> original</w:t>
      </w:r>
      <w:r w:rsidRPr="000335CE">
        <w:rPr>
          <w:rFonts w:ascii="Times New Roman" w:hAnsi="Times New Roman" w:cs="Times New Roman"/>
          <w:b/>
          <w:i/>
        </w:rPr>
        <w:t xml:space="preserve"> de către D/DA</w:t>
      </w:r>
    </w:p>
    <w:p w:rsidR="00A66A1B" w:rsidRPr="000335CE" w:rsidRDefault="00A66A1B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>D</w:t>
      </w:r>
      <w:r w:rsidR="00FC7D06" w:rsidRPr="000335CE">
        <w:rPr>
          <w:rFonts w:ascii="Times New Roman" w:hAnsi="Times New Roman" w:cs="Times New Roman"/>
        </w:rPr>
        <w:t>/</w:t>
      </w:r>
      <w:r w:rsidRPr="000335CE">
        <w:rPr>
          <w:rFonts w:ascii="Times New Roman" w:hAnsi="Times New Roman" w:cs="Times New Roman"/>
        </w:rPr>
        <w:t>DA numit prin D</w:t>
      </w:r>
      <w:r w:rsidR="004F0922">
        <w:rPr>
          <w:rFonts w:ascii="Times New Roman" w:hAnsi="Times New Roman" w:cs="Times New Roman"/>
        </w:rPr>
        <w:t>III</w:t>
      </w:r>
      <w:r w:rsidRPr="000335CE">
        <w:rPr>
          <w:rFonts w:ascii="Times New Roman" w:hAnsi="Times New Roman" w:cs="Times New Roman"/>
        </w:rPr>
        <w:t xml:space="preserve"> va ridica exemplarul completat, înregistrat şi asumat de la Corespondenţa cu UPJ din ISJ.</w:t>
      </w:r>
    </w:p>
    <w:p w:rsidR="00A66A1B" w:rsidRPr="000335CE" w:rsidRDefault="00A66A1B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  <w:b/>
          <w:iCs/>
        </w:rPr>
        <w:t>Obligaţia ridicării de la C</w:t>
      </w:r>
      <w:r w:rsidRPr="000335CE">
        <w:rPr>
          <w:rFonts w:ascii="Times New Roman" w:eastAsia="Calibri" w:hAnsi="Times New Roman" w:cs="Times New Roman"/>
          <w:b/>
          <w:iCs/>
        </w:rPr>
        <w:t xml:space="preserve">orespondenţa </w:t>
      </w:r>
      <w:r w:rsidRPr="000335CE">
        <w:rPr>
          <w:rFonts w:ascii="Times New Roman" w:hAnsi="Times New Roman" w:cs="Times New Roman"/>
          <w:b/>
          <w:iCs/>
        </w:rPr>
        <w:t>cu UPJ</w:t>
      </w:r>
      <w:r w:rsidRPr="000335CE">
        <w:rPr>
          <w:rFonts w:ascii="Times New Roman" w:eastAsia="Calibri" w:hAnsi="Times New Roman" w:cs="Times New Roman"/>
          <w:b/>
          <w:iCs/>
        </w:rPr>
        <w:t xml:space="preserve"> (ISJ, parter) a</w:t>
      </w:r>
      <w:r w:rsidR="00A34810">
        <w:rPr>
          <w:rFonts w:ascii="Times New Roman" w:eastAsia="Calibri" w:hAnsi="Times New Roman" w:cs="Times New Roman"/>
          <w:b/>
          <w:iCs/>
        </w:rPr>
        <w:t>l</w:t>
      </w:r>
      <w:r w:rsidRPr="000335CE">
        <w:rPr>
          <w:rFonts w:ascii="Times New Roman" w:eastAsia="Calibri" w:hAnsi="Times New Roman" w:cs="Times New Roman"/>
          <w:b/>
          <w:iCs/>
        </w:rPr>
        <w:t xml:space="preserve"> celui de-al doilea exemplar în original</w:t>
      </w:r>
      <w:r w:rsidR="007F22A1" w:rsidRPr="000335CE">
        <w:rPr>
          <w:rFonts w:ascii="Times New Roman" w:eastAsia="Calibri" w:hAnsi="Times New Roman" w:cs="Times New Roman"/>
          <w:b/>
          <w:iCs/>
        </w:rPr>
        <w:t>,</w:t>
      </w:r>
      <w:r w:rsidRPr="000335CE">
        <w:rPr>
          <w:rFonts w:ascii="Times New Roman" w:eastAsia="Calibri" w:hAnsi="Times New Roman" w:cs="Times New Roman"/>
          <w:b/>
          <w:iCs/>
        </w:rPr>
        <w:t xml:space="preserve"> din </w:t>
      </w:r>
      <w:r w:rsidR="007F22A1" w:rsidRPr="000335CE">
        <w:rPr>
          <w:rFonts w:ascii="Times New Roman" w:eastAsia="Calibri" w:hAnsi="Times New Roman" w:cs="Times New Roman"/>
          <w:b/>
          <w:iCs/>
        </w:rPr>
        <w:t>FP,</w:t>
      </w:r>
      <w:r w:rsidRPr="000335CE">
        <w:rPr>
          <w:rFonts w:ascii="Times New Roman" w:eastAsia="Calibri" w:hAnsi="Times New Roman" w:cs="Times New Roman"/>
          <w:b/>
          <w:iCs/>
        </w:rPr>
        <w:t xml:space="preserve"> atât pentru D cât şi pentru DA, revine exclusiv D</w:t>
      </w:r>
      <w:r w:rsidRPr="000335CE">
        <w:rPr>
          <w:rFonts w:ascii="Times New Roman" w:hAnsi="Times New Roman" w:cs="Times New Roman"/>
          <w:b/>
          <w:iCs/>
        </w:rPr>
        <w:t xml:space="preserve"> în funcţie al </w:t>
      </w:r>
      <w:r w:rsidR="002D2916" w:rsidRPr="000335CE">
        <w:rPr>
          <w:rFonts w:ascii="Times New Roman" w:hAnsi="Times New Roman" w:cs="Times New Roman"/>
          <w:b/>
          <w:iCs/>
        </w:rPr>
        <w:t>U</w:t>
      </w:r>
      <w:r w:rsidR="004A6B56" w:rsidRPr="000335CE">
        <w:rPr>
          <w:rFonts w:ascii="Times New Roman" w:hAnsi="Times New Roman" w:cs="Times New Roman"/>
          <w:b/>
          <w:iCs/>
        </w:rPr>
        <w:t>PJ</w:t>
      </w:r>
      <w:r w:rsidRPr="000335CE">
        <w:rPr>
          <w:rFonts w:ascii="Times New Roman" w:eastAsia="Calibri" w:hAnsi="Times New Roman" w:cs="Times New Roman"/>
          <w:b/>
          <w:iCs/>
        </w:rPr>
        <w:t>.</w:t>
      </w:r>
    </w:p>
    <w:p w:rsidR="00186D93" w:rsidRPr="000335CE" w:rsidRDefault="00186D93" w:rsidP="00186D9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</w:rPr>
      </w:pPr>
      <w:r w:rsidRPr="000335CE">
        <w:rPr>
          <w:rFonts w:ascii="Times New Roman" w:hAnsi="Times New Roman" w:cs="Times New Roman"/>
          <w:i/>
          <w:color w:val="000000" w:themeColor="text1"/>
        </w:rPr>
        <w:t>Termen: octombrie-decembrie a.c.</w:t>
      </w:r>
    </w:p>
    <w:p w:rsidR="003B1039" w:rsidRPr="000335CE" w:rsidRDefault="003B1039" w:rsidP="004B61D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621D0" w:rsidRPr="000335CE" w:rsidRDefault="002C41EA" w:rsidP="0038395C">
      <w:pPr>
        <w:pBdr>
          <w:top w:val="single" w:sz="12" w:space="1" w:color="auto"/>
        </w:pBdr>
        <w:shd w:val="clear" w:color="auto" w:fill="FFFFCC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0335CE">
        <w:rPr>
          <w:rFonts w:ascii="Times New Roman" w:eastAsia="Calibri" w:hAnsi="Times New Roman" w:cs="Times New Roman"/>
          <w:b/>
          <w:i/>
        </w:rPr>
        <w:t>Arhivarea documentelor</w:t>
      </w:r>
    </w:p>
    <w:p w:rsidR="002C41EA" w:rsidRPr="000335CE" w:rsidRDefault="002C41EA" w:rsidP="004B61DF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</w:rPr>
        <w:t>Documentele</w:t>
      </w:r>
      <w:r w:rsidRPr="000335CE">
        <w:rPr>
          <w:rFonts w:ascii="Times New Roman" w:hAnsi="Times New Roman" w:cs="Times New Roman"/>
          <w:color w:val="000000" w:themeColor="text1"/>
        </w:rPr>
        <w:t xml:space="preserve"> se predau responsabilului cu arhiva din ISJ spre arhivare la termen.</w:t>
      </w:r>
    </w:p>
    <w:p w:rsidR="00C61D14" w:rsidRPr="000335CE" w:rsidRDefault="00C61D14" w:rsidP="004B61D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358E" w:rsidRPr="000335CE" w:rsidRDefault="0095358E" w:rsidP="00383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335CE">
        <w:rPr>
          <w:rFonts w:ascii="Times New Roman" w:hAnsi="Times New Roman" w:cs="Times New Roman"/>
          <w:b/>
          <w:color w:val="000000" w:themeColor="text1"/>
        </w:rPr>
        <w:t>Responsabili și răspunderi în derularea activității</w:t>
      </w:r>
    </w:p>
    <w:p w:rsidR="00340C15" w:rsidRDefault="00340C15" w:rsidP="00340C15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</w:t>
      </w:r>
      <w:r w:rsidR="00DB0619">
        <w:rPr>
          <w:rFonts w:ascii="Times New Roman" w:hAnsi="Times New Roman" w:cs="Times New Roman"/>
          <w:color w:val="000000" w:themeColor="text1"/>
        </w:rPr>
        <w:t>&amp;</w:t>
      </w:r>
      <w:r w:rsidRPr="000335CE">
        <w:rPr>
          <w:rFonts w:ascii="Times New Roman" w:hAnsi="Times New Roman" w:cs="Times New Roman"/>
          <w:color w:val="000000" w:themeColor="text1"/>
        </w:rPr>
        <w:t>DA numit prin D</w:t>
      </w:r>
      <w:r w:rsidR="007E4BC5">
        <w:rPr>
          <w:rFonts w:ascii="Times New Roman" w:hAnsi="Times New Roman" w:cs="Times New Roman"/>
          <w:color w:val="000000" w:themeColor="text1"/>
        </w:rPr>
        <w:t>III</w:t>
      </w:r>
      <w:r w:rsidRPr="000335CE">
        <w:rPr>
          <w:rFonts w:ascii="Times New Roman" w:hAnsi="Times New Roman" w:cs="Times New Roman"/>
          <w:color w:val="000000" w:themeColor="text1"/>
        </w:rPr>
        <w:t xml:space="preserve"> – completează integral, înregistrează şi semnează </w:t>
      </w:r>
      <w:r w:rsidR="0080103A"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 xml:space="preserve"> în două exemplare; poate solicita ajutorul </w:t>
      </w:r>
      <w:r w:rsidR="00DB0619">
        <w:rPr>
          <w:rFonts w:ascii="Times New Roman" w:hAnsi="Times New Roman" w:cs="Times New Roman"/>
          <w:color w:val="000000" w:themeColor="text1"/>
        </w:rPr>
        <w:t>I</w:t>
      </w:r>
      <w:r w:rsidR="0080103A">
        <w:rPr>
          <w:rFonts w:ascii="Times New Roman" w:hAnsi="Times New Roman" w:cs="Times New Roman"/>
          <w:color w:val="000000" w:themeColor="text1"/>
        </w:rPr>
        <w:t>MRU</w:t>
      </w:r>
      <w:r w:rsidRPr="000335CE">
        <w:rPr>
          <w:rFonts w:ascii="Times New Roman" w:hAnsi="Times New Roman" w:cs="Times New Roman"/>
          <w:color w:val="000000" w:themeColor="text1"/>
        </w:rPr>
        <w:t xml:space="preserve"> pentru completarea câmpului „Obligaţia de predare”, dacă nu înţelege prevederilor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Normelor obligaţiei de predare</w:t>
      </w:r>
      <w:r w:rsidRPr="000335CE">
        <w:rPr>
          <w:rFonts w:ascii="Times New Roman" w:hAnsi="Times New Roman" w:cs="Times New Roman"/>
          <w:color w:val="000000" w:themeColor="text1"/>
        </w:rPr>
        <w:t>; ridică un exemplar semnat de la Corespondenţa cu UPJ din ISJ</w:t>
      </w:r>
    </w:p>
    <w:p w:rsidR="001D45BD" w:rsidRPr="001D45BD" w:rsidRDefault="001D45BD" w:rsidP="00DA0FD8">
      <w:pPr>
        <w:pStyle w:val="ListParagraph"/>
        <w:numPr>
          <w:ilvl w:val="0"/>
          <w:numId w:val="6"/>
        </w:numPr>
        <w:shd w:val="clear" w:color="auto" w:fill="CCFFFF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&amp;</w:t>
      </w:r>
      <w:r w:rsidRPr="000335CE">
        <w:rPr>
          <w:rFonts w:ascii="Times New Roman" w:hAnsi="Times New Roman" w:cs="Times New Roman"/>
          <w:color w:val="000000" w:themeColor="text1"/>
        </w:rPr>
        <w:t xml:space="preserve">DA numit prin </w:t>
      </w:r>
      <w:r>
        <w:rPr>
          <w:rFonts w:ascii="Times New Roman" w:hAnsi="Times New Roman" w:cs="Times New Roman"/>
          <w:color w:val="000000" w:themeColor="text1"/>
        </w:rPr>
        <w:t>concurs</w:t>
      </w:r>
      <w:r w:rsidRPr="000335CE">
        <w:rPr>
          <w:rFonts w:ascii="Times New Roman" w:hAnsi="Times New Roman" w:cs="Times New Roman"/>
          <w:color w:val="000000" w:themeColor="text1"/>
        </w:rPr>
        <w:t xml:space="preserve"> – completează </w:t>
      </w:r>
      <w:r>
        <w:rPr>
          <w:rFonts w:ascii="Times New Roman" w:hAnsi="Times New Roman" w:cs="Times New Roman"/>
          <w:color w:val="000000" w:themeColor="text1"/>
        </w:rPr>
        <w:t>actul adiţional în caul semnalării unor erori</w:t>
      </w:r>
      <w:r w:rsidRPr="000335CE">
        <w:rPr>
          <w:rFonts w:ascii="Times New Roman" w:hAnsi="Times New Roman" w:cs="Times New Roman"/>
          <w:color w:val="000000" w:themeColor="text1"/>
        </w:rPr>
        <w:t xml:space="preserve">, înregistrează şi semnează </w:t>
      </w:r>
      <w:r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 xml:space="preserve"> în două exemplare; poate solicita ajutorul </w:t>
      </w:r>
      <w:r>
        <w:rPr>
          <w:rFonts w:ascii="Times New Roman" w:hAnsi="Times New Roman" w:cs="Times New Roman"/>
          <w:color w:val="000000" w:themeColor="text1"/>
        </w:rPr>
        <w:t>IMRU</w:t>
      </w:r>
      <w:r w:rsidRPr="000335CE">
        <w:rPr>
          <w:rFonts w:ascii="Times New Roman" w:hAnsi="Times New Roman" w:cs="Times New Roman"/>
          <w:color w:val="000000" w:themeColor="text1"/>
        </w:rPr>
        <w:t xml:space="preserve"> pentru completarea câmpului „Obligaţia de predare”, dacă nu înţelege prevederilor </w:t>
      </w:r>
      <w:r w:rsidRPr="000335CE">
        <w:rPr>
          <w:rFonts w:ascii="Times New Roman" w:hAnsi="Times New Roman" w:cs="Times New Roman"/>
          <w:b/>
          <w:i/>
          <w:color w:val="000000" w:themeColor="text1"/>
        </w:rPr>
        <w:t>Normelor obligaţiei de predare</w:t>
      </w:r>
      <w:r w:rsidRPr="000335CE">
        <w:rPr>
          <w:rFonts w:ascii="Times New Roman" w:hAnsi="Times New Roman" w:cs="Times New Roman"/>
          <w:color w:val="000000" w:themeColor="text1"/>
        </w:rPr>
        <w:t>; ridică un exemplar semnat de la Corespondenţa cu UPJ din ISJ</w:t>
      </w:r>
    </w:p>
    <w:p w:rsidR="00340C15" w:rsidRPr="000335CE" w:rsidRDefault="00E56795" w:rsidP="00340C15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IMRU</w:t>
      </w:r>
      <w:r w:rsidR="00340C15" w:rsidRPr="000335CE">
        <w:rPr>
          <w:rFonts w:ascii="Times New Roman" w:hAnsi="Times New Roman" w:cs="Times New Roman"/>
          <w:color w:val="000000" w:themeColor="text1"/>
        </w:rPr>
        <w:t xml:space="preserve"> – acordă sprijinul D</w:t>
      </w:r>
      <w:r w:rsidR="0080103A">
        <w:rPr>
          <w:rFonts w:ascii="Times New Roman" w:hAnsi="Times New Roman" w:cs="Times New Roman"/>
          <w:color w:val="000000" w:themeColor="text1"/>
        </w:rPr>
        <w:t>&amp;</w:t>
      </w:r>
      <w:r w:rsidR="00340C15" w:rsidRPr="000335CE">
        <w:rPr>
          <w:rFonts w:ascii="Times New Roman" w:hAnsi="Times New Roman" w:cs="Times New Roman"/>
          <w:color w:val="000000" w:themeColor="text1"/>
        </w:rPr>
        <w:t xml:space="preserve">DA </w:t>
      </w:r>
      <w:r w:rsidR="0080103A">
        <w:rPr>
          <w:rFonts w:ascii="Times New Roman" w:hAnsi="Times New Roman" w:cs="Times New Roman"/>
          <w:color w:val="000000" w:themeColor="text1"/>
        </w:rPr>
        <w:t xml:space="preserve">numit prin DIII </w:t>
      </w:r>
      <w:r w:rsidR="00340C15" w:rsidRPr="000335CE">
        <w:rPr>
          <w:rFonts w:ascii="Times New Roman" w:hAnsi="Times New Roman" w:cs="Times New Roman"/>
          <w:color w:val="000000" w:themeColor="text1"/>
        </w:rPr>
        <w:t xml:space="preserve">în completarea câmpului „Obligaţia de predare” de pe </w:t>
      </w:r>
      <w:r w:rsidRPr="000335CE">
        <w:rPr>
          <w:rFonts w:ascii="Times New Roman" w:hAnsi="Times New Roman" w:cs="Times New Roman"/>
          <w:color w:val="000000" w:themeColor="text1"/>
        </w:rPr>
        <w:t>FP</w:t>
      </w:r>
    </w:p>
    <w:p w:rsidR="00340C15" w:rsidRPr="000335CE" w:rsidRDefault="00E56795" w:rsidP="00340C15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IŞMI</w:t>
      </w:r>
      <w:r w:rsidR="00340C15" w:rsidRPr="000335CE">
        <w:rPr>
          <w:rFonts w:ascii="Times New Roman" w:hAnsi="Times New Roman" w:cs="Times New Roman"/>
          <w:color w:val="000000" w:themeColor="text1"/>
        </w:rPr>
        <w:t xml:space="preserve"> (unul dintre ei) – gestionează semnarea, înregistrarea şi distribuirea </w:t>
      </w:r>
      <w:r w:rsidR="00CF2199" w:rsidRPr="000335CE">
        <w:rPr>
          <w:rFonts w:ascii="Times New Roman" w:hAnsi="Times New Roman" w:cs="Times New Roman"/>
          <w:color w:val="000000" w:themeColor="text1"/>
        </w:rPr>
        <w:t>FP</w:t>
      </w:r>
      <w:r w:rsidR="00340C15" w:rsidRPr="000335CE">
        <w:rPr>
          <w:rFonts w:ascii="Times New Roman" w:hAnsi="Times New Roman" w:cs="Times New Roman"/>
          <w:color w:val="000000" w:themeColor="text1"/>
        </w:rPr>
        <w:t xml:space="preserve"> finalizate; predă documentele în formatul final spre ahivarea lor, conform Nomenclatorului arhivistic al ISJ</w:t>
      </w:r>
    </w:p>
    <w:p w:rsidR="00340C15" w:rsidRPr="000335CE" w:rsidRDefault="00340C15" w:rsidP="00340C15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 xml:space="preserve">IŞG sau reprezentantul acestuia (unul dintre IŞGA) – semnează </w:t>
      </w:r>
      <w:r w:rsidR="00897476" w:rsidRPr="000335CE">
        <w:rPr>
          <w:rFonts w:ascii="Times New Roman" w:hAnsi="Times New Roman" w:cs="Times New Roman"/>
          <w:color w:val="000000" w:themeColor="text1"/>
        </w:rPr>
        <w:t>FP</w:t>
      </w:r>
      <w:r w:rsidRPr="000335CE">
        <w:rPr>
          <w:rFonts w:ascii="Times New Roman" w:hAnsi="Times New Roman" w:cs="Times New Roman"/>
          <w:color w:val="000000" w:themeColor="text1"/>
        </w:rPr>
        <w:t xml:space="preserve"> D</w:t>
      </w:r>
      <w:r w:rsidR="001F15ED">
        <w:rPr>
          <w:rFonts w:ascii="Times New Roman" w:hAnsi="Times New Roman" w:cs="Times New Roman"/>
          <w:color w:val="000000" w:themeColor="text1"/>
        </w:rPr>
        <w:t>&amp;</w:t>
      </w:r>
      <w:r w:rsidRPr="000335CE">
        <w:rPr>
          <w:rFonts w:ascii="Times New Roman" w:hAnsi="Times New Roman" w:cs="Times New Roman"/>
          <w:color w:val="000000" w:themeColor="text1"/>
        </w:rPr>
        <w:t>DA numiţi prin D</w:t>
      </w:r>
      <w:r w:rsidR="001F15ED">
        <w:rPr>
          <w:rFonts w:ascii="Times New Roman" w:hAnsi="Times New Roman" w:cs="Times New Roman"/>
          <w:color w:val="000000" w:themeColor="text1"/>
        </w:rPr>
        <w:t>III</w:t>
      </w:r>
    </w:p>
    <w:p w:rsidR="00340C15" w:rsidRPr="000335CE" w:rsidRDefault="00340C15" w:rsidP="00433104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0335CE">
        <w:rPr>
          <w:rFonts w:ascii="Times New Roman" w:hAnsi="Times New Roman" w:cs="Times New Roman"/>
          <w:color w:val="000000" w:themeColor="text1"/>
        </w:rPr>
        <w:t>Responsabilul cu arhiva – preia documentele şi le arhivează conform Nomenclatorului arhivistic al ISJ</w:t>
      </w:r>
    </w:p>
    <w:p w:rsidR="00077198" w:rsidRPr="000335CE" w:rsidRDefault="00077198" w:rsidP="00077198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077198" w:rsidRPr="000335CE" w:rsidRDefault="00077198" w:rsidP="000771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  <w:color w:val="000000" w:themeColor="text1"/>
        </w:rPr>
        <w:t>Formular</w:t>
      </w:r>
      <w:r w:rsidRPr="000335CE">
        <w:rPr>
          <w:rFonts w:ascii="Times New Roman" w:hAnsi="Times New Roman" w:cs="Times New Roman"/>
          <w:b/>
        </w:rPr>
        <w:t xml:space="preserve"> de analiză a procedurii</w:t>
      </w:r>
    </w:p>
    <w:p w:rsidR="00077198" w:rsidRPr="000335CE" w:rsidRDefault="00077198" w:rsidP="00077198">
      <w:pPr>
        <w:pStyle w:val="ListParagraph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>Exprimarea punctului de vedere ca urmare a consultării domeniilor/compartimentelor implicate în aplicarea (implementarea) procedurii: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3119"/>
        <w:gridCol w:w="2268"/>
      </w:tblGrid>
      <w:tr w:rsidR="00077198" w:rsidRPr="000335CE" w:rsidTr="00BA07FD">
        <w:tc>
          <w:tcPr>
            <w:tcW w:w="3499" w:type="dxa"/>
          </w:tcPr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Denumire Domeniu</w:t>
            </w:r>
            <w:r w:rsidR="00B159E0" w:rsidRPr="000335CE">
              <w:rPr>
                <w:rFonts w:ascii="Times New Roman" w:hAnsi="Times New Roman" w:cs="Times New Roman"/>
              </w:rPr>
              <w:t>/</w:t>
            </w:r>
            <w:r w:rsidRPr="000335CE">
              <w:rPr>
                <w:rFonts w:ascii="Times New Roman" w:hAnsi="Times New Roman" w:cs="Times New Roman"/>
              </w:rPr>
              <w:t>Compartiment implicat</w:t>
            </w:r>
          </w:p>
        </w:tc>
        <w:tc>
          <w:tcPr>
            <w:tcW w:w="3119" w:type="dxa"/>
          </w:tcPr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335CE">
              <w:rPr>
                <w:rFonts w:ascii="Times New Roman" w:hAnsi="Times New Roman" w:cs="Times New Roman"/>
                <w:b/>
              </w:rPr>
              <w:t>Aviz favorabil</w:t>
            </w:r>
          </w:p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Dată şi semnătură conducător domeniu</w:t>
            </w:r>
            <w:r w:rsidR="00B159E0" w:rsidRPr="000335CE">
              <w:rPr>
                <w:rFonts w:ascii="Times New Roman" w:hAnsi="Times New Roman" w:cs="Times New Roman"/>
              </w:rPr>
              <w:t>/</w:t>
            </w:r>
            <w:r w:rsidRPr="000335CE">
              <w:rPr>
                <w:rFonts w:ascii="Times New Roman" w:hAnsi="Times New Roman" w:cs="Times New Roman"/>
              </w:rPr>
              <w:t>compartiment</w:t>
            </w:r>
          </w:p>
        </w:tc>
        <w:tc>
          <w:tcPr>
            <w:tcW w:w="2268" w:type="dxa"/>
          </w:tcPr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335CE">
              <w:rPr>
                <w:rFonts w:ascii="Times New Roman" w:hAnsi="Times New Roman" w:cs="Times New Roman"/>
                <w:b/>
              </w:rPr>
              <w:t>Aviz nefavorabil</w:t>
            </w:r>
          </w:p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Precizarea explicită a observaţiilor</w:t>
            </w:r>
          </w:p>
        </w:tc>
      </w:tr>
      <w:tr w:rsidR="00077198" w:rsidRPr="000335CE" w:rsidTr="00BA07FD">
        <w:tc>
          <w:tcPr>
            <w:tcW w:w="3499" w:type="dxa"/>
          </w:tcPr>
          <w:p w:rsidR="00077198" w:rsidRPr="000335CE" w:rsidRDefault="00180CB3" w:rsidP="00BA07F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335CE">
              <w:rPr>
                <w:rFonts w:ascii="Times New Roman" w:hAnsi="Times New Roman" w:cs="Times New Roman"/>
              </w:rPr>
              <w:t>DM</w:t>
            </w:r>
            <w:r w:rsidR="00077198" w:rsidRPr="000335CE">
              <w:rPr>
                <w:rFonts w:ascii="Times New Roman" w:hAnsi="Times New Roman" w:cs="Times New Roman"/>
              </w:rPr>
              <w:t>,</w:t>
            </w:r>
            <w:r w:rsidR="00BA07FD" w:rsidRPr="000335CE">
              <w:rPr>
                <w:rFonts w:ascii="Times New Roman" w:hAnsi="Times New Roman" w:cs="Times New Roman"/>
              </w:rPr>
              <w:t xml:space="preserve"> </w:t>
            </w:r>
            <w:r w:rsidR="00077198" w:rsidRPr="000335CE">
              <w:rPr>
                <w:rFonts w:ascii="Times New Roman" w:hAnsi="Times New Roman" w:cs="Times New Roman"/>
              </w:rPr>
              <w:t>IŞGA Muntean Ioan</w:t>
            </w:r>
          </w:p>
        </w:tc>
        <w:tc>
          <w:tcPr>
            <w:tcW w:w="3119" w:type="dxa"/>
          </w:tcPr>
          <w:p w:rsidR="00077198" w:rsidRPr="000335CE" w:rsidRDefault="0091002B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 DA</w:t>
            </w:r>
          </w:p>
        </w:tc>
        <w:tc>
          <w:tcPr>
            <w:tcW w:w="2268" w:type="dxa"/>
          </w:tcPr>
          <w:p w:rsidR="00077198" w:rsidRPr="000335CE" w:rsidRDefault="00077198" w:rsidP="00A35B8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077198" w:rsidRPr="000335CE" w:rsidRDefault="00077198" w:rsidP="00077198">
      <w:pPr>
        <w:pStyle w:val="ListParagraph"/>
        <w:rPr>
          <w:rFonts w:ascii="Times New Roman" w:hAnsi="Times New Roman" w:cs="Times New Roman"/>
        </w:rPr>
      </w:pPr>
    </w:p>
    <w:p w:rsidR="00077198" w:rsidRPr="000335CE" w:rsidRDefault="00077198" w:rsidP="000771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0335CE">
        <w:rPr>
          <w:rFonts w:ascii="Times New Roman" w:hAnsi="Times New Roman" w:cs="Times New Roman"/>
          <w:b/>
        </w:rPr>
        <w:t>Anexe</w:t>
      </w:r>
    </w:p>
    <w:p w:rsidR="00B367D6" w:rsidRPr="000335CE" w:rsidRDefault="00B367D6" w:rsidP="00B367D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lastRenderedPageBreak/>
        <w:t xml:space="preserve">Anexa nr. </w:t>
      </w:r>
      <w:r>
        <w:rPr>
          <w:rFonts w:ascii="Times New Roman" w:hAnsi="Times New Roman" w:cs="Times New Roman"/>
        </w:rPr>
        <w:t>0</w:t>
      </w:r>
      <w:r w:rsidRPr="000335CE">
        <w:rPr>
          <w:rFonts w:ascii="Times New Roman" w:hAnsi="Times New Roman" w:cs="Times New Roman"/>
        </w:rPr>
        <w:t xml:space="preserve"> – </w:t>
      </w:r>
      <w:r w:rsidR="001F417D">
        <w:rPr>
          <w:rFonts w:ascii="Times New Roman" w:hAnsi="Times New Roman" w:cs="Times New Roman"/>
        </w:rPr>
        <w:t xml:space="preserve">Extras Norme </w:t>
      </w:r>
      <w:r w:rsidR="002D4E8C">
        <w:rPr>
          <w:rFonts w:ascii="Times New Roman" w:hAnsi="Times New Roman" w:cs="Times New Roman"/>
        </w:rPr>
        <w:t xml:space="preserve">– </w:t>
      </w:r>
      <w:r w:rsidR="001F417D">
        <w:rPr>
          <w:rFonts w:ascii="Times New Roman" w:hAnsi="Times New Roman" w:cs="Times New Roman"/>
        </w:rPr>
        <w:t>obligaţia</w:t>
      </w:r>
      <w:r w:rsidR="002D4E8C">
        <w:rPr>
          <w:rFonts w:ascii="Times New Roman" w:hAnsi="Times New Roman" w:cs="Times New Roman"/>
        </w:rPr>
        <w:t xml:space="preserve"> </w:t>
      </w:r>
      <w:r w:rsidR="001F417D">
        <w:rPr>
          <w:rFonts w:ascii="Times New Roman" w:hAnsi="Times New Roman" w:cs="Times New Roman"/>
        </w:rPr>
        <w:t>de predare</w:t>
      </w:r>
    </w:p>
    <w:p w:rsidR="002C5F55" w:rsidRPr="000335CE" w:rsidRDefault="00903A57" w:rsidP="0090266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>Anexa nr. 1 – Fişa post Director</w:t>
      </w:r>
      <w:r w:rsidR="001322EB" w:rsidRPr="000335CE">
        <w:rPr>
          <w:rFonts w:ascii="Times New Roman" w:hAnsi="Times New Roman" w:cs="Times New Roman"/>
        </w:rPr>
        <w:t xml:space="preserve"> unitate de învăţământ</w:t>
      </w:r>
    </w:p>
    <w:p w:rsidR="00903A57" w:rsidRDefault="00903A57" w:rsidP="00903A5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2 – Fişa post Director </w:t>
      </w:r>
      <w:r w:rsidR="00BE5378">
        <w:rPr>
          <w:rFonts w:ascii="Times New Roman" w:hAnsi="Times New Roman" w:cs="Times New Roman"/>
        </w:rPr>
        <w:t>a</w:t>
      </w:r>
      <w:r w:rsidRPr="000335CE">
        <w:rPr>
          <w:rFonts w:ascii="Times New Roman" w:hAnsi="Times New Roman" w:cs="Times New Roman"/>
        </w:rPr>
        <w:t>djunct</w:t>
      </w:r>
      <w:r w:rsidR="001322EB" w:rsidRPr="000335CE">
        <w:rPr>
          <w:rFonts w:ascii="Times New Roman" w:hAnsi="Times New Roman" w:cs="Times New Roman"/>
        </w:rPr>
        <w:t xml:space="preserve"> unitate de învăţământ</w:t>
      </w:r>
    </w:p>
    <w:p w:rsidR="00D73639" w:rsidRPr="000335CE" w:rsidRDefault="00D73639" w:rsidP="00D7363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</w:t>
      </w:r>
      <w:r>
        <w:rPr>
          <w:rFonts w:ascii="Times New Roman" w:hAnsi="Times New Roman" w:cs="Times New Roman"/>
        </w:rPr>
        <w:t>3</w:t>
      </w:r>
      <w:r w:rsidRPr="000335CE">
        <w:rPr>
          <w:rFonts w:ascii="Times New Roman" w:hAnsi="Times New Roman" w:cs="Times New Roman"/>
        </w:rPr>
        <w:t xml:space="preserve"> – Fişa post Director</w:t>
      </w:r>
      <w:r>
        <w:rPr>
          <w:rFonts w:ascii="Times New Roman" w:hAnsi="Times New Roman" w:cs="Times New Roman"/>
        </w:rPr>
        <w:t xml:space="preserve"> </w:t>
      </w:r>
      <w:r w:rsidR="00BE5378">
        <w:rPr>
          <w:rFonts w:ascii="Times New Roman" w:hAnsi="Times New Roman" w:cs="Times New Roman"/>
        </w:rPr>
        <w:t>centru</w:t>
      </w:r>
      <w:r>
        <w:rPr>
          <w:rFonts w:ascii="Times New Roman" w:hAnsi="Times New Roman" w:cs="Times New Roman"/>
        </w:rPr>
        <w:t xml:space="preserve"> </w:t>
      </w:r>
      <w:r w:rsidR="00BE5378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udeţean de </w:t>
      </w:r>
      <w:r w:rsidR="00BE537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xcelenţă</w:t>
      </w:r>
    </w:p>
    <w:p w:rsidR="00D73639" w:rsidRPr="00951BF8" w:rsidRDefault="00D73639" w:rsidP="00D73639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</w:t>
      </w:r>
      <w:r>
        <w:rPr>
          <w:rFonts w:ascii="Times New Roman" w:hAnsi="Times New Roman" w:cs="Times New Roman"/>
        </w:rPr>
        <w:t>4</w:t>
      </w:r>
      <w:r w:rsidRPr="000335CE">
        <w:rPr>
          <w:rFonts w:ascii="Times New Roman" w:hAnsi="Times New Roman" w:cs="Times New Roman"/>
        </w:rPr>
        <w:t xml:space="preserve"> – Fişa post Director</w:t>
      </w:r>
      <w:r>
        <w:rPr>
          <w:rFonts w:ascii="Times New Roman" w:hAnsi="Times New Roman" w:cs="Times New Roman"/>
        </w:rPr>
        <w:t xml:space="preserve"> </w:t>
      </w:r>
      <w:r w:rsidR="00BE537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lub </w:t>
      </w:r>
      <w:r w:rsidR="00BE537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portiv </w:t>
      </w:r>
      <w:r w:rsidR="00BE5378">
        <w:rPr>
          <w:rFonts w:ascii="Times New Roman" w:hAnsi="Times New Roman" w:cs="Times New Roman"/>
        </w:rPr>
        <w:t>ş</w:t>
      </w:r>
      <w:r>
        <w:rPr>
          <w:rFonts w:ascii="Times New Roman" w:hAnsi="Times New Roman" w:cs="Times New Roman"/>
        </w:rPr>
        <w:t>colar</w:t>
      </w:r>
    </w:p>
    <w:p w:rsidR="00B21366" w:rsidRDefault="00B21366" w:rsidP="00B2136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</w:t>
      </w:r>
      <w:r w:rsidR="00741E2D">
        <w:rPr>
          <w:rFonts w:ascii="Times New Roman" w:hAnsi="Times New Roman" w:cs="Times New Roman"/>
        </w:rPr>
        <w:t>5</w:t>
      </w:r>
      <w:r w:rsidRPr="000335CE">
        <w:rPr>
          <w:rFonts w:ascii="Times New Roman" w:hAnsi="Times New Roman" w:cs="Times New Roman"/>
        </w:rPr>
        <w:t xml:space="preserve"> – Fişa post Director</w:t>
      </w:r>
      <w:r w:rsidR="00B01371">
        <w:rPr>
          <w:rFonts w:ascii="Times New Roman" w:hAnsi="Times New Roman" w:cs="Times New Roman"/>
        </w:rPr>
        <w:t xml:space="preserve"> </w:t>
      </w:r>
      <w:r w:rsidR="00BE5378">
        <w:rPr>
          <w:rFonts w:ascii="Times New Roman" w:hAnsi="Times New Roman" w:cs="Times New Roman"/>
        </w:rPr>
        <w:t>p</w:t>
      </w:r>
      <w:r w:rsidR="00B01371">
        <w:rPr>
          <w:rFonts w:ascii="Times New Roman" w:hAnsi="Times New Roman" w:cs="Times New Roman"/>
        </w:rPr>
        <w:t>alat/</w:t>
      </w:r>
      <w:r w:rsidR="00BE5378">
        <w:rPr>
          <w:rFonts w:ascii="Times New Roman" w:hAnsi="Times New Roman" w:cs="Times New Roman"/>
        </w:rPr>
        <w:t>c</w:t>
      </w:r>
      <w:r w:rsidR="00B01371">
        <w:rPr>
          <w:rFonts w:ascii="Times New Roman" w:hAnsi="Times New Roman" w:cs="Times New Roman"/>
        </w:rPr>
        <w:t xml:space="preserve">lub al </w:t>
      </w:r>
      <w:r w:rsidR="00BE5378">
        <w:rPr>
          <w:rFonts w:ascii="Times New Roman" w:hAnsi="Times New Roman" w:cs="Times New Roman"/>
        </w:rPr>
        <w:t>c</w:t>
      </w:r>
      <w:r w:rsidR="00B01371">
        <w:rPr>
          <w:rFonts w:ascii="Times New Roman" w:hAnsi="Times New Roman" w:cs="Times New Roman"/>
        </w:rPr>
        <w:t>opiilor</w:t>
      </w:r>
    </w:p>
    <w:p w:rsidR="001608DE" w:rsidRDefault="001608DE" w:rsidP="001608D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</w:t>
      </w:r>
      <w:r>
        <w:rPr>
          <w:rFonts w:ascii="Times New Roman" w:hAnsi="Times New Roman" w:cs="Times New Roman"/>
        </w:rPr>
        <w:t xml:space="preserve">6 </w:t>
      </w:r>
      <w:r w:rsidR="00AF24D2">
        <w:rPr>
          <w:rFonts w:ascii="Times New Roman" w:hAnsi="Times New Roman" w:cs="Times New Roman"/>
        </w:rPr>
        <w:t>– Act adiţional la Fişa post</w:t>
      </w:r>
      <w:r>
        <w:rPr>
          <w:rFonts w:ascii="Times New Roman" w:hAnsi="Times New Roman" w:cs="Times New Roman"/>
        </w:rPr>
        <w:t xml:space="preserve"> director</w:t>
      </w:r>
    </w:p>
    <w:p w:rsidR="00AF24D2" w:rsidRPr="00AF24D2" w:rsidRDefault="00AF24D2" w:rsidP="00AF24D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0335CE">
        <w:rPr>
          <w:rFonts w:ascii="Times New Roman" w:hAnsi="Times New Roman" w:cs="Times New Roman"/>
        </w:rPr>
        <w:t xml:space="preserve">Anexa nr. </w:t>
      </w:r>
      <w:r w:rsidR="0080671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– Act adiţional la Fişa post director cu concurs</w:t>
      </w:r>
    </w:p>
    <w:sectPr w:rsidR="00AF24D2" w:rsidRPr="00AF24D2" w:rsidSect="009E3A12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B64" w:rsidRDefault="00FB6B64" w:rsidP="00920429">
      <w:pPr>
        <w:spacing w:after="0" w:line="240" w:lineRule="auto"/>
      </w:pPr>
      <w:r>
        <w:separator/>
      </w:r>
    </w:p>
  </w:endnote>
  <w:endnote w:type="continuationSeparator" w:id="0">
    <w:p w:rsidR="00FB6B64" w:rsidRDefault="00FB6B64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12" w:rsidRPr="00380DB6" w:rsidRDefault="00034DD9" w:rsidP="009E3A12">
    <w:pPr>
      <w:pStyle w:val="Footer"/>
      <w:jc w:val="center"/>
      <w:rPr>
        <w:rFonts w:ascii="Times New Roman" w:hAnsi="Times New Roman" w:cs="Times New Roman"/>
      </w:rPr>
    </w:pPr>
    <w:r w:rsidRPr="00380DB6">
      <w:rPr>
        <w:rFonts w:ascii="Times New Roman" w:hAnsi="Times New Roman" w:cs="Times New Roman"/>
      </w:rPr>
      <w:fldChar w:fldCharType="begin"/>
    </w:r>
    <w:r w:rsidR="009E3A12" w:rsidRPr="00380DB6">
      <w:rPr>
        <w:rFonts w:ascii="Times New Roman" w:hAnsi="Times New Roman" w:cs="Times New Roman"/>
      </w:rPr>
      <w:instrText xml:space="preserve"> PAGE  \* Arabic  \* MERGEFORMAT </w:instrText>
    </w:r>
    <w:r w:rsidRPr="00380DB6">
      <w:rPr>
        <w:rFonts w:ascii="Times New Roman" w:hAnsi="Times New Roman" w:cs="Times New Roman"/>
      </w:rPr>
      <w:fldChar w:fldCharType="separate"/>
    </w:r>
    <w:r w:rsidR="007C355A">
      <w:rPr>
        <w:rFonts w:ascii="Times New Roman" w:hAnsi="Times New Roman" w:cs="Times New Roman"/>
        <w:noProof/>
      </w:rPr>
      <w:t>1</w:t>
    </w:r>
    <w:r w:rsidRPr="00380DB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B64" w:rsidRDefault="00FB6B64" w:rsidP="00920429">
      <w:pPr>
        <w:spacing w:after="0" w:line="240" w:lineRule="auto"/>
      </w:pPr>
      <w:r>
        <w:separator/>
      </w:r>
    </w:p>
  </w:footnote>
  <w:footnote w:type="continuationSeparator" w:id="0">
    <w:p w:rsidR="00FB6B64" w:rsidRDefault="00FB6B64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A7F"/>
    <w:multiLevelType w:val="hybridMultilevel"/>
    <w:tmpl w:val="2660A2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47354A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11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10"/>
  </w:num>
  <w:num w:numId="12">
    <w:abstractNumId w:val="8"/>
  </w:num>
  <w:num w:numId="13">
    <w:abstractNumId w:val="5"/>
  </w:num>
  <w:num w:numId="14">
    <w:abstractNumId w:val="14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429"/>
    <w:rsid w:val="000009A5"/>
    <w:rsid w:val="00000C0E"/>
    <w:rsid w:val="00001368"/>
    <w:rsid w:val="00001A4C"/>
    <w:rsid w:val="00001F10"/>
    <w:rsid w:val="00003253"/>
    <w:rsid w:val="00004F41"/>
    <w:rsid w:val="00005651"/>
    <w:rsid w:val="000110F2"/>
    <w:rsid w:val="0001246C"/>
    <w:rsid w:val="00013CDD"/>
    <w:rsid w:val="000213CC"/>
    <w:rsid w:val="00022683"/>
    <w:rsid w:val="00023147"/>
    <w:rsid w:val="00023DCA"/>
    <w:rsid w:val="00024EF0"/>
    <w:rsid w:val="0002701E"/>
    <w:rsid w:val="00032566"/>
    <w:rsid w:val="000335CE"/>
    <w:rsid w:val="0003397C"/>
    <w:rsid w:val="00034AC4"/>
    <w:rsid w:val="00034DD9"/>
    <w:rsid w:val="00036A25"/>
    <w:rsid w:val="00040678"/>
    <w:rsid w:val="00041619"/>
    <w:rsid w:val="000437A9"/>
    <w:rsid w:val="000461CB"/>
    <w:rsid w:val="00046C7B"/>
    <w:rsid w:val="00047B23"/>
    <w:rsid w:val="00051723"/>
    <w:rsid w:val="000523E1"/>
    <w:rsid w:val="0005298C"/>
    <w:rsid w:val="000564C6"/>
    <w:rsid w:val="000564E7"/>
    <w:rsid w:val="00056A18"/>
    <w:rsid w:val="000570B5"/>
    <w:rsid w:val="00060F42"/>
    <w:rsid w:val="000621D0"/>
    <w:rsid w:val="00062DA6"/>
    <w:rsid w:val="000729B7"/>
    <w:rsid w:val="00074408"/>
    <w:rsid w:val="00075183"/>
    <w:rsid w:val="00077198"/>
    <w:rsid w:val="0008401B"/>
    <w:rsid w:val="000849BF"/>
    <w:rsid w:val="00090475"/>
    <w:rsid w:val="00093701"/>
    <w:rsid w:val="00096BBD"/>
    <w:rsid w:val="00097615"/>
    <w:rsid w:val="000A0DE1"/>
    <w:rsid w:val="000A2187"/>
    <w:rsid w:val="000A4E8B"/>
    <w:rsid w:val="000A6677"/>
    <w:rsid w:val="000A7ECA"/>
    <w:rsid w:val="000B463A"/>
    <w:rsid w:val="000B6118"/>
    <w:rsid w:val="000C038F"/>
    <w:rsid w:val="000C1442"/>
    <w:rsid w:val="000C195F"/>
    <w:rsid w:val="000C222A"/>
    <w:rsid w:val="000C4280"/>
    <w:rsid w:val="000C491D"/>
    <w:rsid w:val="000D1371"/>
    <w:rsid w:val="000D3420"/>
    <w:rsid w:val="000D3B73"/>
    <w:rsid w:val="000D4C4F"/>
    <w:rsid w:val="000D603C"/>
    <w:rsid w:val="000E1A1C"/>
    <w:rsid w:val="000E37FF"/>
    <w:rsid w:val="000E4E66"/>
    <w:rsid w:val="000E5DDE"/>
    <w:rsid w:val="000E6E06"/>
    <w:rsid w:val="000E74BE"/>
    <w:rsid w:val="000E7B97"/>
    <w:rsid w:val="000F0382"/>
    <w:rsid w:val="000F2E1C"/>
    <w:rsid w:val="000F7DC8"/>
    <w:rsid w:val="000F7FFE"/>
    <w:rsid w:val="00104569"/>
    <w:rsid w:val="00104A15"/>
    <w:rsid w:val="00105F92"/>
    <w:rsid w:val="00106BC1"/>
    <w:rsid w:val="001073A0"/>
    <w:rsid w:val="001073C1"/>
    <w:rsid w:val="001073F4"/>
    <w:rsid w:val="00107606"/>
    <w:rsid w:val="00115E6D"/>
    <w:rsid w:val="00115F5B"/>
    <w:rsid w:val="001162B6"/>
    <w:rsid w:val="00121E1F"/>
    <w:rsid w:val="001227E1"/>
    <w:rsid w:val="001322EB"/>
    <w:rsid w:val="00134002"/>
    <w:rsid w:val="00135384"/>
    <w:rsid w:val="0013564D"/>
    <w:rsid w:val="00135EA6"/>
    <w:rsid w:val="00135FC1"/>
    <w:rsid w:val="00136602"/>
    <w:rsid w:val="00141F21"/>
    <w:rsid w:val="001439E3"/>
    <w:rsid w:val="00143A21"/>
    <w:rsid w:val="00144E66"/>
    <w:rsid w:val="0014613F"/>
    <w:rsid w:val="00146364"/>
    <w:rsid w:val="001473E1"/>
    <w:rsid w:val="001475B2"/>
    <w:rsid w:val="001518E0"/>
    <w:rsid w:val="00152A7D"/>
    <w:rsid w:val="00155B5C"/>
    <w:rsid w:val="00155E7D"/>
    <w:rsid w:val="00160541"/>
    <w:rsid w:val="001608DE"/>
    <w:rsid w:val="00160F00"/>
    <w:rsid w:val="00163573"/>
    <w:rsid w:val="00164B56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CB3"/>
    <w:rsid w:val="00185EC0"/>
    <w:rsid w:val="0018681A"/>
    <w:rsid w:val="00186D93"/>
    <w:rsid w:val="001879D6"/>
    <w:rsid w:val="001901B1"/>
    <w:rsid w:val="00191D67"/>
    <w:rsid w:val="001933C9"/>
    <w:rsid w:val="00194EA1"/>
    <w:rsid w:val="00195D69"/>
    <w:rsid w:val="0019772A"/>
    <w:rsid w:val="001A0292"/>
    <w:rsid w:val="001A2438"/>
    <w:rsid w:val="001A3075"/>
    <w:rsid w:val="001A4C92"/>
    <w:rsid w:val="001A5606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039D"/>
    <w:rsid w:val="001C273D"/>
    <w:rsid w:val="001C359A"/>
    <w:rsid w:val="001C7802"/>
    <w:rsid w:val="001D12B5"/>
    <w:rsid w:val="001D1CB3"/>
    <w:rsid w:val="001D1DC9"/>
    <w:rsid w:val="001D37BB"/>
    <w:rsid w:val="001D45BD"/>
    <w:rsid w:val="001D59A4"/>
    <w:rsid w:val="001D5DF7"/>
    <w:rsid w:val="001E08A6"/>
    <w:rsid w:val="001E24B5"/>
    <w:rsid w:val="001E4B7A"/>
    <w:rsid w:val="001E4B7D"/>
    <w:rsid w:val="001E5A5E"/>
    <w:rsid w:val="001E7F87"/>
    <w:rsid w:val="001F0D7F"/>
    <w:rsid w:val="001F109E"/>
    <w:rsid w:val="001F15ED"/>
    <w:rsid w:val="001F338D"/>
    <w:rsid w:val="001F417D"/>
    <w:rsid w:val="001F5CB9"/>
    <w:rsid w:val="001F6FDF"/>
    <w:rsid w:val="00201089"/>
    <w:rsid w:val="00201859"/>
    <w:rsid w:val="00201D4E"/>
    <w:rsid w:val="00205B3A"/>
    <w:rsid w:val="00212263"/>
    <w:rsid w:val="0021623A"/>
    <w:rsid w:val="0022115D"/>
    <w:rsid w:val="00224AC5"/>
    <w:rsid w:val="00225E8F"/>
    <w:rsid w:val="00230054"/>
    <w:rsid w:val="00230712"/>
    <w:rsid w:val="002315D8"/>
    <w:rsid w:val="00232DE5"/>
    <w:rsid w:val="002340B2"/>
    <w:rsid w:val="00237A67"/>
    <w:rsid w:val="00240666"/>
    <w:rsid w:val="002427C7"/>
    <w:rsid w:val="00242FE5"/>
    <w:rsid w:val="0024459D"/>
    <w:rsid w:val="002448C1"/>
    <w:rsid w:val="00245568"/>
    <w:rsid w:val="00245BEA"/>
    <w:rsid w:val="00250502"/>
    <w:rsid w:val="002506AF"/>
    <w:rsid w:val="00252CA3"/>
    <w:rsid w:val="00253930"/>
    <w:rsid w:val="00254531"/>
    <w:rsid w:val="00254573"/>
    <w:rsid w:val="002558BE"/>
    <w:rsid w:val="002627BB"/>
    <w:rsid w:val="002638AC"/>
    <w:rsid w:val="0026487E"/>
    <w:rsid w:val="00266421"/>
    <w:rsid w:val="002708D3"/>
    <w:rsid w:val="00270D80"/>
    <w:rsid w:val="00270E94"/>
    <w:rsid w:val="00272CE9"/>
    <w:rsid w:val="00275446"/>
    <w:rsid w:val="00276576"/>
    <w:rsid w:val="002847F9"/>
    <w:rsid w:val="00285F6E"/>
    <w:rsid w:val="00287A40"/>
    <w:rsid w:val="00292631"/>
    <w:rsid w:val="002949CF"/>
    <w:rsid w:val="0029749C"/>
    <w:rsid w:val="002A0487"/>
    <w:rsid w:val="002A234E"/>
    <w:rsid w:val="002A4A1A"/>
    <w:rsid w:val="002A526E"/>
    <w:rsid w:val="002A710F"/>
    <w:rsid w:val="002B09CF"/>
    <w:rsid w:val="002B1B42"/>
    <w:rsid w:val="002B260A"/>
    <w:rsid w:val="002B2A88"/>
    <w:rsid w:val="002B5A9E"/>
    <w:rsid w:val="002B5B67"/>
    <w:rsid w:val="002C0AD8"/>
    <w:rsid w:val="002C19D0"/>
    <w:rsid w:val="002C3907"/>
    <w:rsid w:val="002C41EA"/>
    <w:rsid w:val="002C56A8"/>
    <w:rsid w:val="002C5F55"/>
    <w:rsid w:val="002D2916"/>
    <w:rsid w:val="002D2C96"/>
    <w:rsid w:val="002D4C81"/>
    <w:rsid w:val="002D4E8C"/>
    <w:rsid w:val="002D6D25"/>
    <w:rsid w:val="002D6F96"/>
    <w:rsid w:val="002E0343"/>
    <w:rsid w:val="002E1E73"/>
    <w:rsid w:val="002E2B4A"/>
    <w:rsid w:val="002E3C42"/>
    <w:rsid w:val="002E5AA0"/>
    <w:rsid w:val="002E6934"/>
    <w:rsid w:val="002E6ACC"/>
    <w:rsid w:val="002E7BF0"/>
    <w:rsid w:val="002F1326"/>
    <w:rsid w:val="002F2AF9"/>
    <w:rsid w:val="002F2D42"/>
    <w:rsid w:val="002F3C3B"/>
    <w:rsid w:val="002F4565"/>
    <w:rsid w:val="002F59EB"/>
    <w:rsid w:val="00300E53"/>
    <w:rsid w:val="0030130E"/>
    <w:rsid w:val="0030138D"/>
    <w:rsid w:val="00302AC1"/>
    <w:rsid w:val="0030396D"/>
    <w:rsid w:val="00306641"/>
    <w:rsid w:val="003077A3"/>
    <w:rsid w:val="00307C4B"/>
    <w:rsid w:val="00310F2A"/>
    <w:rsid w:val="0031723B"/>
    <w:rsid w:val="00320634"/>
    <w:rsid w:val="0032228E"/>
    <w:rsid w:val="00323273"/>
    <w:rsid w:val="003244DF"/>
    <w:rsid w:val="00324AC5"/>
    <w:rsid w:val="00327DD6"/>
    <w:rsid w:val="00331776"/>
    <w:rsid w:val="00332243"/>
    <w:rsid w:val="00335353"/>
    <w:rsid w:val="0033627A"/>
    <w:rsid w:val="00336C31"/>
    <w:rsid w:val="00336E33"/>
    <w:rsid w:val="00340152"/>
    <w:rsid w:val="00340C15"/>
    <w:rsid w:val="00340C4B"/>
    <w:rsid w:val="0034293B"/>
    <w:rsid w:val="00343EE0"/>
    <w:rsid w:val="0034623A"/>
    <w:rsid w:val="00347842"/>
    <w:rsid w:val="00347922"/>
    <w:rsid w:val="00353672"/>
    <w:rsid w:val="00355CF3"/>
    <w:rsid w:val="003573EE"/>
    <w:rsid w:val="00357530"/>
    <w:rsid w:val="00361969"/>
    <w:rsid w:val="003672CB"/>
    <w:rsid w:val="00367FB0"/>
    <w:rsid w:val="00371DBA"/>
    <w:rsid w:val="003733FB"/>
    <w:rsid w:val="00373D27"/>
    <w:rsid w:val="00375BBC"/>
    <w:rsid w:val="003771E1"/>
    <w:rsid w:val="00380BC4"/>
    <w:rsid w:val="00380DB6"/>
    <w:rsid w:val="00383258"/>
    <w:rsid w:val="003833EA"/>
    <w:rsid w:val="0038395C"/>
    <w:rsid w:val="003842EF"/>
    <w:rsid w:val="00385596"/>
    <w:rsid w:val="00386919"/>
    <w:rsid w:val="00387CF4"/>
    <w:rsid w:val="00390C2D"/>
    <w:rsid w:val="00391137"/>
    <w:rsid w:val="00392184"/>
    <w:rsid w:val="00394BE9"/>
    <w:rsid w:val="003965A5"/>
    <w:rsid w:val="003A0F23"/>
    <w:rsid w:val="003A68C2"/>
    <w:rsid w:val="003B0B9A"/>
    <w:rsid w:val="003B1039"/>
    <w:rsid w:val="003B1509"/>
    <w:rsid w:val="003B18C7"/>
    <w:rsid w:val="003B23FC"/>
    <w:rsid w:val="003B6C98"/>
    <w:rsid w:val="003C3A69"/>
    <w:rsid w:val="003C49D7"/>
    <w:rsid w:val="003C5906"/>
    <w:rsid w:val="003D344F"/>
    <w:rsid w:val="003D4676"/>
    <w:rsid w:val="003D4D2B"/>
    <w:rsid w:val="003D7A14"/>
    <w:rsid w:val="003E1063"/>
    <w:rsid w:val="003E1A02"/>
    <w:rsid w:val="003E2211"/>
    <w:rsid w:val="003E2554"/>
    <w:rsid w:val="003E552B"/>
    <w:rsid w:val="003E6797"/>
    <w:rsid w:val="003E6B4D"/>
    <w:rsid w:val="003E702D"/>
    <w:rsid w:val="003F14EE"/>
    <w:rsid w:val="003F465C"/>
    <w:rsid w:val="003F4724"/>
    <w:rsid w:val="00400C26"/>
    <w:rsid w:val="004035D5"/>
    <w:rsid w:val="00405C13"/>
    <w:rsid w:val="00410640"/>
    <w:rsid w:val="00410CA2"/>
    <w:rsid w:val="00411D9D"/>
    <w:rsid w:val="00412723"/>
    <w:rsid w:val="00413460"/>
    <w:rsid w:val="00413A66"/>
    <w:rsid w:val="00415D0A"/>
    <w:rsid w:val="00416FBF"/>
    <w:rsid w:val="004177A4"/>
    <w:rsid w:val="00421676"/>
    <w:rsid w:val="0042370B"/>
    <w:rsid w:val="004270FB"/>
    <w:rsid w:val="0042776D"/>
    <w:rsid w:val="004328A8"/>
    <w:rsid w:val="00433104"/>
    <w:rsid w:val="00434287"/>
    <w:rsid w:val="00434A6B"/>
    <w:rsid w:val="004356A7"/>
    <w:rsid w:val="00437892"/>
    <w:rsid w:val="00440CE0"/>
    <w:rsid w:val="00441416"/>
    <w:rsid w:val="004452AE"/>
    <w:rsid w:val="00445F5B"/>
    <w:rsid w:val="00446ED0"/>
    <w:rsid w:val="0044755E"/>
    <w:rsid w:val="00451546"/>
    <w:rsid w:val="00451B7D"/>
    <w:rsid w:val="00452BEC"/>
    <w:rsid w:val="00453AC7"/>
    <w:rsid w:val="00454AAF"/>
    <w:rsid w:val="00454FF0"/>
    <w:rsid w:val="00463133"/>
    <w:rsid w:val="00464399"/>
    <w:rsid w:val="004711B0"/>
    <w:rsid w:val="00471409"/>
    <w:rsid w:val="0047419E"/>
    <w:rsid w:val="00474438"/>
    <w:rsid w:val="00474B01"/>
    <w:rsid w:val="00477EB6"/>
    <w:rsid w:val="00483130"/>
    <w:rsid w:val="00485F48"/>
    <w:rsid w:val="004904DA"/>
    <w:rsid w:val="00491284"/>
    <w:rsid w:val="00493BEE"/>
    <w:rsid w:val="00496251"/>
    <w:rsid w:val="0049648C"/>
    <w:rsid w:val="004A1839"/>
    <w:rsid w:val="004A6B56"/>
    <w:rsid w:val="004A6B8D"/>
    <w:rsid w:val="004B3477"/>
    <w:rsid w:val="004B353D"/>
    <w:rsid w:val="004B355C"/>
    <w:rsid w:val="004B5EB9"/>
    <w:rsid w:val="004B61DF"/>
    <w:rsid w:val="004C00B5"/>
    <w:rsid w:val="004C53D4"/>
    <w:rsid w:val="004C5E73"/>
    <w:rsid w:val="004C665F"/>
    <w:rsid w:val="004D1D91"/>
    <w:rsid w:val="004D26F4"/>
    <w:rsid w:val="004D3BAA"/>
    <w:rsid w:val="004D478D"/>
    <w:rsid w:val="004D57BA"/>
    <w:rsid w:val="004D5EB7"/>
    <w:rsid w:val="004D61CC"/>
    <w:rsid w:val="004D6368"/>
    <w:rsid w:val="004D6C92"/>
    <w:rsid w:val="004D7034"/>
    <w:rsid w:val="004D7C34"/>
    <w:rsid w:val="004E1581"/>
    <w:rsid w:val="004E37B6"/>
    <w:rsid w:val="004E40D1"/>
    <w:rsid w:val="004E7495"/>
    <w:rsid w:val="004F0922"/>
    <w:rsid w:val="004F0C05"/>
    <w:rsid w:val="004F123F"/>
    <w:rsid w:val="004F14E5"/>
    <w:rsid w:val="004F2B1C"/>
    <w:rsid w:val="004F5236"/>
    <w:rsid w:val="004F6387"/>
    <w:rsid w:val="004F75A5"/>
    <w:rsid w:val="005034A0"/>
    <w:rsid w:val="00505A8D"/>
    <w:rsid w:val="00510D1D"/>
    <w:rsid w:val="0051139E"/>
    <w:rsid w:val="00511EA6"/>
    <w:rsid w:val="00513B47"/>
    <w:rsid w:val="00514BFA"/>
    <w:rsid w:val="005205C0"/>
    <w:rsid w:val="005242F7"/>
    <w:rsid w:val="00527A4D"/>
    <w:rsid w:val="00531CA4"/>
    <w:rsid w:val="00532C8D"/>
    <w:rsid w:val="00537B6F"/>
    <w:rsid w:val="00542B56"/>
    <w:rsid w:val="00543CBB"/>
    <w:rsid w:val="00543EC6"/>
    <w:rsid w:val="0054519F"/>
    <w:rsid w:val="005452CC"/>
    <w:rsid w:val="005455E9"/>
    <w:rsid w:val="00547A59"/>
    <w:rsid w:val="0055039B"/>
    <w:rsid w:val="00552621"/>
    <w:rsid w:val="0055317F"/>
    <w:rsid w:val="00553D27"/>
    <w:rsid w:val="005547C5"/>
    <w:rsid w:val="0055495B"/>
    <w:rsid w:val="00554E41"/>
    <w:rsid w:val="005553F9"/>
    <w:rsid w:val="005564AE"/>
    <w:rsid w:val="00556DA2"/>
    <w:rsid w:val="00556F1C"/>
    <w:rsid w:val="0056199D"/>
    <w:rsid w:val="005626A3"/>
    <w:rsid w:val="005642BB"/>
    <w:rsid w:val="00564CF0"/>
    <w:rsid w:val="005665B7"/>
    <w:rsid w:val="0056788C"/>
    <w:rsid w:val="00570227"/>
    <w:rsid w:val="005715B0"/>
    <w:rsid w:val="00574CBD"/>
    <w:rsid w:val="0058075F"/>
    <w:rsid w:val="005809C4"/>
    <w:rsid w:val="005813D1"/>
    <w:rsid w:val="00584282"/>
    <w:rsid w:val="005866A5"/>
    <w:rsid w:val="00587F2E"/>
    <w:rsid w:val="0059053A"/>
    <w:rsid w:val="0059085E"/>
    <w:rsid w:val="0059139C"/>
    <w:rsid w:val="0059350D"/>
    <w:rsid w:val="00593BF7"/>
    <w:rsid w:val="00595729"/>
    <w:rsid w:val="0059611F"/>
    <w:rsid w:val="005A2E3A"/>
    <w:rsid w:val="005A4741"/>
    <w:rsid w:val="005A56EB"/>
    <w:rsid w:val="005A7F65"/>
    <w:rsid w:val="005B0F19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3DDD"/>
    <w:rsid w:val="005F5D71"/>
    <w:rsid w:val="005F651E"/>
    <w:rsid w:val="005F79BA"/>
    <w:rsid w:val="005F7B98"/>
    <w:rsid w:val="00603726"/>
    <w:rsid w:val="00606A0C"/>
    <w:rsid w:val="00612789"/>
    <w:rsid w:val="0061312F"/>
    <w:rsid w:val="006151D0"/>
    <w:rsid w:val="00616C9B"/>
    <w:rsid w:val="006178D6"/>
    <w:rsid w:val="006230C9"/>
    <w:rsid w:val="006260A9"/>
    <w:rsid w:val="00626680"/>
    <w:rsid w:val="0063075E"/>
    <w:rsid w:val="00631644"/>
    <w:rsid w:val="00632AAF"/>
    <w:rsid w:val="0064435B"/>
    <w:rsid w:val="006453CE"/>
    <w:rsid w:val="006462BD"/>
    <w:rsid w:val="006477E4"/>
    <w:rsid w:val="00651799"/>
    <w:rsid w:val="00651D19"/>
    <w:rsid w:val="00657351"/>
    <w:rsid w:val="00661831"/>
    <w:rsid w:val="00665216"/>
    <w:rsid w:val="00665B04"/>
    <w:rsid w:val="00666471"/>
    <w:rsid w:val="00667CC8"/>
    <w:rsid w:val="00670416"/>
    <w:rsid w:val="0067177A"/>
    <w:rsid w:val="00671EF9"/>
    <w:rsid w:val="00672D80"/>
    <w:rsid w:val="00674552"/>
    <w:rsid w:val="0067458B"/>
    <w:rsid w:val="00676656"/>
    <w:rsid w:val="006770ED"/>
    <w:rsid w:val="00677DFB"/>
    <w:rsid w:val="0068053F"/>
    <w:rsid w:val="006816D1"/>
    <w:rsid w:val="0068303C"/>
    <w:rsid w:val="00686B21"/>
    <w:rsid w:val="0069050D"/>
    <w:rsid w:val="006939B8"/>
    <w:rsid w:val="00694198"/>
    <w:rsid w:val="00695C71"/>
    <w:rsid w:val="00696E98"/>
    <w:rsid w:val="006A3221"/>
    <w:rsid w:val="006B64E8"/>
    <w:rsid w:val="006C0CB5"/>
    <w:rsid w:val="006C201C"/>
    <w:rsid w:val="006C2276"/>
    <w:rsid w:val="006C421A"/>
    <w:rsid w:val="006C43D6"/>
    <w:rsid w:val="006C4CCE"/>
    <w:rsid w:val="006C6367"/>
    <w:rsid w:val="006C6F7F"/>
    <w:rsid w:val="006C7B4F"/>
    <w:rsid w:val="006D0254"/>
    <w:rsid w:val="006D62A5"/>
    <w:rsid w:val="006E0249"/>
    <w:rsid w:val="006E2B84"/>
    <w:rsid w:val="006E6BEA"/>
    <w:rsid w:val="006E6FC4"/>
    <w:rsid w:val="006E7350"/>
    <w:rsid w:val="006F1B63"/>
    <w:rsid w:val="006F37CB"/>
    <w:rsid w:val="006F52E6"/>
    <w:rsid w:val="00702040"/>
    <w:rsid w:val="007032A0"/>
    <w:rsid w:val="007035CF"/>
    <w:rsid w:val="00703B4D"/>
    <w:rsid w:val="0070504A"/>
    <w:rsid w:val="00706DFC"/>
    <w:rsid w:val="00707B85"/>
    <w:rsid w:val="007105D8"/>
    <w:rsid w:val="007117FC"/>
    <w:rsid w:val="00712556"/>
    <w:rsid w:val="007143A0"/>
    <w:rsid w:val="00716114"/>
    <w:rsid w:val="007161AA"/>
    <w:rsid w:val="00720D64"/>
    <w:rsid w:val="0072152E"/>
    <w:rsid w:val="00722014"/>
    <w:rsid w:val="00722C63"/>
    <w:rsid w:val="0072301D"/>
    <w:rsid w:val="0072364B"/>
    <w:rsid w:val="00723F53"/>
    <w:rsid w:val="00725863"/>
    <w:rsid w:val="007308BA"/>
    <w:rsid w:val="00733A8A"/>
    <w:rsid w:val="00734B5D"/>
    <w:rsid w:val="0073540B"/>
    <w:rsid w:val="00735AA7"/>
    <w:rsid w:val="00740584"/>
    <w:rsid w:val="00740A83"/>
    <w:rsid w:val="00741E2D"/>
    <w:rsid w:val="00742601"/>
    <w:rsid w:val="00742F8E"/>
    <w:rsid w:val="00747CF5"/>
    <w:rsid w:val="00747FC6"/>
    <w:rsid w:val="00754AF2"/>
    <w:rsid w:val="007557D0"/>
    <w:rsid w:val="0075594C"/>
    <w:rsid w:val="0076286F"/>
    <w:rsid w:val="0076358B"/>
    <w:rsid w:val="00770D76"/>
    <w:rsid w:val="00777161"/>
    <w:rsid w:val="007854EB"/>
    <w:rsid w:val="0078757A"/>
    <w:rsid w:val="00787C61"/>
    <w:rsid w:val="00790573"/>
    <w:rsid w:val="00790BD5"/>
    <w:rsid w:val="007918E9"/>
    <w:rsid w:val="00792607"/>
    <w:rsid w:val="007934EC"/>
    <w:rsid w:val="00795493"/>
    <w:rsid w:val="0079623C"/>
    <w:rsid w:val="007A212D"/>
    <w:rsid w:val="007A29FF"/>
    <w:rsid w:val="007A3461"/>
    <w:rsid w:val="007A7853"/>
    <w:rsid w:val="007B0FFE"/>
    <w:rsid w:val="007B156A"/>
    <w:rsid w:val="007B1F31"/>
    <w:rsid w:val="007B5FA1"/>
    <w:rsid w:val="007C1BA4"/>
    <w:rsid w:val="007C261A"/>
    <w:rsid w:val="007C310F"/>
    <w:rsid w:val="007C355A"/>
    <w:rsid w:val="007C415A"/>
    <w:rsid w:val="007C4A8A"/>
    <w:rsid w:val="007C6D98"/>
    <w:rsid w:val="007D1E41"/>
    <w:rsid w:val="007D2E7D"/>
    <w:rsid w:val="007D4414"/>
    <w:rsid w:val="007D44B5"/>
    <w:rsid w:val="007D7423"/>
    <w:rsid w:val="007E2673"/>
    <w:rsid w:val="007E40AC"/>
    <w:rsid w:val="007E4BC5"/>
    <w:rsid w:val="007E5982"/>
    <w:rsid w:val="007E613E"/>
    <w:rsid w:val="007F1B5E"/>
    <w:rsid w:val="007F21BC"/>
    <w:rsid w:val="007F22A1"/>
    <w:rsid w:val="007F3F50"/>
    <w:rsid w:val="007F5260"/>
    <w:rsid w:val="007F56A4"/>
    <w:rsid w:val="00800808"/>
    <w:rsid w:val="0080103A"/>
    <w:rsid w:val="008020A1"/>
    <w:rsid w:val="008026C7"/>
    <w:rsid w:val="00805759"/>
    <w:rsid w:val="00805A7F"/>
    <w:rsid w:val="00806713"/>
    <w:rsid w:val="00807449"/>
    <w:rsid w:val="0080789B"/>
    <w:rsid w:val="00807AFA"/>
    <w:rsid w:val="00813358"/>
    <w:rsid w:val="0081350E"/>
    <w:rsid w:val="00816B0C"/>
    <w:rsid w:val="00817905"/>
    <w:rsid w:val="008216CB"/>
    <w:rsid w:val="008223E0"/>
    <w:rsid w:val="008236F6"/>
    <w:rsid w:val="00826A9C"/>
    <w:rsid w:val="00831AFE"/>
    <w:rsid w:val="00831CB7"/>
    <w:rsid w:val="00833BF2"/>
    <w:rsid w:val="008341B6"/>
    <w:rsid w:val="00835229"/>
    <w:rsid w:val="00836177"/>
    <w:rsid w:val="00841B21"/>
    <w:rsid w:val="00843CD1"/>
    <w:rsid w:val="00850164"/>
    <w:rsid w:val="00855998"/>
    <w:rsid w:val="00855A9D"/>
    <w:rsid w:val="00855B66"/>
    <w:rsid w:val="00855C34"/>
    <w:rsid w:val="00855D4C"/>
    <w:rsid w:val="008601DB"/>
    <w:rsid w:val="00864062"/>
    <w:rsid w:val="0086648D"/>
    <w:rsid w:val="0087008A"/>
    <w:rsid w:val="0087241B"/>
    <w:rsid w:val="00872F21"/>
    <w:rsid w:val="00884165"/>
    <w:rsid w:val="008900F5"/>
    <w:rsid w:val="008902D6"/>
    <w:rsid w:val="00891B6A"/>
    <w:rsid w:val="00892431"/>
    <w:rsid w:val="008929DC"/>
    <w:rsid w:val="0089530B"/>
    <w:rsid w:val="00897476"/>
    <w:rsid w:val="00897C0A"/>
    <w:rsid w:val="008A0389"/>
    <w:rsid w:val="008A1422"/>
    <w:rsid w:val="008A1831"/>
    <w:rsid w:val="008A2DC7"/>
    <w:rsid w:val="008A54B4"/>
    <w:rsid w:val="008A6A31"/>
    <w:rsid w:val="008A7159"/>
    <w:rsid w:val="008B35D4"/>
    <w:rsid w:val="008B3EA6"/>
    <w:rsid w:val="008B7513"/>
    <w:rsid w:val="008B7E92"/>
    <w:rsid w:val="008C12D4"/>
    <w:rsid w:val="008C19D0"/>
    <w:rsid w:val="008C2231"/>
    <w:rsid w:val="008C30B2"/>
    <w:rsid w:val="008C648F"/>
    <w:rsid w:val="008C7142"/>
    <w:rsid w:val="008C7627"/>
    <w:rsid w:val="008D05C6"/>
    <w:rsid w:val="008D08D4"/>
    <w:rsid w:val="008D4075"/>
    <w:rsid w:val="008D52DA"/>
    <w:rsid w:val="008E64FE"/>
    <w:rsid w:val="008E7DA6"/>
    <w:rsid w:val="008E7E92"/>
    <w:rsid w:val="008F4C7B"/>
    <w:rsid w:val="00900573"/>
    <w:rsid w:val="00901BF8"/>
    <w:rsid w:val="00902245"/>
    <w:rsid w:val="009022BC"/>
    <w:rsid w:val="00902563"/>
    <w:rsid w:val="00902665"/>
    <w:rsid w:val="00903A57"/>
    <w:rsid w:val="00903B55"/>
    <w:rsid w:val="0090437C"/>
    <w:rsid w:val="00906276"/>
    <w:rsid w:val="0091002B"/>
    <w:rsid w:val="009120C0"/>
    <w:rsid w:val="0091256F"/>
    <w:rsid w:val="00915FCA"/>
    <w:rsid w:val="0091703E"/>
    <w:rsid w:val="0091754B"/>
    <w:rsid w:val="00920429"/>
    <w:rsid w:val="009206AF"/>
    <w:rsid w:val="00927517"/>
    <w:rsid w:val="0093130C"/>
    <w:rsid w:val="009321FA"/>
    <w:rsid w:val="00932469"/>
    <w:rsid w:val="00932FE9"/>
    <w:rsid w:val="00935DC4"/>
    <w:rsid w:val="00936B61"/>
    <w:rsid w:val="0094030E"/>
    <w:rsid w:val="009413C1"/>
    <w:rsid w:val="00941821"/>
    <w:rsid w:val="00942D1B"/>
    <w:rsid w:val="00950232"/>
    <w:rsid w:val="00951BF8"/>
    <w:rsid w:val="0095323C"/>
    <w:rsid w:val="0095358E"/>
    <w:rsid w:val="00954EB4"/>
    <w:rsid w:val="009557F3"/>
    <w:rsid w:val="00955CA7"/>
    <w:rsid w:val="00960522"/>
    <w:rsid w:val="0096174E"/>
    <w:rsid w:val="00962E29"/>
    <w:rsid w:val="00966FAC"/>
    <w:rsid w:val="00971866"/>
    <w:rsid w:val="00973C1E"/>
    <w:rsid w:val="00974A11"/>
    <w:rsid w:val="009761AB"/>
    <w:rsid w:val="009806DA"/>
    <w:rsid w:val="009817EA"/>
    <w:rsid w:val="00981D29"/>
    <w:rsid w:val="0098201D"/>
    <w:rsid w:val="00982359"/>
    <w:rsid w:val="00982E2E"/>
    <w:rsid w:val="00983E2E"/>
    <w:rsid w:val="0098405D"/>
    <w:rsid w:val="00984359"/>
    <w:rsid w:val="00985B63"/>
    <w:rsid w:val="00987B02"/>
    <w:rsid w:val="00990C61"/>
    <w:rsid w:val="00992634"/>
    <w:rsid w:val="009946E7"/>
    <w:rsid w:val="00994CF8"/>
    <w:rsid w:val="00997A31"/>
    <w:rsid w:val="009A00A4"/>
    <w:rsid w:val="009A2BEF"/>
    <w:rsid w:val="009A3C0F"/>
    <w:rsid w:val="009A42F0"/>
    <w:rsid w:val="009A6453"/>
    <w:rsid w:val="009A688E"/>
    <w:rsid w:val="009A697F"/>
    <w:rsid w:val="009A741F"/>
    <w:rsid w:val="009B0117"/>
    <w:rsid w:val="009B0531"/>
    <w:rsid w:val="009B6E96"/>
    <w:rsid w:val="009B71C1"/>
    <w:rsid w:val="009C0FD8"/>
    <w:rsid w:val="009C25C5"/>
    <w:rsid w:val="009C2CF7"/>
    <w:rsid w:val="009C39E9"/>
    <w:rsid w:val="009C6AE2"/>
    <w:rsid w:val="009D20D5"/>
    <w:rsid w:val="009D4A65"/>
    <w:rsid w:val="009E103B"/>
    <w:rsid w:val="009E3A12"/>
    <w:rsid w:val="009E3B27"/>
    <w:rsid w:val="009F0560"/>
    <w:rsid w:val="009F0CE6"/>
    <w:rsid w:val="009F11C9"/>
    <w:rsid w:val="009F438D"/>
    <w:rsid w:val="009F480A"/>
    <w:rsid w:val="00A0100E"/>
    <w:rsid w:val="00A01444"/>
    <w:rsid w:val="00A01AD2"/>
    <w:rsid w:val="00A01AEF"/>
    <w:rsid w:val="00A04CF8"/>
    <w:rsid w:val="00A10AA0"/>
    <w:rsid w:val="00A1192C"/>
    <w:rsid w:val="00A11A34"/>
    <w:rsid w:val="00A11C9D"/>
    <w:rsid w:val="00A1229C"/>
    <w:rsid w:val="00A1337B"/>
    <w:rsid w:val="00A1391F"/>
    <w:rsid w:val="00A155B5"/>
    <w:rsid w:val="00A17629"/>
    <w:rsid w:val="00A20754"/>
    <w:rsid w:val="00A247D5"/>
    <w:rsid w:val="00A2595E"/>
    <w:rsid w:val="00A27A55"/>
    <w:rsid w:val="00A27E8C"/>
    <w:rsid w:val="00A304FB"/>
    <w:rsid w:val="00A322AD"/>
    <w:rsid w:val="00A34810"/>
    <w:rsid w:val="00A35714"/>
    <w:rsid w:val="00A378DC"/>
    <w:rsid w:val="00A446C3"/>
    <w:rsid w:val="00A44711"/>
    <w:rsid w:val="00A44D07"/>
    <w:rsid w:val="00A47961"/>
    <w:rsid w:val="00A507CB"/>
    <w:rsid w:val="00A518FC"/>
    <w:rsid w:val="00A52CA6"/>
    <w:rsid w:val="00A551C7"/>
    <w:rsid w:val="00A55EBC"/>
    <w:rsid w:val="00A5617C"/>
    <w:rsid w:val="00A61561"/>
    <w:rsid w:val="00A61650"/>
    <w:rsid w:val="00A61E9A"/>
    <w:rsid w:val="00A66A1B"/>
    <w:rsid w:val="00A66DD7"/>
    <w:rsid w:val="00A6746F"/>
    <w:rsid w:val="00A7260D"/>
    <w:rsid w:val="00A75B6A"/>
    <w:rsid w:val="00A762EC"/>
    <w:rsid w:val="00A835B6"/>
    <w:rsid w:val="00A84BB4"/>
    <w:rsid w:val="00A86BA7"/>
    <w:rsid w:val="00A90A35"/>
    <w:rsid w:val="00A92856"/>
    <w:rsid w:val="00A9461E"/>
    <w:rsid w:val="00A97557"/>
    <w:rsid w:val="00A97F0E"/>
    <w:rsid w:val="00AA0C3D"/>
    <w:rsid w:val="00AA1D80"/>
    <w:rsid w:val="00AA2DF3"/>
    <w:rsid w:val="00AA338C"/>
    <w:rsid w:val="00AA3EBF"/>
    <w:rsid w:val="00AA657D"/>
    <w:rsid w:val="00AB0D12"/>
    <w:rsid w:val="00AB0ED3"/>
    <w:rsid w:val="00AB2DA4"/>
    <w:rsid w:val="00AB64FC"/>
    <w:rsid w:val="00AB77F9"/>
    <w:rsid w:val="00AC2F20"/>
    <w:rsid w:val="00AC5C0A"/>
    <w:rsid w:val="00AC76DA"/>
    <w:rsid w:val="00AD3FF7"/>
    <w:rsid w:val="00AD492D"/>
    <w:rsid w:val="00AD4A6A"/>
    <w:rsid w:val="00AD7317"/>
    <w:rsid w:val="00AD78F5"/>
    <w:rsid w:val="00AE1057"/>
    <w:rsid w:val="00AE4CFF"/>
    <w:rsid w:val="00AE63E5"/>
    <w:rsid w:val="00AE6711"/>
    <w:rsid w:val="00AF0A73"/>
    <w:rsid w:val="00AF1F62"/>
    <w:rsid w:val="00AF24D2"/>
    <w:rsid w:val="00AF32D9"/>
    <w:rsid w:val="00AF3F31"/>
    <w:rsid w:val="00AF4000"/>
    <w:rsid w:val="00AF6E7B"/>
    <w:rsid w:val="00AF6F8E"/>
    <w:rsid w:val="00AF77D0"/>
    <w:rsid w:val="00AF784A"/>
    <w:rsid w:val="00B01371"/>
    <w:rsid w:val="00B03827"/>
    <w:rsid w:val="00B04F72"/>
    <w:rsid w:val="00B10987"/>
    <w:rsid w:val="00B1205E"/>
    <w:rsid w:val="00B129F2"/>
    <w:rsid w:val="00B159E0"/>
    <w:rsid w:val="00B17A2B"/>
    <w:rsid w:val="00B209D7"/>
    <w:rsid w:val="00B20E7E"/>
    <w:rsid w:val="00B21366"/>
    <w:rsid w:val="00B22949"/>
    <w:rsid w:val="00B240E2"/>
    <w:rsid w:val="00B2526D"/>
    <w:rsid w:val="00B25637"/>
    <w:rsid w:val="00B26082"/>
    <w:rsid w:val="00B327D9"/>
    <w:rsid w:val="00B36698"/>
    <w:rsid w:val="00B367D6"/>
    <w:rsid w:val="00B36E6A"/>
    <w:rsid w:val="00B431D4"/>
    <w:rsid w:val="00B503C5"/>
    <w:rsid w:val="00B508C5"/>
    <w:rsid w:val="00B52F89"/>
    <w:rsid w:val="00B54658"/>
    <w:rsid w:val="00B54B71"/>
    <w:rsid w:val="00B54E8B"/>
    <w:rsid w:val="00B6281C"/>
    <w:rsid w:val="00B64F96"/>
    <w:rsid w:val="00B71058"/>
    <w:rsid w:val="00B716DF"/>
    <w:rsid w:val="00B74739"/>
    <w:rsid w:val="00B7639A"/>
    <w:rsid w:val="00B773E7"/>
    <w:rsid w:val="00B824CE"/>
    <w:rsid w:val="00B83C85"/>
    <w:rsid w:val="00B85451"/>
    <w:rsid w:val="00B85A19"/>
    <w:rsid w:val="00B8615C"/>
    <w:rsid w:val="00B862BE"/>
    <w:rsid w:val="00B86B29"/>
    <w:rsid w:val="00B909B6"/>
    <w:rsid w:val="00B91A81"/>
    <w:rsid w:val="00B92EED"/>
    <w:rsid w:val="00BA07FD"/>
    <w:rsid w:val="00BA1D5D"/>
    <w:rsid w:val="00BA2F6F"/>
    <w:rsid w:val="00BA3CFA"/>
    <w:rsid w:val="00BA4B07"/>
    <w:rsid w:val="00BA5B49"/>
    <w:rsid w:val="00BA6B8F"/>
    <w:rsid w:val="00BB2126"/>
    <w:rsid w:val="00BB256C"/>
    <w:rsid w:val="00BB4A12"/>
    <w:rsid w:val="00BB4BDA"/>
    <w:rsid w:val="00BB557F"/>
    <w:rsid w:val="00BB6AE2"/>
    <w:rsid w:val="00BC2924"/>
    <w:rsid w:val="00BC3C7E"/>
    <w:rsid w:val="00BC6169"/>
    <w:rsid w:val="00BC7C51"/>
    <w:rsid w:val="00BD03E6"/>
    <w:rsid w:val="00BD4296"/>
    <w:rsid w:val="00BD6197"/>
    <w:rsid w:val="00BD7BBC"/>
    <w:rsid w:val="00BE223B"/>
    <w:rsid w:val="00BE2989"/>
    <w:rsid w:val="00BE2DAF"/>
    <w:rsid w:val="00BE3EA1"/>
    <w:rsid w:val="00BE478E"/>
    <w:rsid w:val="00BE5378"/>
    <w:rsid w:val="00BE61C6"/>
    <w:rsid w:val="00BE64E1"/>
    <w:rsid w:val="00BE7285"/>
    <w:rsid w:val="00BF0830"/>
    <w:rsid w:val="00BF1578"/>
    <w:rsid w:val="00BF7184"/>
    <w:rsid w:val="00C02320"/>
    <w:rsid w:val="00C0450E"/>
    <w:rsid w:val="00C05451"/>
    <w:rsid w:val="00C058AB"/>
    <w:rsid w:val="00C0621C"/>
    <w:rsid w:val="00C111BF"/>
    <w:rsid w:val="00C13C83"/>
    <w:rsid w:val="00C147C1"/>
    <w:rsid w:val="00C1530A"/>
    <w:rsid w:val="00C20EB1"/>
    <w:rsid w:val="00C22EC0"/>
    <w:rsid w:val="00C23B7C"/>
    <w:rsid w:val="00C30B7C"/>
    <w:rsid w:val="00C31F16"/>
    <w:rsid w:val="00C32624"/>
    <w:rsid w:val="00C349B2"/>
    <w:rsid w:val="00C34A12"/>
    <w:rsid w:val="00C351FA"/>
    <w:rsid w:val="00C362E5"/>
    <w:rsid w:val="00C41A49"/>
    <w:rsid w:val="00C43F53"/>
    <w:rsid w:val="00C5046E"/>
    <w:rsid w:val="00C50C8F"/>
    <w:rsid w:val="00C5289C"/>
    <w:rsid w:val="00C53266"/>
    <w:rsid w:val="00C53295"/>
    <w:rsid w:val="00C61D14"/>
    <w:rsid w:val="00C6247A"/>
    <w:rsid w:val="00C62A63"/>
    <w:rsid w:val="00C64D78"/>
    <w:rsid w:val="00C731AF"/>
    <w:rsid w:val="00C745E9"/>
    <w:rsid w:val="00C76161"/>
    <w:rsid w:val="00C80FB1"/>
    <w:rsid w:val="00C826D2"/>
    <w:rsid w:val="00C83985"/>
    <w:rsid w:val="00C84135"/>
    <w:rsid w:val="00C86586"/>
    <w:rsid w:val="00C879D6"/>
    <w:rsid w:val="00C87A0F"/>
    <w:rsid w:val="00C90319"/>
    <w:rsid w:val="00C9129E"/>
    <w:rsid w:val="00C91949"/>
    <w:rsid w:val="00C91AA5"/>
    <w:rsid w:val="00C943EA"/>
    <w:rsid w:val="00C9460A"/>
    <w:rsid w:val="00C97548"/>
    <w:rsid w:val="00C9773C"/>
    <w:rsid w:val="00CA2871"/>
    <w:rsid w:val="00CA2968"/>
    <w:rsid w:val="00CA58A5"/>
    <w:rsid w:val="00CA6C7D"/>
    <w:rsid w:val="00CA6E7D"/>
    <w:rsid w:val="00CA6FD0"/>
    <w:rsid w:val="00CA7403"/>
    <w:rsid w:val="00CB01EE"/>
    <w:rsid w:val="00CB15B9"/>
    <w:rsid w:val="00CB4417"/>
    <w:rsid w:val="00CB4BB8"/>
    <w:rsid w:val="00CB56B3"/>
    <w:rsid w:val="00CB6F48"/>
    <w:rsid w:val="00CB7B44"/>
    <w:rsid w:val="00CC0D36"/>
    <w:rsid w:val="00CC21F7"/>
    <w:rsid w:val="00CC2442"/>
    <w:rsid w:val="00CC287A"/>
    <w:rsid w:val="00CC68B6"/>
    <w:rsid w:val="00CD0E36"/>
    <w:rsid w:val="00CD1013"/>
    <w:rsid w:val="00CD2945"/>
    <w:rsid w:val="00CD2C60"/>
    <w:rsid w:val="00CD2F24"/>
    <w:rsid w:val="00CD2F2E"/>
    <w:rsid w:val="00CE04C8"/>
    <w:rsid w:val="00CE0632"/>
    <w:rsid w:val="00CE1A6F"/>
    <w:rsid w:val="00CE1F67"/>
    <w:rsid w:val="00CE2086"/>
    <w:rsid w:val="00CE263C"/>
    <w:rsid w:val="00CE2CAB"/>
    <w:rsid w:val="00CE45CF"/>
    <w:rsid w:val="00CE7122"/>
    <w:rsid w:val="00CE7E15"/>
    <w:rsid w:val="00CF10F5"/>
    <w:rsid w:val="00CF1141"/>
    <w:rsid w:val="00CF2199"/>
    <w:rsid w:val="00CF2AA5"/>
    <w:rsid w:val="00CF399A"/>
    <w:rsid w:val="00CF4394"/>
    <w:rsid w:val="00CF6359"/>
    <w:rsid w:val="00CF7778"/>
    <w:rsid w:val="00CF7A7B"/>
    <w:rsid w:val="00D02A0F"/>
    <w:rsid w:val="00D03CF7"/>
    <w:rsid w:val="00D05A27"/>
    <w:rsid w:val="00D06108"/>
    <w:rsid w:val="00D07441"/>
    <w:rsid w:val="00D10237"/>
    <w:rsid w:val="00D1278B"/>
    <w:rsid w:val="00D135D5"/>
    <w:rsid w:val="00D146E8"/>
    <w:rsid w:val="00D161C4"/>
    <w:rsid w:val="00D17CB9"/>
    <w:rsid w:val="00D20A7D"/>
    <w:rsid w:val="00D21611"/>
    <w:rsid w:val="00D25D17"/>
    <w:rsid w:val="00D3082C"/>
    <w:rsid w:val="00D30EE1"/>
    <w:rsid w:val="00D43111"/>
    <w:rsid w:val="00D467FA"/>
    <w:rsid w:val="00D53407"/>
    <w:rsid w:val="00D55588"/>
    <w:rsid w:val="00D56416"/>
    <w:rsid w:val="00D6005F"/>
    <w:rsid w:val="00D63753"/>
    <w:rsid w:val="00D706ED"/>
    <w:rsid w:val="00D70C9B"/>
    <w:rsid w:val="00D72AB7"/>
    <w:rsid w:val="00D73639"/>
    <w:rsid w:val="00D73706"/>
    <w:rsid w:val="00D7730F"/>
    <w:rsid w:val="00D77F57"/>
    <w:rsid w:val="00D80D8E"/>
    <w:rsid w:val="00D8335A"/>
    <w:rsid w:val="00D83DA4"/>
    <w:rsid w:val="00D85010"/>
    <w:rsid w:val="00D90341"/>
    <w:rsid w:val="00D91540"/>
    <w:rsid w:val="00D9539B"/>
    <w:rsid w:val="00D9548B"/>
    <w:rsid w:val="00DA0FD8"/>
    <w:rsid w:val="00DA7202"/>
    <w:rsid w:val="00DB0134"/>
    <w:rsid w:val="00DB0619"/>
    <w:rsid w:val="00DB0A69"/>
    <w:rsid w:val="00DB1EC5"/>
    <w:rsid w:val="00DB7A55"/>
    <w:rsid w:val="00DC1B18"/>
    <w:rsid w:val="00DC244B"/>
    <w:rsid w:val="00DC2E43"/>
    <w:rsid w:val="00DC590A"/>
    <w:rsid w:val="00DD02F5"/>
    <w:rsid w:val="00DD098C"/>
    <w:rsid w:val="00DD2767"/>
    <w:rsid w:val="00DD3612"/>
    <w:rsid w:val="00DD79C0"/>
    <w:rsid w:val="00DE01D2"/>
    <w:rsid w:val="00DE2EB8"/>
    <w:rsid w:val="00DE301D"/>
    <w:rsid w:val="00DE3971"/>
    <w:rsid w:val="00DE629B"/>
    <w:rsid w:val="00DE63C4"/>
    <w:rsid w:val="00DF0AF9"/>
    <w:rsid w:val="00DF2705"/>
    <w:rsid w:val="00DF5513"/>
    <w:rsid w:val="00E0379F"/>
    <w:rsid w:val="00E0531F"/>
    <w:rsid w:val="00E05CCA"/>
    <w:rsid w:val="00E07125"/>
    <w:rsid w:val="00E101FD"/>
    <w:rsid w:val="00E11FB8"/>
    <w:rsid w:val="00E12DD6"/>
    <w:rsid w:val="00E140A7"/>
    <w:rsid w:val="00E17CEE"/>
    <w:rsid w:val="00E21090"/>
    <w:rsid w:val="00E21F85"/>
    <w:rsid w:val="00E25973"/>
    <w:rsid w:val="00E26F6B"/>
    <w:rsid w:val="00E271DE"/>
    <w:rsid w:val="00E3093A"/>
    <w:rsid w:val="00E32D80"/>
    <w:rsid w:val="00E3591F"/>
    <w:rsid w:val="00E35F54"/>
    <w:rsid w:val="00E370C3"/>
    <w:rsid w:val="00E37C28"/>
    <w:rsid w:val="00E42501"/>
    <w:rsid w:val="00E440A6"/>
    <w:rsid w:val="00E44D99"/>
    <w:rsid w:val="00E470A4"/>
    <w:rsid w:val="00E471E5"/>
    <w:rsid w:val="00E47299"/>
    <w:rsid w:val="00E4752D"/>
    <w:rsid w:val="00E47F9A"/>
    <w:rsid w:val="00E51DB2"/>
    <w:rsid w:val="00E56795"/>
    <w:rsid w:val="00E5724F"/>
    <w:rsid w:val="00E61D48"/>
    <w:rsid w:val="00E6461C"/>
    <w:rsid w:val="00E6771E"/>
    <w:rsid w:val="00E702C7"/>
    <w:rsid w:val="00E77730"/>
    <w:rsid w:val="00E817F8"/>
    <w:rsid w:val="00E87150"/>
    <w:rsid w:val="00E87FF5"/>
    <w:rsid w:val="00E91045"/>
    <w:rsid w:val="00E95261"/>
    <w:rsid w:val="00E9584B"/>
    <w:rsid w:val="00E97637"/>
    <w:rsid w:val="00EA119E"/>
    <w:rsid w:val="00EA1268"/>
    <w:rsid w:val="00EA1D69"/>
    <w:rsid w:val="00EA1EA8"/>
    <w:rsid w:val="00EA2C14"/>
    <w:rsid w:val="00EA75B8"/>
    <w:rsid w:val="00EA7722"/>
    <w:rsid w:val="00EB49D2"/>
    <w:rsid w:val="00EC05AC"/>
    <w:rsid w:val="00EC10FD"/>
    <w:rsid w:val="00EC14D9"/>
    <w:rsid w:val="00EC2A4D"/>
    <w:rsid w:val="00EC4A77"/>
    <w:rsid w:val="00EC54BF"/>
    <w:rsid w:val="00EC6071"/>
    <w:rsid w:val="00ED25AA"/>
    <w:rsid w:val="00ED3663"/>
    <w:rsid w:val="00ED5A27"/>
    <w:rsid w:val="00ED5EF9"/>
    <w:rsid w:val="00ED6104"/>
    <w:rsid w:val="00EE04A2"/>
    <w:rsid w:val="00EE0AAC"/>
    <w:rsid w:val="00EE420B"/>
    <w:rsid w:val="00EE426A"/>
    <w:rsid w:val="00EE740D"/>
    <w:rsid w:val="00EF15D2"/>
    <w:rsid w:val="00EF1B8F"/>
    <w:rsid w:val="00EF2811"/>
    <w:rsid w:val="00EF3896"/>
    <w:rsid w:val="00EF5FD6"/>
    <w:rsid w:val="00EF6997"/>
    <w:rsid w:val="00F0060F"/>
    <w:rsid w:val="00F11A2C"/>
    <w:rsid w:val="00F13D75"/>
    <w:rsid w:val="00F146E4"/>
    <w:rsid w:val="00F14AA8"/>
    <w:rsid w:val="00F15AC0"/>
    <w:rsid w:val="00F16F5E"/>
    <w:rsid w:val="00F174DE"/>
    <w:rsid w:val="00F2207D"/>
    <w:rsid w:val="00F22DB7"/>
    <w:rsid w:val="00F256E7"/>
    <w:rsid w:val="00F32BE5"/>
    <w:rsid w:val="00F33703"/>
    <w:rsid w:val="00F34ED0"/>
    <w:rsid w:val="00F36BC7"/>
    <w:rsid w:val="00F400D5"/>
    <w:rsid w:val="00F405DF"/>
    <w:rsid w:val="00F40D36"/>
    <w:rsid w:val="00F4144F"/>
    <w:rsid w:val="00F442C0"/>
    <w:rsid w:val="00F4681A"/>
    <w:rsid w:val="00F50F7B"/>
    <w:rsid w:val="00F51122"/>
    <w:rsid w:val="00F5327B"/>
    <w:rsid w:val="00F5420C"/>
    <w:rsid w:val="00F55430"/>
    <w:rsid w:val="00F55482"/>
    <w:rsid w:val="00F5674A"/>
    <w:rsid w:val="00F56FA5"/>
    <w:rsid w:val="00F6182A"/>
    <w:rsid w:val="00F64BEF"/>
    <w:rsid w:val="00F66C99"/>
    <w:rsid w:val="00F70ECE"/>
    <w:rsid w:val="00F71C30"/>
    <w:rsid w:val="00F71F02"/>
    <w:rsid w:val="00F72A24"/>
    <w:rsid w:val="00F72CC2"/>
    <w:rsid w:val="00F74180"/>
    <w:rsid w:val="00F75763"/>
    <w:rsid w:val="00F80804"/>
    <w:rsid w:val="00F81079"/>
    <w:rsid w:val="00F81620"/>
    <w:rsid w:val="00F83A3B"/>
    <w:rsid w:val="00F86105"/>
    <w:rsid w:val="00F872DF"/>
    <w:rsid w:val="00F87801"/>
    <w:rsid w:val="00F906E1"/>
    <w:rsid w:val="00F971ED"/>
    <w:rsid w:val="00F97414"/>
    <w:rsid w:val="00FA2680"/>
    <w:rsid w:val="00FA2CFB"/>
    <w:rsid w:val="00FA4AD3"/>
    <w:rsid w:val="00FA4B36"/>
    <w:rsid w:val="00FA573A"/>
    <w:rsid w:val="00FA791D"/>
    <w:rsid w:val="00FB1EFD"/>
    <w:rsid w:val="00FB4130"/>
    <w:rsid w:val="00FB619A"/>
    <w:rsid w:val="00FB664D"/>
    <w:rsid w:val="00FB6B64"/>
    <w:rsid w:val="00FB7334"/>
    <w:rsid w:val="00FB7BBD"/>
    <w:rsid w:val="00FC0395"/>
    <w:rsid w:val="00FC2DBE"/>
    <w:rsid w:val="00FC50D6"/>
    <w:rsid w:val="00FC7D06"/>
    <w:rsid w:val="00FD22C7"/>
    <w:rsid w:val="00FD2E5B"/>
    <w:rsid w:val="00FD36DE"/>
    <w:rsid w:val="00FD4846"/>
    <w:rsid w:val="00FD4C6B"/>
    <w:rsid w:val="00FD7502"/>
    <w:rsid w:val="00FD7688"/>
    <w:rsid w:val="00FE09B5"/>
    <w:rsid w:val="00FE146A"/>
    <w:rsid w:val="00FE2A23"/>
    <w:rsid w:val="00FE4B90"/>
    <w:rsid w:val="00FE5A1F"/>
    <w:rsid w:val="00FE7B69"/>
    <w:rsid w:val="00FE7D12"/>
    <w:rsid w:val="00FF1237"/>
    <w:rsid w:val="00FF29C4"/>
    <w:rsid w:val="00FF57A2"/>
    <w:rsid w:val="00FF6513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F5AB9"/>
  <w15:docId w15:val="{8710C5DE-A570-4238-A905-5415BB44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65C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6BB3-C5CE-4606-8AAC-70A6F286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Windows User</cp:lastModifiedBy>
  <cp:revision>1775</cp:revision>
  <cp:lastPrinted>2022-09-12T09:37:00Z</cp:lastPrinted>
  <dcterms:created xsi:type="dcterms:W3CDTF">2017-12-11T12:41:00Z</dcterms:created>
  <dcterms:modified xsi:type="dcterms:W3CDTF">2022-09-12T09:37:00Z</dcterms:modified>
</cp:coreProperties>
</file>