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05536A" w:rsidRPr="001D14FC" w:rsidTr="001C14AD">
        <w:trPr>
          <w:jc w:val="center"/>
        </w:trPr>
        <w:tc>
          <w:tcPr>
            <w:tcW w:w="4393" w:type="dxa"/>
          </w:tcPr>
          <w:p w:rsidR="0005536A" w:rsidRPr="001D14FC" w:rsidRDefault="00EB357A" w:rsidP="001C14AD">
            <w:pPr>
              <w:autoSpaceDE w:val="0"/>
              <w:autoSpaceDN w:val="0"/>
              <w:adjustRightInd w:val="0"/>
              <w:jc w:val="center"/>
              <w:rPr>
                <w:rFonts w:ascii="Arial" w:hAnsi="Arial" w:cs="Arial"/>
                <w:b/>
                <w:bCs/>
                <w:color w:val="191919"/>
                <w:sz w:val="20"/>
                <w:szCs w:val="20"/>
                <w:lang w:val="ro-RO"/>
              </w:rPr>
            </w:pPr>
            <w:r w:rsidRPr="001D14FC">
              <w:rPr>
                <w:rFonts w:ascii="Arial" w:hAnsi="Arial" w:cs="Arial"/>
                <w:b/>
                <w:bCs/>
                <w:noProof/>
                <w:color w:val="191919"/>
                <w:sz w:val="20"/>
                <w:szCs w:val="20"/>
              </w:rPr>
              <w:drawing>
                <wp:inline distT="0" distB="0" distL="0" distR="0">
                  <wp:extent cx="1792605" cy="410210"/>
                  <wp:effectExtent l="19050" t="0" r="0" b="0"/>
                  <wp:docPr id="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05536A" w:rsidRPr="001D14FC" w:rsidRDefault="0005536A" w:rsidP="001C14AD">
            <w:pPr>
              <w:autoSpaceDE w:val="0"/>
              <w:autoSpaceDN w:val="0"/>
              <w:adjustRightInd w:val="0"/>
              <w:jc w:val="center"/>
              <w:rPr>
                <w:rFonts w:ascii="Arial" w:hAnsi="Arial" w:cs="Arial"/>
                <w:b/>
                <w:bCs/>
                <w:color w:val="191919"/>
                <w:sz w:val="20"/>
                <w:szCs w:val="20"/>
                <w:lang w:val="ro-RO"/>
              </w:rPr>
            </w:pPr>
            <w:r w:rsidRPr="001D14FC">
              <w:rPr>
                <w:rFonts w:ascii="Arial" w:hAnsi="Arial" w:cs="Arial"/>
                <w:b/>
                <w:bCs/>
                <w:color w:val="191919"/>
                <w:sz w:val="20"/>
                <w:szCs w:val="20"/>
                <w:lang w:val="ro-RO"/>
              </w:rPr>
              <w:t>Nr. _______________________________</w:t>
            </w:r>
          </w:p>
        </w:tc>
        <w:tc>
          <w:tcPr>
            <w:tcW w:w="4928" w:type="dxa"/>
          </w:tcPr>
          <w:p w:rsidR="007948DA" w:rsidRPr="001D14FC" w:rsidRDefault="007948DA" w:rsidP="007948DA">
            <w:pPr>
              <w:autoSpaceDE w:val="0"/>
              <w:autoSpaceDN w:val="0"/>
              <w:adjustRightInd w:val="0"/>
              <w:jc w:val="center"/>
              <w:rPr>
                <w:rFonts w:ascii="Arial" w:hAnsi="Arial" w:cs="Arial"/>
                <w:b/>
                <w:bCs/>
                <w:color w:val="191919"/>
                <w:sz w:val="20"/>
                <w:szCs w:val="20"/>
                <w:lang w:val="ro-RO"/>
              </w:rPr>
            </w:pPr>
            <w:r w:rsidRPr="001D14FC">
              <w:rPr>
                <w:rFonts w:ascii="Arial" w:hAnsi="Arial" w:cs="Arial"/>
                <w:b/>
                <w:bCs/>
                <w:color w:val="191919"/>
                <w:sz w:val="20"/>
                <w:szCs w:val="20"/>
                <w:lang w:val="ro-RO"/>
              </w:rPr>
              <w:t>Unitatea şcolară</w:t>
            </w:r>
          </w:p>
          <w:p w:rsidR="007948DA" w:rsidRPr="001D14FC" w:rsidRDefault="007948DA" w:rsidP="007948DA">
            <w:pPr>
              <w:autoSpaceDE w:val="0"/>
              <w:autoSpaceDN w:val="0"/>
              <w:adjustRightInd w:val="0"/>
              <w:jc w:val="center"/>
              <w:rPr>
                <w:rFonts w:ascii="Arial" w:hAnsi="Arial" w:cs="Arial"/>
                <w:b/>
                <w:bCs/>
                <w:color w:val="191919"/>
                <w:sz w:val="20"/>
                <w:szCs w:val="20"/>
                <w:lang w:val="ro-RO"/>
              </w:rPr>
            </w:pPr>
            <w:r w:rsidRPr="001D14FC">
              <w:rPr>
                <w:rFonts w:ascii="Arial" w:hAnsi="Arial" w:cs="Arial"/>
                <w:b/>
                <w:bCs/>
                <w:color w:val="191919"/>
                <w:sz w:val="20"/>
                <w:szCs w:val="20"/>
                <w:lang w:val="ro-RO"/>
              </w:rPr>
              <w:t>__________________________________________</w:t>
            </w:r>
          </w:p>
          <w:p w:rsidR="007948DA" w:rsidRPr="001D14FC" w:rsidRDefault="007948DA" w:rsidP="007948DA">
            <w:pPr>
              <w:autoSpaceDE w:val="0"/>
              <w:autoSpaceDN w:val="0"/>
              <w:adjustRightInd w:val="0"/>
              <w:jc w:val="center"/>
              <w:rPr>
                <w:rFonts w:ascii="Arial" w:hAnsi="Arial" w:cs="Arial"/>
                <w:b/>
                <w:bCs/>
                <w:color w:val="191919"/>
                <w:sz w:val="20"/>
                <w:szCs w:val="20"/>
                <w:lang w:val="ro-RO"/>
              </w:rPr>
            </w:pPr>
            <w:r w:rsidRPr="001D14FC">
              <w:rPr>
                <w:rFonts w:ascii="Arial" w:hAnsi="Arial" w:cs="Arial"/>
                <w:b/>
                <w:bCs/>
                <w:color w:val="191919"/>
                <w:sz w:val="20"/>
                <w:szCs w:val="20"/>
                <w:lang w:val="ro-RO"/>
              </w:rPr>
              <w:t>__________________________________________</w:t>
            </w:r>
          </w:p>
          <w:p w:rsidR="0005536A" w:rsidRPr="001D14FC" w:rsidRDefault="007948DA" w:rsidP="007948DA">
            <w:pPr>
              <w:autoSpaceDE w:val="0"/>
              <w:autoSpaceDN w:val="0"/>
              <w:adjustRightInd w:val="0"/>
              <w:jc w:val="center"/>
              <w:rPr>
                <w:rFonts w:ascii="Arial" w:hAnsi="Arial" w:cs="Arial"/>
                <w:b/>
                <w:bCs/>
                <w:color w:val="191919"/>
                <w:sz w:val="20"/>
                <w:szCs w:val="20"/>
                <w:lang w:val="ro-RO"/>
              </w:rPr>
            </w:pPr>
            <w:r w:rsidRPr="001D14FC">
              <w:rPr>
                <w:rFonts w:ascii="Arial" w:hAnsi="Arial" w:cs="Arial"/>
                <w:b/>
                <w:bCs/>
                <w:color w:val="191919"/>
                <w:sz w:val="20"/>
                <w:szCs w:val="20"/>
                <w:lang w:val="ro-RO"/>
              </w:rPr>
              <w:t>Nr. __________________________________</w:t>
            </w:r>
          </w:p>
        </w:tc>
      </w:tr>
    </w:tbl>
    <w:p w:rsidR="0005536A" w:rsidRPr="001D14FC" w:rsidRDefault="0005536A" w:rsidP="0005536A">
      <w:pPr>
        <w:autoSpaceDE w:val="0"/>
        <w:autoSpaceDN w:val="0"/>
        <w:adjustRightInd w:val="0"/>
        <w:jc w:val="center"/>
        <w:rPr>
          <w:rFonts w:ascii="Arial" w:hAnsi="Arial" w:cs="Arial"/>
          <w:b/>
          <w:bCs/>
          <w:color w:val="191919"/>
          <w:sz w:val="20"/>
          <w:szCs w:val="20"/>
          <w:lang w:val="ro-RO"/>
        </w:rPr>
      </w:pPr>
    </w:p>
    <w:p w:rsidR="00F40964" w:rsidRPr="001D14FC" w:rsidRDefault="00F40964" w:rsidP="002146DB">
      <w:pPr>
        <w:autoSpaceDE w:val="0"/>
        <w:autoSpaceDN w:val="0"/>
        <w:adjustRightInd w:val="0"/>
        <w:jc w:val="center"/>
        <w:rPr>
          <w:rFonts w:ascii="Arial" w:hAnsi="Arial" w:cs="Arial"/>
          <w:b/>
          <w:bCs/>
          <w:color w:val="191919"/>
          <w:sz w:val="20"/>
          <w:szCs w:val="20"/>
          <w:lang w:val="ro-RO"/>
        </w:rPr>
      </w:pPr>
    </w:p>
    <w:p w:rsidR="002146DB" w:rsidRPr="001D14FC" w:rsidRDefault="002146DB" w:rsidP="002146DB">
      <w:pPr>
        <w:autoSpaceDE w:val="0"/>
        <w:autoSpaceDN w:val="0"/>
        <w:adjustRightInd w:val="0"/>
        <w:jc w:val="center"/>
        <w:rPr>
          <w:rFonts w:ascii="Arial" w:hAnsi="Arial" w:cs="Arial"/>
          <w:b/>
          <w:bCs/>
          <w:color w:val="191919"/>
          <w:sz w:val="20"/>
          <w:szCs w:val="20"/>
          <w:lang w:val="ro-RO"/>
        </w:rPr>
      </w:pPr>
      <w:r w:rsidRPr="001D14FC">
        <w:rPr>
          <w:rFonts w:ascii="Arial" w:hAnsi="Arial" w:cs="Arial"/>
          <w:b/>
          <w:bCs/>
          <w:color w:val="191919"/>
          <w:sz w:val="20"/>
          <w:szCs w:val="20"/>
          <w:lang w:val="ro-RO"/>
        </w:rPr>
        <w:t>FIȘA POSTULUI</w:t>
      </w:r>
      <w:r w:rsidR="002E5F9B" w:rsidRPr="001D14FC">
        <w:rPr>
          <w:rStyle w:val="FootnoteReference"/>
          <w:rFonts w:ascii="Arial" w:hAnsi="Arial" w:cs="Arial"/>
          <w:b/>
          <w:bCs/>
          <w:color w:val="191919"/>
          <w:sz w:val="20"/>
          <w:szCs w:val="20"/>
          <w:lang w:val="ro-RO"/>
        </w:rPr>
        <w:footnoteReference w:id="1"/>
      </w:r>
    </w:p>
    <w:p w:rsidR="002146DB" w:rsidRPr="001D14FC" w:rsidRDefault="002146DB" w:rsidP="002146DB">
      <w:pPr>
        <w:autoSpaceDE w:val="0"/>
        <w:autoSpaceDN w:val="0"/>
        <w:adjustRightInd w:val="0"/>
        <w:jc w:val="center"/>
        <w:rPr>
          <w:rFonts w:ascii="Arial" w:hAnsi="Arial" w:cs="Arial"/>
          <w:b/>
          <w:bCs/>
          <w:color w:val="191919"/>
          <w:sz w:val="20"/>
          <w:szCs w:val="20"/>
          <w:lang w:val="ro-RO"/>
        </w:rPr>
      </w:pPr>
      <w:r w:rsidRPr="001D14FC">
        <w:rPr>
          <w:rFonts w:ascii="Arial" w:hAnsi="Arial" w:cs="Arial"/>
          <w:b/>
          <w:bCs/>
          <w:color w:val="191919"/>
          <w:sz w:val="20"/>
          <w:szCs w:val="20"/>
          <w:lang w:val="ro-RO"/>
        </w:rPr>
        <w:t>Director</w:t>
      </w:r>
      <w:r w:rsidR="00E601B5" w:rsidRPr="001D14FC">
        <w:rPr>
          <w:rFonts w:ascii="Arial" w:hAnsi="Arial" w:cs="Arial"/>
          <w:b/>
          <w:bCs/>
          <w:color w:val="191919"/>
          <w:sz w:val="20"/>
          <w:szCs w:val="20"/>
          <w:lang w:val="ro-RO"/>
        </w:rPr>
        <w:t xml:space="preserve"> </w:t>
      </w:r>
      <w:r w:rsidR="002D662F">
        <w:rPr>
          <w:rFonts w:ascii="Arial" w:hAnsi="Arial" w:cs="Arial"/>
          <w:b/>
          <w:bCs/>
          <w:color w:val="191919"/>
          <w:sz w:val="20"/>
          <w:szCs w:val="20"/>
          <w:lang w:val="ro-RO"/>
        </w:rPr>
        <w:t>club sportiv şcolar</w:t>
      </w:r>
      <w:bookmarkStart w:id="0" w:name="_GoBack"/>
      <w:bookmarkEnd w:id="0"/>
    </w:p>
    <w:p w:rsidR="00A14D07" w:rsidRPr="0041140E" w:rsidRDefault="00A14D07" w:rsidP="00A14D0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 şcolar 2022-2023</w:t>
      </w:r>
    </w:p>
    <w:p w:rsidR="00C07A98" w:rsidRPr="001D14FC" w:rsidRDefault="00C07A98" w:rsidP="00E46826">
      <w:pPr>
        <w:autoSpaceDE w:val="0"/>
        <w:autoSpaceDN w:val="0"/>
        <w:adjustRightInd w:val="0"/>
        <w:ind w:firstLine="284"/>
        <w:jc w:val="both"/>
        <w:rPr>
          <w:rFonts w:ascii="Arial" w:hAnsi="Arial" w:cs="Arial"/>
          <w:color w:val="191919"/>
          <w:sz w:val="20"/>
          <w:szCs w:val="20"/>
          <w:lang w:val="ro-RO"/>
        </w:rPr>
      </w:pPr>
    </w:p>
    <w:p w:rsidR="00E601B5" w:rsidRPr="001D14FC" w:rsidRDefault="00E601B5" w:rsidP="00CC74FA">
      <w:pPr>
        <w:autoSpaceDE w:val="0"/>
        <w:autoSpaceDN w:val="0"/>
        <w:adjustRightInd w:val="0"/>
        <w:ind w:firstLine="284"/>
        <w:jc w:val="both"/>
        <w:rPr>
          <w:rFonts w:ascii="Arial" w:hAnsi="Arial" w:cs="Arial"/>
          <w:sz w:val="20"/>
          <w:szCs w:val="20"/>
          <w:lang w:val="ro-RO"/>
        </w:rPr>
      </w:pPr>
      <w:r w:rsidRPr="001D14FC">
        <w:rPr>
          <w:rFonts w:ascii="Arial" w:hAnsi="Arial" w:cs="Arial"/>
          <w:color w:val="191919"/>
          <w:sz w:val="20"/>
          <w:szCs w:val="20"/>
          <w:lang w:val="ro-RO"/>
        </w:rPr>
        <w:t>Funcţia</w:t>
      </w:r>
      <w:r w:rsidRPr="001D14FC">
        <w:rPr>
          <w:rFonts w:ascii="Arial" w:hAnsi="Arial" w:cs="Arial"/>
          <w:sz w:val="20"/>
          <w:szCs w:val="20"/>
          <w:lang w:val="ro-RO"/>
        </w:rPr>
        <w:t>: Director</w:t>
      </w:r>
    </w:p>
    <w:p w:rsidR="00AF6EA8" w:rsidRPr="001D14FC" w:rsidRDefault="00AF6EA8" w:rsidP="00CC74FA">
      <w:pPr>
        <w:autoSpaceDE w:val="0"/>
        <w:autoSpaceDN w:val="0"/>
        <w:adjustRightInd w:val="0"/>
        <w:ind w:firstLine="284"/>
        <w:jc w:val="both"/>
        <w:rPr>
          <w:rFonts w:ascii="Arial" w:hAnsi="Arial" w:cs="Arial"/>
          <w:color w:val="191919"/>
          <w:sz w:val="20"/>
          <w:szCs w:val="20"/>
          <w:lang w:val="ro-RO"/>
        </w:rPr>
      </w:pPr>
      <w:r w:rsidRPr="001D14FC">
        <w:rPr>
          <w:rFonts w:ascii="Arial" w:hAnsi="Arial" w:cs="Arial"/>
          <w:color w:val="191919"/>
          <w:sz w:val="20"/>
          <w:szCs w:val="20"/>
          <w:lang w:val="ro-RO"/>
        </w:rPr>
        <w:t>Numele și prenumele: __________________________________________________________________</w:t>
      </w:r>
    </w:p>
    <w:p w:rsidR="00AF6EA8" w:rsidRPr="001D14FC" w:rsidRDefault="00AF6EA8" w:rsidP="00CC74FA">
      <w:pPr>
        <w:autoSpaceDE w:val="0"/>
        <w:autoSpaceDN w:val="0"/>
        <w:adjustRightInd w:val="0"/>
        <w:ind w:firstLine="284"/>
        <w:jc w:val="both"/>
        <w:rPr>
          <w:rFonts w:ascii="Arial" w:hAnsi="Arial" w:cs="Arial"/>
          <w:b/>
          <w:color w:val="191919"/>
          <w:sz w:val="20"/>
          <w:szCs w:val="20"/>
          <w:lang w:val="ro-RO"/>
        </w:rPr>
      </w:pPr>
      <w:r w:rsidRPr="001D14FC">
        <w:rPr>
          <w:rFonts w:ascii="Arial" w:hAnsi="Arial" w:cs="Arial"/>
          <w:b/>
          <w:color w:val="191919"/>
          <w:sz w:val="20"/>
          <w:szCs w:val="20"/>
          <w:lang w:val="ro-RO"/>
        </w:rPr>
        <w:t>Telefon/Mobil: ___________________________</w:t>
      </w:r>
    </w:p>
    <w:p w:rsidR="00A14D07" w:rsidRDefault="00A14D07" w:rsidP="00CC74FA">
      <w:pPr>
        <w:autoSpaceDE w:val="0"/>
        <w:autoSpaceDN w:val="0"/>
        <w:adjustRightInd w:val="0"/>
        <w:ind w:firstLine="284"/>
        <w:jc w:val="both"/>
        <w:rPr>
          <w:rFonts w:ascii="Arial" w:hAnsi="Arial" w:cs="Arial"/>
          <w:color w:val="191919"/>
          <w:sz w:val="20"/>
          <w:szCs w:val="20"/>
          <w:lang w:val="ro-RO"/>
        </w:rPr>
      </w:pPr>
      <w:r>
        <w:rPr>
          <w:rFonts w:ascii="Arial" w:hAnsi="Arial" w:cs="Arial"/>
          <w:color w:val="191919"/>
          <w:sz w:val="20"/>
          <w:szCs w:val="20"/>
          <w:lang w:val="ro-RO"/>
        </w:rPr>
        <w:t>Unitatea de învățământ: Clubul Sportiv Şcolar ___________________________</w:t>
      </w:r>
    </w:p>
    <w:p w:rsidR="006E7857" w:rsidRPr="001D14FC" w:rsidRDefault="006E7857" w:rsidP="00CC74FA">
      <w:pPr>
        <w:autoSpaceDE w:val="0"/>
        <w:autoSpaceDN w:val="0"/>
        <w:adjustRightInd w:val="0"/>
        <w:ind w:firstLine="284"/>
        <w:jc w:val="both"/>
        <w:rPr>
          <w:rFonts w:ascii="Arial" w:hAnsi="Arial" w:cs="Arial"/>
          <w:color w:val="191919"/>
          <w:sz w:val="20"/>
          <w:szCs w:val="20"/>
          <w:lang w:val="ro-RO"/>
        </w:rPr>
      </w:pPr>
      <w:r w:rsidRPr="001D14FC">
        <w:rPr>
          <w:rFonts w:ascii="Arial" w:hAnsi="Arial" w:cs="Arial"/>
          <w:color w:val="191919"/>
          <w:sz w:val="20"/>
          <w:szCs w:val="20"/>
          <w:lang w:val="ro-RO"/>
        </w:rPr>
        <w:t>Studii: ______________________________________________________________________________</w:t>
      </w:r>
    </w:p>
    <w:p w:rsidR="006E7857" w:rsidRPr="001D14FC" w:rsidRDefault="006E7857" w:rsidP="00CC74FA">
      <w:pPr>
        <w:autoSpaceDE w:val="0"/>
        <w:autoSpaceDN w:val="0"/>
        <w:adjustRightInd w:val="0"/>
        <w:ind w:firstLine="284"/>
        <w:jc w:val="both"/>
        <w:rPr>
          <w:rFonts w:ascii="Arial" w:hAnsi="Arial" w:cs="Arial"/>
          <w:color w:val="191919"/>
          <w:sz w:val="20"/>
          <w:szCs w:val="20"/>
          <w:lang w:val="ro-RO"/>
        </w:rPr>
      </w:pPr>
      <w:r w:rsidRPr="001D14FC">
        <w:rPr>
          <w:rFonts w:ascii="Arial" w:hAnsi="Arial" w:cs="Arial"/>
          <w:color w:val="191919"/>
          <w:sz w:val="20"/>
          <w:szCs w:val="20"/>
          <w:lang w:val="ro-RO"/>
        </w:rPr>
        <w:t>Anul absolvirii: __________</w:t>
      </w:r>
    </w:p>
    <w:p w:rsidR="0041140E" w:rsidRPr="001D14FC" w:rsidRDefault="0041140E" w:rsidP="00CC74FA">
      <w:pPr>
        <w:autoSpaceDE w:val="0"/>
        <w:autoSpaceDN w:val="0"/>
        <w:adjustRightInd w:val="0"/>
        <w:ind w:firstLine="284"/>
        <w:jc w:val="both"/>
        <w:rPr>
          <w:rFonts w:ascii="Arial" w:hAnsi="Arial" w:cs="Arial"/>
          <w:color w:val="191919"/>
          <w:sz w:val="20"/>
          <w:szCs w:val="20"/>
          <w:lang w:val="ro-RO"/>
        </w:rPr>
      </w:pPr>
      <w:r w:rsidRPr="001D14FC">
        <w:rPr>
          <w:rFonts w:ascii="Arial" w:hAnsi="Arial" w:cs="Arial"/>
          <w:color w:val="191919"/>
          <w:sz w:val="20"/>
          <w:szCs w:val="20"/>
          <w:lang w:val="ro-RO"/>
        </w:rPr>
        <w:t>Specialitatea: ________________________________________________________________________</w:t>
      </w:r>
    </w:p>
    <w:p w:rsidR="0041140E" w:rsidRPr="001D14FC" w:rsidRDefault="0041140E" w:rsidP="00CC74FA">
      <w:pPr>
        <w:autoSpaceDE w:val="0"/>
        <w:autoSpaceDN w:val="0"/>
        <w:adjustRightInd w:val="0"/>
        <w:ind w:firstLine="284"/>
        <w:jc w:val="both"/>
        <w:rPr>
          <w:rFonts w:ascii="Arial" w:hAnsi="Arial" w:cs="Arial"/>
          <w:color w:val="191919"/>
          <w:sz w:val="20"/>
          <w:szCs w:val="20"/>
          <w:lang w:val="ro-RO"/>
        </w:rPr>
      </w:pPr>
      <w:r w:rsidRPr="001D14FC">
        <w:rPr>
          <w:rFonts w:ascii="Arial" w:hAnsi="Arial" w:cs="Arial"/>
          <w:color w:val="191919"/>
          <w:sz w:val="20"/>
          <w:szCs w:val="20"/>
          <w:lang w:val="ro-RO"/>
        </w:rPr>
        <w:t>Vechime în învățământ: ________ ani</w:t>
      </w:r>
    </w:p>
    <w:p w:rsidR="0041140E" w:rsidRPr="001D14FC" w:rsidRDefault="0041140E" w:rsidP="00CC74FA">
      <w:pPr>
        <w:autoSpaceDE w:val="0"/>
        <w:autoSpaceDN w:val="0"/>
        <w:adjustRightInd w:val="0"/>
        <w:ind w:firstLine="284"/>
        <w:jc w:val="both"/>
        <w:rPr>
          <w:rFonts w:ascii="Arial" w:hAnsi="Arial" w:cs="Arial"/>
          <w:color w:val="191919"/>
          <w:sz w:val="20"/>
          <w:szCs w:val="20"/>
          <w:lang w:val="ro-RO"/>
        </w:rPr>
      </w:pPr>
      <w:r w:rsidRPr="001D14FC">
        <w:rPr>
          <w:rFonts w:ascii="Arial" w:hAnsi="Arial" w:cs="Arial"/>
          <w:color w:val="191919"/>
          <w:sz w:val="20"/>
          <w:szCs w:val="20"/>
          <w:lang w:val="ro-RO"/>
        </w:rPr>
        <w:t>Gradul didactic: _____________</w:t>
      </w:r>
    </w:p>
    <w:p w:rsidR="0041140E" w:rsidRPr="001D14FC" w:rsidRDefault="0041140E" w:rsidP="00CC74FA">
      <w:pPr>
        <w:autoSpaceDE w:val="0"/>
        <w:autoSpaceDN w:val="0"/>
        <w:adjustRightInd w:val="0"/>
        <w:ind w:firstLine="284"/>
        <w:jc w:val="both"/>
        <w:rPr>
          <w:rFonts w:ascii="Arial" w:hAnsi="Arial" w:cs="Arial"/>
          <w:color w:val="191919"/>
          <w:sz w:val="20"/>
          <w:szCs w:val="20"/>
          <w:lang w:val="ro-RO"/>
        </w:rPr>
      </w:pPr>
      <w:r w:rsidRPr="001D14FC">
        <w:rPr>
          <w:rFonts w:ascii="Arial" w:hAnsi="Arial" w:cs="Arial"/>
          <w:color w:val="191919"/>
          <w:sz w:val="20"/>
          <w:szCs w:val="20"/>
          <w:lang w:val="ro-RO"/>
        </w:rPr>
        <w:t>Obligația de predare</w:t>
      </w:r>
      <w:r w:rsidRPr="001D14FC">
        <w:rPr>
          <w:rStyle w:val="FootnoteReference"/>
          <w:rFonts w:ascii="Arial" w:hAnsi="Arial" w:cs="Arial"/>
          <w:color w:val="191919"/>
          <w:sz w:val="20"/>
          <w:szCs w:val="20"/>
          <w:lang w:val="ro-RO"/>
        </w:rPr>
        <w:footnoteReference w:id="2"/>
      </w:r>
      <w:r w:rsidRPr="001D14FC">
        <w:rPr>
          <w:rFonts w:ascii="Arial" w:hAnsi="Arial" w:cs="Arial"/>
          <w:color w:val="191919"/>
          <w:sz w:val="20"/>
          <w:szCs w:val="20"/>
          <w:lang w:val="ro-RO"/>
        </w:rPr>
        <w:t>: ______ ore/săptămână</w:t>
      </w:r>
    </w:p>
    <w:p w:rsidR="0041140E" w:rsidRPr="001D14FC" w:rsidRDefault="0041140E" w:rsidP="00CC74FA">
      <w:pPr>
        <w:autoSpaceDE w:val="0"/>
        <w:autoSpaceDN w:val="0"/>
        <w:adjustRightInd w:val="0"/>
        <w:ind w:firstLine="284"/>
        <w:jc w:val="both"/>
        <w:rPr>
          <w:rFonts w:ascii="Arial" w:hAnsi="Arial" w:cs="Arial"/>
          <w:color w:val="191919"/>
          <w:sz w:val="20"/>
          <w:szCs w:val="20"/>
          <w:lang w:val="ro-RO"/>
        </w:rPr>
      </w:pPr>
      <w:r w:rsidRPr="001D14FC">
        <w:rPr>
          <w:rFonts w:ascii="Arial" w:hAnsi="Arial" w:cs="Arial"/>
          <w:color w:val="191919"/>
          <w:sz w:val="20"/>
          <w:szCs w:val="20"/>
          <w:lang w:val="ro-RO"/>
        </w:rPr>
        <w:t>Numire prin Decizia inspectorului școlar general nr.: __________________________________________</w:t>
      </w:r>
    </w:p>
    <w:p w:rsidR="0041140E" w:rsidRPr="001D14FC" w:rsidRDefault="0041140E" w:rsidP="00CC74FA">
      <w:pPr>
        <w:autoSpaceDE w:val="0"/>
        <w:autoSpaceDN w:val="0"/>
        <w:adjustRightInd w:val="0"/>
        <w:ind w:firstLine="284"/>
        <w:jc w:val="both"/>
        <w:rPr>
          <w:rFonts w:ascii="Arial" w:hAnsi="Arial" w:cs="Arial"/>
          <w:color w:val="191919"/>
          <w:sz w:val="20"/>
          <w:szCs w:val="20"/>
          <w:lang w:val="ro-RO"/>
        </w:rPr>
      </w:pPr>
      <w:r w:rsidRPr="001D14FC">
        <w:rPr>
          <w:rFonts w:ascii="Arial" w:hAnsi="Arial" w:cs="Arial"/>
          <w:color w:val="191919"/>
          <w:sz w:val="20"/>
          <w:szCs w:val="20"/>
          <w:lang w:val="ro-RO"/>
        </w:rPr>
        <w:t>Data numirii în funcția de conducere: __________________</w:t>
      </w:r>
    </w:p>
    <w:p w:rsidR="0041140E" w:rsidRPr="001D14FC" w:rsidRDefault="0041140E" w:rsidP="00CC74FA">
      <w:pPr>
        <w:autoSpaceDE w:val="0"/>
        <w:autoSpaceDN w:val="0"/>
        <w:adjustRightInd w:val="0"/>
        <w:ind w:firstLine="284"/>
        <w:jc w:val="both"/>
        <w:rPr>
          <w:rFonts w:ascii="Arial" w:hAnsi="Arial" w:cs="Arial"/>
          <w:color w:val="191919"/>
          <w:sz w:val="20"/>
          <w:szCs w:val="20"/>
          <w:lang w:val="ro-RO"/>
        </w:rPr>
      </w:pPr>
      <w:r w:rsidRPr="001D14FC">
        <w:rPr>
          <w:rFonts w:ascii="Arial" w:hAnsi="Arial" w:cs="Arial"/>
          <w:color w:val="191919"/>
          <w:sz w:val="20"/>
          <w:szCs w:val="20"/>
          <w:lang w:val="ro-RO"/>
        </w:rPr>
        <w:t>Vechime în funcție:</w:t>
      </w:r>
      <w:r w:rsidR="009F3914" w:rsidRPr="001D14FC">
        <w:rPr>
          <w:rFonts w:ascii="Arial" w:hAnsi="Arial" w:cs="Arial"/>
          <w:color w:val="191919"/>
          <w:sz w:val="20"/>
          <w:szCs w:val="20"/>
          <w:lang w:val="ro-RO"/>
        </w:rPr>
        <w:t xml:space="preserve"> ______________</w:t>
      </w:r>
      <w:r w:rsidR="00634460" w:rsidRPr="001D14FC">
        <w:rPr>
          <w:rFonts w:ascii="Arial" w:hAnsi="Arial" w:cs="Arial"/>
          <w:color w:val="191919"/>
          <w:sz w:val="20"/>
          <w:szCs w:val="20"/>
          <w:lang w:val="ro-RO"/>
        </w:rPr>
        <w:t xml:space="preserve"> ani</w:t>
      </w:r>
    </w:p>
    <w:p w:rsidR="004E22D0" w:rsidRPr="001D14FC" w:rsidRDefault="004E22D0" w:rsidP="00CC74FA">
      <w:pPr>
        <w:autoSpaceDE w:val="0"/>
        <w:autoSpaceDN w:val="0"/>
        <w:adjustRightInd w:val="0"/>
        <w:ind w:firstLine="284"/>
        <w:jc w:val="both"/>
        <w:rPr>
          <w:rFonts w:ascii="Arial" w:hAnsi="Arial" w:cs="Arial"/>
          <w:b/>
          <w:sz w:val="20"/>
          <w:szCs w:val="20"/>
          <w:lang w:val="ro-RO"/>
        </w:rPr>
      </w:pPr>
    </w:p>
    <w:p w:rsidR="008A21DF" w:rsidRPr="001D14FC" w:rsidRDefault="008A21DF" w:rsidP="00CC74FA">
      <w:pPr>
        <w:autoSpaceDE w:val="0"/>
        <w:autoSpaceDN w:val="0"/>
        <w:adjustRightInd w:val="0"/>
        <w:jc w:val="both"/>
        <w:rPr>
          <w:rFonts w:ascii="Arial" w:hAnsi="Arial" w:cs="Arial"/>
          <w:b/>
          <w:iCs/>
          <w:sz w:val="20"/>
          <w:szCs w:val="20"/>
          <w:lang w:val="ro-RO"/>
        </w:rPr>
      </w:pPr>
      <w:r w:rsidRPr="001D14FC">
        <w:rPr>
          <w:rFonts w:ascii="Arial" w:hAnsi="Arial" w:cs="Arial"/>
          <w:b/>
          <w:iCs/>
          <w:sz w:val="20"/>
          <w:szCs w:val="20"/>
          <w:lang w:val="ro-RO"/>
        </w:rPr>
        <w:t xml:space="preserve">    Integrarea în structura organizatorică</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Postul imediat superior: inspector şcolar general</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Subordonări: personalul didactic de predare, didactic auxiliar şi nedidactic din unitatea de învăţământ</w:t>
      </w:r>
    </w:p>
    <w:p w:rsidR="008A21DF" w:rsidRPr="001D14FC" w:rsidRDefault="008A21DF" w:rsidP="00CC74FA">
      <w:pPr>
        <w:autoSpaceDE w:val="0"/>
        <w:autoSpaceDN w:val="0"/>
        <w:adjustRightInd w:val="0"/>
        <w:jc w:val="both"/>
        <w:rPr>
          <w:rFonts w:ascii="Arial" w:hAnsi="Arial" w:cs="Arial"/>
          <w:iCs/>
          <w:sz w:val="20"/>
          <w:szCs w:val="20"/>
          <w:lang w:val="ro-RO"/>
        </w:rPr>
      </w:pPr>
    </w:p>
    <w:p w:rsidR="008A21DF" w:rsidRPr="001D14FC" w:rsidRDefault="008A21DF" w:rsidP="00CC74FA">
      <w:pPr>
        <w:autoSpaceDE w:val="0"/>
        <w:autoSpaceDN w:val="0"/>
        <w:adjustRightInd w:val="0"/>
        <w:jc w:val="both"/>
        <w:rPr>
          <w:rFonts w:ascii="Arial" w:hAnsi="Arial" w:cs="Arial"/>
          <w:b/>
          <w:iCs/>
          <w:sz w:val="20"/>
          <w:szCs w:val="20"/>
          <w:lang w:val="ro-RO"/>
        </w:rPr>
      </w:pPr>
      <w:r w:rsidRPr="001D14FC">
        <w:rPr>
          <w:rFonts w:ascii="Arial" w:hAnsi="Arial" w:cs="Arial"/>
          <w:b/>
          <w:iCs/>
          <w:sz w:val="20"/>
          <w:szCs w:val="20"/>
          <w:lang w:val="ro-RO"/>
        </w:rPr>
        <w:t xml:space="preserve">    Relaţii de muncă</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Ierarhice: inspector şcolar general, inspector şcolar general adjunct</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De reprezentare: reprezentarea oficială a unităţii de învăţământ.</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Atribuţiile directorului se raportează la:</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 prevederile </w:t>
      </w:r>
      <w:r w:rsidRPr="001D14FC">
        <w:rPr>
          <w:rFonts w:ascii="Arial" w:hAnsi="Arial" w:cs="Arial"/>
          <w:iCs/>
          <w:color w:val="008000"/>
          <w:sz w:val="20"/>
          <w:szCs w:val="20"/>
          <w:u w:val="single"/>
          <w:lang w:val="ro-RO"/>
        </w:rPr>
        <w:t>Legii</w:t>
      </w:r>
      <w:r w:rsidRPr="001D14FC">
        <w:rPr>
          <w:rFonts w:ascii="Arial" w:hAnsi="Arial" w:cs="Arial"/>
          <w:iCs/>
          <w:sz w:val="20"/>
          <w:szCs w:val="20"/>
          <w:lang w:val="ro-RO"/>
        </w:rPr>
        <w:t xml:space="preserve"> educaţiei naţionale nr. 1/2011, cu modificările şi completările ulterioare;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 prevederile </w:t>
      </w:r>
      <w:r w:rsidRPr="001D14FC">
        <w:rPr>
          <w:rFonts w:ascii="Arial" w:hAnsi="Arial" w:cs="Arial"/>
          <w:iCs/>
          <w:color w:val="008000"/>
          <w:sz w:val="20"/>
          <w:szCs w:val="20"/>
          <w:u w:val="single"/>
          <w:lang w:val="ro-RO"/>
        </w:rPr>
        <w:t>Regulamentului</w:t>
      </w:r>
      <w:r w:rsidRPr="001D14FC">
        <w:rPr>
          <w:rFonts w:ascii="Arial" w:hAnsi="Arial" w:cs="Arial"/>
          <w:iCs/>
          <w:sz w:val="20"/>
          <w:szCs w:val="20"/>
          <w:lang w:val="ro-RO"/>
        </w:rPr>
        <w:t xml:space="preserve"> de organizare şi funcţionare a unităţilor de învăţământ preuniversitar, aprobat prin ordin de ministru;</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 prevederile legislaţiei şi actelor normative subsecvente </w:t>
      </w:r>
      <w:r w:rsidRPr="001D14FC">
        <w:rPr>
          <w:rFonts w:ascii="Arial" w:hAnsi="Arial" w:cs="Arial"/>
          <w:iCs/>
          <w:color w:val="008000"/>
          <w:sz w:val="20"/>
          <w:szCs w:val="20"/>
          <w:u w:val="single"/>
          <w:lang w:val="ro-RO"/>
        </w:rPr>
        <w:t>Legii nr. 1/2011</w:t>
      </w:r>
      <w:r w:rsidRPr="001D14FC">
        <w:rPr>
          <w:rFonts w:ascii="Arial" w:hAnsi="Arial" w:cs="Arial"/>
          <w:iCs/>
          <w:sz w:val="20"/>
          <w:szCs w:val="20"/>
          <w:lang w:val="ro-RO"/>
        </w:rPr>
        <w:t>, cu modificările şi completările ulterioare;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 ordinele, instrucţiunile şi precizările emise de Ministerul Educaţiei;</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 deciziile emise de inspectorul şcolar general;</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 hotărârile consiliului de administraţie al unităţii de învăţământ.</w:t>
      </w:r>
    </w:p>
    <w:p w:rsidR="008A21DF" w:rsidRPr="001D14FC" w:rsidRDefault="008A21DF" w:rsidP="00CC74FA">
      <w:pPr>
        <w:autoSpaceDE w:val="0"/>
        <w:autoSpaceDN w:val="0"/>
        <w:adjustRightInd w:val="0"/>
        <w:jc w:val="both"/>
        <w:rPr>
          <w:rFonts w:ascii="Arial" w:hAnsi="Arial" w:cs="Arial"/>
          <w:iCs/>
          <w:sz w:val="20"/>
          <w:szCs w:val="20"/>
          <w:lang w:val="ro-RO"/>
        </w:rPr>
      </w:pP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w:t>
      </w:r>
      <w:r w:rsidRPr="001D14FC">
        <w:rPr>
          <w:rFonts w:ascii="Arial" w:hAnsi="Arial" w:cs="Arial"/>
          <w:b/>
          <w:bCs/>
          <w:iCs/>
          <w:sz w:val="20"/>
          <w:szCs w:val="20"/>
          <w:lang w:val="ro-RO"/>
        </w:rPr>
        <w:t>I. Atribuţii generale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8A21DF" w:rsidRPr="001D14FC" w:rsidRDefault="008A21DF" w:rsidP="00CC74FA">
      <w:pPr>
        <w:autoSpaceDE w:val="0"/>
        <w:autoSpaceDN w:val="0"/>
        <w:adjustRightInd w:val="0"/>
        <w:jc w:val="both"/>
        <w:rPr>
          <w:rFonts w:ascii="Arial" w:hAnsi="Arial" w:cs="Arial"/>
          <w:iCs/>
          <w:sz w:val="20"/>
          <w:szCs w:val="20"/>
          <w:lang w:val="ro-RO"/>
        </w:rPr>
      </w:pPr>
    </w:p>
    <w:p w:rsidR="008A21DF" w:rsidRPr="001D14FC" w:rsidRDefault="008A21DF" w:rsidP="00CC74FA">
      <w:pPr>
        <w:autoSpaceDE w:val="0"/>
        <w:autoSpaceDN w:val="0"/>
        <w:adjustRightInd w:val="0"/>
        <w:jc w:val="both"/>
        <w:rPr>
          <w:rFonts w:ascii="Arial" w:hAnsi="Arial" w:cs="Arial"/>
          <w:b/>
          <w:bCs/>
          <w:iCs/>
          <w:sz w:val="20"/>
          <w:szCs w:val="20"/>
          <w:lang w:val="ro-RO"/>
        </w:rPr>
      </w:pPr>
      <w:r w:rsidRPr="001D14FC">
        <w:rPr>
          <w:rFonts w:ascii="Arial" w:hAnsi="Arial" w:cs="Arial"/>
          <w:iCs/>
          <w:sz w:val="20"/>
          <w:szCs w:val="20"/>
          <w:lang w:val="ro-RO"/>
        </w:rPr>
        <w:t xml:space="preserve">    </w:t>
      </w:r>
      <w:r w:rsidRPr="001D14FC">
        <w:rPr>
          <w:rFonts w:ascii="Arial" w:hAnsi="Arial" w:cs="Arial"/>
          <w:b/>
          <w:bCs/>
          <w:iCs/>
          <w:sz w:val="20"/>
          <w:szCs w:val="20"/>
          <w:lang w:val="ro-RO"/>
        </w:rPr>
        <w:t>II. Atribuţii specifice</w:t>
      </w:r>
    </w:p>
    <w:p w:rsidR="008A21DF" w:rsidRPr="001D14FC" w:rsidRDefault="008A21DF" w:rsidP="00CC74FA">
      <w:pPr>
        <w:autoSpaceDE w:val="0"/>
        <w:autoSpaceDN w:val="0"/>
        <w:adjustRightInd w:val="0"/>
        <w:jc w:val="both"/>
        <w:rPr>
          <w:rFonts w:ascii="Arial" w:hAnsi="Arial" w:cs="Arial"/>
          <w:b/>
          <w:bCs/>
          <w:iCs/>
          <w:sz w:val="20"/>
          <w:szCs w:val="20"/>
          <w:lang w:val="ro-RO"/>
        </w:rPr>
      </w:pP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b/>
          <w:bCs/>
          <w:iCs/>
          <w:sz w:val="20"/>
          <w:szCs w:val="20"/>
          <w:lang w:val="ro-RO"/>
        </w:rPr>
        <w:t xml:space="preserve">    1. În exercitarea funcţiei de conducere executivă:</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a) este reprezentantul legal al unităţii de învăţământ şi realizează conducerea executivă a acesteia;</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b) organizează întreaga activitate educaţională;</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c) organizează şi este direct responsabil de aplicarea legislaţiei în vigoare, la nivelul unităţii de învăţământ;</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f) asigură corelarea obiectivelor specifice unităţii de învăţământ cu cele stabilite la nivel naţional şi local;</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g) coordonează procesul de obţinere a autorizaţiilor şi avizelor legale necesare funcţionării unităţii de învăţământ;</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h) asigură aplicarea şi respectarea normelor de sănătate şi securitate în muncă;</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i) semnează parteneriate cu operatorii economici pentru asigurarea instruirii practice a elevilor;</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l) lansează proiecte de parteneriat cu unităţi de învăţământ similare din Uniunea Europeană sau din alte zone;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n) numeşte, prin decizie, componenţa comisiilor pentru examenele de corigenţe, amânări sau diferenţe;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o) coordonează activităţile de pregătire organizate de cadrele didactice pentru elevii care participă la olimpiade, concursuri, competiţii sportive şi festivaluri naţionale şi internaţionale;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p) în exercitarea atribuţiilor şi a responsabilităţilor stabilite, directorul emite decizii şi note de serviciu.</w:t>
      </w:r>
    </w:p>
    <w:p w:rsidR="008A21DF" w:rsidRPr="001D14FC" w:rsidRDefault="008A21DF" w:rsidP="00CC74FA">
      <w:pPr>
        <w:autoSpaceDE w:val="0"/>
        <w:autoSpaceDN w:val="0"/>
        <w:adjustRightInd w:val="0"/>
        <w:jc w:val="both"/>
        <w:rPr>
          <w:rFonts w:ascii="Arial" w:hAnsi="Arial" w:cs="Arial"/>
          <w:iCs/>
          <w:sz w:val="20"/>
          <w:szCs w:val="20"/>
          <w:lang w:val="ro-RO"/>
        </w:rPr>
      </w:pP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w:t>
      </w:r>
      <w:r w:rsidRPr="001D14FC">
        <w:rPr>
          <w:rFonts w:ascii="Arial" w:hAnsi="Arial" w:cs="Arial"/>
          <w:b/>
          <w:bCs/>
          <w:iCs/>
          <w:sz w:val="20"/>
          <w:szCs w:val="20"/>
          <w:lang w:val="ro-RO"/>
        </w:rPr>
        <w:t>2. În exercitarea funcţiei de angajator:</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a) angajează personalul din unitate prin încheierea contractului individual de muncă;</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c) propune consiliului de administraţie vacantarea posturilor, organizarea concursurilor pe post şi angajarea personalului;</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d) îndeplineşte atribuţiile prevăzute de </w:t>
      </w:r>
      <w:r w:rsidRPr="001D14FC">
        <w:rPr>
          <w:rFonts w:ascii="Arial" w:hAnsi="Arial" w:cs="Arial"/>
          <w:iCs/>
          <w:color w:val="008000"/>
          <w:sz w:val="20"/>
          <w:szCs w:val="20"/>
          <w:u w:val="single"/>
          <w:lang w:val="ro-RO"/>
        </w:rPr>
        <w:t>Metodologia-cadru</w:t>
      </w:r>
      <w:r w:rsidRPr="001D14FC">
        <w:rPr>
          <w:rFonts w:ascii="Arial" w:hAnsi="Arial" w:cs="Arial"/>
          <w:iCs/>
          <w:sz w:val="20"/>
          <w:szCs w:val="20"/>
          <w:lang w:val="ro-RO"/>
        </w:rPr>
        <w:t xml:space="preserve"> privind mobilitatea personalului didactic de predare din învăţământul preuniversitar, de </w:t>
      </w:r>
      <w:r w:rsidRPr="001D14FC">
        <w:rPr>
          <w:rFonts w:ascii="Arial" w:hAnsi="Arial" w:cs="Arial"/>
          <w:iCs/>
          <w:color w:val="008000"/>
          <w:sz w:val="20"/>
          <w:szCs w:val="20"/>
          <w:u w:val="single"/>
          <w:lang w:val="ro-RO"/>
        </w:rPr>
        <w:t>Metodologia</w:t>
      </w:r>
      <w:r w:rsidRPr="001D14FC">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e) coordonează organizarea şi desfăşurarea concursului de ocupare a posturilor;</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1D14FC">
        <w:rPr>
          <w:rFonts w:ascii="Arial" w:hAnsi="Arial" w:cs="Arial"/>
          <w:iCs/>
          <w:color w:val="008000"/>
          <w:sz w:val="20"/>
          <w:szCs w:val="20"/>
          <w:u w:val="single"/>
          <w:lang w:val="ro-RO"/>
        </w:rPr>
        <w:t>Legii nr. 53/2003</w:t>
      </w:r>
      <w:r w:rsidRPr="001D14FC">
        <w:rPr>
          <w:rFonts w:ascii="Arial" w:hAnsi="Arial" w:cs="Arial"/>
          <w:iCs/>
          <w:sz w:val="20"/>
          <w:szCs w:val="20"/>
          <w:lang w:val="ro-RO"/>
        </w:rPr>
        <w:t xml:space="preserve"> - Codul muncii, republicată, cu modificările şi completările ulterioare şi contractului colectiv de muncă aplicabil;</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j) coordonează realizarea planurilor de formare profesională în concordanţă cu prevederile </w:t>
      </w:r>
      <w:r w:rsidRPr="001D14FC">
        <w:rPr>
          <w:rFonts w:ascii="Arial" w:hAnsi="Arial" w:cs="Arial"/>
          <w:iCs/>
          <w:color w:val="008000"/>
          <w:sz w:val="20"/>
          <w:szCs w:val="20"/>
          <w:u w:val="single"/>
          <w:lang w:val="ro-RO"/>
        </w:rPr>
        <w:t>Legii nr. 1/2011</w:t>
      </w:r>
      <w:r w:rsidRPr="001D14FC">
        <w:rPr>
          <w:rFonts w:ascii="Arial" w:hAnsi="Arial" w:cs="Arial"/>
          <w:iCs/>
          <w:sz w:val="20"/>
          <w:szCs w:val="20"/>
          <w:lang w:val="ro-RO"/>
        </w:rPr>
        <w:t xml:space="preserve">, cu modificările şi completările ulterioare, precum şi ale </w:t>
      </w:r>
      <w:r w:rsidRPr="001D14FC">
        <w:rPr>
          <w:rFonts w:ascii="Arial" w:hAnsi="Arial" w:cs="Arial"/>
          <w:iCs/>
          <w:color w:val="008000"/>
          <w:sz w:val="20"/>
          <w:szCs w:val="20"/>
          <w:u w:val="single"/>
          <w:lang w:val="ro-RO"/>
        </w:rPr>
        <w:t>Codului muncii</w:t>
      </w:r>
      <w:r w:rsidRPr="001D14FC">
        <w:rPr>
          <w:rFonts w:ascii="Arial" w:hAnsi="Arial" w:cs="Arial"/>
          <w:iCs/>
          <w:sz w:val="20"/>
          <w:szCs w:val="20"/>
          <w:lang w:val="ro-RO"/>
        </w:rPr>
        <w:t xml:space="preserve"> şi propune aprobarea acestora de către consiliul de administraţie;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k) monitorizează implementarea planurilor de formare profesională a personalului didactic de predare, didactic auxiliar şi nedidactic.</w:t>
      </w:r>
    </w:p>
    <w:p w:rsidR="008A21DF" w:rsidRPr="001D14FC" w:rsidRDefault="008A21DF" w:rsidP="00CC74FA">
      <w:pPr>
        <w:autoSpaceDE w:val="0"/>
        <w:autoSpaceDN w:val="0"/>
        <w:adjustRightInd w:val="0"/>
        <w:jc w:val="both"/>
        <w:rPr>
          <w:rFonts w:ascii="Arial" w:hAnsi="Arial" w:cs="Arial"/>
          <w:iCs/>
          <w:sz w:val="20"/>
          <w:szCs w:val="20"/>
          <w:lang w:val="ro-RO"/>
        </w:rPr>
      </w:pP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w:t>
      </w:r>
      <w:r w:rsidRPr="001D14FC">
        <w:rPr>
          <w:rFonts w:ascii="Arial" w:hAnsi="Arial" w:cs="Arial"/>
          <w:b/>
          <w:bCs/>
          <w:iCs/>
          <w:sz w:val="20"/>
          <w:szCs w:val="20"/>
          <w:lang w:val="ro-RO"/>
        </w:rPr>
        <w:t>3. În calitate de evaluator:</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8A21DF" w:rsidRPr="001D14FC" w:rsidRDefault="008A21DF" w:rsidP="00CC74FA">
      <w:pPr>
        <w:autoSpaceDE w:val="0"/>
        <w:autoSpaceDN w:val="0"/>
        <w:adjustRightInd w:val="0"/>
        <w:jc w:val="both"/>
        <w:rPr>
          <w:rFonts w:ascii="Arial" w:hAnsi="Arial" w:cs="Arial"/>
          <w:iCs/>
          <w:sz w:val="20"/>
          <w:szCs w:val="20"/>
          <w:lang w:val="ro-RO"/>
        </w:rPr>
      </w:pP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w:t>
      </w:r>
      <w:r w:rsidRPr="001D14FC">
        <w:rPr>
          <w:rFonts w:ascii="Arial" w:hAnsi="Arial" w:cs="Arial"/>
          <w:b/>
          <w:bCs/>
          <w:iCs/>
          <w:sz w:val="20"/>
          <w:szCs w:val="20"/>
          <w:lang w:val="ro-RO"/>
        </w:rPr>
        <w:t>4. În exercitarea funcţiei de ordonator de credite: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a) propune în consiliul de administraţie, spre aprobare, proiectul de buget şi raportul de execuţie bugetară;</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b) răspunde de încadrarea în bugetul aprobat al unităţii de învăţământ;</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c) se preocupă de atragerea de resurse extrabugetare, cu respectarea prevederilor legale;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d) răspunde de realizarea, utilizarea, păstrarea, completarea şi modernizarea bazei materiale a unităţii de învăţământ;</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e) urmăreşte modul de încasare a veniturilor;</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g) răspunde de integritatea şi buna funcţionare a bunurilor aflate în administrare;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8A21DF" w:rsidRPr="001D14FC" w:rsidRDefault="008A21DF" w:rsidP="00CC74FA">
      <w:pPr>
        <w:autoSpaceDE w:val="0"/>
        <w:autoSpaceDN w:val="0"/>
        <w:adjustRightInd w:val="0"/>
        <w:jc w:val="both"/>
        <w:rPr>
          <w:rFonts w:ascii="Arial" w:hAnsi="Arial" w:cs="Arial"/>
          <w:iCs/>
          <w:sz w:val="20"/>
          <w:szCs w:val="20"/>
          <w:lang w:val="ro-RO"/>
        </w:rPr>
      </w:pP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w:t>
      </w:r>
      <w:r w:rsidRPr="001D14FC">
        <w:rPr>
          <w:rFonts w:ascii="Arial" w:hAnsi="Arial" w:cs="Arial"/>
          <w:b/>
          <w:bCs/>
          <w:iCs/>
          <w:sz w:val="20"/>
          <w:szCs w:val="20"/>
          <w:lang w:val="ro-RO"/>
        </w:rPr>
        <w:t>5. Directorul unităţii de învăţământ îndeplineşte şi următoarele atribuţii:</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a) propune inspectoratului şcolar, spre aprobare, proiectul planului de şcolarizare, avizat de consiliului de administraţie;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d) propune consiliului de administraţie, spre aprobare, Regulamentul de organizare şi funcţionare a unităţii de învăţământ;</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e) stabileşte componenţa formaţiunilor de studiu în baza hotărârii consiliului de administraţie;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h) numeşte cadrul didactic care face parte din consiliul clasei, ce poate prelua atribuţiile profesorului diriginte, în condiţiile în care acesta este indisponibil pentru o perioadă de timp, din motive obiective;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j) stabileşte, prin decizie, componenţa comisiilor din cadrul unităţii de învăţământ, în baza hotărârii consiliului de administraţie;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k) coordonează comisia de întocmire a orarului şi îl propune spre aprobare consiliului de administraţie;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l) aprobă graficul serviciului pe şcoală al personalului didactic;</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m) propune consiliului de administraţie, spre aprobare, calendarul activităţilor educative ale unităţii de învăţământ;</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n) aprobă graficul desfăşurării lucrărilor scrise semestriale;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q) asigură aplicarea planului de învăţământ, a programelor şcolare şi a metodologiei privind evaluarea rezultatelor şcolare;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s) monitorizează activitatea de formare continuă a personalului din unitate;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t) monitorizează activitatea cadrelor didactice debutante şi sprijină integrarea acestora în colectivul unităţii de învăţământ;</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lastRenderedPageBreak/>
        <w:t xml:space="preserve">    v) îşi asumă, alături de consiliul de administraţie, răspunderea publică pentru performanţele unităţii de învăţământ pe care o conduce;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w) numeşte şi controlează personalul care răspunde de sigiliul unităţii de învăţământ;</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x) asigură arhivarea documentelor oficiale şi şcolare;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aa) răspunde de realizarea, utilizarea, păstrarea, completarea şi modernizarea bazei materiale şi sportive a unităţii de învăţământ, coordonează activitatea din internat şi de la cantină;</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bb) răspunde de întocmirea corectă şi la termen a statelor lunare de plată a drepturilor salariale;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dd) răspunde de stabilirea necesarului de burse şcolare şi a altor facilităţi la nivelul unităţii de învăţământ, conform legislaţiei în vigoare;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ff) aplică sancţiuni pentru abaterile disciplinare săvârşite de personalul unităţii de învăţământ, în limita prevederilor legale în vigoare;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gg) aplică sancţiunile prevăzute de legislaţia în vigoare pentru abaterile disciplinare săvârşite de elevi;</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hh) răspunde de transmiterea corectă şi la termen a datelor solicitate de inspectoratul şcolar;</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ii) comunică inspectorului şcolar general, în timpul cel mai scurt, orice situaţie de natură să afecteze procesul instructiv-educativ sau imaginea şcolii;</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jj) directorul îndeplineşte şi alte atribuţii stabilite de către consiliul de administraţie, potrivit legii, precum şi orice alte atribuţii ce rezultă din prevederile legale în vigoare şi contractel</w:t>
      </w:r>
      <w:r w:rsidR="001D14FC" w:rsidRPr="001D14FC">
        <w:rPr>
          <w:rFonts w:ascii="Arial" w:hAnsi="Arial" w:cs="Arial"/>
          <w:iCs/>
          <w:sz w:val="20"/>
          <w:szCs w:val="20"/>
          <w:lang w:val="ro-RO"/>
        </w:rPr>
        <w:t>e colective de muncă aplicabile;</w:t>
      </w:r>
    </w:p>
    <w:p w:rsidR="001D14FC" w:rsidRPr="001D14FC" w:rsidRDefault="001D14FC" w:rsidP="00CC74FA">
      <w:pPr>
        <w:autoSpaceDE w:val="0"/>
        <w:autoSpaceDN w:val="0"/>
        <w:adjustRightInd w:val="0"/>
        <w:jc w:val="both"/>
        <w:rPr>
          <w:rFonts w:ascii="Arial" w:hAnsi="Arial" w:cs="Arial"/>
          <w:i/>
          <w:iCs/>
          <w:sz w:val="20"/>
          <w:szCs w:val="20"/>
          <w:lang w:val="ro-RO"/>
        </w:rPr>
      </w:pPr>
      <w:r w:rsidRPr="001D14FC">
        <w:rPr>
          <w:rFonts w:ascii="Arial" w:hAnsi="Arial" w:cs="Arial"/>
          <w:i/>
          <w:iCs/>
          <w:sz w:val="20"/>
          <w:szCs w:val="20"/>
          <w:lang w:val="ro-RO"/>
        </w:rPr>
        <w:t xml:space="preserve">    kk) </w:t>
      </w:r>
      <w:r w:rsidR="00643D6F">
        <w:rPr>
          <w:rFonts w:ascii="Arial" w:hAnsi="Arial" w:cs="Arial"/>
          <w:i/>
          <w:iCs/>
          <w:sz w:val="20"/>
          <w:szCs w:val="20"/>
          <w:lang w:val="ro-RO"/>
        </w:rPr>
        <w:t>respectă prevedrile</w:t>
      </w:r>
      <w:r w:rsidRPr="001D14FC">
        <w:rPr>
          <w:rFonts w:ascii="Arial" w:hAnsi="Arial" w:cs="Arial"/>
          <w:i/>
          <w:iCs/>
          <w:sz w:val="20"/>
          <w:szCs w:val="20"/>
          <w:lang w:val="ro-RO"/>
        </w:rPr>
        <w:t xml:space="preserve"> OMECTS nr. 5570/07.10.2011, privind aprobarea Regulamentului de organizare şi funcţionare a unităţilor de învăţământ cu program sportiv suplimentar, cu modificările şi completările ulterioare.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8A21DF" w:rsidRPr="001D14FC" w:rsidRDefault="008A21DF" w:rsidP="00CC74FA">
      <w:pPr>
        <w:autoSpaceDE w:val="0"/>
        <w:autoSpaceDN w:val="0"/>
        <w:adjustRightInd w:val="0"/>
        <w:jc w:val="both"/>
        <w:rPr>
          <w:rFonts w:ascii="Arial" w:hAnsi="Arial" w:cs="Arial"/>
          <w:iCs/>
          <w:sz w:val="20"/>
          <w:szCs w:val="20"/>
          <w:lang w:val="ro-RO"/>
        </w:rPr>
      </w:pPr>
      <w:r w:rsidRPr="001D14FC">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E0240" w:rsidRPr="001D14FC" w:rsidRDefault="002E0240"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682951" w:rsidRPr="001D14FC" w:rsidTr="005817A5">
        <w:tc>
          <w:tcPr>
            <w:tcW w:w="4113" w:type="dxa"/>
          </w:tcPr>
          <w:p w:rsidR="00682951" w:rsidRPr="001D14FC" w:rsidRDefault="00682951" w:rsidP="00682951">
            <w:pPr>
              <w:jc w:val="center"/>
              <w:rPr>
                <w:rFonts w:ascii="Arial" w:hAnsi="Arial" w:cs="Arial"/>
                <w:b/>
                <w:sz w:val="20"/>
                <w:szCs w:val="20"/>
                <w:lang w:val="ro-RO"/>
              </w:rPr>
            </w:pPr>
            <w:r w:rsidRPr="001D14FC">
              <w:rPr>
                <w:rFonts w:ascii="Arial" w:hAnsi="Arial" w:cs="Arial"/>
                <w:b/>
                <w:sz w:val="20"/>
                <w:szCs w:val="20"/>
                <w:lang w:val="ro-RO"/>
              </w:rPr>
              <w:t>Inspector şcolar general,</w:t>
            </w:r>
          </w:p>
          <w:p w:rsidR="00682951" w:rsidRPr="001D14FC" w:rsidRDefault="00682951" w:rsidP="003C4D0C">
            <w:pPr>
              <w:jc w:val="center"/>
              <w:rPr>
                <w:rFonts w:ascii="Arial" w:hAnsi="Arial" w:cs="Arial"/>
                <w:sz w:val="20"/>
                <w:szCs w:val="20"/>
                <w:lang w:val="ro-RO"/>
              </w:rPr>
            </w:pPr>
            <w:r w:rsidRPr="001D14FC">
              <w:rPr>
                <w:rFonts w:ascii="Arial" w:hAnsi="Arial" w:cs="Arial"/>
                <w:sz w:val="20"/>
                <w:szCs w:val="20"/>
                <w:lang w:val="ro-RO"/>
              </w:rPr>
              <w:t xml:space="preserve">prof. </w:t>
            </w:r>
            <w:r w:rsidR="003C4D0C">
              <w:rPr>
                <w:rFonts w:ascii="Arial" w:hAnsi="Arial" w:cs="Arial"/>
                <w:sz w:val="20"/>
                <w:szCs w:val="20"/>
                <w:lang w:val="ro-RO"/>
              </w:rPr>
              <w:t>Pop Mihai-Cosmin</w:t>
            </w:r>
          </w:p>
        </w:tc>
        <w:tc>
          <w:tcPr>
            <w:tcW w:w="4676" w:type="dxa"/>
          </w:tcPr>
          <w:p w:rsidR="00682951" w:rsidRPr="001D14FC" w:rsidRDefault="00682951" w:rsidP="00682951">
            <w:pPr>
              <w:jc w:val="center"/>
              <w:rPr>
                <w:rFonts w:ascii="Arial" w:hAnsi="Arial" w:cs="Arial"/>
                <w:b/>
                <w:sz w:val="20"/>
                <w:szCs w:val="20"/>
                <w:lang w:val="ro-RO"/>
              </w:rPr>
            </w:pPr>
            <w:r w:rsidRPr="001D14FC">
              <w:rPr>
                <w:rFonts w:ascii="Arial" w:hAnsi="Arial" w:cs="Arial"/>
                <w:b/>
                <w:sz w:val="20"/>
                <w:szCs w:val="20"/>
                <w:lang w:val="ro-RO"/>
              </w:rPr>
              <w:t>Director,</w:t>
            </w:r>
          </w:p>
          <w:p w:rsidR="00682951" w:rsidRPr="001D14FC" w:rsidRDefault="00305D8A" w:rsidP="00682951">
            <w:pPr>
              <w:jc w:val="center"/>
              <w:rPr>
                <w:rFonts w:ascii="Arial" w:hAnsi="Arial" w:cs="Arial"/>
                <w:sz w:val="20"/>
                <w:szCs w:val="20"/>
                <w:lang w:val="ro-RO"/>
              </w:rPr>
            </w:pPr>
            <w:r w:rsidRPr="001D14FC">
              <w:rPr>
                <w:rFonts w:ascii="Arial" w:hAnsi="Arial" w:cs="Arial"/>
                <w:sz w:val="20"/>
                <w:szCs w:val="20"/>
                <w:lang w:val="ro-RO"/>
              </w:rPr>
              <w:t>prof.</w:t>
            </w:r>
            <w:r w:rsidR="00C2024E" w:rsidRPr="001D14FC">
              <w:rPr>
                <w:rFonts w:ascii="Arial" w:hAnsi="Arial" w:cs="Arial"/>
                <w:sz w:val="20"/>
                <w:szCs w:val="20"/>
                <w:lang w:val="ro-RO"/>
              </w:rPr>
              <w:t xml:space="preserve"> </w:t>
            </w:r>
          </w:p>
        </w:tc>
      </w:tr>
    </w:tbl>
    <w:p w:rsidR="002146DB" w:rsidRPr="001D14FC" w:rsidRDefault="002146DB" w:rsidP="002146DB">
      <w:pPr>
        <w:autoSpaceDE w:val="0"/>
        <w:autoSpaceDN w:val="0"/>
        <w:adjustRightInd w:val="0"/>
        <w:ind w:firstLine="284"/>
        <w:jc w:val="both"/>
        <w:rPr>
          <w:rFonts w:ascii="Arial" w:hAnsi="Arial" w:cs="Arial"/>
          <w:color w:val="191919"/>
          <w:sz w:val="20"/>
          <w:szCs w:val="20"/>
          <w:lang w:val="ro-RO"/>
        </w:rPr>
      </w:pPr>
    </w:p>
    <w:sectPr w:rsidR="002146DB" w:rsidRPr="001D14FC" w:rsidSect="00876035">
      <w:footerReference w:type="default" r:id="rId8"/>
      <w:type w:val="continuous"/>
      <w:pgSz w:w="11907" w:h="16840" w:code="9"/>
      <w:pgMar w:top="1134" w:right="1134" w:bottom="1134" w:left="1134" w:header="1134" w:footer="11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AFE" w:rsidRDefault="00521AFE" w:rsidP="00DE3EB0">
      <w:r>
        <w:separator/>
      </w:r>
    </w:p>
  </w:endnote>
  <w:endnote w:type="continuationSeparator" w:id="0">
    <w:p w:rsidR="00521AFE" w:rsidRDefault="00521AFE" w:rsidP="00DE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4AD" w:rsidRPr="0026581C" w:rsidRDefault="007F21DD" w:rsidP="00DE3EB0">
    <w:pPr>
      <w:pStyle w:val="Footer"/>
      <w:jc w:val="center"/>
      <w:rPr>
        <w:rFonts w:ascii="Arial" w:hAnsi="Arial" w:cs="Arial"/>
        <w:sz w:val="20"/>
        <w:szCs w:val="20"/>
      </w:rPr>
    </w:pPr>
    <w:r w:rsidRPr="0026581C">
      <w:rPr>
        <w:rFonts w:ascii="Arial" w:hAnsi="Arial" w:cs="Arial"/>
        <w:sz w:val="20"/>
        <w:szCs w:val="20"/>
      </w:rPr>
      <w:fldChar w:fldCharType="begin"/>
    </w:r>
    <w:r w:rsidR="001C14AD"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sidR="002D662F">
      <w:rPr>
        <w:rFonts w:ascii="Arial" w:hAnsi="Arial" w:cs="Arial"/>
        <w:noProof/>
        <w:sz w:val="20"/>
        <w:szCs w:val="20"/>
      </w:rPr>
      <w:t>1</w:t>
    </w:r>
    <w:r w:rsidRPr="0026581C">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AFE" w:rsidRDefault="00521AFE" w:rsidP="00DE3EB0">
      <w:r>
        <w:separator/>
      </w:r>
    </w:p>
  </w:footnote>
  <w:footnote w:type="continuationSeparator" w:id="0">
    <w:p w:rsidR="00521AFE" w:rsidRDefault="00521AFE" w:rsidP="00DE3EB0">
      <w:r>
        <w:continuationSeparator/>
      </w:r>
    </w:p>
  </w:footnote>
  <w:footnote w:id="1">
    <w:p w:rsidR="001C14AD" w:rsidRPr="00C93B39" w:rsidRDefault="001C14AD">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
    <w:p w:rsidR="001C14AD" w:rsidRPr="00C93B39" w:rsidRDefault="001C14AD"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355FE"/>
    <w:rsid w:val="0001794D"/>
    <w:rsid w:val="00017A82"/>
    <w:rsid w:val="00025507"/>
    <w:rsid w:val="000257BD"/>
    <w:rsid w:val="000274DC"/>
    <w:rsid w:val="0003029E"/>
    <w:rsid w:val="0004569F"/>
    <w:rsid w:val="0005536A"/>
    <w:rsid w:val="000858E2"/>
    <w:rsid w:val="00092C70"/>
    <w:rsid w:val="00094E47"/>
    <w:rsid w:val="000A0688"/>
    <w:rsid w:val="000A6903"/>
    <w:rsid w:val="000C2300"/>
    <w:rsid w:val="000E3099"/>
    <w:rsid w:val="00105598"/>
    <w:rsid w:val="001139D8"/>
    <w:rsid w:val="00117463"/>
    <w:rsid w:val="00120386"/>
    <w:rsid w:val="00120BF2"/>
    <w:rsid w:val="001256B0"/>
    <w:rsid w:val="00140239"/>
    <w:rsid w:val="00140B2E"/>
    <w:rsid w:val="001411B2"/>
    <w:rsid w:val="00157484"/>
    <w:rsid w:val="0016414A"/>
    <w:rsid w:val="00164A8A"/>
    <w:rsid w:val="0017005F"/>
    <w:rsid w:val="00182FB9"/>
    <w:rsid w:val="001A048A"/>
    <w:rsid w:val="001A433D"/>
    <w:rsid w:val="001C14AD"/>
    <w:rsid w:val="001D0BB4"/>
    <w:rsid w:val="001D14FC"/>
    <w:rsid w:val="002146DB"/>
    <w:rsid w:val="00216E5D"/>
    <w:rsid w:val="00254AD2"/>
    <w:rsid w:val="002572BF"/>
    <w:rsid w:val="0026581C"/>
    <w:rsid w:val="002816E9"/>
    <w:rsid w:val="002840AF"/>
    <w:rsid w:val="002950FB"/>
    <w:rsid w:val="002A2FBD"/>
    <w:rsid w:val="002A4B5F"/>
    <w:rsid w:val="002B7488"/>
    <w:rsid w:val="002C5AC1"/>
    <w:rsid w:val="002C67DF"/>
    <w:rsid w:val="002D3E0E"/>
    <w:rsid w:val="002D662F"/>
    <w:rsid w:val="002E0240"/>
    <w:rsid w:val="002E48CE"/>
    <w:rsid w:val="002E5F9B"/>
    <w:rsid w:val="002F26D2"/>
    <w:rsid w:val="0030162C"/>
    <w:rsid w:val="003043C2"/>
    <w:rsid w:val="00305D8A"/>
    <w:rsid w:val="00325D9A"/>
    <w:rsid w:val="00327ECB"/>
    <w:rsid w:val="003327EA"/>
    <w:rsid w:val="00346CBF"/>
    <w:rsid w:val="00346FC3"/>
    <w:rsid w:val="00353562"/>
    <w:rsid w:val="00371DB8"/>
    <w:rsid w:val="0037255E"/>
    <w:rsid w:val="00377F77"/>
    <w:rsid w:val="00391AA8"/>
    <w:rsid w:val="003B34A9"/>
    <w:rsid w:val="003B7EFF"/>
    <w:rsid w:val="003C4D0C"/>
    <w:rsid w:val="003C6DFA"/>
    <w:rsid w:val="003D1E9E"/>
    <w:rsid w:val="003D4C63"/>
    <w:rsid w:val="003F27CF"/>
    <w:rsid w:val="0041140E"/>
    <w:rsid w:val="004116B4"/>
    <w:rsid w:val="00451EA0"/>
    <w:rsid w:val="004569B4"/>
    <w:rsid w:val="00463CAF"/>
    <w:rsid w:val="00465622"/>
    <w:rsid w:val="00467B8C"/>
    <w:rsid w:val="00487933"/>
    <w:rsid w:val="004B78A7"/>
    <w:rsid w:val="004D155C"/>
    <w:rsid w:val="004D6281"/>
    <w:rsid w:val="004E22D0"/>
    <w:rsid w:val="004E60E1"/>
    <w:rsid w:val="004E66DE"/>
    <w:rsid w:val="00506A02"/>
    <w:rsid w:val="005162DA"/>
    <w:rsid w:val="00521AFE"/>
    <w:rsid w:val="0053312D"/>
    <w:rsid w:val="00545A2F"/>
    <w:rsid w:val="005519A1"/>
    <w:rsid w:val="00552412"/>
    <w:rsid w:val="0055582A"/>
    <w:rsid w:val="005705E6"/>
    <w:rsid w:val="0057133A"/>
    <w:rsid w:val="00580542"/>
    <w:rsid w:val="005817A5"/>
    <w:rsid w:val="005A166B"/>
    <w:rsid w:val="005A5CC6"/>
    <w:rsid w:val="005D19EF"/>
    <w:rsid w:val="005D2E0A"/>
    <w:rsid w:val="005F19EC"/>
    <w:rsid w:val="005F2673"/>
    <w:rsid w:val="005F37BE"/>
    <w:rsid w:val="00602F41"/>
    <w:rsid w:val="00634460"/>
    <w:rsid w:val="00643D6F"/>
    <w:rsid w:val="006568FD"/>
    <w:rsid w:val="00682951"/>
    <w:rsid w:val="00683926"/>
    <w:rsid w:val="00691E52"/>
    <w:rsid w:val="006E1123"/>
    <w:rsid w:val="006E7857"/>
    <w:rsid w:val="00713145"/>
    <w:rsid w:val="00720914"/>
    <w:rsid w:val="00735CB6"/>
    <w:rsid w:val="00740FB0"/>
    <w:rsid w:val="00743D29"/>
    <w:rsid w:val="007514CC"/>
    <w:rsid w:val="00781498"/>
    <w:rsid w:val="007826CE"/>
    <w:rsid w:val="007948DA"/>
    <w:rsid w:val="007A520A"/>
    <w:rsid w:val="007D0A82"/>
    <w:rsid w:val="007D0E89"/>
    <w:rsid w:val="007E270A"/>
    <w:rsid w:val="007F21DD"/>
    <w:rsid w:val="007F5E90"/>
    <w:rsid w:val="007F7690"/>
    <w:rsid w:val="008006DF"/>
    <w:rsid w:val="008105C5"/>
    <w:rsid w:val="0083419A"/>
    <w:rsid w:val="00843291"/>
    <w:rsid w:val="00853130"/>
    <w:rsid w:val="00867525"/>
    <w:rsid w:val="00875B72"/>
    <w:rsid w:val="00876035"/>
    <w:rsid w:val="008A21DF"/>
    <w:rsid w:val="008B0A5C"/>
    <w:rsid w:val="008B72E6"/>
    <w:rsid w:val="008C4D81"/>
    <w:rsid w:val="008D384B"/>
    <w:rsid w:val="008E0B5F"/>
    <w:rsid w:val="008E2A3B"/>
    <w:rsid w:val="0090229C"/>
    <w:rsid w:val="00935AB0"/>
    <w:rsid w:val="00942424"/>
    <w:rsid w:val="009471A1"/>
    <w:rsid w:val="009512C5"/>
    <w:rsid w:val="009522CD"/>
    <w:rsid w:val="00960621"/>
    <w:rsid w:val="009A6D41"/>
    <w:rsid w:val="009B47B9"/>
    <w:rsid w:val="009D035D"/>
    <w:rsid w:val="009E43AB"/>
    <w:rsid w:val="009F0DC1"/>
    <w:rsid w:val="009F3914"/>
    <w:rsid w:val="00A04477"/>
    <w:rsid w:val="00A14D07"/>
    <w:rsid w:val="00A2722E"/>
    <w:rsid w:val="00A37875"/>
    <w:rsid w:val="00A46FAF"/>
    <w:rsid w:val="00A51FB9"/>
    <w:rsid w:val="00A53BD1"/>
    <w:rsid w:val="00A716E0"/>
    <w:rsid w:val="00A7429F"/>
    <w:rsid w:val="00A86AF1"/>
    <w:rsid w:val="00A87D8C"/>
    <w:rsid w:val="00A9035C"/>
    <w:rsid w:val="00AA2D7F"/>
    <w:rsid w:val="00AB0887"/>
    <w:rsid w:val="00AD2E0F"/>
    <w:rsid w:val="00AF6896"/>
    <w:rsid w:val="00AF6DC8"/>
    <w:rsid w:val="00AF6EA8"/>
    <w:rsid w:val="00AF7351"/>
    <w:rsid w:val="00B055C3"/>
    <w:rsid w:val="00B0773C"/>
    <w:rsid w:val="00B167D5"/>
    <w:rsid w:val="00B36590"/>
    <w:rsid w:val="00B5690B"/>
    <w:rsid w:val="00B67B2F"/>
    <w:rsid w:val="00B71AC8"/>
    <w:rsid w:val="00B83C43"/>
    <w:rsid w:val="00B96DBD"/>
    <w:rsid w:val="00BB05BF"/>
    <w:rsid w:val="00BB1499"/>
    <w:rsid w:val="00BB5EA2"/>
    <w:rsid w:val="00BB6D67"/>
    <w:rsid w:val="00BF17AD"/>
    <w:rsid w:val="00BF26FD"/>
    <w:rsid w:val="00C05A15"/>
    <w:rsid w:val="00C07A98"/>
    <w:rsid w:val="00C2024E"/>
    <w:rsid w:val="00C315E6"/>
    <w:rsid w:val="00C355FE"/>
    <w:rsid w:val="00C36BC7"/>
    <w:rsid w:val="00C41435"/>
    <w:rsid w:val="00C5752B"/>
    <w:rsid w:val="00C730B6"/>
    <w:rsid w:val="00C87383"/>
    <w:rsid w:val="00C93B39"/>
    <w:rsid w:val="00CB6C99"/>
    <w:rsid w:val="00CC74FA"/>
    <w:rsid w:val="00CD178D"/>
    <w:rsid w:val="00CD45E5"/>
    <w:rsid w:val="00CD7AEC"/>
    <w:rsid w:val="00CF2B39"/>
    <w:rsid w:val="00D256EE"/>
    <w:rsid w:val="00D36B3B"/>
    <w:rsid w:val="00D47A16"/>
    <w:rsid w:val="00D614FB"/>
    <w:rsid w:val="00D73CBE"/>
    <w:rsid w:val="00D85AF1"/>
    <w:rsid w:val="00DA6E64"/>
    <w:rsid w:val="00DB4D18"/>
    <w:rsid w:val="00DC5E8A"/>
    <w:rsid w:val="00DE3EB0"/>
    <w:rsid w:val="00DF05DA"/>
    <w:rsid w:val="00E007FC"/>
    <w:rsid w:val="00E02B71"/>
    <w:rsid w:val="00E05D04"/>
    <w:rsid w:val="00E06CC1"/>
    <w:rsid w:val="00E15A51"/>
    <w:rsid w:val="00E454BB"/>
    <w:rsid w:val="00E46826"/>
    <w:rsid w:val="00E468EA"/>
    <w:rsid w:val="00E56858"/>
    <w:rsid w:val="00E601B5"/>
    <w:rsid w:val="00E77545"/>
    <w:rsid w:val="00E817D2"/>
    <w:rsid w:val="00E94464"/>
    <w:rsid w:val="00EA483D"/>
    <w:rsid w:val="00EB2EE6"/>
    <w:rsid w:val="00EB357A"/>
    <w:rsid w:val="00EB4863"/>
    <w:rsid w:val="00EC148B"/>
    <w:rsid w:val="00EC1E4E"/>
    <w:rsid w:val="00EC4063"/>
    <w:rsid w:val="00EC6734"/>
    <w:rsid w:val="00EE2F80"/>
    <w:rsid w:val="00EF2BE5"/>
    <w:rsid w:val="00EF4642"/>
    <w:rsid w:val="00F16F60"/>
    <w:rsid w:val="00F20324"/>
    <w:rsid w:val="00F361A5"/>
    <w:rsid w:val="00F36CB4"/>
    <w:rsid w:val="00F40964"/>
    <w:rsid w:val="00F437D2"/>
    <w:rsid w:val="00F54151"/>
    <w:rsid w:val="00F60ABA"/>
    <w:rsid w:val="00F83099"/>
    <w:rsid w:val="00F91821"/>
    <w:rsid w:val="00F97701"/>
    <w:rsid w:val="00FC3594"/>
    <w:rsid w:val="00FE6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0679B"/>
  <w15:docId w15:val="{4AC71515-8795-47CC-A091-820B1F818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1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8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1E9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DE3EB0"/>
    <w:pPr>
      <w:tabs>
        <w:tab w:val="center" w:pos="4680"/>
        <w:tab w:val="right" w:pos="9360"/>
      </w:tabs>
    </w:pPr>
  </w:style>
  <w:style w:type="character" w:customStyle="1" w:styleId="HeaderChar">
    <w:name w:val="Header Char"/>
    <w:basedOn w:val="DefaultParagraphFont"/>
    <w:link w:val="Header"/>
    <w:uiPriority w:val="99"/>
    <w:semiHidden/>
    <w:rsid w:val="00DE3EB0"/>
  </w:style>
  <w:style w:type="paragraph" w:styleId="Footer">
    <w:name w:val="footer"/>
    <w:basedOn w:val="Normal"/>
    <w:link w:val="FooterChar"/>
    <w:uiPriority w:val="99"/>
    <w:semiHidden/>
    <w:unhideWhenUsed/>
    <w:rsid w:val="00DE3EB0"/>
    <w:pPr>
      <w:tabs>
        <w:tab w:val="center" w:pos="4680"/>
        <w:tab w:val="right" w:pos="9360"/>
      </w:tabs>
    </w:pPr>
  </w:style>
  <w:style w:type="character" w:customStyle="1" w:styleId="FooterChar">
    <w:name w:val="Footer Char"/>
    <w:basedOn w:val="DefaultParagraphFont"/>
    <w:link w:val="Footer"/>
    <w:uiPriority w:val="99"/>
    <w:semiHidden/>
    <w:rsid w:val="00DE3EB0"/>
  </w:style>
  <w:style w:type="paragraph" w:styleId="FootnoteText">
    <w:name w:val="footnote text"/>
    <w:basedOn w:val="Normal"/>
    <w:link w:val="FootnoteTextChar"/>
    <w:uiPriority w:val="99"/>
    <w:semiHidden/>
    <w:unhideWhenUsed/>
    <w:rsid w:val="002E5F9B"/>
    <w:rPr>
      <w:sz w:val="20"/>
      <w:szCs w:val="20"/>
    </w:rPr>
  </w:style>
  <w:style w:type="character" w:customStyle="1" w:styleId="FootnoteTextChar">
    <w:name w:val="Footnote Text Char"/>
    <w:basedOn w:val="DefaultParagraphFont"/>
    <w:link w:val="FootnoteText"/>
    <w:uiPriority w:val="99"/>
    <w:semiHidden/>
    <w:rsid w:val="002E5F9B"/>
    <w:rPr>
      <w:sz w:val="20"/>
      <w:szCs w:val="20"/>
    </w:rPr>
  </w:style>
  <w:style w:type="character" w:styleId="FootnoteReference">
    <w:name w:val="footnote reference"/>
    <w:basedOn w:val="DefaultParagraphFont"/>
    <w:uiPriority w:val="99"/>
    <w:semiHidden/>
    <w:unhideWhenUsed/>
    <w:rsid w:val="002E5F9B"/>
    <w:rPr>
      <w:vertAlign w:val="superscript"/>
    </w:rPr>
  </w:style>
  <w:style w:type="paragraph" w:styleId="BalloonText">
    <w:name w:val="Balloon Text"/>
    <w:basedOn w:val="Normal"/>
    <w:link w:val="BalloonTextChar"/>
    <w:uiPriority w:val="99"/>
    <w:semiHidden/>
    <w:unhideWhenUsed/>
    <w:rsid w:val="00EB357A"/>
    <w:rPr>
      <w:rFonts w:ascii="Tahoma" w:hAnsi="Tahoma" w:cs="Tahoma"/>
      <w:sz w:val="16"/>
      <w:szCs w:val="16"/>
    </w:rPr>
  </w:style>
  <w:style w:type="character" w:customStyle="1" w:styleId="BalloonTextChar">
    <w:name w:val="Balloon Text Char"/>
    <w:basedOn w:val="DefaultParagraphFont"/>
    <w:link w:val="BalloonText"/>
    <w:uiPriority w:val="99"/>
    <w:semiHidden/>
    <w:rsid w:val="00EB35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2CA42-BC17-4953-9DE5-055DE84AF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Pages>
  <Words>2451</Words>
  <Characters>13974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cp:lastModifiedBy>
  <cp:revision>194</cp:revision>
  <cp:lastPrinted>2020-10-13T08:24:00Z</cp:lastPrinted>
  <dcterms:created xsi:type="dcterms:W3CDTF">2016-09-19T11:52:00Z</dcterms:created>
  <dcterms:modified xsi:type="dcterms:W3CDTF">2022-09-11T18:48:00Z</dcterms:modified>
</cp:coreProperties>
</file>