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F875DD" w:rsidRDefault="00B83B9A" w:rsidP="00B83B9A">
      <w:pPr>
        <w:spacing w:after="0" w:line="240" w:lineRule="auto"/>
        <w:jc w:val="both"/>
        <w:rPr>
          <w:rStyle w:val="SubtleReference"/>
          <w:b/>
          <w:smallCaps w:val="0"/>
          <w:color w:val="000000"/>
          <w:sz w:val="20"/>
          <w:szCs w:val="20"/>
          <w:u w:val="none"/>
          <w:lang w:val="en-US"/>
        </w:rPr>
      </w:pPr>
      <w:bookmarkStart w:id="0" w:name="_GoBack"/>
      <w:bookmarkEnd w:id="0"/>
    </w:p>
    <w:p w:rsidR="007F6299" w:rsidRPr="004B6FF7"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4B6FF7">
        <w:rPr>
          <w:rStyle w:val="SubtleReference"/>
          <w:b/>
          <w:smallCaps w:val="0"/>
          <w:color w:val="000000"/>
          <w:sz w:val="20"/>
          <w:szCs w:val="20"/>
          <w:u w:val="none"/>
        </w:rPr>
        <w:t>L</w:t>
      </w:r>
      <w:r w:rsidR="001F7A1B" w:rsidRPr="004B6FF7">
        <w:rPr>
          <w:rStyle w:val="SubtleReference"/>
          <w:b/>
          <w:smallCaps w:val="0"/>
          <w:color w:val="000000"/>
          <w:sz w:val="20"/>
          <w:szCs w:val="20"/>
          <w:u w:val="none"/>
        </w:rPr>
        <w:t>egisla</w:t>
      </w:r>
      <w:r w:rsidR="00F13D85" w:rsidRPr="004B6FF7">
        <w:rPr>
          <w:rStyle w:val="SubtleReference"/>
          <w:b/>
          <w:smallCaps w:val="0"/>
          <w:color w:val="000000"/>
          <w:sz w:val="20"/>
          <w:szCs w:val="20"/>
          <w:u w:val="none"/>
        </w:rPr>
        <w:t>t</w:t>
      </w:r>
      <w:r w:rsidR="001F7A1B" w:rsidRPr="004B6FF7">
        <w:rPr>
          <w:rStyle w:val="SubtleReference"/>
          <w:b/>
          <w:smallCaps w:val="0"/>
          <w:color w:val="000000"/>
          <w:sz w:val="20"/>
          <w:szCs w:val="20"/>
          <w:u w:val="none"/>
        </w:rPr>
        <w:t>ia care are leg</w:t>
      </w:r>
      <w:r w:rsidR="00F13D85" w:rsidRPr="004B6FF7">
        <w:rPr>
          <w:rStyle w:val="SubtleReference"/>
          <w:b/>
          <w:smallCaps w:val="0"/>
          <w:color w:val="000000"/>
          <w:sz w:val="20"/>
          <w:szCs w:val="20"/>
          <w:u w:val="none"/>
        </w:rPr>
        <w:t>a</w:t>
      </w:r>
      <w:r w:rsidR="001F7A1B" w:rsidRPr="004B6FF7">
        <w:rPr>
          <w:rStyle w:val="SubtleReference"/>
          <w:b/>
          <w:smallCaps w:val="0"/>
          <w:color w:val="000000"/>
          <w:sz w:val="20"/>
          <w:szCs w:val="20"/>
          <w:u w:val="none"/>
        </w:rPr>
        <w:t>tur</w:t>
      </w:r>
      <w:r w:rsidR="00F13D85" w:rsidRPr="004B6FF7">
        <w:rPr>
          <w:rStyle w:val="SubtleReference"/>
          <w:b/>
          <w:smallCaps w:val="0"/>
          <w:color w:val="000000"/>
          <w:sz w:val="20"/>
          <w:szCs w:val="20"/>
          <w:u w:val="none"/>
        </w:rPr>
        <w:t>a</w:t>
      </w:r>
      <w:r w:rsidR="001F7A1B" w:rsidRPr="004B6FF7">
        <w:rPr>
          <w:rStyle w:val="SubtleReference"/>
          <w:b/>
          <w:smallCaps w:val="0"/>
          <w:color w:val="000000"/>
          <w:sz w:val="20"/>
          <w:szCs w:val="20"/>
          <w:u w:val="none"/>
        </w:rPr>
        <w:t xml:space="preserve"> </w:t>
      </w:r>
      <w:r w:rsidR="00BA36E0" w:rsidRPr="004B6FF7">
        <w:rPr>
          <w:rStyle w:val="SubtleReference"/>
          <w:b/>
          <w:smallCaps w:val="0"/>
          <w:color w:val="000000"/>
          <w:sz w:val="20"/>
          <w:szCs w:val="20"/>
          <w:u w:val="none"/>
        </w:rPr>
        <w:t>(in)</w:t>
      </w:r>
      <w:r w:rsidR="00225181" w:rsidRPr="004B6FF7">
        <w:rPr>
          <w:rStyle w:val="SubtleReference"/>
          <w:b/>
          <w:smallCaps w:val="0"/>
          <w:color w:val="000000"/>
          <w:sz w:val="20"/>
          <w:szCs w:val="20"/>
          <w:u w:val="none"/>
        </w:rPr>
        <w:t>direct</w:t>
      </w:r>
      <w:r w:rsidR="00F13D85" w:rsidRPr="004B6FF7">
        <w:rPr>
          <w:rStyle w:val="SubtleReference"/>
          <w:b/>
          <w:smallCaps w:val="0"/>
          <w:color w:val="000000"/>
          <w:sz w:val="20"/>
          <w:szCs w:val="20"/>
          <w:u w:val="none"/>
        </w:rPr>
        <w:t>a</w:t>
      </w:r>
      <w:r w:rsidR="00225181" w:rsidRPr="004B6FF7">
        <w:rPr>
          <w:rStyle w:val="SubtleReference"/>
          <w:b/>
          <w:smallCaps w:val="0"/>
          <w:color w:val="000000"/>
          <w:sz w:val="20"/>
          <w:szCs w:val="20"/>
          <w:u w:val="none"/>
        </w:rPr>
        <w:t xml:space="preserve"> cu educa</w:t>
      </w:r>
      <w:r w:rsidR="00F13D85" w:rsidRPr="004B6FF7">
        <w:rPr>
          <w:rStyle w:val="SubtleReference"/>
          <w:b/>
          <w:smallCaps w:val="0"/>
          <w:color w:val="000000"/>
          <w:sz w:val="20"/>
          <w:szCs w:val="20"/>
          <w:u w:val="none"/>
        </w:rPr>
        <w:t>t</w:t>
      </w:r>
      <w:r w:rsidR="00225181" w:rsidRPr="004B6FF7">
        <w:rPr>
          <w:rStyle w:val="SubtleReference"/>
          <w:b/>
          <w:smallCaps w:val="0"/>
          <w:color w:val="000000"/>
          <w:sz w:val="20"/>
          <w:szCs w:val="20"/>
          <w:u w:val="none"/>
        </w:rPr>
        <w:t>ia</w:t>
      </w:r>
      <w:r w:rsidR="00DF2CA6" w:rsidRPr="004B6FF7">
        <w:rPr>
          <w:rStyle w:val="SubtleReference"/>
          <w:b/>
          <w:smallCaps w:val="0"/>
          <w:color w:val="000000"/>
          <w:sz w:val="20"/>
          <w:szCs w:val="20"/>
          <w:u w:val="none"/>
        </w:rPr>
        <w:t>...</w:t>
      </w:r>
    </w:p>
    <w:p w:rsidR="000303D5" w:rsidRPr="004B6FF7"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4B6FF7">
        <w:rPr>
          <w:rStyle w:val="SubtleReference"/>
          <w:smallCaps w:val="0"/>
          <w:color w:val="000000"/>
          <w:sz w:val="20"/>
          <w:szCs w:val="20"/>
          <w:u w:val="none"/>
        </w:rPr>
        <w:t>(</w:t>
      </w:r>
      <w:r w:rsidR="00A5395E" w:rsidRPr="004B6FF7">
        <w:rPr>
          <w:rStyle w:val="SubtleReference"/>
          <w:smallCaps w:val="0"/>
          <w:color w:val="000000"/>
          <w:sz w:val="20"/>
          <w:szCs w:val="20"/>
          <w:u w:val="none"/>
        </w:rPr>
        <w:t>T</w:t>
      </w:r>
      <w:r w:rsidR="0067104D" w:rsidRPr="004B6FF7">
        <w:rPr>
          <w:rStyle w:val="SubtleReference"/>
          <w:smallCaps w:val="0"/>
          <w:color w:val="000000"/>
          <w:sz w:val="20"/>
          <w:szCs w:val="20"/>
          <w:u w:val="none"/>
        </w:rPr>
        <w:t>itluri din Monitorul</w:t>
      </w:r>
      <w:r w:rsidRPr="004B6FF7">
        <w:rPr>
          <w:rStyle w:val="SubtleReference"/>
          <w:smallCaps w:val="0"/>
          <w:color w:val="000000"/>
          <w:sz w:val="20"/>
          <w:szCs w:val="20"/>
          <w:u w:val="none"/>
        </w:rPr>
        <w:t xml:space="preserve"> Oficial</w:t>
      </w:r>
      <w:r w:rsidR="00B121C1" w:rsidRPr="004B6FF7">
        <w:rPr>
          <w:rStyle w:val="SubtleReference"/>
          <w:smallCaps w:val="0"/>
          <w:color w:val="000000"/>
          <w:sz w:val="20"/>
          <w:szCs w:val="20"/>
          <w:u w:val="none"/>
        </w:rPr>
        <w:t xml:space="preserve"> al Roma</w:t>
      </w:r>
      <w:r w:rsidR="0067104D" w:rsidRPr="004B6FF7">
        <w:rPr>
          <w:rStyle w:val="SubtleReference"/>
          <w:smallCaps w:val="0"/>
          <w:color w:val="000000"/>
          <w:sz w:val="20"/>
          <w:szCs w:val="20"/>
          <w:u w:val="none"/>
        </w:rPr>
        <w:t xml:space="preserve">niei, </w:t>
      </w:r>
      <w:r w:rsidR="00614611" w:rsidRPr="004B6FF7">
        <w:rPr>
          <w:rStyle w:val="SubtleReference"/>
          <w:smallCaps w:val="0"/>
          <w:color w:val="000000"/>
          <w:sz w:val="20"/>
          <w:szCs w:val="20"/>
          <w:u w:val="none"/>
        </w:rPr>
        <w:t>v</w:t>
      </w:r>
      <w:r w:rsidR="0067104D" w:rsidRPr="004B6FF7">
        <w:rPr>
          <w:rStyle w:val="SubtleReference"/>
          <w:smallCaps w:val="0"/>
          <w:color w:val="000000"/>
          <w:sz w:val="20"/>
          <w:szCs w:val="20"/>
          <w:u w:val="none"/>
        </w:rPr>
        <w:t>arianta</w:t>
      </w:r>
      <w:r w:rsidRPr="004B6FF7">
        <w:rPr>
          <w:rStyle w:val="SubtleReference"/>
          <w:smallCaps w:val="0"/>
          <w:color w:val="000000"/>
          <w:sz w:val="20"/>
          <w:szCs w:val="20"/>
          <w:u w:val="none"/>
        </w:rPr>
        <w:t xml:space="preserve"> </w:t>
      </w:r>
      <w:r w:rsidR="00614611" w:rsidRPr="004B6FF7">
        <w:rPr>
          <w:rStyle w:val="SubtleReference"/>
          <w:smallCaps w:val="0"/>
          <w:color w:val="000000"/>
          <w:sz w:val="20"/>
          <w:szCs w:val="20"/>
          <w:u w:val="none"/>
        </w:rPr>
        <w:t>o</w:t>
      </w:r>
      <w:r w:rsidRPr="004B6FF7">
        <w:rPr>
          <w:rStyle w:val="SubtleReference"/>
          <w:smallCaps w:val="0"/>
          <w:color w:val="000000"/>
          <w:sz w:val="20"/>
          <w:szCs w:val="20"/>
          <w:u w:val="none"/>
        </w:rPr>
        <w:t>n</w:t>
      </w:r>
      <w:r w:rsidR="00614611" w:rsidRPr="004B6FF7">
        <w:rPr>
          <w:rStyle w:val="SubtleReference"/>
          <w:smallCaps w:val="0"/>
          <w:color w:val="000000"/>
          <w:sz w:val="20"/>
          <w:szCs w:val="20"/>
          <w:u w:val="none"/>
        </w:rPr>
        <w:t>l</w:t>
      </w:r>
      <w:r w:rsidRPr="004B6FF7">
        <w:rPr>
          <w:rStyle w:val="SubtleReference"/>
          <w:smallCaps w:val="0"/>
          <w:color w:val="000000"/>
          <w:sz w:val="20"/>
          <w:szCs w:val="20"/>
          <w:u w:val="none"/>
        </w:rPr>
        <w:t>ine</w:t>
      </w:r>
      <w:r w:rsidR="007F6299" w:rsidRPr="004B6FF7">
        <w:rPr>
          <w:rStyle w:val="SubtleReference"/>
          <w:smallCaps w:val="0"/>
          <w:color w:val="000000"/>
          <w:sz w:val="20"/>
          <w:szCs w:val="20"/>
          <w:u w:val="none"/>
        </w:rPr>
        <w:t>, Partea I</w:t>
      </w:r>
      <w:r w:rsidR="000303D5" w:rsidRPr="004B6FF7">
        <w:rPr>
          <w:rStyle w:val="SubtleReference"/>
          <w:smallCaps w:val="0"/>
          <w:color w:val="000000"/>
          <w:sz w:val="20"/>
          <w:szCs w:val="20"/>
          <w:u w:val="none"/>
        </w:rPr>
        <w:t>)</w:t>
      </w:r>
    </w:p>
    <w:p w:rsidR="001F7A1B" w:rsidRPr="004B6FF7" w:rsidRDefault="000303D5" w:rsidP="00387651">
      <w:pPr>
        <w:pBdr>
          <w:top w:val="single" w:sz="12" w:space="1" w:color="auto"/>
          <w:bottom w:val="single" w:sz="12" w:space="1" w:color="auto"/>
        </w:pBdr>
        <w:shd w:val="clear" w:color="auto" w:fill="CCECFF"/>
        <w:spacing w:after="0" w:line="240" w:lineRule="auto"/>
        <w:jc w:val="both"/>
        <w:rPr>
          <w:rStyle w:val="SubtleReference"/>
          <w:i/>
          <w:smallCaps w:val="0"/>
          <w:color w:val="000000"/>
          <w:sz w:val="20"/>
          <w:szCs w:val="20"/>
          <w:u w:val="none"/>
        </w:rPr>
      </w:pPr>
      <w:r w:rsidRPr="004B6FF7">
        <w:rPr>
          <w:rStyle w:val="SubtleReference"/>
          <w:i/>
          <w:smallCaps w:val="0"/>
          <w:color w:val="000000"/>
          <w:sz w:val="20"/>
          <w:szCs w:val="20"/>
          <w:u w:val="none"/>
        </w:rPr>
        <w:t>(Din</w:t>
      </w:r>
      <w:r w:rsidR="00670D92" w:rsidRPr="004B6FF7">
        <w:rPr>
          <w:rStyle w:val="SubtleReference"/>
          <w:i/>
          <w:smallCaps w:val="0"/>
          <w:color w:val="000000"/>
          <w:sz w:val="20"/>
          <w:szCs w:val="20"/>
          <w:u w:val="none"/>
        </w:rPr>
        <w:t xml:space="preserve"> Partea a V-a</w:t>
      </w:r>
      <w:r w:rsidRPr="004B6FF7">
        <w:rPr>
          <w:rStyle w:val="SubtleReference"/>
          <w:i/>
          <w:smallCaps w:val="0"/>
          <w:color w:val="000000"/>
          <w:sz w:val="20"/>
          <w:szCs w:val="20"/>
          <w:u w:val="none"/>
        </w:rPr>
        <w:t xml:space="preserve"> </w:t>
      </w:r>
      <w:r w:rsidR="00617039" w:rsidRPr="004B6FF7">
        <w:rPr>
          <w:rStyle w:val="SubtleReference"/>
          <w:i/>
          <w:smallCaps w:val="0"/>
          <w:color w:val="000000"/>
          <w:sz w:val="20"/>
          <w:szCs w:val="20"/>
          <w:u w:val="none"/>
        </w:rPr>
        <w:t xml:space="preserve">a MOf </w:t>
      </w:r>
      <w:r w:rsidR="00EB5BC0" w:rsidRPr="004B6FF7">
        <w:rPr>
          <w:rStyle w:val="SubtleReference"/>
          <w:i/>
          <w:smallCaps w:val="0"/>
          <w:color w:val="000000"/>
          <w:sz w:val="20"/>
          <w:szCs w:val="20"/>
          <w:u w:val="none"/>
        </w:rPr>
        <w:t>am</w:t>
      </w:r>
      <w:r w:rsidRPr="004B6FF7">
        <w:rPr>
          <w:rStyle w:val="SubtleReference"/>
          <w:i/>
          <w:smallCaps w:val="0"/>
          <w:color w:val="000000"/>
          <w:sz w:val="20"/>
          <w:szCs w:val="20"/>
          <w:u w:val="none"/>
        </w:rPr>
        <w:t xml:space="preserve"> prelua</w:t>
      </w:r>
      <w:r w:rsidR="00EB5BC0" w:rsidRPr="004B6FF7">
        <w:rPr>
          <w:rStyle w:val="SubtleReference"/>
          <w:i/>
          <w:smallCaps w:val="0"/>
          <w:color w:val="000000"/>
          <w:sz w:val="20"/>
          <w:szCs w:val="20"/>
          <w:u w:val="none"/>
        </w:rPr>
        <w:t>t</w:t>
      </w:r>
      <w:r w:rsidRPr="004B6FF7">
        <w:rPr>
          <w:rStyle w:val="SubtleReference"/>
          <w:i/>
          <w:smallCaps w:val="0"/>
          <w:color w:val="000000"/>
          <w:sz w:val="20"/>
          <w:szCs w:val="20"/>
          <w:u w:val="none"/>
        </w:rPr>
        <w:t xml:space="preserve"> doar Contractul colectiv de munca la nivel de ramura invat</w:t>
      </w:r>
      <w:r w:rsidR="00E20C87">
        <w:rPr>
          <w:rStyle w:val="SubtleReference"/>
          <w:i/>
          <w:smallCaps w:val="0"/>
          <w:color w:val="000000"/>
          <w:sz w:val="20"/>
          <w:szCs w:val="20"/>
          <w:u w:val="none"/>
        </w:rPr>
        <w:t>a</w:t>
      </w:r>
      <w:r w:rsidRPr="004B6FF7">
        <w:rPr>
          <w:rStyle w:val="SubtleReference"/>
          <w:i/>
          <w:smallCaps w:val="0"/>
          <w:color w:val="000000"/>
          <w:sz w:val="20"/>
          <w:szCs w:val="20"/>
          <w:u w:val="none"/>
        </w:rPr>
        <w:t>mant</w:t>
      </w:r>
      <w:r w:rsidR="001F7A1B" w:rsidRPr="004B6FF7">
        <w:rPr>
          <w:rStyle w:val="SubtleReference"/>
          <w:i/>
          <w:smallCaps w:val="0"/>
          <w:color w:val="000000"/>
          <w:sz w:val="20"/>
          <w:szCs w:val="20"/>
          <w:u w:val="none"/>
        </w:rPr>
        <w:t>)</w:t>
      </w:r>
    </w:p>
    <w:p w:rsidR="005E25A3" w:rsidRPr="005E25A3" w:rsidRDefault="005E25A3" w:rsidP="005E25A3">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5E25A3">
        <w:rPr>
          <w:rStyle w:val="SubtleReference"/>
          <w:i/>
          <w:smallCaps w:val="0"/>
          <w:color w:val="002060"/>
          <w:sz w:val="20"/>
          <w:szCs w:val="20"/>
          <w:u w:val="none"/>
        </w:rPr>
        <w:t>Culegere si propunere: prof. Coroiu Mircea-Dumitru – inspector scolar pentru management institutional</w:t>
      </w:r>
    </w:p>
    <w:p w:rsidR="00C456D4" w:rsidRPr="004B6FF7" w:rsidRDefault="004568C6" w:rsidP="0093319E">
      <w:pPr>
        <w:spacing w:after="0" w:line="240" w:lineRule="auto"/>
        <w:jc w:val="right"/>
        <w:rPr>
          <w:rStyle w:val="SubtleReference"/>
          <w:smallCaps w:val="0"/>
          <w:color w:val="FF0000"/>
          <w:sz w:val="20"/>
          <w:szCs w:val="20"/>
          <w:u w:val="none"/>
        </w:rPr>
      </w:pPr>
      <w:r w:rsidRPr="004B6FF7">
        <w:rPr>
          <w:rStyle w:val="SubtleReference"/>
          <w:b/>
          <w:smallCaps w:val="0"/>
          <w:color w:val="FF0000"/>
          <w:sz w:val="20"/>
          <w:szCs w:val="20"/>
          <w:u w:val="none"/>
        </w:rPr>
        <w:t>Consultare</w:t>
      </w:r>
      <w:r w:rsidRPr="004B6FF7">
        <w:rPr>
          <w:rStyle w:val="SubtleReference"/>
          <w:smallCaps w:val="0"/>
          <w:color w:val="FF0000"/>
          <w:sz w:val="20"/>
          <w:szCs w:val="20"/>
          <w:u w:val="none"/>
        </w:rPr>
        <w:t xml:space="preserve"> </w:t>
      </w:r>
      <w:r w:rsidR="002525BB" w:rsidRPr="004B6FF7">
        <w:rPr>
          <w:rStyle w:val="SubtleReference"/>
          <w:smallCaps w:val="0"/>
          <w:color w:val="FF0000"/>
          <w:sz w:val="20"/>
          <w:szCs w:val="20"/>
          <w:u w:val="none"/>
        </w:rPr>
        <w:t>:</w:t>
      </w:r>
      <w:r w:rsidRPr="004B6FF7">
        <w:rPr>
          <w:rStyle w:val="SubtleReference"/>
          <w:smallCaps w:val="0"/>
          <w:color w:val="FF0000"/>
          <w:sz w:val="20"/>
          <w:szCs w:val="20"/>
          <w:u w:val="none"/>
        </w:rPr>
        <w:t xml:space="preserve"> </w:t>
      </w:r>
      <w:r w:rsidR="0092467C" w:rsidRPr="004B6FF7">
        <w:rPr>
          <w:rStyle w:val="SubtleReference"/>
          <w:smallCaps w:val="0"/>
          <w:color w:val="FF0000"/>
          <w:sz w:val="20"/>
          <w:szCs w:val="20"/>
          <w:u w:val="none"/>
        </w:rPr>
        <w:t>0</w:t>
      </w:r>
      <w:r w:rsidR="00945EBA" w:rsidRPr="004B6FF7">
        <w:rPr>
          <w:rStyle w:val="SubtleReference"/>
          <w:smallCaps w:val="0"/>
          <w:color w:val="FF0000"/>
          <w:sz w:val="20"/>
          <w:szCs w:val="20"/>
          <w:u w:val="none"/>
        </w:rPr>
        <w:t>1</w:t>
      </w:r>
      <w:r w:rsidR="0092467C" w:rsidRPr="004B6FF7">
        <w:rPr>
          <w:rStyle w:val="SubtleReference"/>
          <w:smallCaps w:val="0"/>
          <w:color w:val="FF0000"/>
          <w:sz w:val="20"/>
          <w:szCs w:val="20"/>
          <w:u w:val="none"/>
        </w:rPr>
        <w:t>.0</w:t>
      </w:r>
      <w:r w:rsidR="004969FF" w:rsidRPr="004B6FF7">
        <w:rPr>
          <w:rStyle w:val="SubtleReference"/>
          <w:smallCaps w:val="0"/>
          <w:color w:val="FF0000"/>
          <w:sz w:val="20"/>
          <w:szCs w:val="20"/>
          <w:u w:val="none"/>
        </w:rPr>
        <w:t>1</w:t>
      </w:r>
      <w:r w:rsidR="009609C3" w:rsidRPr="004B6FF7">
        <w:rPr>
          <w:rStyle w:val="SubtleReference"/>
          <w:smallCaps w:val="0"/>
          <w:color w:val="FF0000"/>
          <w:sz w:val="20"/>
          <w:szCs w:val="20"/>
          <w:u w:val="none"/>
        </w:rPr>
        <w:t>.201</w:t>
      </w:r>
      <w:r w:rsidR="00F74F11" w:rsidRPr="004B6FF7">
        <w:rPr>
          <w:rStyle w:val="SubtleReference"/>
          <w:smallCaps w:val="0"/>
          <w:color w:val="FF0000"/>
          <w:sz w:val="20"/>
          <w:szCs w:val="20"/>
          <w:u w:val="none"/>
        </w:rPr>
        <w:t>9</w:t>
      </w:r>
      <w:r w:rsidR="00C22A4A" w:rsidRPr="004B6FF7">
        <w:rPr>
          <w:rStyle w:val="SubtleReference"/>
          <w:smallCaps w:val="0"/>
          <w:color w:val="FF0000"/>
          <w:sz w:val="20"/>
          <w:szCs w:val="20"/>
          <w:u w:val="none"/>
        </w:rPr>
        <w:t>―</w:t>
      </w:r>
      <w:r w:rsidR="009D1619">
        <w:rPr>
          <w:rStyle w:val="SubtleReference"/>
          <w:smallCaps w:val="0"/>
          <w:color w:val="FF0000"/>
          <w:sz w:val="20"/>
          <w:szCs w:val="20"/>
          <w:highlight w:val="yellow"/>
          <w:u w:val="none"/>
        </w:rPr>
        <w:t>3</w:t>
      </w:r>
      <w:r w:rsidR="00CD5EDE">
        <w:rPr>
          <w:rStyle w:val="SubtleReference"/>
          <w:smallCaps w:val="0"/>
          <w:color w:val="FF0000"/>
          <w:sz w:val="20"/>
          <w:szCs w:val="20"/>
          <w:highlight w:val="yellow"/>
          <w:u w:val="none"/>
        </w:rPr>
        <w:t>1</w:t>
      </w:r>
      <w:r w:rsidR="00EB3929" w:rsidRPr="004B6FF7">
        <w:rPr>
          <w:rStyle w:val="SubtleReference"/>
          <w:smallCaps w:val="0"/>
          <w:color w:val="FF0000"/>
          <w:sz w:val="20"/>
          <w:szCs w:val="20"/>
          <w:highlight w:val="yellow"/>
          <w:u w:val="none"/>
        </w:rPr>
        <w:t>.</w:t>
      </w:r>
      <w:r w:rsidR="0037379F">
        <w:rPr>
          <w:rStyle w:val="SubtleReference"/>
          <w:smallCaps w:val="0"/>
          <w:color w:val="FF0000"/>
          <w:sz w:val="20"/>
          <w:szCs w:val="20"/>
          <w:highlight w:val="yellow"/>
          <w:u w:val="none"/>
        </w:rPr>
        <w:t>1</w:t>
      </w:r>
      <w:r w:rsidR="00543FB3">
        <w:rPr>
          <w:rStyle w:val="SubtleReference"/>
          <w:smallCaps w:val="0"/>
          <w:color w:val="FF0000"/>
          <w:sz w:val="20"/>
          <w:szCs w:val="20"/>
          <w:highlight w:val="yellow"/>
          <w:u w:val="none"/>
        </w:rPr>
        <w:t>2</w:t>
      </w:r>
      <w:r w:rsidR="00EB3929" w:rsidRPr="004B6FF7">
        <w:rPr>
          <w:rStyle w:val="SubtleReference"/>
          <w:smallCaps w:val="0"/>
          <w:color w:val="FF0000"/>
          <w:sz w:val="20"/>
          <w:szCs w:val="20"/>
          <w:highlight w:val="yellow"/>
          <w:u w:val="none"/>
        </w:rPr>
        <w:t>.201</w:t>
      </w:r>
      <w:r w:rsidR="00F74F11" w:rsidRPr="004B6FF7">
        <w:rPr>
          <w:rStyle w:val="SubtleReference"/>
          <w:smallCaps w:val="0"/>
          <w:color w:val="FF0000"/>
          <w:sz w:val="20"/>
          <w:szCs w:val="20"/>
          <w:highlight w:val="yellow"/>
          <w:u w:val="none"/>
        </w:rPr>
        <w:t>9</w:t>
      </w:r>
      <w:r w:rsidR="00F52242" w:rsidRPr="004B6FF7">
        <w:rPr>
          <w:rStyle w:val="SubtleReference"/>
          <w:smallCaps w:val="0"/>
          <w:color w:val="FF0000"/>
          <w:sz w:val="20"/>
          <w:szCs w:val="20"/>
          <w:u w:val="none"/>
        </w:rPr>
        <w:t xml:space="preserve"> [</w:t>
      </w:r>
      <w:r w:rsidR="00902107" w:rsidRPr="004B6FF7">
        <w:rPr>
          <w:rStyle w:val="SubtleReference"/>
          <w:smallCaps w:val="0"/>
          <w:color w:val="FF0000"/>
          <w:sz w:val="20"/>
          <w:szCs w:val="20"/>
          <w:u w:val="none"/>
        </w:rPr>
        <w:t xml:space="preserve">Ultimul </w:t>
      </w:r>
      <w:r w:rsidR="00F16EF7" w:rsidRPr="004B6FF7">
        <w:rPr>
          <w:rStyle w:val="SubtleReference"/>
          <w:smallCaps w:val="0"/>
          <w:color w:val="FF0000"/>
          <w:sz w:val="20"/>
          <w:szCs w:val="20"/>
          <w:u w:val="none"/>
        </w:rPr>
        <w:t>MOf</w:t>
      </w:r>
      <w:r w:rsidR="00625B50" w:rsidRPr="004B6FF7">
        <w:rPr>
          <w:rStyle w:val="SubtleReference"/>
          <w:smallCaps w:val="0"/>
          <w:color w:val="FF0000"/>
          <w:sz w:val="20"/>
          <w:szCs w:val="20"/>
          <w:u w:val="none"/>
        </w:rPr>
        <w:t>:</w:t>
      </w:r>
      <w:r w:rsidR="00221B8A" w:rsidRPr="004B6FF7">
        <w:rPr>
          <w:rStyle w:val="SubtleReference"/>
          <w:smallCaps w:val="0"/>
          <w:color w:val="FF0000"/>
          <w:sz w:val="20"/>
          <w:szCs w:val="20"/>
          <w:u w:val="none"/>
        </w:rPr>
        <w:t xml:space="preserve"> </w:t>
      </w:r>
      <w:r w:rsidR="00394990">
        <w:rPr>
          <w:rStyle w:val="SubtleReference"/>
          <w:smallCaps w:val="0"/>
          <w:color w:val="FF0000"/>
          <w:sz w:val="20"/>
          <w:szCs w:val="20"/>
          <w:highlight w:val="yellow"/>
          <w:u w:val="none"/>
        </w:rPr>
        <w:t>10</w:t>
      </w:r>
      <w:r w:rsidR="005D1C96">
        <w:rPr>
          <w:rStyle w:val="SubtleReference"/>
          <w:smallCaps w:val="0"/>
          <w:color w:val="FF0000"/>
          <w:sz w:val="20"/>
          <w:szCs w:val="20"/>
          <w:highlight w:val="yellow"/>
          <w:u w:val="none"/>
        </w:rPr>
        <w:t>5</w:t>
      </w:r>
      <w:r w:rsidR="00133AB6">
        <w:rPr>
          <w:rStyle w:val="SubtleReference"/>
          <w:smallCaps w:val="0"/>
          <w:color w:val="FF0000"/>
          <w:sz w:val="20"/>
          <w:szCs w:val="20"/>
          <w:highlight w:val="yellow"/>
          <w:u w:val="none"/>
        </w:rPr>
        <w:t>9</w:t>
      </w:r>
      <w:r w:rsidR="00F52242" w:rsidRPr="004B6FF7">
        <w:rPr>
          <w:rStyle w:val="SubtleReference"/>
          <w:smallCaps w:val="0"/>
          <w:color w:val="FF0000"/>
          <w:sz w:val="20"/>
          <w:szCs w:val="20"/>
          <w:highlight w:val="yellow"/>
          <w:u w:val="none"/>
        </w:rPr>
        <w:t>]</w:t>
      </w:r>
    </w:p>
    <w:p w:rsidR="00566EBD" w:rsidRPr="004B6FF7" w:rsidRDefault="00CA5536" w:rsidP="0093319E">
      <w:pPr>
        <w:spacing w:after="0" w:line="240" w:lineRule="auto"/>
        <w:rPr>
          <w:rStyle w:val="SubtleReference"/>
          <w:smallCaps w:val="0"/>
          <w:color w:val="000000"/>
          <w:sz w:val="20"/>
          <w:szCs w:val="20"/>
          <w:u w:val="none"/>
        </w:rPr>
      </w:pPr>
      <w:r w:rsidRPr="004B6FF7">
        <w:rPr>
          <w:rStyle w:val="SubtleReference"/>
          <w:smallCaps w:val="0"/>
          <w:color w:val="000000"/>
          <w:sz w:val="20"/>
          <w:szCs w:val="20"/>
          <w:u w:val="none"/>
        </w:rPr>
        <w:t>Nu am reu</w:t>
      </w:r>
      <w:r w:rsidR="00F13D85" w:rsidRPr="004B6FF7">
        <w:rPr>
          <w:rStyle w:val="SubtleReference"/>
          <w:smallCaps w:val="0"/>
          <w:color w:val="000000"/>
          <w:sz w:val="20"/>
          <w:szCs w:val="20"/>
          <w:u w:val="none"/>
        </w:rPr>
        <w:t>s</w:t>
      </w:r>
      <w:r w:rsidRPr="004B6FF7">
        <w:rPr>
          <w:rStyle w:val="SubtleReference"/>
          <w:smallCaps w:val="0"/>
          <w:color w:val="000000"/>
          <w:sz w:val="20"/>
          <w:szCs w:val="20"/>
          <w:u w:val="none"/>
        </w:rPr>
        <w:t>it s</w:t>
      </w:r>
      <w:r w:rsidR="00F13D85" w:rsidRPr="004B6FF7">
        <w:rPr>
          <w:rStyle w:val="SubtleReference"/>
          <w:smallCaps w:val="0"/>
          <w:color w:val="000000"/>
          <w:sz w:val="20"/>
          <w:szCs w:val="20"/>
          <w:u w:val="none"/>
        </w:rPr>
        <w:t>a</w:t>
      </w:r>
      <w:r w:rsidRPr="004B6FF7">
        <w:rPr>
          <w:rStyle w:val="SubtleReference"/>
          <w:smallCaps w:val="0"/>
          <w:color w:val="000000"/>
          <w:sz w:val="20"/>
          <w:szCs w:val="20"/>
          <w:u w:val="none"/>
        </w:rPr>
        <w:t xml:space="preserve"> </w:t>
      </w:r>
      <w:r w:rsidR="0043763F" w:rsidRPr="004B6FF7">
        <w:rPr>
          <w:rStyle w:val="SubtleReference"/>
          <w:smallCaps w:val="0"/>
          <w:color w:val="000000"/>
          <w:sz w:val="20"/>
          <w:szCs w:val="20"/>
          <w:u w:val="none"/>
        </w:rPr>
        <w:t xml:space="preserve">le </w:t>
      </w:r>
      <w:r w:rsidRPr="004B6FF7">
        <w:rPr>
          <w:rStyle w:val="SubtleReference"/>
          <w:smallCaps w:val="0"/>
          <w:color w:val="000000"/>
          <w:sz w:val="20"/>
          <w:szCs w:val="20"/>
          <w:u w:val="none"/>
        </w:rPr>
        <w:t>lecturez din cauza unei probleme de link</w:t>
      </w:r>
      <w:r w:rsidR="000462F5" w:rsidRPr="004B6FF7">
        <w:rPr>
          <w:rStyle w:val="SubtleReference"/>
          <w:smallCaps w:val="0"/>
          <w:color w:val="000000"/>
          <w:sz w:val="20"/>
          <w:szCs w:val="20"/>
          <w:u w:val="none"/>
        </w:rPr>
        <w:t>/</w:t>
      </w:r>
      <w:r w:rsidR="001979E3" w:rsidRPr="004B6FF7">
        <w:rPr>
          <w:rStyle w:val="SubtleReference"/>
          <w:smallCaps w:val="0"/>
          <w:color w:val="000000"/>
          <w:sz w:val="20"/>
          <w:szCs w:val="20"/>
          <w:u w:val="none"/>
        </w:rPr>
        <w:t>prin</w:t>
      </w:r>
      <w:r w:rsidRPr="004B6FF7">
        <w:rPr>
          <w:rStyle w:val="SubtleReference"/>
          <w:smallCaps w:val="0"/>
          <w:color w:val="000000"/>
          <w:sz w:val="20"/>
          <w:szCs w:val="20"/>
          <w:u w:val="none"/>
        </w:rPr>
        <w:t xml:space="preserve"> nepublic</w:t>
      </w:r>
      <w:r w:rsidR="001979E3" w:rsidRPr="004B6FF7">
        <w:rPr>
          <w:rStyle w:val="SubtleReference"/>
          <w:smallCaps w:val="0"/>
          <w:color w:val="000000"/>
          <w:sz w:val="20"/>
          <w:szCs w:val="20"/>
          <w:u w:val="none"/>
        </w:rPr>
        <w:t>are</w:t>
      </w:r>
      <w:r w:rsidR="006417DE" w:rsidRPr="004B6FF7">
        <w:rPr>
          <w:rStyle w:val="SubtleReference"/>
          <w:smallCaps w:val="0"/>
          <w:color w:val="000000"/>
          <w:sz w:val="20"/>
          <w:szCs w:val="20"/>
          <w:u w:val="none"/>
        </w:rPr>
        <w:t xml:space="preserve"> </w:t>
      </w:r>
      <w:r w:rsidR="00A03251" w:rsidRPr="004B6FF7">
        <w:rPr>
          <w:rStyle w:val="SubtleReference"/>
          <w:smallCaps w:val="0"/>
          <w:color w:val="000000"/>
          <w:sz w:val="20"/>
          <w:szCs w:val="20"/>
          <w:u w:val="none"/>
        </w:rPr>
        <w:t xml:space="preserve">în </w:t>
      </w:r>
      <w:r w:rsidR="00F16EF7" w:rsidRPr="004B6FF7">
        <w:rPr>
          <w:rStyle w:val="SubtleReference"/>
          <w:smallCaps w:val="0"/>
          <w:color w:val="000000"/>
          <w:sz w:val="20"/>
          <w:szCs w:val="20"/>
          <w:u w:val="none"/>
        </w:rPr>
        <w:t>MOf</w:t>
      </w:r>
      <w:r w:rsidR="002C1FEE" w:rsidRPr="004B6FF7">
        <w:rPr>
          <w:rStyle w:val="SubtleReference"/>
          <w:smallCaps w:val="0"/>
          <w:color w:val="000000"/>
          <w:sz w:val="20"/>
          <w:szCs w:val="20"/>
          <w:u w:val="none"/>
        </w:rPr>
        <w:t xml:space="preserve"> n</w:t>
      </w:r>
      <w:r w:rsidR="001D4219" w:rsidRPr="004B6FF7">
        <w:rPr>
          <w:rStyle w:val="SubtleReference"/>
          <w:smallCaps w:val="0"/>
          <w:color w:val="000000"/>
          <w:sz w:val="20"/>
          <w:szCs w:val="20"/>
          <w:u w:val="none"/>
        </w:rPr>
        <w:t>o</w:t>
      </w:r>
      <w:r w:rsidR="00DE0F5E" w:rsidRPr="004B6FF7">
        <w:rPr>
          <w:rStyle w:val="SubtleReference"/>
          <w:smallCaps w:val="0"/>
          <w:color w:val="000000"/>
          <w:sz w:val="20"/>
          <w:szCs w:val="20"/>
          <w:u w:val="none"/>
        </w:rPr>
        <w:t xml:space="preserve">: </w:t>
      </w:r>
      <w:r w:rsidR="00CD5EDE">
        <w:rPr>
          <w:rStyle w:val="SubtleReference"/>
          <w:smallCaps w:val="0"/>
          <w:color w:val="000000"/>
          <w:sz w:val="20"/>
          <w:szCs w:val="20"/>
          <w:highlight w:val="yellow"/>
          <w:u w:val="none"/>
        </w:rPr>
        <w:t>-</w:t>
      </w:r>
      <w:r w:rsidR="00D852CF" w:rsidRPr="004B6FF7">
        <w:rPr>
          <w:rStyle w:val="SubtleReference"/>
          <w:smallCaps w:val="0"/>
          <w:color w:val="000000"/>
          <w:sz w:val="20"/>
          <w:szCs w:val="20"/>
          <w:highlight w:val="yellow"/>
          <w:u w:val="none"/>
        </w:rPr>
        <w:t>!</w:t>
      </w:r>
    </w:p>
    <w:p w:rsidR="009C4DFF" w:rsidRPr="004B6FF7"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088"/>
        <w:gridCol w:w="1733"/>
      </w:tblGrid>
      <w:tr w:rsidR="009D4A96" w:rsidRPr="004B6FF7" w:rsidTr="003C383A">
        <w:trPr>
          <w:tblHeader/>
          <w:jc w:val="center"/>
        </w:trPr>
        <w:tc>
          <w:tcPr>
            <w:tcW w:w="1117" w:type="dxa"/>
            <w:shd w:val="clear" w:color="auto" w:fill="FFFFCC"/>
          </w:tcPr>
          <w:p w:rsidR="009D4A96" w:rsidRPr="004B6FF7" w:rsidRDefault="009D4A96" w:rsidP="0093319E">
            <w:pPr>
              <w:spacing w:after="0" w:line="240" w:lineRule="auto"/>
              <w:rPr>
                <w:sz w:val="20"/>
                <w:szCs w:val="20"/>
              </w:rPr>
            </w:pPr>
            <w:r w:rsidRPr="004B6FF7">
              <w:rPr>
                <w:sz w:val="20"/>
                <w:szCs w:val="20"/>
              </w:rPr>
              <w:t>M</w:t>
            </w:r>
            <w:r w:rsidR="00C153AF" w:rsidRPr="004B6FF7">
              <w:rPr>
                <w:sz w:val="20"/>
                <w:szCs w:val="20"/>
              </w:rPr>
              <w:t>.</w:t>
            </w:r>
            <w:r w:rsidRPr="004B6FF7">
              <w:rPr>
                <w:sz w:val="20"/>
                <w:szCs w:val="20"/>
              </w:rPr>
              <w:t>O</w:t>
            </w:r>
            <w:r w:rsidR="002F018E" w:rsidRPr="004B6FF7">
              <w:rPr>
                <w:sz w:val="20"/>
                <w:szCs w:val="20"/>
              </w:rPr>
              <w:t>f</w:t>
            </w:r>
            <w:r w:rsidR="00C153AF" w:rsidRPr="004B6FF7">
              <w:rPr>
                <w:sz w:val="20"/>
                <w:szCs w:val="20"/>
              </w:rPr>
              <w:t>.</w:t>
            </w:r>
            <w:r w:rsidRPr="004B6FF7">
              <w:rPr>
                <w:sz w:val="20"/>
                <w:szCs w:val="20"/>
              </w:rPr>
              <w:t xml:space="preserve"> no.</w:t>
            </w:r>
            <w:r w:rsidR="002907C5" w:rsidRPr="004B6FF7">
              <w:rPr>
                <w:sz w:val="20"/>
                <w:szCs w:val="20"/>
              </w:rPr>
              <w:t>/</w:t>
            </w:r>
            <w:r w:rsidRPr="004B6FF7">
              <w:rPr>
                <w:sz w:val="20"/>
                <w:szCs w:val="20"/>
              </w:rPr>
              <w:t>data</w:t>
            </w:r>
          </w:p>
        </w:tc>
        <w:tc>
          <w:tcPr>
            <w:tcW w:w="7088" w:type="dxa"/>
            <w:shd w:val="clear" w:color="auto" w:fill="FFFFCC"/>
          </w:tcPr>
          <w:p w:rsidR="009D4A96" w:rsidRPr="004B6FF7" w:rsidRDefault="009D4A96" w:rsidP="0093319E">
            <w:pPr>
              <w:spacing w:after="0" w:line="240" w:lineRule="auto"/>
              <w:rPr>
                <w:sz w:val="20"/>
                <w:szCs w:val="20"/>
              </w:rPr>
            </w:pPr>
            <w:r w:rsidRPr="004B6FF7">
              <w:rPr>
                <w:sz w:val="20"/>
                <w:szCs w:val="20"/>
              </w:rPr>
              <w:t>Titlul documentului</w:t>
            </w:r>
          </w:p>
        </w:tc>
        <w:tc>
          <w:tcPr>
            <w:tcW w:w="1733" w:type="dxa"/>
            <w:shd w:val="clear" w:color="auto" w:fill="FFFFCC"/>
          </w:tcPr>
          <w:p w:rsidR="009D4A96" w:rsidRPr="004B6FF7" w:rsidRDefault="00316B99" w:rsidP="0093319E">
            <w:pPr>
              <w:spacing w:after="0" w:line="240" w:lineRule="auto"/>
              <w:rPr>
                <w:sz w:val="20"/>
                <w:szCs w:val="20"/>
              </w:rPr>
            </w:pPr>
            <w:r w:rsidRPr="004B6FF7">
              <w:rPr>
                <w:sz w:val="20"/>
                <w:szCs w:val="20"/>
              </w:rPr>
              <w:t xml:space="preserve">Zona de </w:t>
            </w:r>
            <w:r w:rsidR="000A3F4D" w:rsidRPr="004B6FF7">
              <w:rPr>
                <w:sz w:val="20"/>
                <w:szCs w:val="20"/>
              </w:rPr>
              <w:t>i</w:t>
            </w:r>
            <w:r w:rsidR="009D4A96" w:rsidRPr="004B6FF7">
              <w:rPr>
                <w:sz w:val="20"/>
                <w:szCs w:val="20"/>
              </w:rPr>
              <w:t>nteres</w:t>
            </w:r>
          </w:p>
        </w:tc>
      </w:tr>
      <w:tr w:rsidR="00F45BB0" w:rsidRPr="004B6FF7" w:rsidTr="003C383A">
        <w:trPr>
          <w:jc w:val="center"/>
        </w:trPr>
        <w:tc>
          <w:tcPr>
            <w:tcW w:w="1117" w:type="dxa"/>
            <w:shd w:val="clear" w:color="auto" w:fill="auto"/>
          </w:tcPr>
          <w:p w:rsidR="00F45BB0" w:rsidRDefault="00F45BB0" w:rsidP="00C23C6A">
            <w:pPr>
              <w:spacing w:after="0" w:line="240" w:lineRule="auto"/>
              <w:rPr>
                <w:sz w:val="20"/>
                <w:szCs w:val="20"/>
              </w:rPr>
            </w:pPr>
            <w:r>
              <w:rPr>
                <w:sz w:val="20"/>
                <w:szCs w:val="20"/>
              </w:rPr>
              <w:t>1056bis/31.12.2019</w:t>
            </w:r>
          </w:p>
        </w:tc>
        <w:tc>
          <w:tcPr>
            <w:tcW w:w="7088" w:type="dxa"/>
            <w:shd w:val="clear" w:color="auto" w:fill="auto"/>
          </w:tcPr>
          <w:p w:rsidR="00F45BB0" w:rsidRDefault="00F45BB0" w:rsidP="00AB3FA8">
            <w:pPr>
              <w:numPr>
                <w:ilvl w:val="0"/>
                <w:numId w:val="2"/>
              </w:numPr>
              <w:spacing w:after="0" w:line="240" w:lineRule="auto"/>
              <w:ind w:left="176" w:hanging="218"/>
              <w:rPr>
                <w:sz w:val="20"/>
                <w:szCs w:val="20"/>
              </w:rPr>
            </w:pPr>
            <w:r>
              <w:rPr>
                <w:sz w:val="20"/>
                <w:szCs w:val="20"/>
              </w:rPr>
              <w:t>OMEC nr. 5633/23.12.2019, pentru aprobarea Metodologiei de monitorizare a segregarii scolare in invatamantul preuniversitar</w:t>
            </w:r>
          </w:p>
        </w:tc>
        <w:tc>
          <w:tcPr>
            <w:tcW w:w="1733" w:type="dxa"/>
            <w:shd w:val="clear" w:color="auto" w:fill="auto"/>
          </w:tcPr>
          <w:p w:rsidR="00F45BB0" w:rsidRDefault="00F45BB0" w:rsidP="00045B03">
            <w:pPr>
              <w:spacing w:after="0" w:line="240" w:lineRule="auto"/>
              <w:rPr>
                <w:sz w:val="20"/>
                <w:szCs w:val="20"/>
              </w:rPr>
            </w:pPr>
            <w:r>
              <w:rPr>
                <w:sz w:val="20"/>
                <w:szCs w:val="20"/>
              </w:rPr>
              <w:t>Cucuiat C, Lapsanszki E</w:t>
            </w:r>
          </w:p>
        </w:tc>
      </w:tr>
      <w:tr w:rsidR="0088347F" w:rsidRPr="004B6FF7" w:rsidTr="003C383A">
        <w:trPr>
          <w:jc w:val="center"/>
        </w:trPr>
        <w:tc>
          <w:tcPr>
            <w:tcW w:w="1117" w:type="dxa"/>
            <w:shd w:val="clear" w:color="auto" w:fill="auto"/>
          </w:tcPr>
          <w:p w:rsidR="0088347F" w:rsidRDefault="0088347F" w:rsidP="00C23C6A">
            <w:pPr>
              <w:spacing w:after="0" w:line="240" w:lineRule="auto"/>
              <w:rPr>
                <w:sz w:val="20"/>
                <w:szCs w:val="20"/>
              </w:rPr>
            </w:pPr>
            <w:r>
              <w:rPr>
                <w:sz w:val="20"/>
                <w:szCs w:val="20"/>
              </w:rPr>
              <w:t>1053/30.12.2019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Legea nr. 262/30.12.2019, privind abilitatea Guvernului de a emite ordonante</w:t>
            </w:r>
          </w:p>
        </w:tc>
        <w:tc>
          <w:tcPr>
            <w:tcW w:w="1733" w:type="dxa"/>
            <w:shd w:val="clear" w:color="auto" w:fill="auto"/>
          </w:tcPr>
          <w:p w:rsidR="0088347F" w:rsidRDefault="0088347F" w:rsidP="00045B03">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C23C6A">
            <w:pPr>
              <w:spacing w:after="0" w:line="240" w:lineRule="auto"/>
              <w:rPr>
                <w:sz w:val="20"/>
                <w:szCs w:val="20"/>
              </w:rPr>
            </w:pPr>
            <w:r>
              <w:rPr>
                <w:sz w:val="20"/>
                <w:szCs w:val="20"/>
              </w:rPr>
              <w:t>1051/30.12.2019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Legea nr. 260/24.12.2019, pentru modificarea si completarea Legii educatiei nationale nr. 1/2011</w:t>
            </w:r>
          </w:p>
        </w:tc>
        <w:tc>
          <w:tcPr>
            <w:tcW w:w="1733" w:type="dxa"/>
            <w:shd w:val="clear" w:color="auto" w:fill="auto"/>
          </w:tcPr>
          <w:p w:rsidR="0088347F" w:rsidRDefault="0088347F" w:rsidP="00045B03">
            <w:pPr>
              <w:spacing w:after="0" w:line="240" w:lineRule="auto"/>
              <w:rPr>
                <w:sz w:val="20"/>
                <w:szCs w:val="20"/>
              </w:rPr>
            </w:pPr>
            <w:r>
              <w:rPr>
                <w:sz w:val="20"/>
                <w:szCs w:val="20"/>
              </w:rPr>
              <w:t>toti</w:t>
            </w:r>
          </w:p>
        </w:tc>
      </w:tr>
      <w:tr w:rsidR="0088347F" w:rsidRPr="004B6FF7" w:rsidTr="003C383A">
        <w:trPr>
          <w:jc w:val="center"/>
        </w:trPr>
        <w:tc>
          <w:tcPr>
            <w:tcW w:w="1117" w:type="dxa"/>
            <w:shd w:val="clear" w:color="auto" w:fill="auto"/>
          </w:tcPr>
          <w:p w:rsidR="0088347F" w:rsidRDefault="0088347F" w:rsidP="005C0A31">
            <w:pPr>
              <w:spacing w:after="0" w:line="240" w:lineRule="auto"/>
              <w:rPr>
                <w:sz w:val="20"/>
                <w:szCs w:val="20"/>
              </w:rPr>
            </w:pPr>
            <w:r>
              <w:rPr>
                <w:sz w:val="20"/>
                <w:szCs w:val="20"/>
              </w:rPr>
              <w:t>1050/30.12.2019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OUG nr. 84/27.12.2019, pentru completarea art. 201 din Legea educatiei nationale nr. 1/2011</w:t>
            </w:r>
          </w:p>
        </w:tc>
        <w:tc>
          <w:tcPr>
            <w:tcW w:w="1733" w:type="dxa"/>
            <w:shd w:val="clear" w:color="auto" w:fill="auto"/>
          </w:tcPr>
          <w:p w:rsidR="0088347F" w:rsidRDefault="0088347F" w:rsidP="00045B03">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5C0A31">
            <w:pPr>
              <w:spacing w:after="0" w:line="240" w:lineRule="auto"/>
              <w:rPr>
                <w:sz w:val="20"/>
                <w:szCs w:val="20"/>
              </w:rPr>
            </w:pPr>
            <w:r>
              <w:rPr>
                <w:sz w:val="20"/>
                <w:szCs w:val="20"/>
              </w:rPr>
              <w:t>1044/24.12.2019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OUG nr. 80/20.12.2019, pentru modificarea si completarea unor acte normative in domeniul fondurilor europene</w:t>
            </w:r>
          </w:p>
        </w:tc>
        <w:tc>
          <w:tcPr>
            <w:tcW w:w="1733" w:type="dxa"/>
            <w:shd w:val="clear" w:color="auto" w:fill="auto"/>
          </w:tcPr>
          <w:p w:rsidR="0088347F" w:rsidRDefault="0088347F" w:rsidP="00045B03">
            <w:pPr>
              <w:spacing w:after="0" w:line="240" w:lineRule="auto"/>
              <w:rPr>
                <w:sz w:val="20"/>
                <w:szCs w:val="20"/>
              </w:rPr>
            </w:pPr>
            <w:r>
              <w:rPr>
                <w:sz w:val="20"/>
                <w:szCs w:val="20"/>
              </w:rPr>
              <w:t>Durus L, Cinta A</w:t>
            </w:r>
          </w:p>
        </w:tc>
      </w:tr>
      <w:tr w:rsidR="0088347F" w:rsidRPr="004B6FF7" w:rsidTr="003C383A">
        <w:trPr>
          <w:jc w:val="center"/>
        </w:trPr>
        <w:tc>
          <w:tcPr>
            <w:tcW w:w="1117" w:type="dxa"/>
            <w:shd w:val="clear" w:color="auto" w:fill="auto"/>
          </w:tcPr>
          <w:p w:rsidR="0088347F" w:rsidRDefault="0088347F" w:rsidP="005C0A31">
            <w:pPr>
              <w:spacing w:after="0" w:line="240" w:lineRule="auto"/>
              <w:rPr>
                <w:sz w:val="20"/>
                <w:szCs w:val="20"/>
              </w:rPr>
            </w:pPr>
            <w:r>
              <w:rPr>
                <w:sz w:val="20"/>
                <w:szCs w:val="20"/>
              </w:rPr>
              <w:t>1036/24.12.2019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OMEC nr. 5532/11.12.2019, pentru modificarea si completarea OMEN nr. 4948/2019, privind organizarea si desfasurarea admiterii in invatamantul liceal de stat pentru anul scolar 2020-2021</w:t>
            </w:r>
          </w:p>
        </w:tc>
        <w:tc>
          <w:tcPr>
            <w:tcW w:w="1733" w:type="dxa"/>
            <w:shd w:val="clear" w:color="auto" w:fill="auto"/>
          </w:tcPr>
          <w:p w:rsidR="0088347F" w:rsidRDefault="0088347F" w:rsidP="00045B03">
            <w:pPr>
              <w:spacing w:after="0" w:line="240" w:lineRule="auto"/>
              <w:rPr>
                <w:sz w:val="20"/>
                <w:szCs w:val="20"/>
              </w:rPr>
            </w:pPr>
            <w:r>
              <w:rPr>
                <w:sz w:val="20"/>
                <w:szCs w:val="20"/>
              </w:rPr>
              <w:t>Bogdan C, Durus L</w:t>
            </w:r>
          </w:p>
        </w:tc>
      </w:tr>
      <w:tr w:rsidR="0088347F" w:rsidRPr="004B6FF7" w:rsidTr="003C383A">
        <w:trPr>
          <w:jc w:val="center"/>
        </w:trPr>
        <w:tc>
          <w:tcPr>
            <w:tcW w:w="1117" w:type="dxa"/>
            <w:shd w:val="clear" w:color="auto" w:fill="auto"/>
          </w:tcPr>
          <w:p w:rsidR="0088347F" w:rsidRDefault="0088347F" w:rsidP="005C0A31">
            <w:pPr>
              <w:spacing w:after="0" w:line="240" w:lineRule="auto"/>
              <w:rPr>
                <w:sz w:val="20"/>
                <w:szCs w:val="20"/>
              </w:rPr>
            </w:pPr>
            <w:r>
              <w:rPr>
                <w:sz w:val="20"/>
                <w:szCs w:val="20"/>
              </w:rPr>
              <w:t>1032/23.12.2019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OUG nr. 79/20.12.2019, privind unele masuri in domeniul educatiei si pentru prorogarea unor termene</w:t>
            </w:r>
          </w:p>
        </w:tc>
        <w:tc>
          <w:tcPr>
            <w:tcW w:w="1733" w:type="dxa"/>
            <w:shd w:val="clear" w:color="auto" w:fill="auto"/>
          </w:tcPr>
          <w:p w:rsidR="0088347F" w:rsidRDefault="0088347F" w:rsidP="00045B03">
            <w:pPr>
              <w:spacing w:after="0" w:line="240" w:lineRule="auto"/>
              <w:rPr>
                <w:sz w:val="20"/>
                <w:szCs w:val="20"/>
              </w:rPr>
            </w:pPr>
            <w:r>
              <w:rPr>
                <w:sz w:val="20"/>
                <w:szCs w:val="20"/>
              </w:rPr>
              <w:t>Hendea A, Bogdan C, Cucuiat C, Muntean I</w:t>
            </w:r>
          </w:p>
        </w:tc>
      </w:tr>
      <w:tr w:rsidR="0088347F" w:rsidRPr="004B6FF7" w:rsidTr="003C383A">
        <w:trPr>
          <w:jc w:val="center"/>
        </w:trPr>
        <w:tc>
          <w:tcPr>
            <w:tcW w:w="1117" w:type="dxa"/>
            <w:shd w:val="clear" w:color="auto" w:fill="auto"/>
          </w:tcPr>
          <w:p w:rsidR="0088347F" w:rsidRDefault="0088347F" w:rsidP="00AB3FA8">
            <w:pPr>
              <w:spacing w:after="0" w:line="240" w:lineRule="auto"/>
              <w:rPr>
                <w:sz w:val="20"/>
                <w:szCs w:val="20"/>
              </w:rPr>
            </w:pPr>
            <w:r>
              <w:rPr>
                <w:sz w:val="20"/>
                <w:szCs w:val="20"/>
              </w:rPr>
              <w:t>1032/23.12.2019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Legea nr. 241/20.12.2019, privind aprobarea OG nr. 14/2017, pentru modificarea si completarea OUG nr. 195/2002, privind circulatia pe drumurile publice</w:t>
            </w:r>
          </w:p>
        </w:tc>
        <w:tc>
          <w:tcPr>
            <w:tcW w:w="1733" w:type="dxa"/>
            <w:shd w:val="clear" w:color="auto" w:fill="auto"/>
          </w:tcPr>
          <w:p w:rsidR="0088347F" w:rsidRDefault="0088347F" w:rsidP="00045B03">
            <w:pPr>
              <w:spacing w:after="0" w:line="240" w:lineRule="auto"/>
              <w:rPr>
                <w:sz w:val="20"/>
                <w:szCs w:val="20"/>
              </w:rPr>
            </w:pPr>
            <w:r>
              <w:rPr>
                <w:sz w:val="20"/>
                <w:szCs w:val="20"/>
              </w:rPr>
              <w:t>Pop D, Petrar L</w:t>
            </w:r>
          </w:p>
        </w:tc>
      </w:tr>
      <w:tr w:rsidR="0088347F" w:rsidRPr="004B6FF7" w:rsidTr="003C383A">
        <w:trPr>
          <w:jc w:val="center"/>
        </w:trPr>
        <w:tc>
          <w:tcPr>
            <w:tcW w:w="1117" w:type="dxa"/>
            <w:shd w:val="clear" w:color="auto" w:fill="auto"/>
          </w:tcPr>
          <w:p w:rsidR="0088347F" w:rsidRDefault="0088347F" w:rsidP="00AB3FA8">
            <w:pPr>
              <w:spacing w:after="0" w:line="240" w:lineRule="auto"/>
              <w:rPr>
                <w:sz w:val="20"/>
                <w:szCs w:val="20"/>
              </w:rPr>
            </w:pPr>
            <w:r>
              <w:rPr>
                <w:sz w:val="20"/>
                <w:szCs w:val="20"/>
              </w:rPr>
              <w:t>1029/20.12.2019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HG nr. 970/20.12.2019, privind stabilirea zilelor de 27 decembrie 2019 si 3 ianuarie 2019 ca zile libere</w:t>
            </w:r>
          </w:p>
        </w:tc>
        <w:tc>
          <w:tcPr>
            <w:tcW w:w="1733" w:type="dxa"/>
            <w:shd w:val="clear" w:color="auto" w:fill="auto"/>
          </w:tcPr>
          <w:p w:rsidR="0088347F" w:rsidRDefault="0088347F" w:rsidP="00045B03">
            <w:pPr>
              <w:spacing w:after="0" w:line="240" w:lineRule="auto"/>
              <w:rPr>
                <w:sz w:val="20"/>
                <w:szCs w:val="20"/>
              </w:rPr>
            </w:pPr>
            <w:r>
              <w:rPr>
                <w:sz w:val="20"/>
                <w:szCs w:val="20"/>
              </w:rPr>
              <w:t>toti</w:t>
            </w:r>
          </w:p>
        </w:tc>
      </w:tr>
      <w:tr w:rsidR="0088347F" w:rsidRPr="004B6FF7" w:rsidTr="003C383A">
        <w:trPr>
          <w:jc w:val="center"/>
        </w:trPr>
        <w:tc>
          <w:tcPr>
            <w:tcW w:w="1117" w:type="dxa"/>
            <w:shd w:val="clear" w:color="auto" w:fill="auto"/>
          </w:tcPr>
          <w:p w:rsidR="0088347F" w:rsidRDefault="0088347F" w:rsidP="00AB3FA8">
            <w:pPr>
              <w:spacing w:after="0" w:line="240" w:lineRule="auto"/>
              <w:rPr>
                <w:sz w:val="20"/>
                <w:szCs w:val="20"/>
              </w:rPr>
            </w:pPr>
            <w:r>
              <w:rPr>
                <w:sz w:val="20"/>
                <w:szCs w:val="20"/>
              </w:rPr>
              <w:t>966/29.11.2019</w:t>
            </w:r>
          </w:p>
        </w:tc>
        <w:tc>
          <w:tcPr>
            <w:tcW w:w="7088" w:type="dxa"/>
            <w:shd w:val="clear" w:color="auto" w:fill="auto"/>
          </w:tcPr>
          <w:p w:rsidR="0088347F" w:rsidRDefault="0088347F" w:rsidP="00AB3FA8">
            <w:pPr>
              <w:numPr>
                <w:ilvl w:val="0"/>
                <w:numId w:val="2"/>
              </w:numPr>
              <w:spacing w:after="0" w:line="240" w:lineRule="auto"/>
              <w:ind w:left="176" w:hanging="218"/>
              <w:rPr>
                <w:sz w:val="20"/>
                <w:szCs w:val="20"/>
              </w:rPr>
            </w:pPr>
            <w:r>
              <w:rPr>
                <w:sz w:val="20"/>
                <w:szCs w:val="20"/>
              </w:rPr>
              <w:t>OUG nr. 72/28.11.2019, pentru rectificarea bugetului asigurarilor sociale de stat pe anul 2019</w:t>
            </w:r>
          </w:p>
        </w:tc>
        <w:tc>
          <w:tcPr>
            <w:tcW w:w="1733" w:type="dxa"/>
            <w:shd w:val="clear" w:color="auto" w:fill="auto"/>
          </w:tcPr>
          <w:p w:rsidR="0088347F" w:rsidRDefault="0088347F" w:rsidP="00045B03">
            <w:pPr>
              <w:spacing w:after="0" w:line="240" w:lineRule="auto"/>
              <w:rPr>
                <w:sz w:val="20"/>
                <w:szCs w:val="20"/>
              </w:rPr>
            </w:pPr>
            <w:r>
              <w:rPr>
                <w:sz w:val="20"/>
                <w:szCs w:val="20"/>
              </w:rPr>
              <w:t>Cucuiat C, Tecar L</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965/29.11.2019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OUG nr. 71/28.11.2019, cu privire la rectificarea bugetului de stat pe anul 2019</w:t>
            </w:r>
          </w:p>
        </w:tc>
        <w:tc>
          <w:tcPr>
            <w:tcW w:w="1733" w:type="dxa"/>
            <w:shd w:val="clear" w:color="auto" w:fill="auto"/>
          </w:tcPr>
          <w:p w:rsidR="0088347F" w:rsidRDefault="0088347F" w:rsidP="00747533">
            <w:pPr>
              <w:spacing w:after="0" w:line="240" w:lineRule="auto"/>
              <w:rPr>
                <w:sz w:val="20"/>
                <w:szCs w:val="20"/>
              </w:rPr>
            </w:pPr>
            <w:r>
              <w:rPr>
                <w:sz w:val="20"/>
                <w:szCs w:val="20"/>
              </w:rPr>
              <w:t>Cucuiat C, Tecar L</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945bis/26.11.2019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OMEC nr. 5259/12.11.2019, pentru aprobarea Metodologiei</w:t>
            </w:r>
            <w:r>
              <w:rPr>
                <w:sz w:val="20"/>
                <w:szCs w:val="20"/>
                <w:lang w:val="en-US"/>
              </w:rPr>
              <w:t>-</w:t>
            </w:r>
            <w:r>
              <w:rPr>
                <w:sz w:val="20"/>
                <w:szCs w:val="20"/>
              </w:rPr>
              <w:t>cadru privind mobilitatea personalului didactic de predare din invatamantul preuniversitar in anul scolar 2020-2021</w:t>
            </w:r>
          </w:p>
        </w:tc>
        <w:tc>
          <w:tcPr>
            <w:tcW w:w="1733" w:type="dxa"/>
            <w:shd w:val="clear" w:color="auto" w:fill="auto"/>
          </w:tcPr>
          <w:p w:rsidR="0088347F" w:rsidRDefault="0088347F" w:rsidP="00747533">
            <w:pPr>
              <w:spacing w:after="0" w:line="240" w:lineRule="auto"/>
              <w:rPr>
                <w:sz w:val="20"/>
                <w:szCs w:val="20"/>
              </w:rPr>
            </w:pPr>
            <w:r>
              <w:rPr>
                <w:sz w:val="20"/>
                <w:szCs w:val="20"/>
              </w:rPr>
              <w:t>Pop M, Abraham M, Trif G</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945/26.11.2019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Legea nr. 230/25.11.2019, privind aprobarea OUG nr. 23/2019, pentru completarea Legii educatiei nationale nr. 1/2011, instituirea unor derogari si prorogarea unor termene</w:t>
            </w:r>
          </w:p>
        </w:tc>
        <w:tc>
          <w:tcPr>
            <w:tcW w:w="1733" w:type="dxa"/>
            <w:shd w:val="clear" w:color="auto" w:fill="auto"/>
          </w:tcPr>
          <w:p w:rsidR="0088347F" w:rsidRDefault="0088347F" w:rsidP="00747533">
            <w:pPr>
              <w:spacing w:after="0" w:line="240" w:lineRule="auto"/>
              <w:rPr>
                <w:sz w:val="20"/>
                <w:szCs w:val="20"/>
              </w:rPr>
            </w:pPr>
            <w:r>
              <w:rPr>
                <w:sz w:val="20"/>
                <w:szCs w:val="20"/>
              </w:rPr>
              <w:t>Moldovan A, Bogdan C, Cucuiat C, Pop M, Kramarik E</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945/26.11.2019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Legea nr. 229/25.11.2019, privind aprobarea OUG nr. 75/2011, pentru modificarea si completarea OUG nr. 75/2005, privind asigurarea calitatii educatiei</w:t>
            </w:r>
          </w:p>
        </w:tc>
        <w:tc>
          <w:tcPr>
            <w:tcW w:w="1733" w:type="dxa"/>
            <w:shd w:val="clear" w:color="auto" w:fill="auto"/>
          </w:tcPr>
          <w:p w:rsidR="0088347F" w:rsidRDefault="0088347F" w:rsidP="005654C0">
            <w:pPr>
              <w:spacing w:after="0" w:line="240" w:lineRule="auto"/>
              <w:rPr>
                <w:sz w:val="20"/>
                <w:szCs w:val="20"/>
              </w:rPr>
            </w:pPr>
            <w:r>
              <w:rPr>
                <w:sz w:val="20"/>
                <w:szCs w:val="20"/>
              </w:rPr>
              <w:t>Duta C</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933/20.11.2019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OUG nr. 70/13.11.2019, privind unele masuri aplicabile in cazul retragerii Regatului Unit al Marii Britanii si Irlandei de Nord din Uniunea Europeana fara acord</w:t>
            </w:r>
          </w:p>
        </w:tc>
        <w:tc>
          <w:tcPr>
            <w:tcW w:w="1733" w:type="dxa"/>
            <w:shd w:val="clear" w:color="auto" w:fill="auto"/>
          </w:tcPr>
          <w:p w:rsidR="0088347F" w:rsidRDefault="0088347F" w:rsidP="005654C0">
            <w:pPr>
              <w:spacing w:after="0" w:line="240" w:lineRule="auto"/>
              <w:rPr>
                <w:sz w:val="20"/>
                <w:szCs w:val="20"/>
              </w:rPr>
            </w:pPr>
            <w:r>
              <w:rPr>
                <w:sz w:val="20"/>
                <w:szCs w:val="20"/>
              </w:rPr>
              <w:t>Moldovan A</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929/19.11.2019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Legea nr. 221/18.11.2019, pentru modificarea si completarea Legii educatiei nationale nr. 1/2011</w:t>
            </w:r>
          </w:p>
        </w:tc>
        <w:tc>
          <w:tcPr>
            <w:tcW w:w="1733" w:type="dxa"/>
            <w:shd w:val="clear" w:color="auto" w:fill="auto"/>
          </w:tcPr>
          <w:p w:rsidR="0088347F" w:rsidRDefault="0088347F" w:rsidP="005654C0">
            <w:pPr>
              <w:spacing w:after="0" w:line="240" w:lineRule="auto"/>
              <w:rPr>
                <w:sz w:val="20"/>
                <w:szCs w:val="20"/>
              </w:rPr>
            </w:pPr>
            <w:r>
              <w:rPr>
                <w:sz w:val="20"/>
                <w:szCs w:val="20"/>
              </w:rPr>
              <w:t>Bogdan C, Pop M</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924/15.11.2019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Legea nr. 214/14.11.2019, pentru completarea art. 3 din Legea nr. 61/1993, privind alocatia de stat pentru copii</w:t>
            </w:r>
          </w:p>
        </w:tc>
        <w:tc>
          <w:tcPr>
            <w:tcW w:w="1733" w:type="dxa"/>
            <w:shd w:val="clear" w:color="auto" w:fill="auto"/>
          </w:tcPr>
          <w:p w:rsidR="0088347F" w:rsidRDefault="0088347F" w:rsidP="005654C0">
            <w:pPr>
              <w:spacing w:after="0" w:line="240" w:lineRule="auto"/>
              <w:rPr>
                <w:sz w:val="20"/>
                <w:szCs w:val="20"/>
              </w:rPr>
            </w:pPr>
            <w:r>
              <w:rPr>
                <w:sz w:val="20"/>
                <w:szCs w:val="20"/>
              </w:rPr>
              <w:t>Tecar L</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921/14.11.2019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Legea nr. 215/14.11.2019, pentru modificarea Legii nr. 263/2010, privind sistemul unitar de pensii publice</w:t>
            </w:r>
          </w:p>
        </w:tc>
        <w:tc>
          <w:tcPr>
            <w:tcW w:w="1733" w:type="dxa"/>
            <w:shd w:val="clear" w:color="auto" w:fill="auto"/>
          </w:tcPr>
          <w:p w:rsidR="0088347F" w:rsidRDefault="0088347F" w:rsidP="005654C0">
            <w:pPr>
              <w:spacing w:after="0" w:line="240" w:lineRule="auto"/>
              <w:rPr>
                <w:sz w:val="20"/>
                <w:szCs w:val="20"/>
              </w:rPr>
            </w:pPr>
            <w:r>
              <w:rPr>
                <w:sz w:val="20"/>
                <w:szCs w:val="20"/>
              </w:rPr>
              <w:t>Cucuiat C, Tecar L, Chiuzbaian D, Costea M</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t>898/06.11.2019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OUG nr. 68/06.11.2019, privind stabilirea unor masuri la nivelul administratiei publice centrale si pentru modificarea si completarea unor acte normative</w:t>
            </w:r>
          </w:p>
        </w:tc>
        <w:tc>
          <w:tcPr>
            <w:tcW w:w="1733" w:type="dxa"/>
            <w:shd w:val="clear" w:color="auto" w:fill="auto"/>
          </w:tcPr>
          <w:p w:rsidR="0088347F" w:rsidRDefault="0088347F" w:rsidP="005654C0">
            <w:pPr>
              <w:spacing w:after="0" w:line="240" w:lineRule="auto"/>
              <w:rPr>
                <w:sz w:val="20"/>
                <w:szCs w:val="20"/>
              </w:rPr>
            </w:pPr>
            <w:r>
              <w:rPr>
                <w:sz w:val="20"/>
                <w:szCs w:val="20"/>
              </w:rPr>
              <w:t>Bogdan C</w:t>
            </w:r>
          </w:p>
        </w:tc>
      </w:tr>
      <w:tr w:rsidR="0088347F" w:rsidRPr="004B6FF7" w:rsidTr="003C383A">
        <w:trPr>
          <w:jc w:val="center"/>
        </w:trPr>
        <w:tc>
          <w:tcPr>
            <w:tcW w:w="1117" w:type="dxa"/>
            <w:shd w:val="clear" w:color="auto" w:fill="auto"/>
          </w:tcPr>
          <w:p w:rsidR="0088347F" w:rsidRDefault="0088347F" w:rsidP="002A1C57">
            <w:pPr>
              <w:spacing w:after="0" w:line="240" w:lineRule="auto"/>
              <w:rPr>
                <w:sz w:val="20"/>
                <w:szCs w:val="20"/>
              </w:rPr>
            </w:pPr>
            <w:r>
              <w:rPr>
                <w:sz w:val="20"/>
                <w:szCs w:val="20"/>
              </w:rPr>
              <w:lastRenderedPageBreak/>
              <w:t>889/04.11.2019</w:t>
            </w:r>
          </w:p>
        </w:tc>
        <w:tc>
          <w:tcPr>
            <w:tcW w:w="7088" w:type="dxa"/>
            <w:shd w:val="clear" w:color="auto" w:fill="auto"/>
          </w:tcPr>
          <w:p w:rsidR="0088347F" w:rsidRDefault="0088347F" w:rsidP="00B01D7E">
            <w:pPr>
              <w:numPr>
                <w:ilvl w:val="0"/>
                <w:numId w:val="2"/>
              </w:numPr>
              <w:spacing w:after="0" w:line="240" w:lineRule="auto"/>
              <w:ind w:left="176" w:hanging="218"/>
              <w:rPr>
                <w:sz w:val="20"/>
                <w:szCs w:val="20"/>
              </w:rPr>
            </w:pPr>
            <w:r>
              <w:rPr>
                <w:sz w:val="20"/>
                <w:szCs w:val="20"/>
              </w:rPr>
              <w:t xml:space="preserve">DPR nr. 783/04.11.2019, privind numirea Guvernului Romaniei </w:t>
            </w:r>
          </w:p>
          <w:p w:rsidR="0088347F" w:rsidRDefault="0088347F" w:rsidP="001523EC">
            <w:pPr>
              <w:spacing w:after="0" w:line="240" w:lineRule="auto"/>
              <w:ind w:left="176"/>
              <w:rPr>
                <w:sz w:val="20"/>
                <w:szCs w:val="20"/>
              </w:rPr>
            </w:pPr>
            <w:r>
              <w:rPr>
                <w:sz w:val="20"/>
                <w:szCs w:val="20"/>
              </w:rPr>
              <w:t>(</w:t>
            </w:r>
            <w:r w:rsidRPr="00A775FB">
              <w:rPr>
                <w:i/>
                <w:sz w:val="20"/>
                <w:szCs w:val="20"/>
              </w:rPr>
              <w:t>Anisie Cristina-Monica – ministrul educatiei si cercetarii</w:t>
            </w:r>
            <w:r>
              <w:rPr>
                <w:sz w:val="20"/>
                <w:szCs w:val="20"/>
              </w:rPr>
              <w:t>)</w:t>
            </w:r>
          </w:p>
        </w:tc>
        <w:tc>
          <w:tcPr>
            <w:tcW w:w="1733" w:type="dxa"/>
            <w:shd w:val="clear" w:color="auto" w:fill="auto"/>
          </w:tcPr>
          <w:p w:rsidR="0088347F" w:rsidRDefault="0088347F" w:rsidP="005654C0">
            <w:pPr>
              <w:spacing w:after="0" w:line="240" w:lineRule="auto"/>
              <w:rPr>
                <w:sz w:val="20"/>
                <w:szCs w:val="20"/>
              </w:rPr>
            </w:pPr>
            <w:r>
              <w:rPr>
                <w:sz w:val="20"/>
                <w:szCs w:val="20"/>
              </w:rPr>
              <w:t>Moldovan A</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888/04.11.2019</w:t>
            </w:r>
          </w:p>
        </w:tc>
        <w:tc>
          <w:tcPr>
            <w:tcW w:w="7088" w:type="dxa"/>
            <w:shd w:val="clear" w:color="auto" w:fill="auto"/>
          </w:tcPr>
          <w:p w:rsidR="0088347F" w:rsidRDefault="0088347F" w:rsidP="00B77BC3">
            <w:pPr>
              <w:numPr>
                <w:ilvl w:val="0"/>
                <w:numId w:val="2"/>
              </w:numPr>
              <w:spacing w:after="0" w:line="240" w:lineRule="auto"/>
              <w:ind w:left="176" w:hanging="218"/>
              <w:rPr>
                <w:sz w:val="20"/>
                <w:szCs w:val="20"/>
              </w:rPr>
            </w:pPr>
            <w:r>
              <w:rPr>
                <w:sz w:val="20"/>
                <w:szCs w:val="20"/>
              </w:rPr>
              <w:t xml:space="preserve">HPR nr. 22/04.11.2019, pentru acordarea increderii Guvernului </w:t>
            </w:r>
          </w:p>
          <w:p w:rsidR="0088347F" w:rsidRDefault="0088347F" w:rsidP="001523EC">
            <w:pPr>
              <w:spacing w:after="0" w:line="240" w:lineRule="auto"/>
              <w:ind w:left="176"/>
              <w:rPr>
                <w:sz w:val="20"/>
                <w:szCs w:val="20"/>
              </w:rPr>
            </w:pPr>
            <w:r>
              <w:rPr>
                <w:sz w:val="20"/>
                <w:szCs w:val="20"/>
              </w:rPr>
              <w:t>(</w:t>
            </w:r>
            <w:r w:rsidRPr="00A775FB">
              <w:rPr>
                <w:i/>
                <w:sz w:val="20"/>
                <w:szCs w:val="20"/>
              </w:rPr>
              <w:t>Anisie Cristina-Monica – ministrul educatiei si cercetarii</w:t>
            </w:r>
            <w:r>
              <w:rPr>
                <w:sz w:val="20"/>
                <w:szCs w:val="20"/>
              </w:rPr>
              <w:t>)</w:t>
            </w:r>
          </w:p>
        </w:tc>
        <w:tc>
          <w:tcPr>
            <w:tcW w:w="1733" w:type="dxa"/>
            <w:shd w:val="clear" w:color="auto" w:fill="auto"/>
          </w:tcPr>
          <w:p w:rsidR="0088347F" w:rsidRDefault="0088347F" w:rsidP="005654C0">
            <w:pPr>
              <w:spacing w:after="0" w:line="240" w:lineRule="auto"/>
              <w:rPr>
                <w:sz w:val="20"/>
                <w:szCs w:val="20"/>
              </w:rPr>
            </w:pPr>
            <w:r>
              <w:rPr>
                <w:sz w:val="20"/>
                <w:szCs w:val="20"/>
              </w:rPr>
              <w:t>Moldovan A</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882/01.11.2019</w:t>
            </w:r>
          </w:p>
        </w:tc>
        <w:tc>
          <w:tcPr>
            <w:tcW w:w="7088" w:type="dxa"/>
            <w:shd w:val="clear" w:color="auto" w:fill="auto"/>
          </w:tcPr>
          <w:p w:rsidR="0088347F" w:rsidRDefault="0088347F" w:rsidP="00BB4C74">
            <w:pPr>
              <w:numPr>
                <w:ilvl w:val="0"/>
                <w:numId w:val="2"/>
              </w:numPr>
              <w:spacing w:after="0" w:line="240" w:lineRule="auto"/>
              <w:ind w:left="176" w:hanging="218"/>
              <w:rPr>
                <w:sz w:val="20"/>
                <w:szCs w:val="20"/>
              </w:rPr>
            </w:pPr>
            <w:r>
              <w:rPr>
                <w:sz w:val="20"/>
                <w:szCs w:val="20"/>
              </w:rPr>
              <w:t>DCCR nr. 657/17.10.2019, referitoare la exceptia de neconstitutionalitate a sintagmei „pe baza de abonament” cuprinsa in art. 84 alin. (3) din Legea educatiei nationale nr. 1/2011</w:t>
            </w:r>
          </w:p>
        </w:tc>
        <w:tc>
          <w:tcPr>
            <w:tcW w:w="1733" w:type="dxa"/>
            <w:shd w:val="clear" w:color="auto" w:fill="auto"/>
          </w:tcPr>
          <w:p w:rsidR="0088347F" w:rsidRDefault="0088347F" w:rsidP="005654C0">
            <w:pPr>
              <w:spacing w:after="0" w:line="240" w:lineRule="auto"/>
              <w:rPr>
                <w:sz w:val="20"/>
                <w:szCs w:val="20"/>
              </w:rPr>
            </w:pPr>
            <w:r>
              <w:rPr>
                <w:sz w:val="20"/>
                <w:szCs w:val="20"/>
              </w:rPr>
              <w:t>Cucuiat C, Tecar L</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875/30.10.2019</w:t>
            </w:r>
          </w:p>
        </w:tc>
        <w:tc>
          <w:tcPr>
            <w:tcW w:w="7088" w:type="dxa"/>
            <w:shd w:val="clear" w:color="auto" w:fill="auto"/>
          </w:tcPr>
          <w:p w:rsidR="0088347F" w:rsidRDefault="0088347F" w:rsidP="00BB4C74">
            <w:pPr>
              <w:numPr>
                <w:ilvl w:val="0"/>
                <w:numId w:val="2"/>
              </w:numPr>
              <w:spacing w:after="0" w:line="240" w:lineRule="auto"/>
              <w:ind w:left="176" w:hanging="218"/>
              <w:rPr>
                <w:sz w:val="20"/>
                <w:szCs w:val="20"/>
              </w:rPr>
            </w:pPr>
            <w:r>
              <w:rPr>
                <w:sz w:val="20"/>
                <w:szCs w:val="20"/>
              </w:rPr>
              <w:t>Legea nr. 194/29.10.2019, pentru modificarea si completarea Legii nr. 132/2010, privind colectarea selectiva a deseurilor in institutiile publice</w:t>
            </w:r>
          </w:p>
        </w:tc>
        <w:tc>
          <w:tcPr>
            <w:tcW w:w="1733" w:type="dxa"/>
            <w:shd w:val="clear" w:color="auto" w:fill="auto"/>
          </w:tcPr>
          <w:p w:rsidR="0088347F" w:rsidRDefault="0088347F" w:rsidP="005654C0">
            <w:pPr>
              <w:spacing w:after="0" w:line="240" w:lineRule="auto"/>
              <w:rPr>
                <w:sz w:val="20"/>
                <w:szCs w:val="20"/>
              </w:rPr>
            </w:pPr>
            <w:r>
              <w:rPr>
                <w:sz w:val="20"/>
                <w:szCs w:val="20"/>
              </w:rPr>
              <w:t>Cucuiat C, Sandor E</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865/28.10.2019</w:t>
            </w:r>
          </w:p>
        </w:tc>
        <w:tc>
          <w:tcPr>
            <w:tcW w:w="7088" w:type="dxa"/>
            <w:shd w:val="clear" w:color="auto" w:fill="auto"/>
          </w:tcPr>
          <w:p w:rsidR="0088347F" w:rsidRDefault="0088347F" w:rsidP="00BB4C74">
            <w:pPr>
              <w:numPr>
                <w:ilvl w:val="0"/>
                <w:numId w:val="2"/>
              </w:numPr>
              <w:spacing w:after="0" w:line="240" w:lineRule="auto"/>
              <w:ind w:left="176" w:hanging="218"/>
              <w:rPr>
                <w:sz w:val="20"/>
                <w:szCs w:val="20"/>
              </w:rPr>
            </w:pPr>
            <w:r>
              <w:rPr>
                <w:sz w:val="20"/>
                <w:szCs w:val="20"/>
              </w:rPr>
              <w:t>Legea nr. 188/25.10.2019, pentru modificarea si completarea Legii nr. 211/2011, privind regimul deseurilor</w:t>
            </w:r>
          </w:p>
        </w:tc>
        <w:tc>
          <w:tcPr>
            <w:tcW w:w="1733" w:type="dxa"/>
            <w:shd w:val="clear" w:color="auto" w:fill="auto"/>
          </w:tcPr>
          <w:p w:rsidR="0088347F" w:rsidRDefault="0088347F" w:rsidP="005654C0">
            <w:pPr>
              <w:spacing w:after="0" w:line="240" w:lineRule="auto"/>
              <w:rPr>
                <w:sz w:val="20"/>
                <w:szCs w:val="20"/>
              </w:rPr>
            </w:pPr>
            <w:r>
              <w:rPr>
                <w:sz w:val="20"/>
                <w:szCs w:val="20"/>
              </w:rPr>
              <w:t>Cucuiat C, Sandor E</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851/21.10.2019</w:t>
            </w:r>
          </w:p>
        </w:tc>
        <w:tc>
          <w:tcPr>
            <w:tcW w:w="7088" w:type="dxa"/>
            <w:shd w:val="clear" w:color="auto" w:fill="auto"/>
          </w:tcPr>
          <w:p w:rsidR="0088347F" w:rsidRDefault="0088347F" w:rsidP="00BB4C74">
            <w:pPr>
              <w:numPr>
                <w:ilvl w:val="0"/>
                <w:numId w:val="2"/>
              </w:numPr>
              <w:spacing w:after="0" w:line="240" w:lineRule="auto"/>
              <w:ind w:left="176" w:hanging="218"/>
              <w:rPr>
                <w:sz w:val="20"/>
                <w:szCs w:val="20"/>
              </w:rPr>
            </w:pPr>
            <w:r>
              <w:rPr>
                <w:sz w:val="20"/>
                <w:szCs w:val="20"/>
              </w:rPr>
              <w:t>HAEP nr. 38/20.10.2019, privind stabilirea listei sediilor sectiilor de votare din strainatate pentru alegerea Presedintelui Romaniei din anul 2019, precum si a unor masuri pentru buna organizare a acestora</w:t>
            </w:r>
          </w:p>
        </w:tc>
        <w:tc>
          <w:tcPr>
            <w:tcW w:w="1733" w:type="dxa"/>
            <w:shd w:val="clear" w:color="auto" w:fill="auto"/>
          </w:tcPr>
          <w:p w:rsidR="0088347F" w:rsidRDefault="0088347F" w:rsidP="00E23FB6">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847/08.10.2019</w:t>
            </w:r>
          </w:p>
        </w:tc>
        <w:tc>
          <w:tcPr>
            <w:tcW w:w="7088" w:type="dxa"/>
            <w:shd w:val="clear" w:color="auto" w:fill="auto"/>
          </w:tcPr>
          <w:p w:rsidR="0088347F" w:rsidRDefault="0088347F" w:rsidP="00BB4C74">
            <w:pPr>
              <w:numPr>
                <w:ilvl w:val="0"/>
                <w:numId w:val="2"/>
              </w:numPr>
              <w:spacing w:after="0" w:line="240" w:lineRule="auto"/>
              <w:ind w:left="176" w:hanging="218"/>
              <w:rPr>
                <w:sz w:val="20"/>
                <w:szCs w:val="20"/>
              </w:rPr>
            </w:pPr>
            <w:r>
              <w:rPr>
                <w:sz w:val="20"/>
                <w:szCs w:val="20"/>
              </w:rPr>
              <w:t>OSGGR nr. 1054/08.10.2019, pentru aprobarea Normelor metodologice privind coordonarea si supravegherea prin misiuni de indrumare metodologica a stadiului implementarii si dezvoltarii sistemului de control intern managerial al la entitatile publice</w:t>
            </w:r>
          </w:p>
        </w:tc>
        <w:tc>
          <w:tcPr>
            <w:tcW w:w="1733" w:type="dxa"/>
            <w:shd w:val="clear" w:color="auto" w:fill="auto"/>
          </w:tcPr>
          <w:p w:rsidR="0088347F" w:rsidRDefault="0088347F" w:rsidP="00E23FB6">
            <w:pPr>
              <w:spacing w:after="0" w:line="240" w:lineRule="auto"/>
              <w:rPr>
                <w:sz w:val="20"/>
                <w:szCs w:val="20"/>
              </w:rPr>
            </w:pPr>
            <w:r>
              <w:rPr>
                <w:sz w:val="20"/>
                <w:szCs w:val="20"/>
              </w:rPr>
              <w:t>Moldovan A, Bogdan C, Cucuiat C, Pop M</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843/16.10.2019</w:t>
            </w:r>
          </w:p>
        </w:tc>
        <w:tc>
          <w:tcPr>
            <w:tcW w:w="7088" w:type="dxa"/>
            <w:shd w:val="clear" w:color="auto" w:fill="auto"/>
          </w:tcPr>
          <w:p w:rsidR="0088347F" w:rsidRDefault="0088347F" w:rsidP="00F17706">
            <w:pPr>
              <w:numPr>
                <w:ilvl w:val="0"/>
                <w:numId w:val="2"/>
              </w:numPr>
              <w:spacing w:after="0" w:line="240" w:lineRule="auto"/>
              <w:ind w:left="176" w:hanging="218"/>
              <w:rPr>
                <w:sz w:val="20"/>
                <w:szCs w:val="20"/>
              </w:rPr>
            </w:pPr>
            <w:r>
              <w:rPr>
                <w:sz w:val="20"/>
                <w:szCs w:val="20"/>
              </w:rPr>
              <w:t>HG nr. 752/14.10.2019, privind repartizarea pe unitati administrativ-teritoriale a sumelor defalcate din taxa pe valoare adaugata pentru echilibrarea bugetelor locale conform art. 20 alin. (3) din OG nr. 12/2019, cu privire a rectificarea bugetului de stat pe anul 2019</w:t>
            </w:r>
          </w:p>
        </w:tc>
        <w:tc>
          <w:tcPr>
            <w:tcW w:w="1733" w:type="dxa"/>
            <w:shd w:val="clear" w:color="auto" w:fill="auto"/>
          </w:tcPr>
          <w:p w:rsidR="0088347F" w:rsidRDefault="0088347F" w:rsidP="00E23FB6">
            <w:pPr>
              <w:spacing w:after="0" w:line="240" w:lineRule="auto"/>
              <w:rPr>
                <w:sz w:val="20"/>
                <w:szCs w:val="20"/>
              </w:rPr>
            </w:pPr>
            <w:r>
              <w:rPr>
                <w:sz w:val="20"/>
                <w:szCs w:val="20"/>
              </w:rPr>
              <w:t>Tecar L</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842/16.10.2019</w:t>
            </w:r>
          </w:p>
        </w:tc>
        <w:tc>
          <w:tcPr>
            <w:tcW w:w="7088" w:type="dxa"/>
            <w:shd w:val="clear" w:color="auto" w:fill="auto"/>
          </w:tcPr>
          <w:p w:rsidR="0088347F" w:rsidRDefault="0088347F" w:rsidP="00F17706">
            <w:pPr>
              <w:numPr>
                <w:ilvl w:val="0"/>
                <w:numId w:val="2"/>
              </w:numPr>
              <w:spacing w:after="0" w:line="240" w:lineRule="auto"/>
              <w:ind w:left="176" w:hanging="218"/>
              <w:rPr>
                <w:sz w:val="20"/>
                <w:szCs w:val="20"/>
              </w:rPr>
            </w:pPr>
            <w:r>
              <w:rPr>
                <w:sz w:val="20"/>
                <w:szCs w:val="20"/>
              </w:rPr>
              <w:t>Legea nr. 178/10.10.2019, pentru modificarea si completarea OG nr. 44/2004, privind integrarea sociala a strainilor care au dobandit protectie internationala sau un drept de sedere in Romania, precum si a cetatenilor statelor membre ale Uniunii Europene si Spatiului Economic European</w:t>
            </w:r>
          </w:p>
        </w:tc>
        <w:tc>
          <w:tcPr>
            <w:tcW w:w="1733" w:type="dxa"/>
            <w:shd w:val="clear" w:color="auto" w:fill="auto"/>
          </w:tcPr>
          <w:p w:rsidR="0088347F" w:rsidRDefault="0088347F" w:rsidP="00E23FB6">
            <w:pPr>
              <w:spacing w:after="0" w:line="240" w:lineRule="auto"/>
              <w:rPr>
                <w:sz w:val="20"/>
                <w:szCs w:val="20"/>
              </w:rPr>
            </w:pPr>
            <w:r>
              <w:rPr>
                <w:sz w:val="20"/>
                <w:szCs w:val="20"/>
              </w:rPr>
              <w:t>Durus L</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841/16.10.2019</w:t>
            </w:r>
          </w:p>
        </w:tc>
        <w:tc>
          <w:tcPr>
            <w:tcW w:w="7088" w:type="dxa"/>
            <w:shd w:val="clear" w:color="auto" w:fill="auto"/>
          </w:tcPr>
          <w:p w:rsidR="0088347F" w:rsidRDefault="0088347F" w:rsidP="00F17706">
            <w:pPr>
              <w:numPr>
                <w:ilvl w:val="0"/>
                <w:numId w:val="2"/>
              </w:numPr>
              <w:spacing w:after="0" w:line="240" w:lineRule="auto"/>
              <w:ind w:left="176" w:hanging="218"/>
              <w:rPr>
                <w:sz w:val="20"/>
                <w:szCs w:val="20"/>
              </w:rPr>
            </w:pPr>
            <w:r>
              <w:rPr>
                <w:sz w:val="20"/>
                <w:szCs w:val="20"/>
              </w:rPr>
              <w:t>O-MFP nr. 3175/25.09.2019 si O-MMJS nr. 1308/02.09.2019, privind stabilirea valorii sumei lunare indexate care se acorda sub formă de tichete de cresa pentru semestrul II al anului 2019</w:t>
            </w:r>
          </w:p>
        </w:tc>
        <w:tc>
          <w:tcPr>
            <w:tcW w:w="1733" w:type="dxa"/>
            <w:shd w:val="clear" w:color="auto" w:fill="auto"/>
          </w:tcPr>
          <w:p w:rsidR="0088347F" w:rsidRDefault="0088347F" w:rsidP="00E23FB6">
            <w:pPr>
              <w:spacing w:after="0" w:line="240" w:lineRule="auto"/>
              <w:rPr>
                <w:sz w:val="20"/>
                <w:szCs w:val="20"/>
              </w:rPr>
            </w:pPr>
            <w:r>
              <w:rPr>
                <w:sz w:val="20"/>
                <w:szCs w:val="20"/>
              </w:rPr>
              <w:t>Tecar L</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822/09.10.2019</w:t>
            </w:r>
          </w:p>
        </w:tc>
        <w:tc>
          <w:tcPr>
            <w:tcW w:w="7088" w:type="dxa"/>
            <w:shd w:val="clear" w:color="auto" w:fill="auto"/>
          </w:tcPr>
          <w:p w:rsidR="0088347F" w:rsidRDefault="0088347F" w:rsidP="00E11682">
            <w:pPr>
              <w:numPr>
                <w:ilvl w:val="0"/>
                <w:numId w:val="2"/>
              </w:numPr>
              <w:spacing w:after="0" w:line="240" w:lineRule="auto"/>
              <w:ind w:left="176" w:hanging="218"/>
              <w:rPr>
                <w:sz w:val="20"/>
                <w:szCs w:val="20"/>
              </w:rPr>
            </w:pPr>
            <w:r>
              <w:rPr>
                <w:sz w:val="20"/>
                <w:szCs w:val="20"/>
              </w:rPr>
              <w:t>HCPR nr. 11/19.07.2019, pentru modificarea si completarea HComitetului director al CPR nr. 3/2013, privind evidenta profesionala a psihologilor cu drept de libera practica</w:t>
            </w:r>
          </w:p>
        </w:tc>
        <w:tc>
          <w:tcPr>
            <w:tcW w:w="1733" w:type="dxa"/>
            <w:shd w:val="clear" w:color="auto" w:fill="auto"/>
          </w:tcPr>
          <w:p w:rsidR="0088347F" w:rsidRDefault="0088347F" w:rsidP="00E23FB6">
            <w:pPr>
              <w:spacing w:after="0" w:line="240" w:lineRule="auto"/>
              <w:rPr>
                <w:sz w:val="20"/>
                <w:szCs w:val="20"/>
              </w:rPr>
            </w:pPr>
            <w:r>
              <w:rPr>
                <w:sz w:val="20"/>
                <w:szCs w:val="20"/>
              </w:rPr>
              <w:t>Bogdan C, Vida F, Ardelean D</w:t>
            </w:r>
          </w:p>
        </w:tc>
      </w:tr>
      <w:tr w:rsidR="0088347F" w:rsidRPr="004B6FF7" w:rsidTr="003C383A">
        <w:trPr>
          <w:jc w:val="center"/>
        </w:trPr>
        <w:tc>
          <w:tcPr>
            <w:tcW w:w="1117" w:type="dxa"/>
            <w:shd w:val="clear" w:color="auto" w:fill="auto"/>
          </w:tcPr>
          <w:p w:rsidR="0088347F" w:rsidRDefault="0088347F" w:rsidP="00E23FB6">
            <w:pPr>
              <w:spacing w:after="0" w:line="240" w:lineRule="auto"/>
              <w:rPr>
                <w:sz w:val="20"/>
                <w:szCs w:val="20"/>
              </w:rPr>
            </w:pPr>
            <w:r>
              <w:rPr>
                <w:sz w:val="20"/>
                <w:szCs w:val="20"/>
              </w:rPr>
              <w:t>815/08.10.2019</w:t>
            </w:r>
          </w:p>
        </w:tc>
        <w:tc>
          <w:tcPr>
            <w:tcW w:w="7088" w:type="dxa"/>
            <w:shd w:val="clear" w:color="auto" w:fill="auto"/>
          </w:tcPr>
          <w:p w:rsidR="0088347F" w:rsidRDefault="0088347F" w:rsidP="00E11682">
            <w:pPr>
              <w:numPr>
                <w:ilvl w:val="0"/>
                <w:numId w:val="2"/>
              </w:numPr>
              <w:spacing w:after="0" w:line="240" w:lineRule="auto"/>
              <w:ind w:left="176" w:hanging="218"/>
              <w:rPr>
                <w:sz w:val="20"/>
                <w:szCs w:val="20"/>
              </w:rPr>
            </w:pPr>
            <w:r>
              <w:rPr>
                <w:sz w:val="20"/>
                <w:szCs w:val="20"/>
              </w:rPr>
              <w:t>Legea nr. 170/07.10.2019, pentru modificarea si completarea OG nr. 20/1994, privind masuri pentru reducerea riscului seismic al constructiilor existente</w:t>
            </w:r>
          </w:p>
        </w:tc>
        <w:tc>
          <w:tcPr>
            <w:tcW w:w="1733" w:type="dxa"/>
            <w:shd w:val="clear" w:color="auto" w:fill="auto"/>
          </w:tcPr>
          <w:p w:rsidR="0088347F" w:rsidRDefault="0088347F" w:rsidP="00E23FB6">
            <w:pPr>
              <w:spacing w:after="0" w:line="240" w:lineRule="auto"/>
              <w:rPr>
                <w:sz w:val="20"/>
                <w:szCs w:val="20"/>
              </w:rPr>
            </w:pPr>
            <w:r>
              <w:rPr>
                <w:sz w:val="20"/>
                <w:szCs w:val="20"/>
              </w:rPr>
              <w:t>Kramarik E</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815/08.10.2019</w:t>
            </w:r>
          </w:p>
        </w:tc>
        <w:tc>
          <w:tcPr>
            <w:tcW w:w="7088" w:type="dxa"/>
            <w:shd w:val="clear" w:color="auto" w:fill="auto"/>
          </w:tcPr>
          <w:p w:rsidR="0088347F" w:rsidRDefault="0088347F" w:rsidP="00237B18">
            <w:pPr>
              <w:numPr>
                <w:ilvl w:val="0"/>
                <w:numId w:val="2"/>
              </w:numPr>
              <w:spacing w:after="0" w:line="240" w:lineRule="auto"/>
              <w:ind w:left="176" w:hanging="218"/>
              <w:rPr>
                <w:sz w:val="20"/>
                <w:szCs w:val="20"/>
              </w:rPr>
            </w:pPr>
            <w:r>
              <w:rPr>
                <w:sz w:val="20"/>
                <w:szCs w:val="20"/>
              </w:rPr>
              <w:t>Legea nr. 169/07.10.2019, pentru modificarea si completarea art. V din OG nr. 17/2015, privind reglementarea unor masuri fiscal-bugetare si modificarea si completarea unor acte normative</w:t>
            </w:r>
          </w:p>
        </w:tc>
        <w:tc>
          <w:tcPr>
            <w:tcW w:w="1733" w:type="dxa"/>
            <w:shd w:val="clear" w:color="auto" w:fill="auto"/>
          </w:tcPr>
          <w:p w:rsidR="0088347F" w:rsidRDefault="0088347F" w:rsidP="00DD287F">
            <w:pPr>
              <w:spacing w:after="0" w:line="240" w:lineRule="auto"/>
              <w:rPr>
                <w:sz w:val="20"/>
                <w:szCs w:val="20"/>
              </w:rPr>
            </w:pPr>
            <w:r>
              <w:rPr>
                <w:sz w:val="20"/>
                <w:szCs w:val="20"/>
              </w:rPr>
              <w:t>toti</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798/02.10.2019</w:t>
            </w:r>
          </w:p>
        </w:tc>
        <w:tc>
          <w:tcPr>
            <w:tcW w:w="7088" w:type="dxa"/>
            <w:shd w:val="clear" w:color="auto" w:fill="auto"/>
          </w:tcPr>
          <w:p w:rsidR="0088347F" w:rsidRDefault="0088347F" w:rsidP="00237B18">
            <w:pPr>
              <w:numPr>
                <w:ilvl w:val="0"/>
                <w:numId w:val="2"/>
              </w:numPr>
              <w:spacing w:after="0" w:line="240" w:lineRule="auto"/>
              <w:ind w:left="176" w:hanging="218"/>
              <w:rPr>
                <w:sz w:val="20"/>
                <w:szCs w:val="20"/>
              </w:rPr>
            </w:pPr>
            <w:r>
              <w:rPr>
                <w:sz w:val="20"/>
                <w:szCs w:val="20"/>
              </w:rPr>
              <w:t>OMEN nr. 5146/12.09.2019, privind aprobarea aplicarii generalizate a Sistemului european de credite transferabile</w:t>
            </w:r>
          </w:p>
        </w:tc>
        <w:tc>
          <w:tcPr>
            <w:tcW w:w="1733" w:type="dxa"/>
            <w:shd w:val="clear" w:color="auto" w:fill="auto"/>
          </w:tcPr>
          <w:p w:rsidR="0088347F" w:rsidRDefault="0088347F" w:rsidP="00DD287F">
            <w:pPr>
              <w:spacing w:after="0" w:line="240" w:lineRule="auto"/>
              <w:rPr>
                <w:sz w:val="20"/>
                <w:szCs w:val="20"/>
              </w:rPr>
            </w:pPr>
            <w:r>
              <w:rPr>
                <w:sz w:val="20"/>
                <w:szCs w:val="20"/>
              </w:rPr>
              <w:t>Vele L, Kadar I, Mester A</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782/26.09.2019</w:t>
            </w:r>
          </w:p>
        </w:tc>
        <w:tc>
          <w:tcPr>
            <w:tcW w:w="7088" w:type="dxa"/>
            <w:shd w:val="clear" w:color="auto" w:fill="auto"/>
          </w:tcPr>
          <w:p w:rsidR="0088347F" w:rsidRDefault="0088347F" w:rsidP="00237B18">
            <w:pPr>
              <w:numPr>
                <w:ilvl w:val="0"/>
                <w:numId w:val="2"/>
              </w:numPr>
              <w:spacing w:after="0" w:line="240" w:lineRule="auto"/>
              <w:ind w:left="176" w:hanging="218"/>
              <w:rPr>
                <w:sz w:val="20"/>
                <w:szCs w:val="20"/>
              </w:rPr>
            </w:pPr>
            <w:r>
              <w:rPr>
                <w:sz w:val="20"/>
                <w:szCs w:val="20"/>
              </w:rPr>
              <w:t>OMEN nr. 5191/18.09.2019, privind aprobarea listei institutiilor de invatamant superior acreditate care pot organiza Programul de formare psihopedagogica in vederea certificarii competentelor pentru profesia didactica, in anul universitar 2019-2020</w:t>
            </w:r>
          </w:p>
        </w:tc>
        <w:tc>
          <w:tcPr>
            <w:tcW w:w="1733" w:type="dxa"/>
            <w:shd w:val="clear" w:color="auto" w:fill="auto"/>
          </w:tcPr>
          <w:p w:rsidR="0088347F" w:rsidRDefault="0088347F" w:rsidP="00007C73">
            <w:pPr>
              <w:spacing w:after="0" w:line="240" w:lineRule="auto"/>
              <w:rPr>
                <w:sz w:val="20"/>
                <w:szCs w:val="20"/>
              </w:rPr>
            </w:pPr>
            <w:r>
              <w:rPr>
                <w:sz w:val="20"/>
                <w:szCs w:val="20"/>
              </w:rPr>
              <w:t>Vele L, Kadar I, Mester A</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776/25.09.2019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5115/04.09.2019, privind aprobarea Procedurii pentru reglementarea modului de avizare a inchirierii bunurilor imobile, temporar disponibile, aflate in proprietatea publica a statului si administrarea MEN, in vederea aprobarii inchirierii acestor bunuri prin hotarare a Guvernului</w:t>
            </w:r>
          </w:p>
        </w:tc>
        <w:tc>
          <w:tcPr>
            <w:tcW w:w="1733" w:type="dxa"/>
            <w:shd w:val="clear" w:color="auto" w:fill="auto"/>
          </w:tcPr>
          <w:p w:rsidR="0088347F" w:rsidRDefault="0088347F" w:rsidP="00007C73">
            <w:pPr>
              <w:spacing w:after="0" w:line="240" w:lineRule="auto"/>
              <w:rPr>
                <w:sz w:val="20"/>
                <w:szCs w:val="20"/>
              </w:rPr>
            </w:pPr>
            <w:r>
              <w:rPr>
                <w:sz w:val="20"/>
                <w:szCs w:val="20"/>
              </w:rPr>
              <w:t>Kramarik E, Pop George</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764/20.09.2019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5085/30.08.2019, pentru modificarea si completarea anexei la OMECTS nr. 5576/2011, privind aprobarea Criteriilor generale de acordare a burselor elevilor din invatamantul preuniversitar de stat</w:t>
            </w:r>
          </w:p>
        </w:tc>
        <w:tc>
          <w:tcPr>
            <w:tcW w:w="1733" w:type="dxa"/>
            <w:shd w:val="clear" w:color="auto" w:fill="auto"/>
          </w:tcPr>
          <w:p w:rsidR="0088347F" w:rsidRDefault="0088347F" w:rsidP="00007C73">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757/18.09.2019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HG nr. 697/17.09.2019, privind alocarea unei sume din Fondul de rezerva bugetara la dispozitia Guvernului, prevazut in bugetul de stat pe anul 2019, pentru comuna Sacalaseni, judetul Maramures</w:t>
            </w:r>
          </w:p>
        </w:tc>
        <w:tc>
          <w:tcPr>
            <w:tcW w:w="1733" w:type="dxa"/>
            <w:shd w:val="clear" w:color="auto" w:fill="auto"/>
          </w:tcPr>
          <w:p w:rsidR="0088347F" w:rsidRDefault="0088347F" w:rsidP="00007C73">
            <w:pPr>
              <w:spacing w:after="0" w:line="240" w:lineRule="auto"/>
              <w:rPr>
                <w:sz w:val="20"/>
                <w:szCs w:val="20"/>
              </w:rPr>
            </w:pPr>
            <w:r>
              <w:rPr>
                <w:sz w:val="20"/>
                <w:szCs w:val="20"/>
              </w:rPr>
              <w:t>Bolchis A</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758/18.09.2019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5087/30.08.2019, privind organizarea, desfasurarea si calendarul admiterii in invatamantul profesional de stat si in invatamantul dual pentru anul scolar 2020-2021</w:t>
            </w:r>
          </w:p>
        </w:tc>
        <w:tc>
          <w:tcPr>
            <w:tcW w:w="1733" w:type="dxa"/>
            <w:shd w:val="clear" w:color="auto" w:fill="auto"/>
          </w:tcPr>
          <w:p w:rsidR="0088347F" w:rsidRDefault="0088347F" w:rsidP="00007C73">
            <w:pPr>
              <w:spacing w:after="0" w:line="240" w:lineRule="auto"/>
              <w:rPr>
                <w:sz w:val="20"/>
                <w:szCs w:val="20"/>
              </w:rPr>
            </w:pPr>
            <w:r>
              <w:rPr>
                <w:sz w:val="20"/>
                <w:szCs w:val="20"/>
              </w:rPr>
              <w:t>Bogdan C, Durus L, Pop L, Bolchis A, Ardelean D</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lastRenderedPageBreak/>
              <w:t>751/16.09.2019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5108/04.09.2019, privind aprobarea Calendarului etapelor si actiunilor pentru stabilirea cifrei de scolarizare in invatamantul dual si in invatamantul profesional pentru anul scolar 2020-2021, precum si a modelelor pentru avizarea de catre comitetul local de dezvoltare a parteneriatului social, Centrul National de Dezvoltare a Invatamantului Profesional si Tehnic si unitatea administrativ-teritoriala a proiectului cifrei de scolarizare in invatamantul dual si in invatamantul profesional</w:t>
            </w:r>
          </w:p>
        </w:tc>
        <w:tc>
          <w:tcPr>
            <w:tcW w:w="1733" w:type="dxa"/>
            <w:shd w:val="clear" w:color="auto" w:fill="auto"/>
          </w:tcPr>
          <w:p w:rsidR="0088347F" w:rsidRDefault="0088347F" w:rsidP="00007C73">
            <w:pPr>
              <w:spacing w:after="0" w:line="240" w:lineRule="auto"/>
              <w:rPr>
                <w:sz w:val="20"/>
                <w:szCs w:val="20"/>
              </w:rPr>
            </w:pPr>
            <w:r>
              <w:rPr>
                <w:sz w:val="20"/>
                <w:szCs w:val="20"/>
              </w:rPr>
              <w:t>Pop L</w:t>
            </w:r>
          </w:p>
        </w:tc>
      </w:tr>
      <w:tr w:rsidR="0088347F" w:rsidRPr="004B6FF7" w:rsidTr="003C383A">
        <w:trPr>
          <w:jc w:val="center"/>
        </w:trPr>
        <w:tc>
          <w:tcPr>
            <w:tcW w:w="1117" w:type="dxa"/>
            <w:shd w:val="clear" w:color="auto" w:fill="auto"/>
          </w:tcPr>
          <w:p w:rsidR="0088347F" w:rsidRDefault="0088347F" w:rsidP="00D33BD8">
            <w:pPr>
              <w:spacing w:after="0" w:line="240" w:lineRule="auto"/>
              <w:rPr>
                <w:sz w:val="20"/>
                <w:szCs w:val="20"/>
              </w:rPr>
            </w:pPr>
            <w:r>
              <w:rPr>
                <w:sz w:val="20"/>
                <w:szCs w:val="20"/>
              </w:rPr>
              <w:t>747/13.09.2019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4909/23.08.2019, privind aprobarea graficului de desfasurare a examenelor de certificare a calificarii profesionale a absolventilor din invatamantul profesional si tehnic preuniversitar in anul scolar 2019-2020</w:t>
            </w:r>
          </w:p>
        </w:tc>
        <w:tc>
          <w:tcPr>
            <w:tcW w:w="1733" w:type="dxa"/>
            <w:shd w:val="clear" w:color="auto" w:fill="auto"/>
          </w:tcPr>
          <w:p w:rsidR="0088347F" w:rsidRDefault="0088347F" w:rsidP="00007C73">
            <w:pPr>
              <w:spacing w:after="0" w:line="240" w:lineRule="auto"/>
              <w:rPr>
                <w:sz w:val="20"/>
                <w:szCs w:val="20"/>
              </w:rPr>
            </w:pPr>
            <w:r>
              <w:rPr>
                <w:sz w:val="20"/>
                <w:szCs w:val="20"/>
              </w:rPr>
              <w:t>Pop L</w:t>
            </w:r>
          </w:p>
        </w:tc>
      </w:tr>
      <w:tr w:rsidR="0088347F" w:rsidRPr="004B6FF7" w:rsidTr="003C383A">
        <w:trPr>
          <w:jc w:val="center"/>
        </w:trPr>
        <w:tc>
          <w:tcPr>
            <w:tcW w:w="1117" w:type="dxa"/>
            <w:shd w:val="clear" w:color="auto" w:fill="auto"/>
          </w:tcPr>
          <w:p w:rsidR="0088347F" w:rsidRDefault="0088347F" w:rsidP="00E33E21">
            <w:pPr>
              <w:spacing w:after="0" w:line="240" w:lineRule="auto"/>
              <w:rPr>
                <w:sz w:val="20"/>
                <w:szCs w:val="20"/>
              </w:rPr>
            </w:pPr>
            <w:r>
              <w:rPr>
                <w:sz w:val="20"/>
                <w:szCs w:val="20"/>
              </w:rPr>
              <w:t>747/13.09.2019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HG nr. 672/09.09.2019, privind modificarea art. 4 din HG nr. 863/2016, pentru aprobarea Metodologiei de calcul si stabilirea tarifului maxim per kilometru aferent abonamentului de transport prevazut la alin. (3) al art. 84 din Legea educatiei nationale nr. 1/2011</w:t>
            </w:r>
          </w:p>
        </w:tc>
        <w:tc>
          <w:tcPr>
            <w:tcW w:w="1733" w:type="dxa"/>
            <w:shd w:val="clear" w:color="auto" w:fill="auto"/>
          </w:tcPr>
          <w:p w:rsidR="0088347F" w:rsidRDefault="0088347F" w:rsidP="00007C73">
            <w:pPr>
              <w:spacing w:after="0" w:line="240" w:lineRule="auto"/>
              <w:rPr>
                <w:sz w:val="20"/>
                <w:szCs w:val="20"/>
              </w:rPr>
            </w:pPr>
            <w:r>
              <w:rPr>
                <w:sz w:val="20"/>
                <w:szCs w:val="20"/>
              </w:rPr>
              <w:t>Pop George</w:t>
            </w:r>
          </w:p>
        </w:tc>
      </w:tr>
      <w:tr w:rsidR="0088347F" w:rsidRPr="004B6FF7" w:rsidTr="003C383A">
        <w:trPr>
          <w:jc w:val="center"/>
        </w:trPr>
        <w:tc>
          <w:tcPr>
            <w:tcW w:w="1117" w:type="dxa"/>
            <w:shd w:val="clear" w:color="auto" w:fill="auto"/>
          </w:tcPr>
          <w:p w:rsidR="0088347F" w:rsidRDefault="0088347F" w:rsidP="00E33E21">
            <w:pPr>
              <w:spacing w:after="0" w:line="240" w:lineRule="auto"/>
              <w:rPr>
                <w:sz w:val="20"/>
                <w:szCs w:val="20"/>
              </w:rPr>
            </w:pPr>
            <w:r>
              <w:rPr>
                <w:sz w:val="20"/>
                <w:szCs w:val="20"/>
              </w:rPr>
              <w:t>745/12.09.2019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OUG nr. 63/12.09.2019, pentru completarea art. 61 alin. (2) din OUG nr. 57/2019, privind Codul administrativ</w:t>
            </w:r>
          </w:p>
        </w:tc>
        <w:tc>
          <w:tcPr>
            <w:tcW w:w="1733" w:type="dxa"/>
            <w:shd w:val="clear" w:color="auto" w:fill="auto"/>
          </w:tcPr>
          <w:p w:rsidR="0088347F" w:rsidRDefault="0088347F" w:rsidP="00007C73">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E33E21">
            <w:pPr>
              <w:spacing w:after="0" w:line="240" w:lineRule="auto"/>
              <w:rPr>
                <w:sz w:val="20"/>
                <w:szCs w:val="20"/>
              </w:rPr>
            </w:pPr>
            <w:r>
              <w:rPr>
                <w:sz w:val="20"/>
                <w:szCs w:val="20"/>
              </w:rPr>
              <w:t>744/12.09.2019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5140/11.09.2019, pentru aprobarea Metodologiei privind mobilitatea academica a studentilor</w:t>
            </w:r>
          </w:p>
        </w:tc>
        <w:tc>
          <w:tcPr>
            <w:tcW w:w="1733" w:type="dxa"/>
            <w:shd w:val="clear" w:color="auto" w:fill="auto"/>
          </w:tcPr>
          <w:p w:rsidR="0088347F" w:rsidRDefault="0088347F" w:rsidP="00007C73">
            <w:pPr>
              <w:spacing w:after="0" w:line="240" w:lineRule="auto"/>
              <w:rPr>
                <w:sz w:val="20"/>
                <w:szCs w:val="20"/>
              </w:rPr>
            </w:pPr>
            <w:r>
              <w:rPr>
                <w:sz w:val="20"/>
                <w:szCs w:val="20"/>
              </w:rPr>
              <w:t>IS</w:t>
            </w:r>
          </w:p>
        </w:tc>
      </w:tr>
      <w:tr w:rsidR="0088347F" w:rsidRPr="004B6FF7" w:rsidTr="003C383A">
        <w:trPr>
          <w:jc w:val="center"/>
        </w:trPr>
        <w:tc>
          <w:tcPr>
            <w:tcW w:w="1117" w:type="dxa"/>
            <w:shd w:val="clear" w:color="auto" w:fill="auto"/>
          </w:tcPr>
          <w:p w:rsidR="0088347F" w:rsidRDefault="0088347F" w:rsidP="00E33E21">
            <w:pPr>
              <w:spacing w:after="0" w:line="240" w:lineRule="auto"/>
              <w:rPr>
                <w:sz w:val="20"/>
                <w:szCs w:val="20"/>
              </w:rPr>
            </w:pPr>
            <w:r>
              <w:rPr>
                <w:sz w:val="20"/>
                <w:szCs w:val="20"/>
              </w:rPr>
              <w:t>741/11.09.2019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5104/03.09.2019, pentru modificarea Metodologiei-cadru privind reglementarea utilizarii auxiliarelor didactice in unitatile de invatamant preuniversitar, aprobata prin OMEN nr. 5062/2017</w:t>
            </w:r>
          </w:p>
        </w:tc>
        <w:tc>
          <w:tcPr>
            <w:tcW w:w="1733" w:type="dxa"/>
            <w:shd w:val="clear" w:color="auto" w:fill="auto"/>
          </w:tcPr>
          <w:p w:rsidR="0088347F" w:rsidRDefault="0088347F" w:rsidP="00007C73">
            <w:pPr>
              <w:spacing w:after="0" w:line="240" w:lineRule="auto"/>
              <w:rPr>
                <w:sz w:val="20"/>
                <w:szCs w:val="20"/>
              </w:rPr>
            </w:pPr>
            <w:r>
              <w:rPr>
                <w:sz w:val="20"/>
                <w:szCs w:val="20"/>
              </w:rPr>
              <w:t>Bogdan C, Maries I, IS</w:t>
            </w:r>
          </w:p>
        </w:tc>
      </w:tr>
      <w:tr w:rsidR="0088347F" w:rsidRPr="004B6FF7" w:rsidTr="003C383A">
        <w:trPr>
          <w:jc w:val="center"/>
        </w:trPr>
        <w:tc>
          <w:tcPr>
            <w:tcW w:w="1117" w:type="dxa"/>
            <w:shd w:val="clear" w:color="auto" w:fill="auto"/>
          </w:tcPr>
          <w:p w:rsidR="0088347F" w:rsidRDefault="0088347F" w:rsidP="004A7864">
            <w:pPr>
              <w:spacing w:after="0" w:line="240" w:lineRule="auto"/>
              <w:rPr>
                <w:sz w:val="20"/>
                <w:szCs w:val="20"/>
              </w:rPr>
            </w:pPr>
            <w:r>
              <w:rPr>
                <w:sz w:val="20"/>
                <w:szCs w:val="20"/>
              </w:rPr>
              <w:t>741/11.09.2019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HG nr. 666/09.09.2019, pentru aprobarea cuantumului minim al burselor de performanta, de merit, de studiu si de ajutor social pentru elevii din invatamantul preuniversitar de stat, cu frecventa, care se acorda elevilor in anul scolar 2019-2020</w:t>
            </w:r>
          </w:p>
        </w:tc>
        <w:tc>
          <w:tcPr>
            <w:tcW w:w="1733" w:type="dxa"/>
            <w:shd w:val="clear" w:color="auto" w:fill="auto"/>
          </w:tcPr>
          <w:p w:rsidR="0088347F" w:rsidRDefault="0088347F" w:rsidP="00007C73">
            <w:pPr>
              <w:spacing w:after="0" w:line="240" w:lineRule="auto"/>
              <w:rPr>
                <w:sz w:val="20"/>
                <w:szCs w:val="20"/>
              </w:rPr>
            </w:pPr>
            <w:r>
              <w:rPr>
                <w:sz w:val="20"/>
                <w:szCs w:val="20"/>
              </w:rPr>
              <w:t>Pop George</w:t>
            </w:r>
          </w:p>
        </w:tc>
      </w:tr>
      <w:tr w:rsidR="0088347F" w:rsidRPr="004B6FF7" w:rsidTr="003C383A">
        <w:trPr>
          <w:jc w:val="center"/>
        </w:trPr>
        <w:tc>
          <w:tcPr>
            <w:tcW w:w="1117" w:type="dxa"/>
            <w:shd w:val="clear" w:color="auto" w:fill="auto"/>
          </w:tcPr>
          <w:p w:rsidR="0088347F" w:rsidRDefault="0088347F" w:rsidP="004A7864">
            <w:pPr>
              <w:spacing w:after="0" w:line="240" w:lineRule="auto"/>
              <w:rPr>
                <w:sz w:val="20"/>
                <w:szCs w:val="20"/>
              </w:rPr>
            </w:pPr>
            <w:r>
              <w:rPr>
                <w:sz w:val="20"/>
                <w:szCs w:val="20"/>
              </w:rPr>
              <w:t>738/10.09.2019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OMTS nr. 835/14.08.2019, pentru modificarea OMTS nr. 553/2019, privind aprobarea modelului Protocolului pentru formarea si atestarea ca antrenor intr-o ramura de sport</w:t>
            </w:r>
          </w:p>
        </w:tc>
        <w:tc>
          <w:tcPr>
            <w:tcW w:w="1733" w:type="dxa"/>
            <w:shd w:val="clear" w:color="auto" w:fill="auto"/>
          </w:tcPr>
          <w:p w:rsidR="0088347F" w:rsidRDefault="0088347F" w:rsidP="00007C73">
            <w:pPr>
              <w:spacing w:after="0" w:line="240" w:lineRule="auto"/>
              <w:rPr>
                <w:sz w:val="20"/>
                <w:szCs w:val="20"/>
              </w:rPr>
            </w:pPr>
            <w:r>
              <w:rPr>
                <w:sz w:val="20"/>
                <w:szCs w:val="20"/>
              </w:rPr>
              <w:t>Toma S</w:t>
            </w:r>
          </w:p>
        </w:tc>
      </w:tr>
      <w:tr w:rsidR="0088347F" w:rsidRPr="004B6FF7" w:rsidTr="003C383A">
        <w:trPr>
          <w:jc w:val="center"/>
        </w:trPr>
        <w:tc>
          <w:tcPr>
            <w:tcW w:w="1117" w:type="dxa"/>
            <w:shd w:val="clear" w:color="auto" w:fill="auto"/>
          </w:tcPr>
          <w:p w:rsidR="0088347F" w:rsidRDefault="0088347F" w:rsidP="004A7864">
            <w:pPr>
              <w:spacing w:after="0" w:line="240" w:lineRule="auto"/>
              <w:rPr>
                <w:sz w:val="20"/>
                <w:szCs w:val="20"/>
              </w:rPr>
            </w:pPr>
            <w:r>
              <w:rPr>
                <w:sz w:val="20"/>
                <w:szCs w:val="20"/>
              </w:rPr>
              <w:t>737/09.09.2019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4910/23.08.2019, privind aprobarea Calendarului de organizare si desfasurare a examenului national de definitivare in invatamant in anul scolar 2019-2020</w:t>
            </w:r>
          </w:p>
        </w:tc>
        <w:tc>
          <w:tcPr>
            <w:tcW w:w="1733" w:type="dxa"/>
            <w:shd w:val="clear" w:color="auto" w:fill="auto"/>
          </w:tcPr>
          <w:p w:rsidR="0088347F" w:rsidRDefault="0088347F" w:rsidP="00007C73">
            <w:pPr>
              <w:spacing w:after="0" w:line="240" w:lineRule="auto"/>
              <w:rPr>
                <w:sz w:val="20"/>
                <w:szCs w:val="20"/>
              </w:rPr>
            </w:pPr>
            <w:r>
              <w:rPr>
                <w:sz w:val="20"/>
                <w:szCs w:val="20"/>
              </w:rPr>
              <w:t>Pop M, Vele L, Kadar I</w:t>
            </w:r>
          </w:p>
        </w:tc>
      </w:tr>
      <w:tr w:rsidR="0088347F" w:rsidRPr="004B6FF7" w:rsidTr="003C383A">
        <w:trPr>
          <w:jc w:val="center"/>
        </w:trPr>
        <w:tc>
          <w:tcPr>
            <w:tcW w:w="1117" w:type="dxa"/>
            <w:shd w:val="clear" w:color="auto" w:fill="auto"/>
          </w:tcPr>
          <w:p w:rsidR="0088347F" w:rsidRDefault="0088347F" w:rsidP="0016711D">
            <w:pPr>
              <w:spacing w:after="0" w:line="240" w:lineRule="auto"/>
              <w:rPr>
                <w:sz w:val="20"/>
                <w:szCs w:val="20"/>
              </w:rPr>
            </w:pPr>
            <w:r>
              <w:rPr>
                <w:sz w:val="20"/>
                <w:szCs w:val="20"/>
              </w:rPr>
              <w:t>736/09.09.2019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5090/30.08.2019, pentru aprobarea Metodologiei privind fundamentarea cifrei de scolarizare pentru invatamantul preuniversitar de stat, evidenta efectivelor de prescolari si elevi scolarizati in unitatile de invatamant particular, precum si emiterea avizului conform in vederea organizarii retelei unitatilor de invatamant preuniversitar pentru anul scolar 2020-2021</w:t>
            </w:r>
          </w:p>
        </w:tc>
        <w:tc>
          <w:tcPr>
            <w:tcW w:w="1733" w:type="dxa"/>
            <w:shd w:val="clear" w:color="auto" w:fill="auto"/>
          </w:tcPr>
          <w:p w:rsidR="0088347F" w:rsidRDefault="0088347F" w:rsidP="00007C73">
            <w:pPr>
              <w:spacing w:after="0" w:line="240" w:lineRule="auto"/>
              <w:rPr>
                <w:sz w:val="20"/>
                <w:szCs w:val="20"/>
              </w:rPr>
            </w:pPr>
            <w:r>
              <w:rPr>
                <w:sz w:val="20"/>
                <w:szCs w:val="20"/>
              </w:rPr>
              <w:t>Moldovan A, Bogdan C, Cucuiat C, Pop M, Catana S, Abraham M, Trif G</w:t>
            </w:r>
          </w:p>
        </w:tc>
      </w:tr>
      <w:tr w:rsidR="0088347F" w:rsidRPr="004B6FF7" w:rsidTr="003C383A">
        <w:trPr>
          <w:jc w:val="center"/>
        </w:trPr>
        <w:tc>
          <w:tcPr>
            <w:tcW w:w="1117" w:type="dxa"/>
            <w:shd w:val="clear" w:color="auto" w:fill="auto"/>
          </w:tcPr>
          <w:p w:rsidR="0088347F" w:rsidRDefault="0088347F" w:rsidP="0016711D">
            <w:pPr>
              <w:spacing w:after="0" w:line="240" w:lineRule="auto"/>
              <w:rPr>
                <w:sz w:val="20"/>
                <w:szCs w:val="20"/>
              </w:rPr>
            </w:pPr>
            <w:r>
              <w:rPr>
                <w:sz w:val="20"/>
                <w:szCs w:val="20"/>
              </w:rPr>
              <w:t>734/06.09.2019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4950/27.08.2019, privind organizarea si desfasurarea examenului de bacalaureat national – 2020</w:t>
            </w:r>
          </w:p>
        </w:tc>
        <w:tc>
          <w:tcPr>
            <w:tcW w:w="1733" w:type="dxa"/>
            <w:shd w:val="clear" w:color="auto" w:fill="auto"/>
          </w:tcPr>
          <w:p w:rsidR="0088347F" w:rsidRDefault="0088347F" w:rsidP="00007C73">
            <w:pPr>
              <w:spacing w:after="0" w:line="240" w:lineRule="auto"/>
              <w:rPr>
                <w:sz w:val="20"/>
                <w:szCs w:val="20"/>
              </w:rPr>
            </w:pPr>
            <w:r>
              <w:rPr>
                <w:sz w:val="20"/>
                <w:szCs w:val="20"/>
              </w:rPr>
              <w:t>Moldovan A, Bogdan C, Cucuiat C, Pop M</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732/06.09.2019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5086/30.08.2019, pentru modificarea si completarea OMENCS nr. 3590/2016, privind aprobarea planurilor-cadru de invatamant pentru invatamantul gimnazial</w:t>
            </w:r>
          </w:p>
        </w:tc>
        <w:tc>
          <w:tcPr>
            <w:tcW w:w="1733" w:type="dxa"/>
            <w:shd w:val="clear" w:color="auto" w:fill="auto"/>
          </w:tcPr>
          <w:p w:rsidR="0088347F" w:rsidRDefault="0088347F" w:rsidP="00007C73">
            <w:pPr>
              <w:spacing w:after="0" w:line="240" w:lineRule="auto"/>
              <w:rPr>
                <w:sz w:val="20"/>
                <w:szCs w:val="20"/>
              </w:rPr>
            </w:pPr>
            <w:r>
              <w:rPr>
                <w:sz w:val="20"/>
                <w:szCs w:val="20"/>
              </w:rPr>
              <w:t>Pop M, Abraham M, Trif G</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730/05.09.2019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4948/27.08.2019, privind organizarea si desfasurarea admiterii in invatamantul liceal de stat pentru anul scolar 2020-2021</w:t>
            </w:r>
          </w:p>
        </w:tc>
        <w:tc>
          <w:tcPr>
            <w:tcW w:w="1733" w:type="dxa"/>
            <w:shd w:val="clear" w:color="auto" w:fill="auto"/>
          </w:tcPr>
          <w:p w:rsidR="0088347F" w:rsidRDefault="0088347F" w:rsidP="00007C73">
            <w:pPr>
              <w:spacing w:after="0" w:line="240" w:lineRule="auto"/>
              <w:rPr>
                <w:sz w:val="20"/>
                <w:szCs w:val="20"/>
              </w:rPr>
            </w:pPr>
            <w:r>
              <w:rPr>
                <w:sz w:val="20"/>
                <w:szCs w:val="20"/>
              </w:rPr>
              <w:t>Bogdan C, Durus L</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726/04.09.2019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5093/02.09.2019, pentru modificarea Metodologiei-cadru privind mobilitatea personalului didactic de predare din invatamantul preuniversitar in anul scolar 2019-2020, aprobata prin OMEN nr. 5460/2018</w:t>
            </w:r>
          </w:p>
        </w:tc>
        <w:tc>
          <w:tcPr>
            <w:tcW w:w="1733" w:type="dxa"/>
            <w:shd w:val="clear" w:color="auto" w:fill="auto"/>
          </w:tcPr>
          <w:p w:rsidR="0088347F" w:rsidRDefault="0088347F" w:rsidP="00007C73">
            <w:pPr>
              <w:spacing w:after="0" w:line="240" w:lineRule="auto"/>
              <w:rPr>
                <w:sz w:val="20"/>
                <w:szCs w:val="20"/>
              </w:rPr>
            </w:pPr>
            <w:r>
              <w:rPr>
                <w:sz w:val="20"/>
                <w:szCs w:val="20"/>
              </w:rPr>
              <w:t>Abraham M, Trif G</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725/03.09.2019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4946/27.08.2019, privind aprobarea Calendarului de administrare a evaluarilor nationale la finalul claselor a II-a, a IV-a si a VI-a in anul scolar 2019-2020</w:t>
            </w:r>
          </w:p>
        </w:tc>
        <w:tc>
          <w:tcPr>
            <w:tcW w:w="1733" w:type="dxa"/>
            <w:shd w:val="clear" w:color="auto" w:fill="auto"/>
          </w:tcPr>
          <w:p w:rsidR="0088347F" w:rsidRDefault="0088347F" w:rsidP="00007C73">
            <w:pPr>
              <w:spacing w:after="0" w:line="240" w:lineRule="auto"/>
              <w:rPr>
                <w:sz w:val="20"/>
                <w:szCs w:val="20"/>
              </w:rPr>
            </w:pPr>
            <w:r>
              <w:rPr>
                <w:sz w:val="20"/>
                <w:szCs w:val="20"/>
              </w:rPr>
              <w:t>Moldovan A, Bogdan C, Cucuiat C, Pop M</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716/30.08.2019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4866/21.08.2019, pentru modificarea OMENCS nr. 6156/2016, privind organizarea si desfasurarea anului pregatitor de limba romana pentru cetatenii straini</w:t>
            </w:r>
          </w:p>
        </w:tc>
        <w:tc>
          <w:tcPr>
            <w:tcW w:w="1733" w:type="dxa"/>
            <w:shd w:val="clear" w:color="auto" w:fill="auto"/>
          </w:tcPr>
          <w:p w:rsidR="0088347F" w:rsidRDefault="0088347F" w:rsidP="00007C73">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712/29.08.</w:t>
            </w:r>
            <w:r>
              <w:rPr>
                <w:sz w:val="20"/>
                <w:szCs w:val="20"/>
              </w:rPr>
              <w:lastRenderedPageBreak/>
              <w:t>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lastRenderedPageBreak/>
              <w:t xml:space="preserve">OMEN nr. 4916/26.08.2019, privind organizarea si desfasurarea evaluarii nationale </w:t>
            </w:r>
            <w:r>
              <w:rPr>
                <w:sz w:val="20"/>
                <w:szCs w:val="20"/>
              </w:rPr>
              <w:lastRenderedPageBreak/>
              <w:t>pentru absolventii clasei a VIII-a in anul scolar 2019-2020</w:t>
            </w:r>
          </w:p>
        </w:tc>
        <w:tc>
          <w:tcPr>
            <w:tcW w:w="1733" w:type="dxa"/>
            <w:shd w:val="clear" w:color="auto" w:fill="auto"/>
          </w:tcPr>
          <w:p w:rsidR="0088347F" w:rsidRDefault="0088347F" w:rsidP="00007C73">
            <w:pPr>
              <w:spacing w:after="0" w:line="240" w:lineRule="auto"/>
              <w:rPr>
                <w:sz w:val="20"/>
                <w:szCs w:val="20"/>
              </w:rPr>
            </w:pPr>
            <w:r>
              <w:rPr>
                <w:sz w:val="20"/>
                <w:szCs w:val="20"/>
              </w:rPr>
              <w:lastRenderedPageBreak/>
              <w:t xml:space="preserve">Moldovan A, </w:t>
            </w:r>
            <w:r>
              <w:rPr>
                <w:sz w:val="20"/>
                <w:szCs w:val="20"/>
              </w:rPr>
              <w:lastRenderedPageBreak/>
              <w:t>Bogdan C, Cucuiat C, Pop M</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lastRenderedPageBreak/>
              <w:t>708/28.08.2019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HG nr. 623/27.08.2019, privind acordarea de stimulente financiare absolventilor care au obtinut media 10 la evaluarea nationala pentru absolventii clasei a VIII-a – 2019 si la examenul de bacalaureat, sesiunea iunie-iulie 2019</w:t>
            </w:r>
          </w:p>
        </w:tc>
        <w:tc>
          <w:tcPr>
            <w:tcW w:w="1733" w:type="dxa"/>
            <w:shd w:val="clear" w:color="auto" w:fill="auto"/>
          </w:tcPr>
          <w:p w:rsidR="0088347F" w:rsidRDefault="0088347F" w:rsidP="00007C73">
            <w:pPr>
              <w:spacing w:after="0" w:line="240" w:lineRule="auto"/>
              <w:rPr>
                <w:sz w:val="20"/>
                <w:szCs w:val="20"/>
              </w:rPr>
            </w:pPr>
            <w:r>
              <w:rPr>
                <w:sz w:val="20"/>
                <w:szCs w:val="20"/>
              </w:rPr>
              <w:t>Pop George</w:t>
            </w:r>
          </w:p>
        </w:tc>
      </w:tr>
      <w:tr w:rsidR="0088347F" w:rsidRPr="004B6FF7" w:rsidTr="003C383A">
        <w:trPr>
          <w:jc w:val="center"/>
        </w:trPr>
        <w:tc>
          <w:tcPr>
            <w:tcW w:w="1117" w:type="dxa"/>
            <w:shd w:val="clear" w:color="auto" w:fill="auto"/>
          </w:tcPr>
          <w:p w:rsidR="0088347F" w:rsidRDefault="0088347F" w:rsidP="00C96B79">
            <w:pPr>
              <w:spacing w:after="0" w:line="240" w:lineRule="auto"/>
              <w:rPr>
                <w:sz w:val="20"/>
                <w:szCs w:val="20"/>
              </w:rPr>
            </w:pPr>
            <w:r>
              <w:rPr>
                <w:sz w:val="20"/>
                <w:szCs w:val="20"/>
              </w:rPr>
              <w:t>699/26.08.2019</w:t>
            </w:r>
          </w:p>
        </w:tc>
        <w:tc>
          <w:tcPr>
            <w:tcW w:w="7088" w:type="dxa"/>
            <w:shd w:val="clear" w:color="auto" w:fill="auto"/>
          </w:tcPr>
          <w:p w:rsidR="0088347F" w:rsidRDefault="0088347F" w:rsidP="00E86546">
            <w:pPr>
              <w:numPr>
                <w:ilvl w:val="0"/>
                <w:numId w:val="2"/>
              </w:numPr>
              <w:spacing w:after="0" w:line="240" w:lineRule="auto"/>
              <w:ind w:left="176" w:hanging="218"/>
              <w:rPr>
                <w:sz w:val="20"/>
                <w:szCs w:val="20"/>
              </w:rPr>
            </w:pPr>
            <w:r>
              <w:rPr>
                <w:sz w:val="20"/>
                <w:szCs w:val="20"/>
              </w:rPr>
              <w:t>OMEN nr. 4405/04.07.2019, privind acordarea acreditarii pentru unitatea de invatamant preuniversitar particular Gradinita cu Program Normal „Tudor” din municipiul Sighetu Marmatiei</w:t>
            </w:r>
          </w:p>
        </w:tc>
        <w:tc>
          <w:tcPr>
            <w:tcW w:w="1733" w:type="dxa"/>
            <w:shd w:val="clear" w:color="auto" w:fill="auto"/>
          </w:tcPr>
          <w:p w:rsidR="0088347F" w:rsidRPr="004B6FF7" w:rsidRDefault="0088347F" w:rsidP="00007C73">
            <w:pPr>
              <w:spacing w:after="0" w:line="240" w:lineRule="auto"/>
              <w:rPr>
                <w:sz w:val="20"/>
                <w:szCs w:val="20"/>
              </w:rPr>
            </w:pPr>
            <w:r>
              <w:rPr>
                <w:sz w:val="20"/>
                <w:szCs w:val="20"/>
              </w:rPr>
              <w:t>Fertigan M, Pop Georgeta, Fagi A</w:t>
            </w:r>
          </w:p>
        </w:tc>
      </w:tr>
      <w:tr w:rsidR="0088347F" w:rsidRPr="004B6FF7" w:rsidTr="003C383A">
        <w:trPr>
          <w:jc w:val="center"/>
        </w:trPr>
        <w:tc>
          <w:tcPr>
            <w:tcW w:w="1117" w:type="dxa"/>
            <w:shd w:val="clear" w:color="auto" w:fill="auto"/>
          </w:tcPr>
          <w:p w:rsidR="0088347F" w:rsidRPr="004B6FF7" w:rsidRDefault="0088347F" w:rsidP="00C96B79">
            <w:pPr>
              <w:spacing w:after="0" w:line="240" w:lineRule="auto"/>
              <w:rPr>
                <w:sz w:val="20"/>
                <w:szCs w:val="20"/>
              </w:rPr>
            </w:pPr>
            <w:r>
              <w:rPr>
                <w:sz w:val="20"/>
                <w:szCs w:val="20"/>
              </w:rPr>
              <w:t>686bis/20.08.2019</w:t>
            </w:r>
          </w:p>
        </w:tc>
        <w:tc>
          <w:tcPr>
            <w:tcW w:w="7088" w:type="dxa"/>
            <w:shd w:val="clear" w:color="auto" w:fill="auto"/>
          </w:tcPr>
          <w:p w:rsidR="0088347F" w:rsidRPr="004B6FF7" w:rsidRDefault="0088347F" w:rsidP="00E86546">
            <w:pPr>
              <w:numPr>
                <w:ilvl w:val="0"/>
                <w:numId w:val="2"/>
              </w:numPr>
              <w:spacing w:after="0" w:line="240" w:lineRule="auto"/>
              <w:ind w:left="176" w:hanging="218"/>
              <w:rPr>
                <w:sz w:val="20"/>
                <w:szCs w:val="20"/>
              </w:rPr>
            </w:pPr>
            <w:r>
              <w:rPr>
                <w:sz w:val="20"/>
                <w:szCs w:val="20"/>
              </w:rPr>
              <w:t>OMEN nr. 4694/02.08.2019, privind aprobarea Curriculumului pentru educatie timpurie</w:t>
            </w:r>
          </w:p>
        </w:tc>
        <w:tc>
          <w:tcPr>
            <w:tcW w:w="1733" w:type="dxa"/>
            <w:shd w:val="clear" w:color="auto" w:fill="auto"/>
          </w:tcPr>
          <w:p w:rsidR="0088347F" w:rsidRPr="004B6FF7" w:rsidRDefault="0088347F" w:rsidP="00134C45">
            <w:pPr>
              <w:spacing w:after="0" w:line="240" w:lineRule="auto"/>
              <w:rPr>
                <w:sz w:val="20"/>
                <w:szCs w:val="20"/>
              </w:rPr>
            </w:pPr>
            <w:r>
              <w:rPr>
                <w:sz w:val="20"/>
                <w:szCs w:val="20"/>
              </w:rPr>
              <w:t>Fertigan M, Pop Georgeta</w:t>
            </w:r>
          </w:p>
        </w:tc>
      </w:tr>
      <w:tr w:rsidR="0088347F" w:rsidRPr="004B6FF7" w:rsidTr="003C383A">
        <w:trPr>
          <w:jc w:val="center"/>
        </w:trPr>
        <w:tc>
          <w:tcPr>
            <w:tcW w:w="1117" w:type="dxa"/>
            <w:shd w:val="clear" w:color="auto" w:fill="auto"/>
          </w:tcPr>
          <w:p w:rsidR="0088347F" w:rsidRPr="004B6FF7" w:rsidRDefault="0088347F" w:rsidP="00C96B79">
            <w:pPr>
              <w:spacing w:after="0" w:line="240" w:lineRule="auto"/>
              <w:rPr>
                <w:sz w:val="20"/>
                <w:szCs w:val="20"/>
              </w:rPr>
            </w:pPr>
            <w:r w:rsidRPr="004B6FF7">
              <w:rPr>
                <w:sz w:val="20"/>
                <w:szCs w:val="20"/>
              </w:rPr>
              <w:t>681/19.08.2019</w:t>
            </w:r>
          </w:p>
        </w:tc>
        <w:tc>
          <w:tcPr>
            <w:tcW w:w="7088" w:type="dxa"/>
            <w:shd w:val="clear" w:color="auto" w:fill="auto"/>
          </w:tcPr>
          <w:p w:rsidR="0088347F" w:rsidRPr="004B6FF7" w:rsidRDefault="0088347F" w:rsidP="00E86546">
            <w:pPr>
              <w:numPr>
                <w:ilvl w:val="0"/>
                <w:numId w:val="2"/>
              </w:numPr>
              <w:spacing w:after="0" w:line="240" w:lineRule="auto"/>
              <w:ind w:left="176" w:hanging="218"/>
              <w:rPr>
                <w:sz w:val="20"/>
                <w:szCs w:val="20"/>
              </w:rPr>
            </w:pPr>
            <w:r w:rsidRPr="004B6FF7">
              <w:rPr>
                <w:sz w:val="20"/>
                <w:szCs w:val="20"/>
              </w:rPr>
              <w:t>OMEN nr. 4406/04.07.2019, privind acordarea acreditarii pentru niv</w:t>
            </w:r>
            <w:r>
              <w:rPr>
                <w:sz w:val="20"/>
                <w:szCs w:val="20"/>
              </w:rPr>
              <w:t>elurile de invatamant, specializ</w:t>
            </w:r>
            <w:r w:rsidRPr="004B6FF7">
              <w:rPr>
                <w:sz w:val="20"/>
                <w:szCs w:val="20"/>
              </w:rPr>
              <w:t>arile si calificarile profesionale ale unitatilor de invatamant preuniversitar de stat evaluate in perioada 3 decembrie 2018 – 29 mai 2019 (</w:t>
            </w:r>
            <w:r w:rsidRPr="003457A3">
              <w:rPr>
                <w:i/>
                <w:sz w:val="20"/>
                <w:szCs w:val="20"/>
              </w:rPr>
              <w:t>Centrul Scolar de Educatie Incluziva Viseu de Sus</w:t>
            </w:r>
            <w:r>
              <w:rPr>
                <w:sz w:val="20"/>
                <w:szCs w:val="20"/>
              </w:rPr>
              <w:t xml:space="preserve"> – prescolar, profesional/n</w:t>
            </w:r>
            <w:r w:rsidRPr="004B6FF7">
              <w:rPr>
                <w:sz w:val="20"/>
                <w:szCs w:val="20"/>
              </w:rPr>
              <w:t xml:space="preserve">ivel 2 si 3 – Brutar-patiser-preparator produse fainoase, Ospatar (chelner), vanzator in unitati de alimentatie, Tamplar universal, Zugrav, ipsosar, vopsitor, tapetar; </w:t>
            </w:r>
            <w:r w:rsidRPr="003457A3">
              <w:rPr>
                <w:i/>
                <w:sz w:val="20"/>
                <w:szCs w:val="20"/>
              </w:rPr>
              <w:t>Centrul Scolar de Educatie Incluziva Sighetu Marmatiei</w:t>
            </w:r>
            <w:r>
              <w:rPr>
                <w:sz w:val="20"/>
                <w:szCs w:val="20"/>
              </w:rPr>
              <w:t xml:space="preserve"> – profesional/n</w:t>
            </w:r>
            <w:r w:rsidRPr="004B6FF7">
              <w:rPr>
                <w:sz w:val="20"/>
                <w:szCs w:val="20"/>
              </w:rPr>
              <w:t>ivel 2 si 3 – Confectioner produse textile, Tamplar universal)</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Buda C</w:t>
            </w:r>
            <w:r>
              <w:rPr>
                <w:sz w:val="20"/>
                <w:szCs w:val="20"/>
              </w:rPr>
              <w:t>, Pop L</w:t>
            </w:r>
          </w:p>
        </w:tc>
      </w:tr>
      <w:tr w:rsidR="0088347F" w:rsidRPr="004B6FF7" w:rsidTr="003C383A">
        <w:trPr>
          <w:jc w:val="center"/>
        </w:trPr>
        <w:tc>
          <w:tcPr>
            <w:tcW w:w="1117" w:type="dxa"/>
            <w:shd w:val="clear" w:color="auto" w:fill="auto"/>
          </w:tcPr>
          <w:p w:rsidR="0088347F" w:rsidRPr="004B6FF7" w:rsidRDefault="0088347F" w:rsidP="00C96B79">
            <w:pPr>
              <w:spacing w:after="0" w:line="240" w:lineRule="auto"/>
              <w:rPr>
                <w:sz w:val="20"/>
                <w:szCs w:val="20"/>
              </w:rPr>
            </w:pPr>
            <w:r w:rsidRPr="004B6FF7">
              <w:rPr>
                <w:sz w:val="20"/>
                <w:szCs w:val="20"/>
              </w:rPr>
              <w:t>675/13.08.2019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OG nr. 11/12.08.2019, pentru modificarea si completarea OUG nr. 195/2002, privind circulatia pe drumurile publice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D, Petrar L</w:t>
            </w:r>
          </w:p>
        </w:tc>
      </w:tr>
      <w:tr w:rsidR="0088347F" w:rsidRPr="004B6FF7" w:rsidTr="003C383A">
        <w:trPr>
          <w:jc w:val="center"/>
        </w:trPr>
        <w:tc>
          <w:tcPr>
            <w:tcW w:w="1117" w:type="dxa"/>
            <w:shd w:val="clear" w:color="auto" w:fill="auto"/>
          </w:tcPr>
          <w:p w:rsidR="0088347F" w:rsidRPr="004B6FF7" w:rsidRDefault="0088347F" w:rsidP="00167FAF">
            <w:pPr>
              <w:spacing w:after="0" w:line="240" w:lineRule="auto"/>
              <w:rPr>
                <w:sz w:val="20"/>
                <w:szCs w:val="20"/>
              </w:rPr>
            </w:pPr>
            <w:r w:rsidRPr="004B6FF7">
              <w:rPr>
                <w:sz w:val="20"/>
                <w:szCs w:val="20"/>
              </w:rPr>
              <w:t>674/13.08.2019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554/31.07.2019, privind aprobarea stemei comunei Valea Chioarului, judetul Maramures</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Banica A, Coroiu M</w:t>
            </w:r>
          </w:p>
        </w:tc>
      </w:tr>
      <w:tr w:rsidR="0088347F" w:rsidRPr="004B6FF7" w:rsidTr="003C383A">
        <w:trPr>
          <w:jc w:val="center"/>
        </w:trPr>
        <w:tc>
          <w:tcPr>
            <w:tcW w:w="1117" w:type="dxa"/>
            <w:shd w:val="clear" w:color="auto" w:fill="auto"/>
          </w:tcPr>
          <w:p w:rsidR="0088347F" w:rsidRPr="004B6FF7" w:rsidRDefault="0088347F" w:rsidP="00167FAF">
            <w:pPr>
              <w:spacing w:after="0" w:line="240" w:lineRule="auto"/>
              <w:rPr>
                <w:sz w:val="20"/>
                <w:szCs w:val="20"/>
              </w:rPr>
            </w:pPr>
            <w:r w:rsidRPr="004B6FF7">
              <w:rPr>
                <w:sz w:val="20"/>
                <w:szCs w:val="20"/>
              </w:rPr>
              <w:t>657/07.08.2019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OMEN nr. 4697/02.08.2019, pentru aprobarea Metodologiei privind eliberarea adeverintei de conformitate a studiilor universitare cu prevederile Directivei 2005/36/CE, privind recunoasterea calificarilor profesionale, cu modificarile ulterioare, pentru cetatenii care au studiat in Romania, in scopul desfasurarii activitatii didactice la nivel de invatamant superior in strainatate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Vele L, Mester A</w:t>
            </w:r>
          </w:p>
        </w:tc>
      </w:tr>
      <w:tr w:rsidR="0088347F" w:rsidRPr="004B6FF7" w:rsidTr="003C383A">
        <w:trPr>
          <w:jc w:val="center"/>
        </w:trPr>
        <w:tc>
          <w:tcPr>
            <w:tcW w:w="1117" w:type="dxa"/>
            <w:shd w:val="clear" w:color="auto" w:fill="auto"/>
          </w:tcPr>
          <w:p w:rsidR="0088347F" w:rsidRPr="004B6FF7" w:rsidRDefault="0088347F" w:rsidP="00D541FD">
            <w:pPr>
              <w:spacing w:after="0" w:line="240" w:lineRule="auto"/>
              <w:rPr>
                <w:sz w:val="20"/>
                <w:szCs w:val="20"/>
              </w:rPr>
            </w:pPr>
            <w:r w:rsidRPr="004B6FF7">
              <w:rPr>
                <w:sz w:val="20"/>
                <w:szCs w:val="20"/>
              </w:rPr>
              <w:t>657/07.08.2019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OMEN nr. 4687/01.08.2019, pentru modificarea OMEN nr. 3622/2018, privind aprobarea planurilor-cadru pentru invatamantul special prescolar, primar si gimnazial</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Buda C</w:t>
            </w:r>
          </w:p>
        </w:tc>
      </w:tr>
      <w:tr w:rsidR="0088347F" w:rsidRPr="004B6FF7" w:rsidTr="003C383A">
        <w:trPr>
          <w:jc w:val="center"/>
        </w:trPr>
        <w:tc>
          <w:tcPr>
            <w:tcW w:w="1117" w:type="dxa"/>
            <w:shd w:val="clear" w:color="auto" w:fill="auto"/>
          </w:tcPr>
          <w:p w:rsidR="0088347F" w:rsidRPr="004B6FF7" w:rsidRDefault="0088347F" w:rsidP="00D541FD">
            <w:pPr>
              <w:spacing w:after="0" w:line="240" w:lineRule="auto"/>
              <w:rPr>
                <w:sz w:val="20"/>
                <w:szCs w:val="20"/>
              </w:rPr>
            </w:pPr>
            <w:r w:rsidRPr="004B6FF7">
              <w:rPr>
                <w:sz w:val="20"/>
                <w:szCs w:val="20"/>
              </w:rPr>
              <w:t>647/05.08.2019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559/31.07.2019, privind stabilirea bugetului pentru implementarea Programului pentru scoli al Romaniei in perioada 2017-2023 pentru anul scolar 2019-2020, precum si pentru modificarea si completarea HG nr. 640/2017, pentru aprobarea Programului pentru scoli al Romaniei in perioada 2017-2023  si pentru stabilirea bugetului pentru implementarea acestuia in anul scolar 2017-2018</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Kramarik E, Pop George</w:t>
            </w:r>
          </w:p>
        </w:tc>
      </w:tr>
      <w:tr w:rsidR="0088347F" w:rsidRPr="004B6FF7" w:rsidTr="003C383A">
        <w:trPr>
          <w:jc w:val="center"/>
        </w:trPr>
        <w:tc>
          <w:tcPr>
            <w:tcW w:w="1117" w:type="dxa"/>
            <w:shd w:val="clear" w:color="auto" w:fill="auto"/>
          </w:tcPr>
          <w:p w:rsidR="0088347F" w:rsidRPr="004B6FF7" w:rsidRDefault="0088347F" w:rsidP="00D541FD">
            <w:pPr>
              <w:spacing w:after="0" w:line="240" w:lineRule="auto"/>
              <w:rPr>
                <w:sz w:val="20"/>
                <w:szCs w:val="20"/>
              </w:rPr>
            </w:pPr>
            <w:r w:rsidRPr="004B6FF7">
              <w:rPr>
                <w:sz w:val="20"/>
                <w:szCs w:val="20"/>
              </w:rPr>
              <w:t>644/02.08.2019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557/31.07.2019, privind stabilirea zilei de 16 august 2019 ca zi libera</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644/02.08.2019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548/31.07.2019, pentru modificarea HG nr. 76/2005, privind infiintarea Agentiei Nationale pentru Programe Comunitare sin Domeniul Educatiei si Formarii Profesionale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Durus L, Trif G</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639/01.08.2019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 xml:space="preserve">OMEN nr. 4365/01.07.2019, privind aprobarea programei scolare pentru disciplina optionala </w:t>
            </w:r>
            <w:r w:rsidRPr="004B6FF7">
              <w:rPr>
                <w:i/>
                <w:sz w:val="20"/>
                <w:szCs w:val="20"/>
              </w:rPr>
              <w:t>Abilitati pentru adolescenta</w:t>
            </w:r>
            <w:r w:rsidRPr="004B6FF7">
              <w:rPr>
                <w:sz w:val="20"/>
                <w:szCs w:val="20"/>
              </w:rPr>
              <w:t>, clasele a VI-a, a VII-a si a VIII-a</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Bolchis A, Banica A</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629/29.07.2019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Legea nr. 160/26.07.2019, privind completarea art. 12 din Legea nr. 78/2000, pentru prevenirea, descoperirea si sanctionarea faptelor de coruptie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625/26.07.2019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Legea nr. 152/24.07.2019, privind aprobarea OG nr. 21/2014, pentru modificarea si completarea OUG nr. 195/2002, privind circulatia pe drumurile publice, precum si pentru completarea OG nr. 81/2000, privind inspectia tehnica periodica a vehiculelor inmatriculate sau inregistrate in Romania</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Sandor E, Pop D, Petrar L</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623/26.07.2019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Legea nr. 153/24.07.2019, pentru completarea art. 139 din Legea nr. 53/2003 – Codul muncii</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BA1809">
            <w:pPr>
              <w:spacing w:after="0" w:line="240" w:lineRule="auto"/>
              <w:rPr>
                <w:sz w:val="20"/>
                <w:szCs w:val="20"/>
              </w:rPr>
            </w:pPr>
            <w:r w:rsidRPr="004B6FF7">
              <w:rPr>
                <w:sz w:val="20"/>
                <w:szCs w:val="20"/>
              </w:rPr>
              <w:t>608/24.07.2019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483/04.07.2019, privind aprobarea stemei comunei Grosi, judetul Maramures</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Fornvald N, Fagi A</w:t>
            </w:r>
          </w:p>
        </w:tc>
      </w:tr>
      <w:tr w:rsidR="0088347F" w:rsidRPr="004B6FF7" w:rsidTr="003C383A">
        <w:trPr>
          <w:jc w:val="center"/>
        </w:trPr>
        <w:tc>
          <w:tcPr>
            <w:tcW w:w="1117" w:type="dxa"/>
            <w:shd w:val="clear" w:color="auto" w:fill="auto"/>
          </w:tcPr>
          <w:p w:rsidR="0088347F" w:rsidRPr="004B6FF7" w:rsidRDefault="0088347F" w:rsidP="002B6B0B">
            <w:pPr>
              <w:spacing w:after="0" w:line="240" w:lineRule="auto"/>
              <w:rPr>
                <w:sz w:val="20"/>
                <w:szCs w:val="20"/>
              </w:rPr>
            </w:pPr>
            <w:r w:rsidRPr="004B6FF7">
              <w:rPr>
                <w:sz w:val="20"/>
                <w:szCs w:val="20"/>
              </w:rPr>
              <w:t>608/24.07.2019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448/03.07.2019, privind aprobarea modelului steagului comunei Grosii Tiblesului, judetul Maramures</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Bolchis A, Fagi A</w:t>
            </w:r>
          </w:p>
        </w:tc>
      </w:tr>
      <w:tr w:rsidR="0088347F" w:rsidRPr="004B6FF7" w:rsidTr="003C383A">
        <w:trPr>
          <w:jc w:val="center"/>
        </w:trPr>
        <w:tc>
          <w:tcPr>
            <w:tcW w:w="1117" w:type="dxa"/>
            <w:shd w:val="clear" w:color="auto" w:fill="auto"/>
          </w:tcPr>
          <w:p w:rsidR="0088347F" w:rsidRPr="004B6FF7" w:rsidRDefault="0088347F" w:rsidP="002B6B0B">
            <w:pPr>
              <w:spacing w:after="0" w:line="240" w:lineRule="auto"/>
              <w:rPr>
                <w:sz w:val="20"/>
                <w:szCs w:val="20"/>
              </w:rPr>
            </w:pPr>
            <w:r w:rsidRPr="004B6FF7">
              <w:rPr>
                <w:sz w:val="20"/>
                <w:szCs w:val="20"/>
              </w:rPr>
              <w:t>592/18.07.</w:t>
            </w:r>
            <w:r w:rsidRPr="004B6FF7">
              <w:rPr>
                <w:sz w:val="20"/>
                <w:szCs w:val="20"/>
              </w:rPr>
              <w:lastRenderedPageBreak/>
              <w:t>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lastRenderedPageBreak/>
              <w:t xml:space="preserve">Legea nr. 139/18.07.2019, pentru aprobarea OUG nr. 4/2016, privind modificarea </w:t>
            </w:r>
            <w:r w:rsidRPr="004B6FF7">
              <w:rPr>
                <w:sz w:val="20"/>
                <w:szCs w:val="20"/>
              </w:rPr>
              <w:lastRenderedPageBreak/>
              <w:t>si completarea Legii educatiei nationale nr. 1/2011</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lastRenderedPageBreak/>
              <w:t>doctoratul</w:t>
            </w:r>
          </w:p>
        </w:tc>
      </w:tr>
      <w:tr w:rsidR="0088347F" w:rsidRPr="004B6FF7" w:rsidTr="003C383A">
        <w:trPr>
          <w:jc w:val="center"/>
        </w:trPr>
        <w:tc>
          <w:tcPr>
            <w:tcW w:w="1117" w:type="dxa"/>
            <w:shd w:val="clear" w:color="auto" w:fill="auto"/>
          </w:tcPr>
          <w:p w:rsidR="0088347F" w:rsidRPr="004B6FF7" w:rsidRDefault="0088347F" w:rsidP="002B6B0B">
            <w:pPr>
              <w:spacing w:after="0" w:line="240" w:lineRule="auto"/>
              <w:rPr>
                <w:sz w:val="20"/>
                <w:szCs w:val="20"/>
              </w:rPr>
            </w:pPr>
            <w:r w:rsidRPr="004B6FF7">
              <w:rPr>
                <w:sz w:val="20"/>
                <w:szCs w:val="20"/>
              </w:rPr>
              <w:lastRenderedPageBreak/>
              <w:t>576bis/15.07.2019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HG nr. 489/09.07.2019, privind aprobarea Programului statistic national anual 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Cucuiat C, Catana S, Pop George</w:t>
            </w:r>
          </w:p>
        </w:tc>
      </w:tr>
      <w:tr w:rsidR="0088347F" w:rsidRPr="004B6FF7" w:rsidTr="003C383A">
        <w:trPr>
          <w:jc w:val="center"/>
        </w:trPr>
        <w:tc>
          <w:tcPr>
            <w:tcW w:w="1117" w:type="dxa"/>
            <w:shd w:val="clear" w:color="auto" w:fill="auto"/>
          </w:tcPr>
          <w:p w:rsidR="0088347F" w:rsidRPr="004B6FF7" w:rsidRDefault="0088347F" w:rsidP="002B6B0B">
            <w:pPr>
              <w:spacing w:after="0" w:line="240" w:lineRule="auto"/>
              <w:rPr>
                <w:sz w:val="20"/>
                <w:szCs w:val="20"/>
              </w:rPr>
            </w:pPr>
            <w:r w:rsidRPr="004B6FF7">
              <w:rPr>
                <w:sz w:val="20"/>
                <w:szCs w:val="20"/>
              </w:rPr>
              <w:t>575/15.07.2019</w:t>
            </w:r>
          </w:p>
        </w:tc>
        <w:tc>
          <w:tcPr>
            <w:tcW w:w="7088" w:type="dxa"/>
            <w:shd w:val="clear" w:color="auto" w:fill="auto"/>
          </w:tcPr>
          <w:p w:rsidR="0088347F" w:rsidRPr="004B6FF7" w:rsidRDefault="0088347F" w:rsidP="006E1DDA">
            <w:pPr>
              <w:numPr>
                <w:ilvl w:val="0"/>
                <w:numId w:val="2"/>
              </w:numPr>
              <w:spacing w:after="0" w:line="240" w:lineRule="auto"/>
              <w:ind w:left="176" w:hanging="218"/>
              <w:rPr>
                <w:sz w:val="20"/>
                <w:szCs w:val="20"/>
              </w:rPr>
            </w:pPr>
            <w:r w:rsidRPr="004B6FF7">
              <w:rPr>
                <w:sz w:val="20"/>
                <w:szCs w:val="20"/>
              </w:rPr>
              <w:t>Legea nr. 131/11.07.2019, pentru modificarea Legii-cadru nr. 153/2017, privind salarizarea personalului plătit din fonduri publice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575/15.07.2019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Legea nr. 130/11.07.2019, pentru modificarea şi completarea OUG nr. 195/2002, privind circulaţia pe drumurile publice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D, Petrar L</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570/11.07.2019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HCPR nr. 7/07.06.2019, pentru modificarea Normelor privind competentele profesionale, educatia, formarea si atestarea profesionala ale psihologilor cu drept de libera practica, aprobate prin Hotararea Comitetului director al CPR nr. 1/2019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Ardelean D, Bolchis A</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569bis/11.07.2019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OMEN nr. 4369/03.07.2019, pentru aprobarea Listei nominale a beneficiarilor Legii nr. 269/2004, privind acordarea unui ajutor financiar in vederea stimularii achizitionarii de calculatoare, pentru anul 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563/09.07.2019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Legea nr. 127/08.07.2019, privind sistemul public de pensii</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555/05.07.2019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OUG nr. 57/03.07.2019, privind Codul administrativ</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19208E">
            <w:pPr>
              <w:spacing w:after="0" w:line="240" w:lineRule="auto"/>
              <w:rPr>
                <w:sz w:val="20"/>
                <w:szCs w:val="20"/>
              </w:rPr>
            </w:pPr>
            <w:r w:rsidRPr="004B6FF7">
              <w:rPr>
                <w:sz w:val="20"/>
                <w:szCs w:val="20"/>
              </w:rPr>
              <w:t>531/28.06.2019</w:t>
            </w:r>
          </w:p>
        </w:tc>
        <w:tc>
          <w:tcPr>
            <w:tcW w:w="7088" w:type="dxa"/>
            <w:shd w:val="clear" w:color="auto" w:fill="auto"/>
          </w:tcPr>
          <w:p w:rsidR="0088347F" w:rsidRPr="004B6FF7" w:rsidRDefault="0088347F" w:rsidP="00D07667">
            <w:pPr>
              <w:numPr>
                <w:ilvl w:val="0"/>
                <w:numId w:val="2"/>
              </w:numPr>
              <w:spacing w:after="0" w:line="240" w:lineRule="auto"/>
              <w:ind w:left="176" w:hanging="218"/>
              <w:rPr>
                <w:sz w:val="20"/>
                <w:szCs w:val="20"/>
              </w:rPr>
            </w:pPr>
            <w:r w:rsidRPr="004B6FF7">
              <w:rPr>
                <w:sz w:val="20"/>
                <w:szCs w:val="20"/>
              </w:rPr>
              <w:t>OMCIN nr. 2089/08.02.2019, privind clasarea ca monument istoric a imobilului situat la adresa postala str. Baleni, nr. 229, orasul Salistea de Sus, judetul Maramures, in Lista monumentelor istorice, cu denumirea Scoala Gnerala clasele I-VIII „Mihai Eminescu”, in categoria II – arhitectura, m – monument, grupa valorica B</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Maiorescu G, Trif G</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531/28.06.2019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HG nr. 423/20.06.2019, pentru modificarea si completarea Normelor metodologice de aplicare a prevederilor Legii nr. 279/2005, privind ucenicia la locul de munca, aprobate prin HG nr. 855/2013</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L</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Pr>
                <w:sz w:val="20"/>
                <w:szCs w:val="20"/>
              </w:rPr>
              <w:t>522/26.06.2019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Pr>
                <w:sz w:val="20"/>
                <w:szCs w:val="20"/>
              </w:rPr>
              <w:t>Legea nr. 118/20.06.2019, privind Registrul national automatizat cu privire la persoanele care au comis infractiuni sexuale, de exploatare a unor persoane sau asupra minorilor, precum si pentru completarea Legii nr. 76/2008, privind organizarea si functionarea Sistemului National de Date Genetice Judiciare</w:t>
            </w:r>
          </w:p>
        </w:tc>
        <w:tc>
          <w:tcPr>
            <w:tcW w:w="1733" w:type="dxa"/>
            <w:shd w:val="clear" w:color="auto" w:fill="auto"/>
          </w:tcPr>
          <w:p w:rsidR="0088347F" w:rsidRPr="004B6FF7" w:rsidRDefault="0088347F" w:rsidP="00134C45">
            <w:pPr>
              <w:spacing w:after="0" w:line="240" w:lineRule="auto"/>
              <w:rPr>
                <w:sz w:val="20"/>
                <w:szCs w:val="20"/>
              </w:rPr>
            </w:pPr>
            <w:r>
              <w:rPr>
                <w:sz w:val="20"/>
                <w:szCs w:val="20"/>
              </w:rPr>
              <w:t>-</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508/24.06.2019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OMEN nr. 4276/14.06.2019, pentru modificarea Regulamentului privind regimul actelor de studii si al documentelor scolare gestionate de unitatile de invatamant preuniversitar, aprobat prin OMENCS nr. 3844/2016</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Sandor E, Hossu I, Vele L</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507/21.06.2019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OUG nr. 43/12.06.2019, pentru modificarea si completarea unr acte normative care privesc stabilirea unor masuri in domeniul investitiilor</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 Sandor E, Herman C, Culcean D</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497/19.06.2019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HG nr. 405/12.06.2019, pentru modificarea art. (4) din HG nr. 564/2017, privind modalitatea de acordare a drepturilor copiilor cu cerinte educationale speciale scolarizati in sistemul de invatamant preuniversitar</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Buda C</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485/14.06.2019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OMCSI nr. 553/05.06.2019, privind reglementarea procedurii de avizare a instrumentelor de plată electronică cu acces la distanţă</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Herman C, Culcean D</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482/13.06.2019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OMEN nr. 4024/20.05.2019 si OMMJS nr. 889/30.05.2019, pentru completarea OMEN si OMMJS nr. 3058/943/2018, privind reglementarea functiilor cu statut de personal didactic auxiliar care nu se regasesc in anexa I „Familia ocupationala de functii bugetare Invatamant” la Legea-cadru nr. 153/2017, privind salarizarea personalului platit din fonduri publice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Ioan C, Mester A, Dorca O, Pop L</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477/12.06.2019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OMEN nr. 4215/04.06.2019 si OMADR nr. 296/09.05.2019, pentru aprobarea listei liceelor tehnologice cu profil preponderent agricol</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M, Pop L, Ulici C, Fagi A</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475/11.06.2019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OMEN nr. 4223/05.06.2019, privind abrogarea OMI nr. 4055/1996, pentru stabilirea Normelor privind acordarea de reduceri cu 50% ale tarifelor pentru transportul local in comun, de suprafata si subteran, precum si pentru transportul intern auto, feroviar si naval de care benecificiaza elevii si studentii din invatamantul de stat</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w:t>
            </w:r>
          </w:p>
        </w:tc>
      </w:tr>
      <w:tr w:rsidR="0088347F" w:rsidRPr="004B6FF7" w:rsidTr="003C383A">
        <w:trPr>
          <w:jc w:val="center"/>
        </w:trPr>
        <w:tc>
          <w:tcPr>
            <w:tcW w:w="1117" w:type="dxa"/>
            <w:shd w:val="clear" w:color="auto" w:fill="auto"/>
          </w:tcPr>
          <w:p w:rsidR="0088347F" w:rsidRPr="004B6FF7" w:rsidRDefault="0088347F" w:rsidP="00652B0E">
            <w:pPr>
              <w:spacing w:after="0" w:line="240" w:lineRule="auto"/>
              <w:rPr>
                <w:sz w:val="20"/>
                <w:szCs w:val="20"/>
              </w:rPr>
            </w:pPr>
            <w:r w:rsidRPr="004B6FF7">
              <w:rPr>
                <w:sz w:val="20"/>
                <w:szCs w:val="20"/>
              </w:rPr>
              <w:t>469/10.06.2019</w:t>
            </w:r>
          </w:p>
        </w:tc>
        <w:tc>
          <w:tcPr>
            <w:tcW w:w="7088" w:type="dxa"/>
            <w:shd w:val="clear" w:color="auto" w:fill="auto"/>
          </w:tcPr>
          <w:p w:rsidR="0088347F" w:rsidRPr="004B6FF7" w:rsidRDefault="0088347F" w:rsidP="006F451B">
            <w:pPr>
              <w:numPr>
                <w:ilvl w:val="0"/>
                <w:numId w:val="2"/>
              </w:numPr>
              <w:spacing w:after="0" w:line="240" w:lineRule="auto"/>
              <w:ind w:left="176" w:hanging="218"/>
              <w:rPr>
                <w:sz w:val="20"/>
                <w:szCs w:val="20"/>
              </w:rPr>
            </w:pPr>
            <w:r w:rsidRPr="004B6FF7">
              <w:rPr>
                <w:sz w:val="20"/>
                <w:szCs w:val="20"/>
              </w:rPr>
              <w:t>Legea nr. 114/07.06.2019, pentru modificarea art. 262 alin. (4) din Legea educatiei nationale nr. 1/2011</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465/10.06.</w:t>
            </w:r>
            <w:r w:rsidRPr="004B6FF7">
              <w:rPr>
                <w:sz w:val="20"/>
                <w:szCs w:val="20"/>
              </w:rPr>
              <w:lastRenderedPageBreak/>
              <w:t>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lastRenderedPageBreak/>
              <w:t xml:space="preserve">OMEN nr. 3894/15.04.2019 si OMMJS nr. 823/10.05.2019, pentru aprobarea </w:t>
            </w:r>
            <w:r w:rsidRPr="004B6FF7">
              <w:rPr>
                <w:sz w:val="20"/>
                <w:szCs w:val="20"/>
              </w:rPr>
              <w:lastRenderedPageBreak/>
              <w:t>Instructiunilor specifice privind acreditarea si evaluarea periodica a centrelor comunitare de invatare permanenta</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lastRenderedPageBreak/>
              <w:t>Duta C</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lastRenderedPageBreak/>
              <w:t>460/07.06.2018</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Legea nr. 112/04.06.2019, pentru aprobarea OUG nr. 16/2014, privind modificarea si completarea Legii educatiei nationale nr. 1/2011</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459/07.06.2019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HG nr. 363/30.05.2019, privind repartizarea unor sume din transferuri din bugetul de stat catre bugetele locale, prevazute in bugetul Ministerului Educatiei Nationale, pentru finantarea in anul 2019 a unor cheltuieli de capital ale unitatilor de invatamant preuniversitar de stat</w:t>
            </w:r>
          </w:p>
          <w:p w:rsidR="0088347F" w:rsidRPr="004B6FF7" w:rsidRDefault="0088347F" w:rsidP="00B32D23">
            <w:pPr>
              <w:spacing w:after="0" w:line="240" w:lineRule="auto"/>
              <w:ind w:left="176"/>
              <w:rPr>
                <w:sz w:val="20"/>
                <w:szCs w:val="20"/>
              </w:rPr>
            </w:pPr>
            <w:r w:rsidRPr="004B6FF7">
              <w:rPr>
                <w:sz w:val="20"/>
                <w:szCs w:val="20"/>
              </w:rPr>
              <w:t>(</w:t>
            </w:r>
            <w:r w:rsidRPr="004B6FF7">
              <w:rPr>
                <w:i/>
                <w:sz w:val="20"/>
                <w:szCs w:val="20"/>
              </w:rPr>
              <w:t>Asuaju de Sus – SG Asuaju de Sus, Bicaz – SG Bicaz, Bistra – SP Hrihoretu de Jos, Bocicoiu Mare – SG Lunca la Tisa – gradinita, Coltau – SG PSandor Coltau – corp A, Ocna Sugatag – SG Sat Sugatag, Poienile de sub Munte – SG 3 PDSM, Borsa – SG 7 Borsa, Borsa – Liceul Borsa – ateliere, Ulmeni – SG KKaroly Arduzel – gradinta + internat, Viseu de Sus – LTehn 4 Viseu de Sus</w:t>
            </w:r>
            <w:r w:rsidRPr="004B6FF7">
              <w:rPr>
                <w:sz w:val="20"/>
                <w:szCs w:val="20"/>
              </w:rPr>
              <w:t>)</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452/05.06.2019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4044/24.05.2019, privind aprobarea Metodologiei specifice de aplicare a prevederilor art. II alin. (2) din OUG nr. 23/2019, pentru completarea Legii educatiei nationale nr. 1/2011, instituirea unor derogari si prorogarea unor termene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Bogdan C, Cucuiat C, Dorca O, Duţă C, Cătană S</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445/04.06.2019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HG nr. 369/03.06.2019, pentru aprobarea Programului manifestarilor prilejuite de Ziua Eroilor – 6 iunie 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418/28.05.2019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Legea nr. 109/24.05.2019, privind modificarea si completarea unor acte normative in domeniul comunicatiilor electronice, serviciilor postale si supravegherii pietei echipamentelor</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403/23.05.2019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OUG nr. 31/14.05.2019, privind acordarea unor facilitati fiscale si pentru modificarea si completarea Legii nr. 227/2015, privind Codul fiscal, pentru completarea OUG nr. 11/2018, pentru adoptarea unor masuri bugetare si pentru modificarea Legii-cadru nr. 153/2017, privind salarizarea personalului platit din fonduri publice</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 Costea M, Chiuzbaian D, Herman C, Culcean D</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392/20.05.2019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Legea nr. 104/17.05.2019, pentru modificarea si completarea art. 223 din Legea educatiei nationale nr. 1/2011</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389/17.05.2019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4004/14.05.2019, privind metodologia de calcul si plata a sumelor reprezentand daune-interese moratorii sub forma dobanzii legale prevazute in titlurile executorii, pentru personalul din unitatile/institutiile de invatamant de stat, Ministerul Educatiei Nationale si alte unitati din subordinea/coordonarea acestuia, in anul 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George, Costea M, Chiuzbaian D, Herman C, Culcean D</w:t>
            </w:r>
          </w:p>
        </w:tc>
      </w:tr>
      <w:tr w:rsidR="0088347F" w:rsidRPr="004B6FF7" w:rsidTr="003C383A">
        <w:trPr>
          <w:jc w:val="center"/>
        </w:trPr>
        <w:tc>
          <w:tcPr>
            <w:tcW w:w="1117" w:type="dxa"/>
            <w:shd w:val="clear" w:color="auto" w:fill="auto"/>
          </w:tcPr>
          <w:p w:rsidR="0088347F" w:rsidRPr="004B6FF7" w:rsidRDefault="0088347F" w:rsidP="004E4482">
            <w:pPr>
              <w:spacing w:after="0" w:line="240" w:lineRule="auto"/>
              <w:rPr>
                <w:sz w:val="20"/>
                <w:szCs w:val="20"/>
              </w:rPr>
            </w:pPr>
            <w:r w:rsidRPr="004B6FF7">
              <w:rPr>
                <w:sz w:val="20"/>
                <w:szCs w:val="20"/>
              </w:rPr>
              <w:t>388/17.05.2019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3947/23.04.2019, pentru modificarea OMEN nr. 4824/2018, privind aprobarea graficului de desfasurare a examenelor de certificare a calificarii profesionale a absolventilor din invatamantul profesional si tehnic preuniversitar in anul scolar 2018-2019</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Pop L</w:t>
            </w:r>
          </w:p>
        </w:tc>
      </w:tr>
      <w:tr w:rsidR="0088347F" w:rsidRPr="004B6FF7" w:rsidTr="003C383A">
        <w:trPr>
          <w:jc w:val="center"/>
        </w:trPr>
        <w:tc>
          <w:tcPr>
            <w:tcW w:w="1117" w:type="dxa"/>
            <w:shd w:val="clear" w:color="auto" w:fill="auto"/>
          </w:tcPr>
          <w:p w:rsidR="0088347F" w:rsidRPr="004B6FF7" w:rsidRDefault="0088347F" w:rsidP="005A6366">
            <w:pPr>
              <w:spacing w:after="0" w:line="240" w:lineRule="auto"/>
              <w:rPr>
                <w:sz w:val="20"/>
                <w:szCs w:val="20"/>
              </w:rPr>
            </w:pPr>
            <w:r w:rsidRPr="004B6FF7">
              <w:rPr>
                <w:sz w:val="20"/>
                <w:szCs w:val="20"/>
              </w:rPr>
              <w:t>387/17.05.2019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OMTS nr. 553/11.04.2019, privind aprobarea modelului Protocolului pentru formarea si atestarea ca antrenor intr-o ramura de sport</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Toma S</w:t>
            </w:r>
          </w:p>
        </w:tc>
      </w:tr>
      <w:tr w:rsidR="0088347F" w:rsidRPr="004B6FF7" w:rsidTr="003C383A">
        <w:trPr>
          <w:jc w:val="center"/>
        </w:trPr>
        <w:tc>
          <w:tcPr>
            <w:tcW w:w="1117" w:type="dxa"/>
            <w:shd w:val="clear" w:color="auto" w:fill="auto"/>
          </w:tcPr>
          <w:p w:rsidR="0088347F" w:rsidRPr="004B6FF7" w:rsidRDefault="0088347F" w:rsidP="005A6366">
            <w:pPr>
              <w:spacing w:after="0" w:line="240" w:lineRule="auto"/>
              <w:rPr>
                <w:sz w:val="20"/>
                <w:szCs w:val="20"/>
              </w:rPr>
            </w:pPr>
            <w:r w:rsidRPr="004B6FF7">
              <w:rPr>
                <w:sz w:val="20"/>
                <w:szCs w:val="20"/>
              </w:rPr>
              <w:t>386/16.05.2019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3957/02.05.2019, pentru modificarea Metodologiei de organizare si desfasurare a concursului pentru ocuparea functiilor de inspector scolar general, inspector scolar general adjunct din inspectoratele scolare si de director al casei corpului didactic, aprobata prin OMECTS nr. 5557/2011</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Moldovan A, Bogdan C, Cucuiat C, Pop M</w:t>
            </w:r>
          </w:p>
        </w:tc>
      </w:tr>
      <w:tr w:rsidR="0088347F" w:rsidRPr="004B6FF7" w:rsidTr="003C383A">
        <w:trPr>
          <w:jc w:val="center"/>
        </w:trPr>
        <w:tc>
          <w:tcPr>
            <w:tcW w:w="1117" w:type="dxa"/>
            <w:shd w:val="clear" w:color="auto" w:fill="auto"/>
          </w:tcPr>
          <w:p w:rsidR="0088347F" w:rsidRPr="004B6FF7" w:rsidRDefault="0088347F" w:rsidP="00DF568D">
            <w:pPr>
              <w:spacing w:after="0" w:line="240" w:lineRule="auto"/>
              <w:rPr>
                <w:sz w:val="20"/>
                <w:szCs w:val="20"/>
              </w:rPr>
            </w:pPr>
            <w:r w:rsidRPr="004B6FF7">
              <w:rPr>
                <w:sz w:val="20"/>
                <w:szCs w:val="20"/>
              </w:rPr>
              <w:t>386/16.05.2019</w:t>
            </w:r>
          </w:p>
        </w:tc>
        <w:tc>
          <w:tcPr>
            <w:tcW w:w="7088" w:type="dxa"/>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3956/02.05.2019, privind stabilirea modalitatii de acordare a voucherelor de vacanta pentru unitatile/institutiile de invatamant de stat, Ministerul Educatiei Nationale si alte unitati/institutii din subordinea/coordonarea acestuia</w:t>
            </w:r>
          </w:p>
        </w:tc>
        <w:tc>
          <w:tcPr>
            <w:tcW w:w="1733" w:type="dxa"/>
            <w:shd w:val="clear" w:color="auto" w:fill="auto"/>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DB1645">
        <w:trPr>
          <w:jc w:val="center"/>
        </w:trPr>
        <w:tc>
          <w:tcPr>
            <w:tcW w:w="1117" w:type="dxa"/>
            <w:tcBorders>
              <w:bottom w:val="dotted" w:sz="4" w:space="0" w:color="auto"/>
            </w:tcBorders>
            <w:shd w:val="clear" w:color="auto" w:fill="auto"/>
          </w:tcPr>
          <w:p w:rsidR="0088347F" w:rsidRPr="004B6FF7" w:rsidRDefault="0088347F" w:rsidP="00DF568D">
            <w:pPr>
              <w:spacing w:after="0" w:line="240" w:lineRule="auto"/>
              <w:rPr>
                <w:sz w:val="20"/>
                <w:szCs w:val="20"/>
              </w:rPr>
            </w:pPr>
            <w:r w:rsidRPr="004B6FF7">
              <w:rPr>
                <w:sz w:val="20"/>
                <w:szCs w:val="20"/>
              </w:rPr>
              <w:t>384/16.05.2019</w:t>
            </w:r>
          </w:p>
        </w:tc>
        <w:tc>
          <w:tcPr>
            <w:tcW w:w="7088" w:type="dxa"/>
            <w:tcBorders>
              <w:bottom w:val="dotted" w:sz="4" w:space="0" w:color="auto"/>
            </w:tcBorders>
            <w:shd w:val="clear" w:color="auto" w:fill="auto"/>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3739/22.03.2019, privind aprobarea programei scolare pentru disciplina optionala Utilizarea tehnologiilor de modelare si imprimare 3D, liceu</w:t>
            </w:r>
          </w:p>
        </w:tc>
        <w:tc>
          <w:tcPr>
            <w:tcW w:w="1733" w:type="dxa"/>
            <w:tcBorders>
              <w:bottom w:val="dotted" w:sz="4" w:space="0" w:color="auto"/>
            </w:tcBorders>
            <w:shd w:val="clear" w:color="auto" w:fill="auto"/>
          </w:tcPr>
          <w:p w:rsidR="0088347F" w:rsidRPr="004B6FF7" w:rsidRDefault="0088347F" w:rsidP="00134C45">
            <w:pPr>
              <w:spacing w:after="0" w:line="240" w:lineRule="auto"/>
              <w:rPr>
                <w:sz w:val="20"/>
                <w:szCs w:val="20"/>
              </w:rPr>
            </w:pPr>
            <w:r w:rsidRPr="004B6FF7">
              <w:rPr>
                <w:sz w:val="20"/>
                <w:szCs w:val="20"/>
              </w:rPr>
              <w:t>Maries I</w:t>
            </w:r>
          </w:p>
        </w:tc>
      </w:tr>
      <w:tr w:rsidR="0088347F" w:rsidRPr="004B6FF7" w:rsidTr="00DB1645">
        <w:trPr>
          <w:jc w:val="center"/>
        </w:trPr>
        <w:tc>
          <w:tcPr>
            <w:tcW w:w="1117" w:type="dxa"/>
            <w:shd w:val="clear" w:color="auto" w:fill="DAEEF3"/>
          </w:tcPr>
          <w:p w:rsidR="0088347F" w:rsidRPr="004B6FF7" w:rsidRDefault="0088347F" w:rsidP="00DF568D">
            <w:pPr>
              <w:spacing w:after="0" w:line="240" w:lineRule="auto"/>
              <w:rPr>
                <w:sz w:val="20"/>
                <w:szCs w:val="20"/>
              </w:rPr>
            </w:pPr>
            <w:r w:rsidRPr="004B6FF7">
              <w:rPr>
                <w:sz w:val="20"/>
                <w:szCs w:val="20"/>
              </w:rPr>
              <w:t>2/14.05.2019</w:t>
            </w:r>
          </w:p>
        </w:tc>
        <w:tc>
          <w:tcPr>
            <w:tcW w:w="7088" w:type="dxa"/>
            <w:shd w:val="clear" w:color="auto" w:fill="DAEEF3"/>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Contract Colectiv de Munca Unic la Nivel de Sector de Activitate Invatamant Preuniversitar, inregistrat la MMJS-DDS sub nr. 435 din data de 17.04.2019</w:t>
            </w:r>
          </w:p>
        </w:tc>
        <w:tc>
          <w:tcPr>
            <w:tcW w:w="1733" w:type="dxa"/>
            <w:shd w:val="clear" w:color="auto" w:fill="DAEEF3"/>
          </w:tcPr>
          <w:p w:rsidR="0088347F" w:rsidRPr="004B6FF7" w:rsidRDefault="0088347F" w:rsidP="00134C45">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t>371/13.05.2019</w:t>
            </w:r>
          </w:p>
        </w:tc>
        <w:tc>
          <w:tcPr>
            <w:tcW w:w="7088" w:type="dxa"/>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Legea nr. 103/08.05.2019, pentru modificarea si completarea Legii educatiei nationale nr. 1/2011</w:t>
            </w:r>
          </w:p>
        </w:tc>
        <w:tc>
          <w:tcPr>
            <w:tcW w:w="1733" w:type="dxa"/>
          </w:tcPr>
          <w:p w:rsidR="0088347F" w:rsidRPr="004B6FF7" w:rsidRDefault="0088347F" w:rsidP="00134C45">
            <w:pPr>
              <w:spacing w:after="0" w:line="240" w:lineRule="auto"/>
              <w:rPr>
                <w:sz w:val="20"/>
                <w:szCs w:val="20"/>
              </w:rPr>
            </w:pPr>
            <w:r w:rsidRPr="004B6FF7">
              <w:rPr>
                <w:sz w:val="20"/>
                <w:szCs w:val="20"/>
              </w:rPr>
              <w:t>IS, Pop George</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t>367/08.05.2019</w:t>
            </w:r>
          </w:p>
        </w:tc>
        <w:tc>
          <w:tcPr>
            <w:tcW w:w="7088" w:type="dxa"/>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 xml:space="preserve">HG nr. 277/08.05.2019, privind aprobarea indicatorilor tehnico-economici ai obiectivului de investitii „Implementarea unui sistem de transport cu bicicleta in </w:t>
            </w:r>
            <w:r w:rsidRPr="004B6FF7">
              <w:rPr>
                <w:sz w:val="20"/>
                <w:szCs w:val="20"/>
              </w:rPr>
              <w:lastRenderedPageBreak/>
              <w:t>zona centrala a municipiului Bucuresti”</w:t>
            </w:r>
          </w:p>
        </w:tc>
        <w:tc>
          <w:tcPr>
            <w:tcW w:w="1733" w:type="dxa"/>
          </w:tcPr>
          <w:p w:rsidR="0088347F" w:rsidRPr="004B6FF7" w:rsidRDefault="0088347F" w:rsidP="00134C45">
            <w:pPr>
              <w:spacing w:after="0" w:line="240" w:lineRule="auto"/>
              <w:rPr>
                <w:sz w:val="20"/>
                <w:szCs w:val="20"/>
              </w:rPr>
            </w:pPr>
            <w:r w:rsidRPr="004B6FF7">
              <w:rPr>
                <w:sz w:val="20"/>
                <w:szCs w:val="20"/>
              </w:rPr>
              <w:lastRenderedPageBreak/>
              <w:t>ciclism</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lastRenderedPageBreak/>
              <w:t>364bis/10.05.2019</w:t>
            </w:r>
          </w:p>
        </w:tc>
        <w:tc>
          <w:tcPr>
            <w:tcW w:w="7088" w:type="dxa"/>
          </w:tcPr>
          <w:p w:rsidR="0088347F" w:rsidRPr="004B6FF7" w:rsidRDefault="0088347F" w:rsidP="00134C45">
            <w:pPr>
              <w:numPr>
                <w:ilvl w:val="0"/>
                <w:numId w:val="2"/>
              </w:numPr>
              <w:spacing w:after="0" w:line="240" w:lineRule="auto"/>
              <w:ind w:left="176" w:hanging="218"/>
              <w:rPr>
                <w:sz w:val="20"/>
                <w:szCs w:val="20"/>
              </w:rPr>
            </w:pPr>
            <w:r w:rsidRPr="004B6FF7">
              <w:rPr>
                <w:sz w:val="20"/>
                <w:szCs w:val="20"/>
              </w:rPr>
              <w:t>OMEN nr. 3889/11.04.2019, pentru aprobarea Normelor privind protectia informatiilor clasificate secret de stat si secret de serviciu in cadrul Ministerului Educatiei Nationale, in domeniul sau de activitate, precum si de catre institutiile publice si unitatile aflate in subordinea sau in coordonarea acestuia</w:t>
            </w:r>
          </w:p>
        </w:tc>
        <w:tc>
          <w:tcPr>
            <w:tcW w:w="1733" w:type="dxa"/>
          </w:tcPr>
          <w:p w:rsidR="0088347F" w:rsidRPr="004B6FF7" w:rsidRDefault="0088347F" w:rsidP="00134C45">
            <w:pPr>
              <w:spacing w:after="0" w:line="240" w:lineRule="auto"/>
              <w:rPr>
                <w:sz w:val="20"/>
                <w:szCs w:val="20"/>
              </w:rPr>
            </w:pPr>
            <w:r w:rsidRPr="004B6FF7">
              <w:rPr>
                <w:sz w:val="20"/>
                <w:szCs w:val="20"/>
              </w:rPr>
              <w:t>Moldovan A, Cucuiat C</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t>364/10.05.2019</w:t>
            </w:r>
          </w:p>
        </w:tc>
        <w:tc>
          <w:tcPr>
            <w:tcW w:w="7088" w:type="dxa"/>
          </w:tcPr>
          <w:p w:rsidR="0088347F" w:rsidRPr="004B6FF7" w:rsidRDefault="0088347F" w:rsidP="008A162C">
            <w:pPr>
              <w:numPr>
                <w:ilvl w:val="0"/>
                <w:numId w:val="2"/>
              </w:numPr>
              <w:spacing w:after="0" w:line="240" w:lineRule="auto"/>
              <w:ind w:left="176" w:hanging="218"/>
              <w:rPr>
                <w:sz w:val="20"/>
                <w:szCs w:val="20"/>
              </w:rPr>
            </w:pPr>
            <w:r w:rsidRPr="004B6FF7">
              <w:rPr>
                <w:sz w:val="20"/>
                <w:szCs w:val="20"/>
              </w:rPr>
              <w:t>OMEN nr. 3881/11.04.2019, privind modificarea programelor scolare pentru limbi moderne din ciclul inferior si superior al liceului – filiera teoretica, toate profilurile si specializarile; filiera vocationala, toate profilurile si specializarile, aprobate prin OMEdC nr. 4598/2004</w:t>
            </w:r>
          </w:p>
        </w:tc>
        <w:tc>
          <w:tcPr>
            <w:tcW w:w="1733" w:type="dxa"/>
          </w:tcPr>
          <w:p w:rsidR="0088347F" w:rsidRPr="004B6FF7" w:rsidRDefault="0088347F" w:rsidP="00134C45">
            <w:pPr>
              <w:spacing w:after="0" w:line="240" w:lineRule="auto"/>
              <w:rPr>
                <w:sz w:val="20"/>
                <w:szCs w:val="20"/>
              </w:rPr>
            </w:pPr>
            <w:r w:rsidRPr="004B6FF7">
              <w:rPr>
                <w:sz w:val="20"/>
                <w:szCs w:val="20"/>
              </w:rPr>
              <w:t>Hozan S</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t>364/10.05.2019</w:t>
            </w:r>
          </w:p>
        </w:tc>
        <w:tc>
          <w:tcPr>
            <w:tcW w:w="7088" w:type="dxa"/>
          </w:tcPr>
          <w:p w:rsidR="0088347F" w:rsidRPr="004B6FF7" w:rsidRDefault="0088347F" w:rsidP="009F63D6">
            <w:pPr>
              <w:numPr>
                <w:ilvl w:val="0"/>
                <w:numId w:val="2"/>
              </w:numPr>
              <w:spacing w:after="0" w:line="240" w:lineRule="auto"/>
              <w:ind w:left="176" w:hanging="218"/>
              <w:rPr>
                <w:sz w:val="20"/>
                <w:szCs w:val="20"/>
              </w:rPr>
            </w:pPr>
            <w:r w:rsidRPr="004B6FF7">
              <w:rPr>
                <w:sz w:val="20"/>
                <w:szCs w:val="20"/>
              </w:rPr>
              <w:t>OMEN nr. 3880/11.04.2019, privind modificarea programelor scolare pentru limbi moderne din ciclul inferior si superior al liceului – filiera teoretica, toate profilurile si specializarile; filiera vocationala, toate profilurile si specializarile, aprobate prin OMEdC nr. 3410/2006</w:t>
            </w:r>
          </w:p>
        </w:tc>
        <w:tc>
          <w:tcPr>
            <w:tcW w:w="1733" w:type="dxa"/>
          </w:tcPr>
          <w:p w:rsidR="0088347F" w:rsidRPr="004B6FF7" w:rsidRDefault="0088347F" w:rsidP="00134C45">
            <w:pPr>
              <w:spacing w:after="0" w:line="240" w:lineRule="auto"/>
              <w:rPr>
                <w:sz w:val="20"/>
                <w:szCs w:val="20"/>
              </w:rPr>
            </w:pPr>
            <w:r w:rsidRPr="004B6FF7">
              <w:rPr>
                <w:sz w:val="20"/>
                <w:szCs w:val="20"/>
              </w:rPr>
              <w:t>Hozan S</w:t>
            </w:r>
          </w:p>
        </w:tc>
      </w:tr>
      <w:tr w:rsidR="0088347F" w:rsidRPr="004B6FF7" w:rsidTr="003C383A">
        <w:trPr>
          <w:jc w:val="center"/>
        </w:trPr>
        <w:tc>
          <w:tcPr>
            <w:tcW w:w="1117" w:type="dxa"/>
          </w:tcPr>
          <w:p w:rsidR="0088347F" w:rsidRPr="004B6FF7" w:rsidRDefault="0088347F" w:rsidP="00134C45">
            <w:pPr>
              <w:spacing w:after="0" w:line="240" w:lineRule="auto"/>
              <w:rPr>
                <w:sz w:val="20"/>
                <w:szCs w:val="20"/>
              </w:rPr>
            </w:pPr>
            <w:r w:rsidRPr="004B6FF7">
              <w:rPr>
                <w:sz w:val="20"/>
                <w:szCs w:val="20"/>
              </w:rPr>
              <w:t>364/10.05.2019</w:t>
            </w:r>
          </w:p>
        </w:tc>
        <w:tc>
          <w:tcPr>
            <w:tcW w:w="7088" w:type="dxa"/>
          </w:tcPr>
          <w:p w:rsidR="0088347F" w:rsidRPr="004B6FF7" w:rsidRDefault="0088347F" w:rsidP="00311BA9">
            <w:pPr>
              <w:numPr>
                <w:ilvl w:val="0"/>
                <w:numId w:val="2"/>
              </w:numPr>
              <w:spacing w:after="0" w:line="240" w:lineRule="auto"/>
              <w:ind w:left="176" w:hanging="218"/>
              <w:rPr>
                <w:sz w:val="20"/>
                <w:szCs w:val="20"/>
              </w:rPr>
            </w:pPr>
            <w:r w:rsidRPr="004B6FF7">
              <w:rPr>
                <w:sz w:val="20"/>
                <w:szCs w:val="20"/>
              </w:rPr>
              <w:t>OMEN nr. 3879/11.04.2019, privind modificarea programelor scolare pentru limbi moderne din ciclul inferior si superior al liceului – filiera teoretica, toate profilurile si specializarile; filiera vocationala, toate profilurile si specializarile, aprobate prin OMECT nr. 3458/2004</w:t>
            </w:r>
          </w:p>
        </w:tc>
        <w:tc>
          <w:tcPr>
            <w:tcW w:w="1733" w:type="dxa"/>
          </w:tcPr>
          <w:p w:rsidR="0088347F" w:rsidRPr="004B6FF7" w:rsidRDefault="0088347F" w:rsidP="00FE1322">
            <w:pPr>
              <w:spacing w:after="0" w:line="240" w:lineRule="auto"/>
              <w:rPr>
                <w:sz w:val="20"/>
                <w:szCs w:val="20"/>
              </w:rPr>
            </w:pPr>
            <w:r w:rsidRPr="004B6FF7">
              <w:rPr>
                <w:sz w:val="20"/>
                <w:szCs w:val="20"/>
              </w:rPr>
              <w:t>Hozan S</w:t>
            </w:r>
          </w:p>
        </w:tc>
      </w:tr>
      <w:tr w:rsidR="0088347F" w:rsidRPr="004B6FF7" w:rsidTr="003C383A">
        <w:trPr>
          <w:jc w:val="center"/>
        </w:trPr>
        <w:tc>
          <w:tcPr>
            <w:tcW w:w="1117" w:type="dxa"/>
          </w:tcPr>
          <w:p w:rsidR="0088347F" w:rsidRPr="004B6FF7" w:rsidRDefault="0088347F" w:rsidP="0023552D">
            <w:pPr>
              <w:spacing w:after="0" w:line="240" w:lineRule="auto"/>
              <w:rPr>
                <w:sz w:val="20"/>
                <w:szCs w:val="20"/>
              </w:rPr>
            </w:pPr>
            <w:r w:rsidRPr="004B6FF7">
              <w:rPr>
                <w:sz w:val="20"/>
                <w:szCs w:val="20"/>
              </w:rPr>
              <w:t>363/10.05.2019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102/08.05.2019, pentru modificarea si completarea Legii educatiei nationale nr. 1/2011</w:t>
            </w:r>
          </w:p>
        </w:tc>
        <w:tc>
          <w:tcPr>
            <w:tcW w:w="1733" w:type="dxa"/>
          </w:tcPr>
          <w:p w:rsidR="0088347F" w:rsidRPr="004B6FF7" w:rsidRDefault="0088347F" w:rsidP="00FE1322">
            <w:pPr>
              <w:spacing w:after="0" w:line="240" w:lineRule="auto"/>
              <w:rPr>
                <w:sz w:val="20"/>
                <w:szCs w:val="20"/>
              </w:rPr>
            </w:pPr>
            <w:r w:rsidRPr="004B6FF7">
              <w:rPr>
                <w:sz w:val="20"/>
                <w:szCs w:val="20"/>
              </w:rPr>
              <w:t>Moldovan A, Bogdan C, Cucuiat C, Maiorescu G</w:t>
            </w:r>
          </w:p>
        </w:tc>
      </w:tr>
      <w:tr w:rsidR="0088347F" w:rsidRPr="004B6FF7" w:rsidTr="003C383A">
        <w:trPr>
          <w:jc w:val="center"/>
        </w:trPr>
        <w:tc>
          <w:tcPr>
            <w:tcW w:w="1117" w:type="dxa"/>
          </w:tcPr>
          <w:p w:rsidR="0088347F" w:rsidRPr="004B6FF7" w:rsidRDefault="0088347F" w:rsidP="0023552D">
            <w:pPr>
              <w:spacing w:after="0" w:line="240" w:lineRule="auto"/>
              <w:rPr>
                <w:sz w:val="20"/>
                <w:szCs w:val="20"/>
              </w:rPr>
            </w:pPr>
            <w:r w:rsidRPr="004B6FF7">
              <w:rPr>
                <w:sz w:val="20"/>
                <w:szCs w:val="20"/>
              </w:rPr>
              <w:t>354/08.05.2019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OCNSP nr. 186/25.04.2019, privind aprobarea Regulamentului de organizare si functionare a Comisiei „Investim in copii, investim in viitor” (</w:t>
            </w:r>
            <w:r w:rsidRPr="004B6FF7">
              <w:rPr>
                <w:i/>
                <w:sz w:val="20"/>
                <w:szCs w:val="20"/>
              </w:rPr>
              <w:t>Comisia Nationala de Strategie si Prognoza</w:t>
            </w:r>
            <w:r w:rsidRPr="004B6FF7">
              <w:rPr>
                <w:sz w:val="20"/>
                <w:szCs w:val="20"/>
              </w:rPr>
              <w:t>)</w:t>
            </w:r>
          </w:p>
        </w:tc>
        <w:tc>
          <w:tcPr>
            <w:tcW w:w="1733" w:type="dxa"/>
          </w:tcPr>
          <w:p w:rsidR="0088347F" w:rsidRPr="004B6FF7" w:rsidRDefault="0088347F" w:rsidP="00FE1322">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354/08.05.2019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93/06.05.2019, pentru aprobarea OUG nr. 96/2018, privind prorogarea unor termene, precum si pentru modificarea si completarea unor acte normative</w:t>
            </w:r>
          </w:p>
        </w:tc>
        <w:tc>
          <w:tcPr>
            <w:tcW w:w="1733" w:type="dxa"/>
          </w:tcPr>
          <w:p w:rsidR="0088347F" w:rsidRPr="004B6FF7" w:rsidRDefault="0088347F" w:rsidP="00FE1322">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353/07.05.2019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OMEN nr. 3770/27.03.2019, privind aprobarea Listei cuprinzand categoriile de informatii secrete de serviciu, elaborate si detinute de Ministerul Educatiei Nationale, in domeniul sau de activitate, precum si de catre institutiile publice si unitatile afate in subordinea sau in coordonarea acestuia si termenele de clasificare aferente acestora</w:t>
            </w:r>
          </w:p>
        </w:tc>
        <w:tc>
          <w:tcPr>
            <w:tcW w:w="1733" w:type="dxa"/>
          </w:tcPr>
          <w:p w:rsidR="0088347F" w:rsidRPr="004B6FF7" w:rsidRDefault="0088347F" w:rsidP="00FE1322">
            <w:pPr>
              <w:spacing w:after="0" w:line="240" w:lineRule="auto"/>
              <w:rPr>
                <w:sz w:val="20"/>
                <w:szCs w:val="20"/>
              </w:rPr>
            </w:pPr>
            <w:r w:rsidRPr="004B6FF7">
              <w:rPr>
                <w:sz w:val="20"/>
                <w:szCs w:val="20"/>
              </w:rPr>
              <w:t>Moldovan A, Cucuiat C</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345/06.05.2019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87/25.04.2019, pentru aprobarea OUG nr. 14/2013, privind modificarea si completarea Legii educatiei nationale nr. 1/2011</w:t>
            </w:r>
          </w:p>
        </w:tc>
        <w:tc>
          <w:tcPr>
            <w:tcW w:w="1733" w:type="dxa"/>
          </w:tcPr>
          <w:p w:rsidR="0088347F" w:rsidRPr="004B6FF7" w:rsidRDefault="0088347F" w:rsidP="00FE1322">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344bis/06.05.2019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OMEN nr. 3952/24.04.2019, pentru aprobarea Metodologiei si criteriilor privind acordarea gradatiei de merit personalului didactic din invatamantul preuniversitar de stat in sesiunea 2019</w:t>
            </w:r>
          </w:p>
        </w:tc>
        <w:tc>
          <w:tcPr>
            <w:tcW w:w="1733" w:type="dxa"/>
          </w:tcPr>
          <w:p w:rsidR="0088347F" w:rsidRPr="004B6FF7" w:rsidRDefault="0088347F" w:rsidP="00FE1322">
            <w:pPr>
              <w:spacing w:after="0" w:line="240" w:lineRule="auto"/>
              <w:rPr>
                <w:sz w:val="20"/>
                <w:szCs w:val="20"/>
              </w:rPr>
            </w:pPr>
            <w:r w:rsidRPr="004B6FF7">
              <w:rPr>
                <w:sz w:val="20"/>
                <w:szCs w:val="20"/>
              </w:rPr>
              <w:t>Moldovan A, Bogdan C, Cucuiat C, Pop M</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340/03.05.2019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89/02.05.2019, pentru modificarea si completarea OUG nr. 111/2010, privind concediul si indemnizatia lunara pentru cresterea copiilor, precum si pentru stabilirea unor masuri privind recuperarea debitelor reprezentand indemnizatie pentru cresterea copilului</w:t>
            </w:r>
          </w:p>
        </w:tc>
        <w:tc>
          <w:tcPr>
            <w:tcW w:w="1733" w:type="dxa"/>
          </w:tcPr>
          <w:p w:rsidR="0088347F" w:rsidRPr="004B6FF7" w:rsidRDefault="0088347F" w:rsidP="00FE1322">
            <w:pPr>
              <w:spacing w:after="0" w:line="240" w:lineRule="auto"/>
              <w:rPr>
                <w:sz w:val="20"/>
                <w:szCs w:val="20"/>
              </w:rPr>
            </w:pPr>
            <w:r w:rsidRPr="004B6FF7">
              <w:rPr>
                <w:sz w:val="20"/>
                <w:szCs w:val="20"/>
              </w:rPr>
              <w:t>Pop M, Vida F, Abraham M, Costea M</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338/03.05.2019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HG nr. 260/24.04.2019, pentru aprobarea cifrelor de scolarizare pentru invatamantul preuniversitar de stat si pentru invatamantul superior de stat in anul scolar/universitar 2019-2020</w:t>
            </w:r>
          </w:p>
        </w:tc>
        <w:tc>
          <w:tcPr>
            <w:tcW w:w="1733" w:type="dxa"/>
          </w:tcPr>
          <w:p w:rsidR="0088347F" w:rsidRPr="004B6FF7" w:rsidRDefault="0088347F" w:rsidP="00FE1322">
            <w:pPr>
              <w:spacing w:after="0" w:line="240" w:lineRule="auto"/>
              <w:rPr>
                <w:sz w:val="20"/>
                <w:szCs w:val="20"/>
              </w:rPr>
            </w:pPr>
            <w:r w:rsidRPr="004B6FF7">
              <w:rPr>
                <w:sz w:val="20"/>
                <w:szCs w:val="20"/>
              </w:rPr>
              <w:t>Moldovan A, Bogdan C, Cucuiat C, Pop M</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333/02.05.2019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HG nr. 262/24.04.2019, pentru aprobarea Normelor metodologice de aplicare a prevederilor Legii nr. 202/2002, privind egalitatea de sanse si de tratament intre femei si barbati</w:t>
            </w:r>
          </w:p>
        </w:tc>
        <w:tc>
          <w:tcPr>
            <w:tcW w:w="1733" w:type="dxa"/>
          </w:tcPr>
          <w:p w:rsidR="0088347F" w:rsidRPr="004B6FF7" w:rsidRDefault="0088347F" w:rsidP="00FE1322">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332/02.05.2019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79/25.04.2019, privind instituirea Zilei nationale a gastronomiei si a vinului romanesc (</w:t>
            </w:r>
            <w:r w:rsidRPr="004B6FF7">
              <w:rPr>
                <w:i/>
                <w:sz w:val="20"/>
                <w:szCs w:val="20"/>
              </w:rPr>
              <w:t>prima duminica din octombrie</w:t>
            </w:r>
            <w:r w:rsidRPr="004B6FF7">
              <w:rPr>
                <w:sz w:val="20"/>
                <w:szCs w:val="20"/>
              </w:rPr>
              <w:t>)</w:t>
            </w:r>
          </w:p>
        </w:tc>
        <w:tc>
          <w:tcPr>
            <w:tcW w:w="1733" w:type="dxa"/>
          </w:tcPr>
          <w:p w:rsidR="0088347F" w:rsidRPr="004B6FF7" w:rsidRDefault="0088347F" w:rsidP="00FE1322">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314/22.04.2019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67/18.04.2019, privind aprobarea OG nr. 16/2018, pentru modificarea si completarea OG nr. 80/2001, privind stabilirea unor normative de cheltuieli pentru autoritatile administratiei publice si institutiile publice</w:t>
            </w:r>
          </w:p>
        </w:tc>
        <w:tc>
          <w:tcPr>
            <w:tcW w:w="1733" w:type="dxa"/>
          </w:tcPr>
          <w:p w:rsidR="0088347F" w:rsidRPr="004B6FF7" w:rsidRDefault="0088347F" w:rsidP="00FE1322">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311/22.04.2019</w:t>
            </w:r>
          </w:p>
        </w:tc>
        <w:tc>
          <w:tcPr>
            <w:tcW w:w="7088" w:type="dxa"/>
          </w:tcPr>
          <w:p w:rsidR="0088347F" w:rsidRPr="004B6FF7" w:rsidRDefault="0088347F" w:rsidP="002D045C">
            <w:pPr>
              <w:numPr>
                <w:ilvl w:val="0"/>
                <w:numId w:val="2"/>
              </w:numPr>
              <w:spacing w:after="0" w:line="240" w:lineRule="auto"/>
              <w:ind w:left="176" w:hanging="218"/>
              <w:rPr>
                <w:sz w:val="20"/>
                <w:szCs w:val="20"/>
              </w:rPr>
            </w:pPr>
            <w:r w:rsidRPr="004B6FF7">
              <w:rPr>
                <w:sz w:val="20"/>
                <w:szCs w:val="20"/>
              </w:rPr>
              <w:t>Legea nr. 66/18.04.2019, privind instituirea zilei de 11 martie ca „Ziua Nationala a Meseriilor”</w:t>
            </w:r>
          </w:p>
        </w:tc>
        <w:tc>
          <w:tcPr>
            <w:tcW w:w="1733" w:type="dxa"/>
          </w:tcPr>
          <w:p w:rsidR="0088347F" w:rsidRPr="004B6FF7" w:rsidRDefault="0088347F" w:rsidP="00FE1322">
            <w:pPr>
              <w:spacing w:after="0" w:line="240" w:lineRule="auto"/>
              <w:rPr>
                <w:sz w:val="20"/>
                <w:szCs w:val="20"/>
              </w:rPr>
            </w:pPr>
            <w:r w:rsidRPr="004B6FF7">
              <w:rPr>
                <w:sz w:val="20"/>
                <w:szCs w:val="20"/>
              </w:rPr>
              <w:t>Moldovan A, Bogdan C, Pop L</w:t>
            </w:r>
          </w:p>
        </w:tc>
      </w:tr>
      <w:tr w:rsidR="0088347F" w:rsidRPr="004B6FF7" w:rsidTr="003C383A">
        <w:trPr>
          <w:jc w:val="center"/>
        </w:trPr>
        <w:tc>
          <w:tcPr>
            <w:tcW w:w="1117" w:type="dxa"/>
          </w:tcPr>
          <w:p w:rsidR="0088347F" w:rsidRPr="004B6FF7" w:rsidRDefault="0088347F" w:rsidP="00577098">
            <w:pPr>
              <w:spacing w:after="0" w:line="240" w:lineRule="auto"/>
              <w:rPr>
                <w:sz w:val="20"/>
                <w:szCs w:val="20"/>
              </w:rPr>
            </w:pPr>
            <w:r w:rsidRPr="004B6FF7">
              <w:rPr>
                <w:sz w:val="20"/>
                <w:szCs w:val="20"/>
              </w:rPr>
              <w:t>309/18.04.2019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OUG nr. 26/18.04.2019, pentru modificarea si completarea unor acte normative</w:t>
            </w:r>
          </w:p>
        </w:tc>
        <w:tc>
          <w:tcPr>
            <w:tcW w:w="1733" w:type="dxa"/>
          </w:tcPr>
          <w:p w:rsidR="0088347F" w:rsidRPr="004B6FF7" w:rsidRDefault="0088347F" w:rsidP="00FE1322">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D209FF">
            <w:pPr>
              <w:spacing w:after="0" w:line="240" w:lineRule="auto"/>
              <w:rPr>
                <w:sz w:val="20"/>
                <w:szCs w:val="20"/>
              </w:rPr>
            </w:pPr>
            <w:r w:rsidRPr="004B6FF7">
              <w:rPr>
                <w:sz w:val="20"/>
                <w:szCs w:val="20"/>
              </w:rPr>
              <w:lastRenderedPageBreak/>
              <w:t>301/18.04.2019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OMEN nr. 3870/09.04.2019, pentru modificarea Metodologiei de organizare si desfasurare a examenului de certificare a calificarii profesionale a absolventilor invatamantului postliceal, aprobata prin OMEN nr. 5005/2014</w:t>
            </w:r>
          </w:p>
        </w:tc>
        <w:tc>
          <w:tcPr>
            <w:tcW w:w="1733" w:type="dxa"/>
          </w:tcPr>
          <w:p w:rsidR="0088347F" w:rsidRPr="004B6FF7" w:rsidRDefault="0088347F" w:rsidP="00FE1322">
            <w:pPr>
              <w:spacing w:after="0" w:line="240" w:lineRule="auto"/>
              <w:rPr>
                <w:sz w:val="20"/>
                <w:szCs w:val="20"/>
              </w:rPr>
            </w:pPr>
            <w:r w:rsidRPr="004B6FF7">
              <w:rPr>
                <w:sz w:val="20"/>
                <w:szCs w:val="20"/>
              </w:rPr>
              <w:t>Pop L, Duta C, Dorca O</w:t>
            </w:r>
          </w:p>
        </w:tc>
      </w:tr>
      <w:tr w:rsidR="0088347F" w:rsidRPr="004B6FF7" w:rsidTr="003C383A">
        <w:trPr>
          <w:jc w:val="center"/>
        </w:trPr>
        <w:tc>
          <w:tcPr>
            <w:tcW w:w="1117" w:type="dxa"/>
          </w:tcPr>
          <w:p w:rsidR="0088347F" w:rsidRPr="004B6FF7" w:rsidRDefault="0088347F" w:rsidP="00D209FF">
            <w:pPr>
              <w:spacing w:after="0" w:line="240" w:lineRule="auto"/>
              <w:rPr>
                <w:sz w:val="20"/>
                <w:szCs w:val="20"/>
              </w:rPr>
            </w:pPr>
            <w:r w:rsidRPr="004B6FF7">
              <w:rPr>
                <w:sz w:val="20"/>
                <w:szCs w:val="20"/>
              </w:rPr>
              <w:t>297/17.04.2019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Legea nr. 307/2006, privind apararea impotriva incendiilor (</w:t>
            </w:r>
            <w:r w:rsidRPr="004B6FF7">
              <w:rPr>
                <w:color w:val="FF0000"/>
                <w:sz w:val="20"/>
                <w:szCs w:val="20"/>
              </w:rPr>
              <w:t>republicata</w:t>
            </w:r>
            <w:r w:rsidRPr="004B6FF7">
              <w:rPr>
                <w:sz w:val="20"/>
                <w:szCs w:val="20"/>
              </w:rPr>
              <w:t>)</w:t>
            </w:r>
          </w:p>
        </w:tc>
        <w:tc>
          <w:tcPr>
            <w:tcW w:w="1733" w:type="dxa"/>
          </w:tcPr>
          <w:p w:rsidR="0088347F" w:rsidRPr="004B6FF7" w:rsidRDefault="0088347F" w:rsidP="00FE1322">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700897">
            <w:pPr>
              <w:spacing w:after="0" w:line="240" w:lineRule="auto"/>
              <w:rPr>
                <w:sz w:val="20"/>
                <w:szCs w:val="20"/>
              </w:rPr>
            </w:pPr>
            <w:r w:rsidRPr="004B6FF7">
              <w:rPr>
                <w:sz w:val="20"/>
                <w:szCs w:val="20"/>
              </w:rPr>
              <w:t>296/17.04.2019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Legea nr. 61/15.04.2019, privind aprobarea OUG nr. 41/2018, pentru modificarea si completarea Legii-cadru nr. 153/2017, privind salarizarea personalului platit din fonduri publice</w:t>
            </w:r>
          </w:p>
        </w:tc>
        <w:tc>
          <w:tcPr>
            <w:tcW w:w="1733" w:type="dxa"/>
          </w:tcPr>
          <w:p w:rsidR="0088347F" w:rsidRPr="004B6FF7" w:rsidRDefault="0088347F" w:rsidP="00FE1322">
            <w:pPr>
              <w:spacing w:after="0" w:line="240" w:lineRule="auto"/>
              <w:rPr>
                <w:sz w:val="20"/>
                <w:szCs w:val="20"/>
              </w:rPr>
            </w:pPr>
            <w:r w:rsidRPr="004B6FF7">
              <w:rPr>
                <w:sz w:val="20"/>
                <w:szCs w:val="20"/>
              </w:rPr>
              <w:t>Pop George, Ardelean D, Catana S, toti IS</w:t>
            </w:r>
          </w:p>
        </w:tc>
      </w:tr>
      <w:tr w:rsidR="0088347F" w:rsidRPr="004B6FF7" w:rsidTr="003C383A">
        <w:trPr>
          <w:jc w:val="center"/>
        </w:trPr>
        <w:tc>
          <w:tcPr>
            <w:tcW w:w="1117" w:type="dxa"/>
          </w:tcPr>
          <w:p w:rsidR="0088347F" w:rsidRPr="004B6FF7" w:rsidRDefault="0088347F" w:rsidP="00700897">
            <w:pPr>
              <w:spacing w:after="0" w:line="240" w:lineRule="auto"/>
              <w:rPr>
                <w:sz w:val="20"/>
                <w:szCs w:val="20"/>
              </w:rPr>
            </w:pPr>
            <w:r w:rsidRPr="004B6FF7">
              <w:rPr>
                <w:sz w:val="20"/>
                <w:szCs w:val="20"/>
              </w:rPr>
              <w:t>289/16.04.2019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HG nr. 216/10.04.2019, pentru modificarea art. 47 alin. (1) din Normele financiare pentru activitatea sportiva, aprobata prin HG nr. 1447/2007</w:t>
            </w:r>
          </w:p>
        </w:tc>
        <w:tc>
          <w:tcPr>
            <w:tcW w:w="1733" w:type="dxa"/>
          </w:tcPr>
          <w:p w:rsidR="0088347F" w:rsidRPr="004B6FF7" w:rsidRDefault="0088347F" w:rsidP="00FE1322">
            <w:pPr>
              <w:spacing w:after="0" w:line="240" w:lineRule="auto"/>
              <w:rPr>
                <w:sz w:val="20"/>
                <w:szCs w:val="20"/>
              </w:rPr>
            </w:pPr>
            <w:r w:rsidRPr="004B6FF7">
              <w:rPr>
                <w:sz w:val="20"/>
                <w:szCs w:val="20"/>
              </w:rPr>
              <w:t>Toma S</w:t>
            </w:r>
          </w:p>
        </w:tc>
      </w:tr>
      <w:tr w:rsidR="0088347F" w:rsidRPr="004B6FF7" w:rsidTr="003C383A">
        <w:trPr>
          <w:jc w:val="center"/>
        </w:trPr>
        <w:tc>
          <w:tcPr>
            <w:tcW w:w="1117" w:type="dxa"/>
          </w:tcPr>
          <w:p w:rsidR="0088347F" w:rsidRPr="004B6FF7" w:rsidRDefault="0088347F" w:rsidP="00700897">
            <w:pPr>
              <w:spacing w:after="0" w:line="240" w:lineRule="auto"/>
              <w:rPr>
                <w:sz w:val="20"/>
                <w:szCs w:val="20"/>
              </w:rPr>
            </w:pPr>
            <w:r w:rsidRPr="004B6FF7">
              <w:rPr>
                <w:sz w:val="20"/>
                <w:szCs w:val="20"/>
              </w:rPr>
              <w:t>287/15.04.2019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OMEN nr. 3886/11.04.2019, pentru modificarea si completarea Metodologiei-cadru privind mobilitatea personalului didactic de predare din invatamantul preuniversitar in anul scolar 2019-2020, aprobata prin OMEN nr. 5460/2018</w:t>
            </w:r>
          </w:p>
        </w:tc>
        <w:tc>
          <w:tcPr>
            <w:tcW w:w="1733" w:type="dxa"/>
          </w:tcPr>
          <w:p w:rsidR="0088347F" w:rsidRPr="004B6FF7" w:rsidRDefault="0088347F" w:rsidP="00FE1322">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tcPr>
          <w:p w:rsidR="0088347F" w:rsidRPr="004B6FF7" w:rsidRDefault="0088347F" w:rsidP="00700897">
            <w:pPr>
              <w:spacing w:after="0" w:line="240" w:lineRule="auto"/>
              <w:rPr>
                <w:sz w:val="20"/>
                <w:szCs w:val="20"/>
              </w:rPr>
            </w:pPr>
            <w:r w:rsidRPr="004B6FF7">
              <w:rPr>
                <w:sz w:val="20"/>
                <w:szCs w:val="20"/>
              </w:rPr>
              <w:t>275/10.04.2019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OUG nr. 23/03.04.2019, pentru completarea Legii educatiei nationale nr. 1/2011, instituirea unor derogari si prorogarea unor termene</w:t>
            </w:r>
          </w:p>
        </w:tc>
        <w:tc>
          <w:tcPr>
            <w:tcW w:w="1733" w:type="dxa"/>
          </w:tcPr>
          <w:p w:rsidR="0088347F" w:rsidRPr="004B6FF7" w:rsidRDefault="0088347F" w:rsidP="00FE1322">
            <w:pPr>
              <w:spacing w:after="0" w:line="240" w:lineRule="auto"/>
              <w:rPr>
                <w:sz w:val="20"/>
                <w:szCs w:val="20"/>
              </w:rPr>
            </w:pPr>
            <w:r w:rsidRPr="004B6FF7">
              <w:rPr>
                <w:sz w:val="20"/>
                <w:szCs w:val="20"/>
              </w:rPr>
              <w:t>Abraham M, Vida F, Pop George, Duta C, Kramarik E, Sandor E</w:t>
            </w:r>
          </w:p>
        </w:tc>
      </w:tr>
      <w:tr w:rsidR="0088347F" w:rsidRPr="004B6FF7" w:rsidTr="003C383A">
        <w:trPr>
          <w:jc w:val="center"/>
        </w:trPr>
        <w:tc>
          <w:tcPr>
            <w:tcW w:w="1117" w:type="dxa"/>
          </w:tcPr>
          <w:p w:rsidR="0088347F" w:rsidRPr="004B6FF7" w:rsidRDefault="0088347F" w:rsidP="00700897">
            <w:pPr>
              <w:spacing w:after="0" w:line="240" w:lineRule="auto"/>
              <w:rPr>
                <w:sz w:val="20"/>
                <w:szCs w:val="20"/>
              </w:rPr>
            </w:pPr>
            <w:r w:rsidRPr="004B6FF7">
              <w:rPr>
                <w:sz w:val="20"/>
                <w:szCs w:val="20"/>
              </w:rPr>
              <w:t>274/10.04.2019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HG nr. 191/03.04.2019, privind modificarea anexelor nr. 1 si 3 la Normele metodologice pentru aplicarea Legii nr. 269/2004, privind acordarea unui ajutor financiar in stimularea achizitionarii de calculatoare, aprobate prin HG nr. 1294/2004</w:t>
            </w:r>
          </w:p>
        </w:tc>
        <w:tc>
          <w:tcPr>
            <w:tcW w:w="1733" w:type="dxa"/>
          </w:tcPr>
          <w:p w:rsidR="0088347F" w:rsidRPr="004B6FF7" w:rsidRDefault="0088347F" w:rsidP="00FE1322">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49053B">
            <w:pPr>
              <w:spacing w:after="0" w:line="240" w:lineRule="auto"/>
              <w:rPr>
                <w:sz w:val="20"/>
                <w:szCs w:val="20"/>
              </w:rPr>
            </w:pPr>
            <w:r w:rsidRPr="004B6FF7">
              <w:rPr>
                <w:sz w:val="20"/>
                <w:szCs w:val="20"/>
              </w:rPr>
              <w:t>273/10.04.2019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OMEN nr. 3860/04.04.2019, privind aprobarea Calendarului desfasurarii concursului de selectie a cadrelor didactice pentru constituirea corpului national de experti in management educational, seria a 14-a</w:t>
            </w:r>
          </w:p>
        </w:tc>
        <w:tc>
          <w:tcPr>
            <w:tcW w:w="1733" w:type="dxa"/>
          </w:tcPr>
          <w:p w:rsidR="0088347F" w:rsidRPr="004B6FF7" w:rsidRDefault="0088347F" w:rsidP="00FE1322">
            <w:pPr>
              <w:spacing w:after="0" w:line="240" w:lineRule="auto"/>
              <w:rPr>
                <w:sz w:val="20"/>
                <w:szCs w:val="20"/>
              </w:rPr>
            </w:pPr>
            <w:r w:rsidRPr="004B6FF7">
              <w:rPr>
                <w:sz w:val="20"/>
                <w:szCs w:val="20"/>
              </w:rPr>
              <w:t>Pop M, Coroiu M, Fagi A, Trif G</w:t>
            </w:r>
          </w:p>
        </w:tc>
      </w:tr>
      <w:tr w:rsidR="0088347F" w:rsidRPr="004B6FF7" w:rsidTr="003C383A">
        <w:trPr>
          <w:jc w:val="center"/>
        </w:trPr>
        <w:tc>
          <w:tcPr>
            <w:tcW w:w="1117" w:type="dxa"/>
          </w:tcPr>
          <w:p w:rsidR="0088347F" w:rsidRPr="004B6FF7" w:rsidRDefault="0088347F" w:rsidP="0049053B">
            <w:pPr>
              <w:spacing w:after="0" w:line="240" w:lineRule="auto"/>
              <w:rPr>
                <w:sz w:val="20"/>
                <w:szCs w:val="20"/>
              </w:rPr>
            </w:pPr>
            <w:r w:rsidRPr="004B6FF7">
              <w:rPr>
                <w:sz w:val="20"/>
                <w:szCs w:val="20"/>
              </w:rPr>
              <w:t>272/10.04.2019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OMEN nr. 3750/22.03.2019, privind aprobarea Regulamentului de organizare si functionare a colegiilor si liceelor pedagogice din Romania</w:t>
            </w:r>
          </w:p>
        </w:tc>
        <w:tc>
          <w:tcPr>
            <w:tcW w:w="1733" w:type="dxa"/>
          </w:tcPr>
          <w:p w:rsidR="0088347F" w:rsidRPr="004B6FF7" w:rsidRDefault="0088347F" w:rsidP="00FE1322">
            <w:pPr>
              <w:spacing w:after="0" w:line="240" w:lineRule="auto"/>
              <w:rPr>
                <w:sz w:val="20"/>
                <w:szCs w:val="20"/>
              </w:rPr>
            </w:pPr>
            <w:r w:rsidRPr="004B6FF7">
              <w:rPr>
                <w:sz w:val="20"/>
                <w:szCs w:val="20"/>
              </w:rPr>
              <w:t>Malearciuc S, Vescan H, Trif G, Duta C, Fagi A</w:t>
            </w:r>
          </w:p>
        </w:tc>
      </w:tr>
      <w:tr w:rsidR="0088347F" w:rsidRPr="004B6FF7" w:rsidTr="003C383A">
        <w:trPr>
          <w:jc w:val="center"/>
        </w:trPr>
        <w:tc>
          <w:tcPr>
            <w:tcW w:w="1117" w:type="dxa"/>
          </w:tcPr>
          <w:p w:rsidR="0088347F" w:rsidRPr="004B6FF7" w:rsidRDefault="0088347F" w:rsidP="0049053B">
            <w:pPr>
              <w:spacing w:after="0" w:line="240" w:lineRule="auto"/>
              <w:rPr>
                <w:sz w:val="20"/>
                <w:szCs w:val="20"/>
              </w:rPr>
            </w:pPr>
            <w:r w:rsidRPr="004B6FF7">
              <w:rPr>
                <w:sz w:val="20"/>
                <w:szCs w:val="20"/>
              </w:rPr>
              <w:t>268/09.04.2019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HCPR nr. 4/13.03.2019, pentru aprobarea Normelor privind supervizarea profesionala in psihologie</w:t>
            </w:r>
          </w:p>
        </w:tc>
        <w:tc>
          <w:tcPr>
            <w:tcW w:w="1733" w:type="dxa"/>
          </w:tcPr>
          <w:p w:rsidR="0088347F" w:rsidRPr="004B6FF7" w:rsidRDefault="0088347F" w:rsidP="00FE1322">
            <w:pPr>
              <w:spacing w:after="0" w:line="240" w:lineRule="auto"/>
              <w:rPr>
                <w:sz w:val="20"/>
                <w:szCs w:val="20"/>
              </w:rPr>
            </w:pPr>
            <w:r w:rsidRPr="004B6FF7">
              <w:rPr>
                <w:sz w:val="20"/>
                <w:szCs w:val="20"/>
              </w:rPr>
              <w:t>Bogdan C, Ardelean D</w:t>
            </w:r>
          </w:p>
        </w:tc>
      </w:tr>
      <w:tr w:rsidR="0088347F" w:rsidRPr="004B6FF7" w:rsidTr="003C383A">
        <w:trPr>
          <w:jc w:val="center"/>
        </w:trPr>
        <w:tc>
          <w:tcPr>
            <w:tcW w:w="1117" w:type="dxa"/>
          </w:tcPr>
          <w:p w:rsidR="0088347F" w:rsidRPr="004B6FF7" w:rsidRDefault="0088347F" w:rsidP="0040526B">
            <w:pPr>
              <w:spacing w:after="0" w:line="240" w:lineRule="auto"/>
              <w:rPr>
                <w:sz w:val="20"/>
                <w:szCs w:val="20"/>
              </w:rPr>
            </w:pPr>
            <w:r w:rsidRPr="004B6FF7">
              <w:rPr>
                <w:sz w:val="20"/>
                <w:szCs w:val="20"/>
              </w:rPr>
              <w:t>268/09.04.2019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Legea nr. 59/08.04.2019, pentru modificarea si completarea Legii nr. 161/2003, privind unele masuri pentru asigurarea transparentei in exercitarea demnitatilor publice, a functiilor publice si in mediul de afaceri, prevenirea si sanctionarea coruptiei</w:t>
            </w:r>
          </w:p>
        </w:tc>
        <w:tc>
          <w:tcPr>
            <w:tcW w:w="1733" w:type="dxa"/>
          </w:tcPr>
          <w:p w:rsidR="0088347F" w:rsidRPr="004B6FF7" w:rsidRDefault="0088347F" w:rsidP="00FE1322">
            <w:pPr>
              <w:spacing w:after="0" w:line="240" w:lineRule="auto"/>
              <w:rPr>
                <w:sz w:val="20"/>
                <w:szCs w:val="20"/>
              </w:rPr>
            </w:pPr>
            <w:r w:rsidRPr="004B6FF7">
              <w:rPr>
                <w:sz w:val="20"/>
                <w:szCs w:val="20"/>
              </w:rPr>
              <w:t>Moldovan A, Bogdan C, Cucuiat C, Pop M</w:t>
            </w:r>
          </w:p>
        </w:tc>
      </w:tr>
      <w:tr w:rsidR="0088347F" w:rsidRPr="004B6FF7" w:rsidTr="003C383A">
        <w:trPr>
          <w:jc w:val="center"/>
        </w:trPr>
        <w:tc>
          <w:tcPr>
            <w:tcW w:w="1117" w:type="dxa"/>
          </w:tcPr>
          <w:p w:rsidR="0088347F" w:rsidRPr="004B6FF7" w:rsidRDefault="0088347F" w:rsidP="0040526B">
            <w:pPr>
              <w:spacing w:after="0" w:line="240" w:lineRule="auto"/>
              <w:rPr>
                <w:sz w:val="20"/>
                <w:szCs w:val="20"/>
              </w:rPr>
            </w:pPr>
            <w:r w:rsidRPr="004B6FF7">
              <w:rPr>
                <w:sz w:val="20"/>
                <w:szCs w:val="20"/>
              </w:rPr>
              <w:t>267/08.04.2019</w:t>
            </w:r>
          </w:p>
        </w:tc>
        <w:tc>
          <w:tcPr>
            <w:tcW w:w="7088" w:type="dxa"/>
          </w:tcPr>
          <w:p w:rsidR="0088347F" w:rsidRPr="004B6FF7" w:rsidRDefault="0088347F" w:rsidP="00AB0DD6">
            <w:pPr>
              <w:numPr>
                <w:ilvl w:val="0"/>
                <w:numId w:val="2"/>
              </w:numPr>
              <w:spacing w:after="0" w:line="240" w:lineRule="auto"/>
              <w:ind w:left="176" w:hanging="218"/>
              <w:rPr>
                <w:sz w:val="20"/>
                <w:szCs w:val="20"/>
              </w:rPr>
            </w:pPr>
            <w:r w:rsidRPr="004B6FF7">
              <w:rPr>
                <w:sz w:val="20"/>
                <w:szCs w:val="20"/>
              </w:rPr>
              <w:t>OMEN nr. 3862/04.04.2019, pentru suspendarea aplicarii unor prevederi si decalarea unor termene si perioade din Metodologia-cadru privind mobilitatea personalului didactic de predare din invatamantul preuniversitar in anul scolar 2019-2020, aprobata prin OMEN nr. 5460/2018</w:t>
            </w:r>
          </w:p>
        </w:tc>
        <w:tc>
          <w:tcPr>
            <w:tcW w:w="1733" w:type="dxa"/>
          </w:tcPr>
          <w:p w:rsidR="0088347F" w:rsidRPr="004B6FF7" w:rsidRDefault="0088347F" w:rsidP="00FE1322">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tcPr>
          <w:p w:rsidR="0088347F" w:rsidRPr="004B6FF7" w:rsidRDefault="0088347F" w:rsidP="0040526B">
            <w:pPr>
              <w:spacing w:after="0" w:line="240" w:lineRule="auto"/>
              <w:rPr>
                <w:sz w:val="20"/>
                <w:szCs w:val="20"/>
              </w:rPr>
            </w:pPr>
            <w:r w:rsidRPr="004B6FF7">
              <w:rPr>
                <w:sz w:val="20"/>
                <w:szCs w:val="20"/>
              </w:rPr>
              <w:t>266bis/08.04.2019</w:t>
            </w:r>
          </w:p>
        </w:tc>
        <w:tc>
          <w:tcPr>
            <w:tcW w:w="7088" w:type="dxa"/>
          </w:tcPr>
          <w:p w:rsidR="0088347F" w:rsidRPr="004B6FF7" w:rsidRDefault="0088347F" w:rsidP="00DC299E">
            <w:pPr>
              <w:numPr>
                <w:ilvl w:val="0"/>
                <w:numId w:val="2"/>
              </w:numPr>
              <w:spacing w:after="0" w:line="240" w:lineRule="auto"/>
              <w:ind w:left="176" w:hanging="218"/>
              <w:rPr>
                <w:sz w:val="20"/>
                <w:szCs w:val="20"/>
              </w:rPr>
            </w:pPr>
            <w:r w:rsidRPr="004B6FF7">
              <w:rPr>
                <w:sz w:val="20"/>
                <w:szCs w:val="20"/>
              </w:rPr>
              <w:t>OMEN nr. 3163/13.02.2019, pentru aprobarea anexelor nr. 1-21 ale Centralizatorului privind disciplinele din invatamantul preuniversitar, domeniile si specializarile absolventilor invatamantului liceal pedagogic, postliceal si superior, probele de concurs pentru incadrarea personalului didactic din invatamantul preuniversitar, precum si disciplinele pentru examenul national de definitivare in invatamant 2019, aprobat prin OMEN nr. 3635/2019, cuprinzand disciplinele/modulele corespunzatoare profilului posturilor/catedrelor din aria curriculara tehnologii-discipline tehnologice</w:t>
            </w:r>
          </w:p>
        </w:tc>
        <w:tc>
          <w:tcPr>
            <w:tcW w:w="1733" w:type="dxa"/>
          </w:tcPr>
          <w:p w:rsidR="0088347F" w:rsidRPr="004B6FF7" w:rsidRDefault="0088347F" w:rsidP="00FE1322">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tcPr>
          <w:p w:rsidR="0088347F" w:rsidRPr="004B6FF7" w:rsidRDefault="0088347F" w:rsidP="0040526B">
            <w:pPr>
              <w:spacing w:after="0" w:line="240" w:lineRule="auto"/>
              <w:rPr>
                <w:sz w:val="20"/>
                <w:szCs w:val="20"/>
              </w:rPr>
            </w:pPr>
            <w:r w:rsidRPr="004B6FF7">
              <w:rPr>
                <w:sz w:val="20"/>
                <w:szCs w:val="20"/>
              </w:rPr>
              <w:t>264/05.04.2019</w:t>
            </w:r>
          </w:p>
        </w:tc>
        <w:tc>
          <w:tcPr>
            <w:tcW w:w="7088" w:type="dxa"/>
          </w:tcPr>
          <w:p w:rsidR="0088347F" w:rsidRPr="004B6FF7" w:rsidRDefault="0088347F" w:rsidP="00DC299E">
            <w:pPr>
              <w:numPr>
                <w:ilvl w:val="0"/>
                <w:numId w:val="2"/>
              </w:numPr>
              <w:spacing w:after="0" w:line="240" w:lineRule="auto"/>
              <w:ind w:left="176" w:hanging="218"/>
              <w:rPr>
                <w:sz w:val="20"/>
                <w:szCs w:val="20"/>
              </w:rPr>
            </w:pPr>
            <w:r w:rsidRPr="004B6FF7">
              <w:rPr>
                <w:sz w:val="20"/>
                <w:szCs w:val="20"/>
              </w:rPr>
              <w:t>OMEN nr. 3668/14.03.2019, pentru aprobarea Procedurii privind acordul Agentiei Romane de Asigurare a Calitatii in Invatamantul Preuniversitar de infiintare, in cadrul unitatilor de invatamant prenuversitar de stat si particulare de nivel liceal acreditate, fde noi specializari in cadrul profilurilor deja autorizate sa functioneze provizoriu/acreditate din cadrul filierei teoretice si/sau vocationale, fara parcurgerea procedurii de evaluare externa in vederea obtinerii autorizatiei de functionare provizorie</w:t>
            </w:r>
          </w:p>
        </w:tc>
        <w:tc>
          <w:tcPr>
            <w:tcW w:w="1733" w:type="dxa"/>
          </w:tcPr>
          <w:p w:rsidR="0088347F" w:rsidRPr="004B6FF7" w:rsidRDefault="0088347F" w:rsidP="00FE1322">
            <w:pPr>
              <w:spacing w:after="0" w:line="240" w:lineRule="auto"/>
              <w:rPr>
                <w:sz w:val="20"/>
                <w:szCs w:val="20"/>
              </w:rPr>
            </w:pPr>
            <w:r w:rsidRPr="004B6FF7">
              <w:rPr>
                <w:sz w:val="20"/>
                <w:szCs w:val="20"/>
              </w:rPr>
              <w:t>Bogdan C, Ioan C, Dorca O, Fornvald N, Maries I, Hozan S</w:t>
            </w:r>
          </w:p>
        </w:tc>
      </w:tr>
      <w:tr w:rsidR="0088347F" w:rsidRPr="004B6FF7" w:rsidTr="003C383A">
        <w:trPr>
          <w:jc w:val="center"/>
        </w:trPr>
        <w:tc>
          <w:tcPr>
            <w:tcW w:w="1117" w:type="dxa"/>
          </w:tcPr>
          <w:p w:rsidR="0088347F" w:rsidRPr="004B6FF7" w:rsidRDefault="0088347F" w:rsidP="000578CF">
            <w:pPr>
              <w:spacing w:after="0" w:line="240" w:lineRule="auto"/>
              <w:rPr>
                <w:sz w:val="20"/>
                <w:szCs w:val="20"/>
              </w:rPr>
            </w:pPr>
            <w:r w:rsidRPr="004B6FF7">
              <w:rPr>
                <w:sz w:val="20"/>
                <w:szCs w:val="20"/>
              </w:rPr>
              <w:t>264/05.04.2019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 xml:space="preserve">OMEN nr. 3667/14.03.2019, pentru aprobarea Procedurii privind acordul Agentiei Romane de Asigurare a Calitatii in Invatamantul Preuniversitar de infiintare, in cadrul palatelor, cluburilor copiilor, cluburilor sportive scolare, de noi </w:t>
            </w:r>
            <w:r w:rsidRPr="004B6FF7">
              <w:rPr>
                <w:sz w:val="20"/>
                <w:szCs w:val="20"/>
              </w:rPr>
              <w:lastRenderedPageBreak/>
              <w:t>cercuri/discipline sportive, dupa caz, fara parcurgerea procedurii de evaluare externa in vederea obtinerii autorizatiei de functionare provizorie</w:t>
            </w:r>
          </w:p>
        </w:tc>
        <w:tc>
          <w:tcPr>
            <w:tcW w:w="1733" w:type="dxa"/>
          </w:tcPr>
          <w:p w:rsidR="0088347F" w:rsidRPr="004B6FF7" w:rsidRDefault="0088347F" w:rsidP="00E1237F">
            <w:pPr>
              <w:spacing w:after="0" w:line="240" w:lineRule="auto"/>
              <w:rPr>
                <w:sz w:val="20"/>
                <w:szCs w:val="20"/>
              </w:rPr>
            </w:pPr>
            <w:r w:rsidRPr="004B6FF7">
              <w:rPr>
                <w:sz w:val="20"/>
                <w:szCs w:val="20"/>
              </w:rPr>
              <w:lastRenderedPageBreak/>
              <w:t>Bogdan C, Toma S, Banica A, Ioan C</w:t>
            </w:r>
          </w:p>
        </w:tc>
      </w:tr>
      <w:tr w:rsidR="0088347F" w:rsidRPr="004B6FF7" w:rsidTr="003C383A">
        <w:trPr>
          <w:jc w:val="center"/>
        </w:trPr>
        <w:tc>
          <w:tcPr>
            <w:tcW w:w="1117" w:type="dxa"/>
          </w:tcPr>
          <w:p w:rsidR="0088347F" w:rsidRPr="004B6FF7" w:rsidRDefault="0088347F" w:rsidP="000578CF">
            <w:pPr>
              <w:spacing w:after="0" w:line="240" w:lineRule="auto"/>
              <w:rPr>
                <w:sz w:val="20"/>
                <w:szCs w:val="20"/>
              </w:rPr>
            </w:pPr>
            <w:r w:rsidRPr="004B6FF7">
              <w:rPr>
                <w:sz w:val="20"/>
                <w:szCs w:val="20"/>
              </w:rPr>
              <w:lastRenderedPageBreak/>
              <w:t>263/05.04.2019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OMEN nr. 3767/26.03.2019, pentru modificarea OMEN nr. 5235/2018, pentru aprobarea Metodologiei privind fundamentarea cifrei de scolarizare pentru invatamantul preuniversitar de stat, evidenta efectivelor de anteprescolari, prescolari si elevi scolarizati in unitatile de invatamant particular, precum si emiterea avizului conform in vederea organizarii retelei unitatilor de invatamantpreuniversitar pentru anul scolar 2019-2020</w:t>
            </w:r>
          </w:p>
        </w:tc>
        <w:tc>
          <w:tcPr>
            <w:tcW w:w="1733" w:type="dxa"/>
          </w:tcPr>
          <w:p w:rsidR="0088347F" w:rsidRPr="004B6FF7" w:rsidRDefault="0088347F" w:rsidP="00E1237F">
            <w:pPr>
              <w:spacing w:after="0" w:line="240" w:lineRule="auto"/>
              <w:rPr>
                <w:sz w:val="20"/>
                <w:szCs w:val="20"/>
              </w:rPr>
            </w:pPr>
            <w:r w:rsidRPr="004B6FF7">
              <w:rPr>
                <w:sz w:val="20"/>
                <w:szCs w:val="20"/>
              </w:rPr>
              <w:t>Cucuiat C, Catana S</w:t>
            </w:r>
          </w:p>
        </w:tc>
      </w:tr>
      <w:tr w:rsidR="0088347F" w:rsidRPr="004B6FF7" w:rsidTr="003C383A">
        <w:trPr>
          <w:jc w:val="center"/>
        </w:trPr>
        <w:tc>
          <w:tcPr>
            <w:tcW w:w="1117" w:type="dxa"/>
          </w:tcPr>
          <w:p w:rsidR="0088347F" w:rsidRPr="004B6FF7" w:rsidRDefault="0088347F" w:rsidP="000578CF">
            <w:pPr>
              <w:spacing w:after="0" w:line="240" w:lineRule="auto"/>
              <w:rPr>
                <w:sz w:val="20"/>
                <w:szCs w:val="20"/>
              </w:rPr>
            </w:pPr>
            <w:r w:rsidRPr="004B6FF7">
              <w:rPr>
                <w:sz w:val="20"/>
                <w:szCs w:val="20"/>
              </w:rPr>
              <w:t>252/02.04.2019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OMEN nr. 3687/15.03.2019,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lingistice intr-o limba de circulatie internationala studiata pe parcursul invatamantului liceal, respectiv de evaluare a competentelor digitale, din cadrul examenului de bacalaureat</w:t>
            </w:r>
          </w:p>
        </w:tc>
        <w:tc>
          <w:tcPr>
            <w:tcW w:w="1733" w:type="dxa"/>
          </w:tcPr>
          <w:p w:rsidR="0088347F" w:rsidRPr="004B6FF7" w:rsidRDefault="0088347F" w:rsidP="00E1237F">
            <w:pPr>
              <w:spacing w:after="0" w:line="240" w:lineRule="auto"/>
              <w:rPr>
                <w:sz w:val="20"/>
                <w:szCs w:val="20"/>
              </w:rPr>
            </w:pPr>
            <w:r w:rsidRPr="004B6FF7">
              <w:rPr>
                <w:sz w:val="20"/>
                <w:szCs w:val="20"/>
              </w:rPr>
              <w:t>comisia de bacalaureat</w:t>
            </w:r>
          </w:p>
        </w:tc>
      </w:tr>
      <w:tr w:rsidR="0088347F" w:rsidRPr="004B6FF7" w:rsidTr="003C383A">
        <w:trPr>
          <w:jc w:val="center"/>
        </w:trPr>
        <w:tc>
          <w:tcPr>
            <w:tcW w:w="1117" w:type="dxa"/>
          </w:tcPr>
          <w:p w:rsidR="0088347F" w:rsidRPr="004B6FF7" w:rsidRDefault="0088347F" w:rsidP="000578CF">
            <w:pPr>
              <w:spacing w:after="0" w:line="240" w:lineRule="auto"/>
              <w:rPr>
                <w:sz w:val="20"/>
                <w:szCs w:val="20"/>
              </w:rPr>
            </w:pPr>
            <w:r w:rsidRPr="004B6FF7">
              <w:rPr>
                <w:sz w:val="20"/>
                <w:szCs w:val="20"/>
              </w:rPr>
              <w:t>252/02.04.2019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Legea nr. 57/01.04.2019, pentru completarea Legii educatiei nationale nr. 1/2011</w:t>
            </w:r>
          </w:p>
        </w:tc>
        <w:tc>
          <w:tcPr>
            <w:tcW w:w="1733" w:type="dxa"/>
          </w:tcPr>
          <w:p w:rsidR="0088347F" w:rsidRPr="004B6FF7" w:rsidRDefault="0088347F" w:rsidP="00E1237F">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E1237F">
            <w:pPr>
              <w:spacing w:after="0" w:line="240" w:lineRule="auto"/>
              <w:rPr>
                <w:sz w:val="20"/>
                <w:szCs w:val="20"/>
              </w:rPr>
            </w:pPr>
            <w:r w:rsidRPr="004B6FF7">
              <w:rPr>
                <w:sz w:val="20"/>
                <w:szCs w:val="20"/>
              </w:rPr>
              <w:t>252/02.04.2019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Legea nr. 56/01.04.2019, pentru modificarea Legii educatiei nationale nr. 1/2011</w:t>
            </w:r>
          </w:p>
        </w:tc>
        <w:tc>
          <w:tcPr>
            <w:tcW w:w="1733" w:type="dxa"/>
          </w:tcPr>
          <w:p w:rsidR="0088347F" w:rsidRPr="004B6FF7" w:rsidRDefault="0088347F" w:rsidP="00E1237F">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E1237F">
            <w:pPr>
              <w:spacing w:after="0" w:line="240" w:lineRule="auto"/>
              <w:rPr>
                <w:sz w:val="20"/>
                <w:szCs w:val="20"/>
              </w:rPr>
            </w:pPr>
            <w:r w:rsidRPr="004B6FF7">
              <w:rPr>
                <w:sz w:val="20"/>
                <w:szCs w:val="20"/>
              </w:rPr>
              <w:t>249/01.04.2019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HG nr. 171/29.03.2019, privind stabilirea zilei de 30 aprilie 2019 ca zi libera</w:t>
            </w:r>
          </w:p>
        </w:tc>
        <w:tc>
          <w:tcPr>
            <w:tcW w:w="1733" w:type="dxa"/>
          </w:tcPr>
          <w:p w:rsidR="0088347F" w:rsidRPr="004B6FF7" w:rsidRDefault="0088347F" w:rsidP="00E1237F">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E1237F">
            <w:pPr>
              <w:spacing w:after="0" w:line="240" w:lineRule="auto"/>
              <w:rPr>
                <w:sz w:val="20"/>
                <w:szCs w:val="20"/>
              </w:rPr>
            </w:pPr>
            <w:r w:rsidRPr="004B6FF7">
              <w:rPr>
                <w:sz w:val="20"/>
                <w:szCs w:val="20"/>
              </w:rPr>
              <w:t>249/01.04.2019</w:t>
            </w:r>
          </w:p>
        </w:tc>
        <w:tc>
          <w:tcPr>
            <w:tcW w:w="7088" w:type="dxa"/>
          </w:tcPr>
          <w:p w:rsidR="0088347F" w:rsidRPr="004B6FF7" w:rsidRDefault="0088347F" w:rsidP="000A65CC">
            <w:pPr>
              <w:numPr>
                <w:ilvl w:val="0"/>
                <w:numId w:val="2"/>
              </w:numPr>
              <w:spacing w:after="0" w:line="240" w:lineRule="auto"/>
              <w:ind w:left="176" w:hanging="218"/>
              <w:rPr>
                <w:sz w:val="20"/>
                <w:szCs w:val="20"/>
              </w:rPr>
            </w:pPr>
            <w:r w:rsidRPr="004B6FF7">
              <w:rPr>
                <w:sz w:val="20"/>
                <w:szCs w:val="20"/>
              </w:rPr>
              <w:t>HG nr. 169/29.03.2019, pentru modificarea si completarea HG nr. 72/2013, privind aprobarea normelor metodologice pentru determinarea costului standard per elev/prescolar si stabilirea finantarii de baza a unitatilor de invatamant de stat, care se asigura din bugetul de stat, din sume defalcate din TVA prin bugetele locale, pe baza costului standard per elev/prescolar</w:t>
            </w:r>
          </w:p>
        </w:tc>
        <w:tc>
          <w:tcPr>
            <w:tcW w:w="1733" w:type="dxa"/>
          </w:tcPr>
          <w:p w:rsidR="0088347F" w:rsidRPr="004B6FF7" w:rsidRDefault="0088347F" w:rsidP="00E1237F">
            <w:pPr>
              <w:spacing w:after="0" w:line="240" w:lineRule="auto"/>
              <w:rPr>
                <w:sz w:val="20"/>
                <w:szCs w:val="20"/>
              </w:rPr>
            </w:pPr>
            <w:r w:rsidRPr="004B6FF7">
              <w:rPr>
                <w:sz w:val="20"/>
                <w:szCs w:val="20"/>
              </w:rPr>
              <w:t>Cucuiat C, Catana S, Pop George</w:t>
            </w:r>
          </w:p>
        </w:tc>
      </w:tr>
      <w:tr w:rsidR="0088347F" w:rsidRPr="004B6FF7" w:rsidTr="003C383A">
        <w:trPr>
          <w:jc w:val="center"/>
        </w:trPr>
        <w:tc>
          <w:tcPr>
            <w:tcW w:w="1117" w:type="dxa"/>
          </w:tcPr>
          <w:p w:rsidR="0088347F" w:rsidRPr="004B6FF7" w:rsidRDefault="0088347F" w:rsidP="00E1237F">
            <w:pPr>
              <w:spacing w:after="0" w:line="240" w:lineRule="auto"/>
              <w:rPr>
                <w:sz w:val="20"/>
                <w:szCs w:val="20"/>
              </w:rPr>
            </w:pPr>
            <w:r w:rsidRPr="004B6FF7">
              <w:rPr>
                <w:sz w:val="20"/>
                <w:szCs w:val="20"/>
              </w:rPr>
              <w:t>249/01.04.2019</w:t>
            </w:r>
          </w:p>
        </w:tc>
        <w:tc>
          <w:tcPr>
            <w:tcW w:w="7088" w:type="dxa"/>
          </w:tcPr>
          <w:p w:rsidR="0088347F" w:rsidRPr="004B6FF7" w:rsidRDefault="0088347F" w:rsidP="00E56A38">
            <w:pPr>
              <w:numPr>
                <w:ilvl w:val="0"/>
                <w:numId w:val="2"/>
              </w:numPr>
              <w:spacing w:after="0" w:line="240" w:lineRule="auto"/>
              <w:ind w:left="176" w:hanging="218"/>
              <w:rPr>
                <w:sz w:val="20"/>
                <w:szCs w:val="20"/>
              </w:rPr>
            </w:pPr>
            <w:r w:rsidRPr="004B6FF7">
              <w:rPr>
                <w:sz w:val="20"/>
                <w:szCs w:val="20"/>
              </w:rPr>
              <w:t>HG nr. 168/29.03.2019, pentru modificarea si completarea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733" w:type="dxa"/>
          </w:tcPr>
          <w:p w:rsidR="0088347F" w:rsidRPr="004B6FF7" w:rsidRDefault="0088347F" w:rsidP="0025175E">
            <w:pPr>
              <w:spacing w:after="0" w:line="240" w:lineRule="auto"/>
              <w:rPr>
                <w:sz w:val="20"/>
                <w:szCs w:val="20"/>
              </w:rPr>
            </w:pPr>
            <w:r w:rsidRPr="004B6FF7">
              <w:rPr>
                <w:sz w:val="20"/>
                <w:szCs w:val="20"/>
              </w:rPr>
              <w:t>Cucuiat C, Catana S, Pop George</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249/01.04.2019</w:t>
            </w:r>
          </w:p>
        </w:tc>
        <w:tc>
          <w:tcPr>
            <w:tcW w:w="7088" w:type="dxa"/>
          </w:tcPr>
          <w:p w:rsidR="0088347F" w:rsidRPr="004B6FF7" w:rsidRDefault="0088347F" w:rsidP="00135C4D">
            <w:pPr>
              <w:numPr>
                <w:ilvl w:val="0"/>
                <w:numId w:val="2"/>
              </w:numPr>
              <w:spacing w:after="0" w:line="240" w:lineRule="auto"/>
              <w:ind w:left="176" w:hanging="218"/>
              <w:rPr>
                <w:sz w:val="20"/>
                <w:szCs w:val="20"/>
              </w:rPr>
            </w:pPr>
            <w:r w:rsidRPr="004B6FF7">
              <w:rPr>
                <w:sz w:val="20"/>
                <w:szCs w:val="20"/>
              </w:rPr>
              <w:t>HG nr. 167/29.03.2019, privind modificarea art. 7 alin. (1) si (2) din Regulamentul-cadru privind stabilirea locurilor de munca, a categoriilor de personal, a marimii concrete a sporului pentru conditii de munca, precum si a conditiilor de acordare a acestuia pentru personaluldin familia ocupationala de functii bugetare „Invatamant”, aprobat prin HG nr. 34/2018</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245/29.03.2019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OUG nr. 19/29.03.2019, pentru modificarea si completarea unor acte normative (</w:t>
            </w:r>
            <w:r w:rsidRPr="004B6FF7">
              <w:rPr>
                <w:i/>
                <w:sz w:val="20"/>
                <w:szCs w:val="20"/>
              </w:rPr>
              <w:t>printre care si OUG nr. 114/2018, privind instituirea unor masuri in domeniul investitiilor publice si a unor masuri fiscal-bugetare, modificarea si completarea unor acte nroemative si prorogarea unor termene</w:t>
            </w:r>
            <w:r w:rsidRPr="004B6FF7">
              <w:rPr>
                <w:sz w:val="20"/>
                <w:szCs w:val="20"/>
              </w:rPr>
              <w:t>)</w:t>
            </w:r>
          </w:p>
        </w:tc>
        <w:tc>
          <w:tcPr>
            <w:tcW w:w="1733" w:type="dxa"/>
          </w:tcPr>
          <w:p w:rsidR="0088347F" w:rsidRPr="004B6FF7" w:rsidRDefault="0088347F" w:rsidP="0025175E">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244/29.03.2019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3738/22.03.2019 , pentru modificarea Metodologiei privind organizarea si desfasurarea concursului pentru ocuparea functiilor de director si director adjunct din unitatile de invatamant preuniversitar, aprobata prin OMEN nr. 3969/2017</w:t>
            </w:r>
          </w:p>
        </w:tc>
        <w:tc>
          <w:tcPr>
            <w:tcW w:w="1733" w:type="dxa"/>
          </w:tcPr>
          <w:p w:rsidR="0088347F" w:rsidRPr="004B6FF7" w:rsidRDefault="0088347F" w:rsidP="0025175E">
            <w:pPr>
              <w:spacing w:after="0" w:line="240" w:lineRule="auto"/>
              <w:rPr>
                <w:sz w:val="20"/>
                <w:szCs w:val="20"/>
              </w:rPr>
            </w:pPr>
            <w:r w:rsidRPr="004B6FF7">
              <w:rPr>
                <w:sz w:val="20"/>
                <w:szCs w:val="20"/>
              </w:rPr>
              <w:t>Moldovan A, Pop M, Coroiu M, Trif G, Fagi A</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238/28.03.2019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3177/18.02.2019 si OMMJS nr. 660/14.03.2019, privind aprobarea Metodologiei de elaborare, actualizare si gestionare a Registrului national al calificarilor profesionale din Romania</w:t>
            </w:r>
          </w:p>
        </w:tc>
        <w:tc>
          <w:tcPr>
            <w:tcW w:w="1733" w:type="dxa"/>
          </w:tcPr>
          <w:p w:rsidR="0088347F" w:rsidRPr="004B6FF7" w:rsidRDefault="0088347F" w:rsidP="0025175E">
            <w:pPr>
              <w:spacing w:after="0" w:line="240" w:lineRule="auto"/>
              <w:rPr>
                <w:sz w:val="20"/>
                <w:szCs w:val="20"/>
              </w:rPr>
            </w:pPr>
            <w:r w:rsidRPr="004B6FF7">
              <w:rPr>
                <w:sz w:val="20"/>
                <w:szCs w:val="20"/>
              </w:rPr>
              <w:t>Pop M, Vele L, Todorut G</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234/27.03.2019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3665/13.03.2019, pentru aprobarea Regulamentului privind regimul actelor de studii eliberate cadrelor didactice de catre inspectoratele scolare si centrele de perfectionare</w:t>
            </w:r>
          </w:p>
        </w:tc>
        <w:tc>
          <w:tcPr>
            <w:tcW w:w="1733" w:type="dxa"/>
          </w:tcPr>
          <w:p w:rsidR="0088347F" w:rsidRPr="004B6FF7" w:rsidRDefault="0088347F" w:rsidP="0025175E">
            <w:pPr>
              <w:spacing w:after="0" w:line="240" w:lineRule="auto"/>
              <w:rPr>
                <w:sz w:val="20"/>
                <w:szCs w:val="20"/>
              </w:rPr>
            </w:pPr>
            <w:r w:rsidRPr="004B6FF7">
              <w:rPr>
                <w:sz w:val="20"/>
                <w:szCs w:val="20"/>
              </w:rPr>
              <w:t>Pop M, Vele L, Todorut G, Sandor E</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229/26.03.2019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 xml:space="preserve">OMFP nr. 1878/21.03.2019, pentru modificarea si completarea Normelor metodologice privind organizarea si conducerea contabilitatii institutiilor publice, Planul de conturi pentru institutiile publice si instructiunile de aplicare a acestuia, </w:t>
            </w:r>
            <w:r w:rsidRPr="004B6FF7">
              <w:rPr>
                <w:sz w:val="20"/>
                <w:szCs w:val="20"/>
              </w:rPr>
              <w:lastRenderedPageBreak/>
              <w:t>aprobate prin OMFP nr. 1917/2005</w:t>
            </w:r>
          </w:p>
        </w:tc>
        <w:tc>
          <w:tcPr>
            <w:tcW w:w="1733" w:type="dxa"/>
          </w:tcPr>
          <w:p w:rsidR="0088347F" w:rsidRPr="004B6FF7" w:rsidRDefault="0088347F" w:rsidP="0025175E">
            <w:pPr>
              <w:spacing w:after="0" w:line="240" w:lineRule="auto"/>
              <w:rPr>
                <w:sz w:val="20"/>
                <w:szCs w:val="20"/>
              </w:rPr>
            </w:pPr>
            <w:r w:rsidRPr="004B6FF7">
              <w:rPr>
                <w:sz w:val="20"/>
                <w:szCs w:val="20"/>
              </w:rPr>
              <w:lastRenderedPageBreak/>
              <w:t>Pop George</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lastRenderedPageBreak/>
              <w:t>227/25.03.2019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Legea nr. 156/2000, privind protectia cetatenilor romani care lucreaza in strainatate (republicata)</w:t>
            </w:r>
          </w:p>
        </w:tc>
        <w:tc>
          <w:tcPr>
            <w:tcW w:w="1733" w:type="dxa"/>
          </w:tcPr>
          <w:p w:rsidR="0088347F" w:rsidRPr="004B6FF7" w:rsidRDefault="0088347F" w:rsidP="0025175E">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215/19.03.2019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3238/28.02.2019, pentru modificarea Metodologiei-cadru privind reglementarea utilizarii auxiliarelor didactice in unitatile de invatamant preuniversitar, aprobata prin OMEN nr. 5062/2017</w:t>
            </w:r>
          </w:p>
        </w:tc>
        <w:tc>
          <w:tcPr>
            <w:tcW w:w="1733" w:type="dxa"/>
          </w:tcPr>
          <w:p w:rsidR="0088347F" w:rsidRPr="004B6FF7" w:rsidRDefault="0088347F" w:rsidP="0025175E">
            <w:pPr>
              <w:spacing w:after="0" w:line="240" w:lineRule="auto"/>
              <w:rPr>
                <w:sz w:val="20"/>
                <w:szCs w:val="20"/>
              </w:rPr>
            </w:pPr>
            <w:r w:rsidRPr="004B6FF7">
              <w:rPr>
                <w:sz w:val="20"/>
                <w:szCs w:val="20"/>
              </w:rPr>
              <w:t>Bogdan C, Maries I</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209/15.03.2019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Legea nr. 50/15.03.2019, a bugetului de stat pe anul 2019</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207bis/15.03.2019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3635/05.03.2019, pentru aprobarea Centralizatorului privind disciplinele din invatamantul preuniversitar, domeniile si specializarile absolventilor invatamantului liceal pedagogic, postliceal si superior, probele de concurs pentru incadrarea personalului didactic din invatamantul preuniversitar, precum si disciplinele pentru examenul national de definitivare in invatamant 2019</w:t>
            </w:r>
          </w:p>
        </w:tc>
        <w:tc>
          <w:tcPr>
            <w:tcW w:w="1733" w:type="dxa"/>
          </w:tcPr>
          <w:p w:rsidR="0088347F" w:rsidRPr="004B6FF7" w:rsidRDefault="0088347F" w:rsidP="0025175E">
            <w:pPr>
              <w:spacing w:after="0" w:line="240" w:lineRule="auto"/>
              <w:rPr>
                <w:sz w:val="20"/>
                <w:szCs w:val="20"/>
              </w:rPr>
            </w:pPr>
            <w:r w:rsidRPr="004B6FF7">
              <w:rPr>
                <w:sz w:val="20"/>
                <w:szCs w:val="20"/>
              </w:rPr>
              <w:t>Abraham M, Vida F</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203bis/14.03.2019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HCPR nr. 3/24.11.2018, pentru aprobarea Normelor de avizare ale metodelor si tehnicilor de evaluare si asistenta psihologica</w:t>
            </w:r>
          </w:p>
        </w:tc>
        <w:tc>
          <w:tcPr>
            <w:tcW w:w="1733" w:type="dxa"/>
          </w:tcPr>
          <w:p w:rsidR="0088347F" w:rsidRPr="004B6FF7" w:rsidRDefault="0088347F" w:rsidP="0025175E">
            <w:pPr>
              <w:spacing w:after="0" w:line="240" w:lineRule="auto"/>
              <w:rPr>
                <w:sz w:val="20"/>
                <w:szCs w:val="20"/>
              </w:rPr>
            </w:pPr>
            <w:r w:rsidRPr="004B6FF7">
              <w:rPr>
                <w:sz w:val="20"/>
                <w:szCs w:val="20"/>
              </w:rPr>
              <w:t>Bogdan C, Ardelean D</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199/13.03.2019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Legea nr. 48/11.03.2019, pentru modificarea si completarea Legii educatiei nationale nr. 1/2011</w:t>
            </w:r>
          </w:p>
        </w:tc>
        <w:tc>
          <w:tcPr>
            <w:tcW w:w="1733" w:type="dxa"/>
          </w:tcPr>
          <w:p w:rsidR="0088347F" w:rsidRPr="004B6FF7" w:rsidRDefault="0088347F" w:rsidP="0025175E">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E83F76">
            <w:pPr>
              <w:spacing w:after="0" w:line="240" w:lineRule="auto"/>
              <w:rPr>
                <w:sz w:val="20"/>
                <w:szCs w:val="20"/>
              </w:rPr>
            </w:pPr>
            <w:r w:rsidRPr="004B6FF7">
              <w:rPr>
                <w:sz w:val="20"/>
                <w:szCs w:val="20"/>
              </w:rPr>
              <w:t>197/12.03.2019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OMM nr. 232/07.03.2019, pentru modificarea si completarea Ghidului de finantare a Programului privind instalarea sistemelor de panouri voltaice pentru producerea de energie electrica, in vederea acoperirii necesarului de consum si livrarea surplusului in reteaua nationala, aprobat prin OMM nr. 1287/208</w:t>
            </w:r>
          </w:p>
        </w:tc>
        <w:tc>
          <w:tcPr>
            <w:tcW w:w="1733" w:type="dxa"/>
          </w:tcPr>
          <w:p w:rsidR="0088347F" w:rsidRPr="004B6FF7" w:rsidRDefault="0088347F" w:rsidP="0025175E">
            <w:pPr>
              <w:spacing w:after="0" w:line="240" w:lineRule="auto"/>
              <w:rPr>
                <w:sz w:val="20"/>
                <w:szCs w:val="20"/>
              </w:rPr>
            </w:pPr>
            <w:r w:rsidRPr="004B6FF7">
              <w:rPr>
                <w:sz w:val="20"/>
                <w:szCs w:val="20"/>
              </w:rPr>
              <w:t>Moldovan A</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197/12.03.2019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OUG nr. 14/12.03.2019, pentru aprobarea plafoanelor unor indicatori specificati in cadrul fiscal-bugetar pe anul 2019</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196/12.03.2019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Legea nr. 47/11.03.2019, a bugetului asigurarilor sociale de stat pe anul 2019</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176/05.03.2019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3200/21.02.2019, privind Metodologia de evaluare a studiilor universitare de doctorat si a sistemelor de criterii, standarde si indicatori de performanta</w:t>
            </w:r>
          </w:p>
        </w:tc>
        <w:tc>
          <w:tcPr>
            <w:tcW w:w="1733" w:type="dxa"/>
          </w:tcPr>
          <w:p w:rsidR="0088347F" w:rsidRPr="004B6FF7" w:rsidRDefault="0088347F" w:rsidP="0025175E">
            <w:pPr>
              <w:spacing w:after="0" w:line="240" w:lineRule="auto"/>
              <w:rPr>
                <w:sz w:val="20"/>
                <w:szCs w:val="20"/>
              </w:rPr>
            </w:pPr>
            <w:r w:rsidRPr="004B6FF7">
              <w:rPr>
                <w:sz w:val="20"/>
                <w:szCs w:val="20"/>
              </w:rPr>
              <w:t>Vele L</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173/05.03.2019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HCPR nr. 1/11.01.2019, pentru aprobarea normelor privind competentele profesionale, educatia, formarea si atestarea profesionala ale psihologilor cu drept de libera practica</w:t>
            </w:r>
          </w:p>
        </w:tc>
        <w:tc>
          <w:tcPr>
            <w:tcW w:w="1733" w:type="dxa"/>
          </w:tcPr>
          <w:p w:rsidR="0088347F" w:rsidRPr="004B6FF7" w:rsidRDefault="0088347F" w:rsidP="0025175E">
            <w:pPr>
              <w:spacing w:after="0" w:line="240" w:lineRule="auto"/>
              <w:rPr>
                <w:sz w:val="20"/>
                <w:szCs w:val="20"/>
              </w:rPr>
            </w:pPr>
            <w:r w:rsidRPr="004B6FF7">
              <w:rPr>
                <w:sz w:val="20"/>
                <w:szCs w:val="20"/>
              </w:rPr>
              <w:t>Bogdan C, Bolchis A</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174/05.03.2019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3207/22.02.2019, privind masuri de aplicare si corelare a planurilor de invatamant pentru invatamantul profesional, liceal – filiera tehnologica si postliceal cu structura anului scolar 2019-2020</w:t>
            </w:r>
          </w:p>
        </w:tc>
        <w:tc>
          <w:tcPr>
            <w:tcW w:w="1733" w:type="dxa"/>
          </w:tcPr>
          <w:p w:rsidR="0088347F" w:rsidRPr="004B6FF7" w:rsidRDefault="0088347F" w:rsidP="0025175E">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162bis/28.02.2019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3199/21.02.2019, pentru modificarea OMEN nr. 3622/2018, privind aprobarea planurilor-cadru pentru invatamantul special prescolar, primar si gimnazial</w:t>
            </w:r>
          </w:p>
        </w:tc>
        <w:tc>
          <w:tcPr>
            <w:tcW w:w="1733" w:type="dxa"/>
          </w:tcPr>
          <w:p w:rsidR="0088347F" w:rsidRPr="004B6FF7" w:rsidRDefault="0088347F" w:rsidP="0025175E">
            <w:pPr>
              <w:spacing w:after="0" w:line="240" w:lineRule="auto"/>
              <w:rPr>
                <w:sz w:val="20"/>
                <w:szCs w:val="20"/>
              </w:rPr>
            </w:pPr>
            <w:r w:rsidRPr="004B6FF7">
              <w:rPr>
                <w:sz w:val="20"/>
                <w:szCs w:val="20"/>
              </w:rPr>
              <w:t>Buda C</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160/28.02.2019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3185/18.02.2019, privind aprobarea organizarii simularii evaluarii nationale pentru elevii clasei a VIII-a si a simularii probelor scrise ale examenului de bacalaureat national in anul scolar 2018-2019</w:t>
            </w:r>
          </w:p>
        </w:tc>
        <w:tc>
          <w:tcPr>
            <w:tcW w:w="1733" w:type="dxa"/>
          </w:tcPr>
          <w:p w:rsidR="0088347F" w:rsidRPr="004B6FF7" w:rsidRDefault="0088347F" w:rsidP="0025175E">
            <w:pPr>
              <w:spacing w:after="0" w:line="240" w:lineRule="auto"/>
              <w:rPr>
                <w:sz w:val="20"/>
                <w:szCs w:val="20"/>
              </w:rPr>
            </w:pPr>
            <w:r w:rsidRPr="004B6FF7">
              <w:rPr>
                <w:sz w:val="20"/>
                <w:szCs w:val="20"/>
              </w:rPr>
              <w:t>Bogdan C, Cucuiat C, Pop M</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160bis/28.02.2019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OMMJS nr. 27/03.01.2019, privind aprobarea standardelor minime de calitate pentru serviciilor sociale de zi destinate copiilor</w:t>
            </w:r>
          </w:p>
        </w:tc>
        <w:tc>
          <w:tcPr>
            <w:tcW w:w="1733" w:type="dxa"/>
          </w:tcPr>
          <w:p w:rsidR="0088347F" w:rsidRPr="004B6FF7" w:rsidRDefault="0088347F" w:rsidP="0025175E">
            <w:pPr>
              <w:spacing w:after="0" w:line="240" w:lineRule="auto"/>
              <w:rPr>
                <w:sz w:val="20"/>
                <w:szCs w:val="20"/>
              </w:rPr>
            </w:pPr>
            <w:r w:rsidRPr="004B6FF7">
              <w:rPr>
                <w:sz w:val="20"/>
                <w:szCs w:val="20"/>
              </w:rPr>
              <w:t>Buda C</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159/28.02.2019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NASF nr. 3/18.02.2019, privind comisionul de administrare pentru fondurile de pensii administrate privat</w:t>
            </w:r>
          </w:p>
        </w:tc>
        <w:tc>
          <w:tcPr>
            <w:tcW w:w="1733" w:type="dxa"/>
          </w:tcPr>
          <w:p w:rsidR="0088347F" w:rsidRPr="004B6FF7" w:rsidRDefault="0088347F" w:rsidP="0025175E">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596C35">
            <w:pPr>
              <w:spacing w:after="0" w:line="240" w:lineRule="auto"/>
              <w:rPr>
                <w:sz w:val="20"/>
                <w:szCs w:val="20"/>
              </w:rPr>
            </w:pPr>
            <w:r w:rsidRPr="004B6FF7">
              <w:rPr>
                <w:sz w:val="20"/>
                <w:szCs w:val="20"/>
              </w:rPr>
              <w:t>154/27.02.2019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3141/08.02.2019, privind infiintarea, organizarea si functionarea Comisiei Nationale pentru Desegregare si Incluziune Educationala</w:t>
            </w:r>
          </w:p>
        </w:tc>
        <w:tc>
          <w:tcPr>
            <w:tcW w:w="1733" w:type="dxa"/>
          </w:tcPr>
          <w:p w:rsidR="0088347F" w:rsidRPr="004B6FF7" w:rsidRDefault="0088347F" w:rsidP="0025175E">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154bis/27.02.2019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3122/04.02.2019, privind stabilirea tipurilor de calificari profesionale de nivelurile 3 si 4 ale Cadrului national al calificarilor si a corespondentei dintre acestea, din cadrul aceluiasi profil la invatamantul liceal filiera tehnologica si din cadrul invatamantului profesional</w:t>
            </w:r>
          </w:p>
        </w:tc>
        <w:tc>
          <w:tcPr>
            <w:tcW w:w="1733" w:type="dxa"/>
          </w:tcPr>
          <w:p w:rsidR="0088347F" w:rsidRPr="004B6FF7" w:rsidRDefault="0088347F" w:rsidP="0025175E">
            <w:pPr>
              <w:spacing w:after="0" w:line="240" w:lineRule="auto"/>
              <w:rPr>
                <w:sz w:val="20"/>
                <w:szCs w:val="20"/>
              </w:rPr>
            </w:pPr>
            <w:r w:rsidRPr="004B6FF7">
              <w:rPr>
                <w:sz w:val="20"/>
                <w:szCs w:val="20"/>
              </w:rPr>
              <w:t>Pop L</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152/26.02.2019</w:t>
            </w:r>
          </w:p>
        </w:tc>
        <w:tc>
          <w:tcPr>
            <w:tcW w:w="7088" w:type="dxa"/>
          </w:tcPr>
          <w:p w:rsidR="0088347F" w:rsidRPr="004B6FF7" w:rsidRDefault="0088347F" w:rsidP="00880179">
            <w:pPr>
              <w:numPr>
                <w:ilvl w:val="0"/>
                <w:numId w:val="2"/>
              </w:numPr>
              <w:spacing w:after="0" w:line="240" w:lineRule="auto"/>
              <w:ind w:left="176" w:hanging="218"/>
              <w:rPr>
                <w:sz w:val="20"/>
                <w:szCs w:val="20"/>
              </w:rPr>
            </w:pPr>
            <w:r w:rsidRPr="004B6FF7">
              <w:rPr>
                <w:sz w:val="20"/>
                <w:szCs w:val="20"/>
              </w:rPr>
              <w:t>OMEN nr. 3152/04.02.2019, pentru modificarea anexei nr. 3 la OMEC nr. 4839/2004, privind criteriile specifice si metodologia de acordare a sprijinului financiar in cadrul Programului national de protectie sociala „Bani de liceu”</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149/25.02.2019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OUG nr. 10/19.02.2019, pentru stabilirea unor masuri privind finantarea investitiilor in turism si modificarea unor acte normative</w:t>
            </w:r>
          </w:p>
        </w:tc>
        <w:tc>
          <w:tcPr>
            <w:tcW w:w="1733" w:type="dxa"/>
          </w:tcPr>
          <w:p w:rsidR="0088347F" w:rsidRPr="004B6FF7" w:rsidRDefault="0088347F" w:rsidP="0025175E">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lastRenderedPageBreak/>
              <w:t>148/25.01.2019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OMEN nr. 3184/18.02.2019, privind aprobarea calendarului sesiunii speciale de bacalaureat 2019 pentru absolventii de liceu participanti la loturile olimpice si la competitiile sportive si artistice internationale care se desfasoara in perioada sesiunii normale de bacalaureat</w:t>
            </w:r>
          </w:p>
        </w:tc>
        <w:tc>
          <w:tcPr>
            <w:tcW w:w="1733" w:type="dxa"/>
          </w:tcPr>
          <w:p w:rsidR="0088347F" w:rsidRPr="004B6FF7" w:rsidRDefault="0088347F" w:rsidP="0025175E">
            <w:pPr>
              <w:spacing w:after="0" w:line="240" w:lineRule="auto"/>
              <w:rPr>
                <w:sz w:val="20"/>
                <w:szCs w:val="20"/>
              </w:rPr>
            </w:pPr>
            <w:r w:rsidRPr="004B6FF7">
              <w:rPr>
                <w:sz w:val="20"/>
                <w:szCs w:val="20"/>
              </w:rPr>
              <w:t>Bogdan C, Cucuiat C, Pop M</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145/22.02.2019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OMEN nr. 3191/20.02.2019, privind structura anului scolar 2019-2020</w:t>
            </w:r>
          </w:p>
        </w:tc>
        <w:tc>
          <w:tcPr>
            <w:tcW w:w="1733" w:type="dxa"/>
          </w:tcPr>
          <w:p w:rsidR="0088347F" w:rsidRPr="004B6FF7" w:rsidRDefault="0088347F" w:rsidP="0025175E">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144/22.02.2019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HCPR nr. 2/24.11.2018, pentru aprobarea Codului de procedura disciplinara</w:t>
            </w:r>
          </w:p>
        </w:tc>
        <w:tc>
          <w:tcPr>
            <w:tcW w:w="1733" w:type="dxa"/>
          </w:tcPr>
          <w:p w:rsidR="0088347F" w:rsidRPr="004B6FF7" w:rsidRDefault="0088347F" w:rsidP="0025175E">
            <w:pPr>
              <w:spacing w:after="0" w:line="240" w:lineRule="auto"/>
              <w:rPr>
                <w:sz w:val="20"/>
                <w:szCs w:val="20"/>
              </w:rPr>
            </w:pPr>
            <w:r w:rsidRPr="004B6FF7">
              <w:rPr>
                <w:sz w:val="20"/>
                <w:szCs w:val="20"/>
              </w:rPr>
              <w:t>Bogdan C, Bolchis A, Ardelean D</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143/22.02.2019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OUG nr. 9/19.02.2019, pentru modificarea si completarea Legii nr. 61/1993, privind alocatia de stat pentru copii, precum si pentru modificarea art. 58 alin. (1) din Legea nr. 448/2006, privind protectia si promovarea drepturilor persoanelor cu handicap</w:t>
            </w:r>
          </w:p>
        </w:tc>
        <w:tc>
          <w:tcPr>
            <w:tcW w:w="1733" w:type="dxa"/>
          </w:tcPr>
          <w:p w:rsidR="0088347F" w:rsidRPr="004B6FF7" w:rsidRDefault="0088347F" w:rsidP="0025175E">
            <w:pPr>
              <w:spacing w:after="0" w:line="240" w:lineRule="auto"/>
              <w:rPr>
                <w:sz w:val="20"/>
                <w:szCs w:val="20"/>
              </w:rPr>
            </w:pPr>
            <w:r w:rsidRPr="004B6FF7">
              <w:rPr>
                <w:sz w:val="20"/>
                <w:szCs w:val="20"/>
              </w:rPr>
              <w:t>Moldovan A, Pop George</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141/21.02.2019</w:t>
            </w:r>
          </w:p>
        </w:tc>
        <w:tc>
          <w:tcPr>
            <w:tcW w:w="7088" w:type="dxa"/>
          </w:tcPr>
          <w:p w:rsidR="0088347F" w:rsidRPr="004B6FF7" w:rsidRDefault="0088347F" w:rsidP="00265673">
            <w:pPr>
              <w:numPr>
                <w:ilvl w:val="0"/>
                <w:numId w:val="2"/>
              </w:numPr>
              <w:spacing w:after="0" w:line="240" w:lineRule="auto"/>
              <w:ind w:left="176" w:hanging="218"/>
              <w:rPr>
                <w:sz w:val="20"/>
                <w:szCs w:val="20"/>
              </w:rPr>
            </w:pPr>
            <w:r w:rsidRPr="004B6FF7">
              <w:rPr>
                <w:sz w:val="20"/>
                <w:szCs w:val="20"/>
              </w:rPr>
              <w:t>OMEN nr. 3181/18.02.2019, privind aprobarea calendarului si a metodologiei de inscriere a copiilor in invatamantul primar penru anul solar 2019-2020</w:t>
            </w:r>
          </w:p>
        </w:tc>
        <w:tc>
          <w:tcPr>
            <w:tcW w:w="1733" w:type="dxa"/>
          </w:tcPr>
          <w:p w:rsidR="0088347F" w:rsidRPr="004B6FF7" w:rsidRDefault="0088347F" w:rsidP="0025175E">
            <w:pPr>
              <w:spacing w:after="0" w:line="240" w:lineRule="auto"/>
              <w:rPr>
                <w:sz w:val="20"/>
                <w:szCs w:val="20"/>
              </w:rPr>
            </w:pPr>
            <w:r w:rsidRPr="004B6FF7">
              <w:rPr>
                <w:sz w:val="20"/>
                <w:szCs w:val="20"/>
              </w:rPr>
              <w:t>Bogdan C, Cucuiat C, Fornvald N, Dorca O</w:t>
            </w:r>
          </w:p>
        </w:tc>
      </w:tr>
      <w:tr w:rsidR="0088347F" w:rsidRPr="004B6FF7" w:rsidTr="003C383A">
        <w:trPr>
          <w:jc w:val="center"/>
        </w:trPr>
        <w:tc>
          <w:tcPr>
            <w:tcW w:w="1117" w:type="dxa"/>
          </w:tcPr>
          <w:p w:rsidR="0088347F" w:rsidRPr="004B6FF7" w:rsidRDefault="0088347F" w:rsidP="00955AE4">
            <w:pPr>
              <w:spacing w:after="0" w:line="240" w:lineRule="auto"/>
              <w:rPr>
                <w:sz w:val="20"/>
                <w:szCs w:val="20"/>
              </w:rPr>
            </w:pPr>
            <w:r w:rsidRPr="004B6FF7">
              <w:rPr>
                <w:sz w:val="20"/>
                <w:szCs w:val="20"/>
              </w:rPr>
              <w:t>131/19.02.2019</w:t>
            </w:r>
          </w:p>
        </w:tc>
        <w:tc>
          <w:tcPr>
            <w:tcW w:w="7088" w:type="dxa"/>
          </w:tcPr>
          <w:p w:rsidR="0088347F" w:rsidRPr="004B6FF7" w:rsidRDefault="0088347F" w:rsidP="00064EF7">
            <w:pPr>
              <w:numPr>
                <w:ilvl w:val="0"/>
                <w:numId w:val="2"/>
              </w:numPr>
              <w:spacing w:after="0" w:line="240" w:lineRule="auto"/>
              <w:ind w:left="176" w:hanging="218"/>
              <w:rPr>
                <w:sz w:val="20"/>
                <w:szCs w:val="20"/>
              </w:rPr>
            </w:pPr>
            <w:r w:rsidRPr="004B6FF7">
              <w:rPr>
                <w:sz w:val="20"/>
                <w:szCs w:val="20"/>
              </w:rPr>
              <w:t>OMEN nr. 3132/05.02.2019, pentru completarea OMEN nr. 4829/2018, privind organizarea si desfasurarea admiterii in invatamantul liceal de stat pentru anul scolar 2019-2020</w:t>
            </w:r>
          </w:p>
        </w:tc>
        <w:tc>
          <w:tcPr>
            <w:tcW w:w="1733" w:type="dxa"/>
          </w:tcPr>
          <w:p w:rsidR="0088347F" w:rsidRPr="004B6FF7" w:rsidRDefault="0088347F" w:rsidP="0025175E">
            <w:pPr>
              <w:spacing w:after="0" w:line="240" w:lineRule="auto"/>
              <w:rPr>
                <w:sz w:val="20"/>
                <w:szCs w:val="20"/>
              </w:rPr>
            </w:pPr>
            <w:r w:rsidRPr="004B6FF7">
              <w:rPr>
                <w:sz w:val="20"/>
                <w:szCs w:val="20"/>
              </w:rPr>
              <w:t>Bogdan C, Durus L</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131/19.02.2019</w:t>
            </w:r>
          </w:p>
        </w:tc>
        <w:tc>
          <w:tcPr>
            <w:tcW w:w="7088" w:type="dxa"/>
          </w:tcPr>
          <w:p w:rsidR="0088347F" w:rsidRPr="004B6FF7" w:rsidRDefault="0088347F" w:rsidP="00064EF7">
            <w:pPr>
              <w:numPr>
                <w:ilvl w:val="0"/>
                <w:numId w:val="2"/>
              </w:numPr>
              <w:spacing w:after="0" w:line="240" w:lineRule="auto"/>
              <w:ind w:left="176" w:hanging="218"/>
              <w:rPr>
                <w:sz w:val="20"/>
                <w:szCs w:val="20"/>
              </w:rPr>
            </w:pPr>
            <w:r w:rsidRPr="004B6FF7">
              <w:rPr>
                <w:sz w:val="20"/>
                <w:szCs w:val="20"/>
              </w:rPr>
              <w:t>HG nr. 69/08.02.2019, privind aprobarea stemei comunei Petrova, judetul Maramures</w:t>
            </w:r>
          </w:p>
        </w:tc>
        <w:tc>
          <w:tcPr>
            <w:tcW w:w="1733" w:type="dxa"/>
          </w:tcPr>
          <w:p w:rsidR="0088347F" w:rsidRPr="004B6FF7" w:rsidRDefault="0088347F" w:rsidP="0025175E">
            <w:pPr>
              <w:spacing w:after="0" w:line="240" w:lineRule="auto"/>
              <w:rPr>
                <w:sz w:val="20"/>
                <w:szCs w:val="20"/>
              </w:rPr>
            </w:pPr>
            <w:r w:rsidRPr="004B6FF7">
              <w:rPr>
                <w:sz w:val="20"/>
                <w:szCs w:val="20"/>
              </w:rPr>
              <w:t>Toma S, Coroiu M</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123/15.02.2019</w:t>
            </w:r>
          </w:p>
        </w:tc>
        <w:tc>
          <w:tcPr>
            <w:tcW w:w="7088" w:type="dxa"/>
          </w:tcPr>
          <w:p w:rsidR="0088347F" w:rsidRPr="004B6FF7" w:rsidRDefault="0088347F" w:rsidP="00064EF7">
            <w:pPr>
              <w:numPr>
                <w:ilvl w:val="0"/>
                <w:numId w:val="2"/>
              </w:numPr>
              <w:spacing w:after="0" w:line="240" w:lineRule="auto"/>
              <w:ind w:left="176" w:hanging="218"/>
              <w:rPr>
                <w:sz w:val="20"/>
                <w:szCs w:val="20"/>
              </w:rPr>
            </w:pPr>
            <w:r w:rsidRPr="004B6FF7">
              <w:rPr>
                <w:sz w:val="20"/>
                <w:szCs w:val="20"/>
              </w:rPr>
              <w:t>OMFP nr. 611/31.01.2019, OMMJS nr. 138/31.01.2019, OMS nr. 127/01.02.2019, pentru aprobarea modelului, continutului, modalitatii de depunere si de gestionare a „Declaratiei privind obligatiile de plata a contributiilor sociale, impozitului pe venit si evidenta nominala a persoanelor asigurate”</w:t>
            </w:r>
          </w:p>
        </w:tc>
        <w:tc>
          <w:tcPr>
            <w:tcW w:w="1733" w:type="dxa"/>
          </w:tcPr>
          <w:p w:rsidR="0088347F" w:rsidRPr="004B6FF7" w:rsidRDefault="0088347F" w:rsidP="0025175E">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121/15.02.2019</w:t>
            </w:r>
          </w:p>
        </w:tc>
        <w:tc>
          <w:tcPr>
            <w:tcW w:w="7088" w:type="dxa"/>
          </w:tcPr>
          <w:p w:rsidR="0088347F" w:rsidRPr="004B6FF7" w:rsidRDefault="0088347F" w:rsidP="00895458">
            <w:pPr>
              <w:numPr>
                <w:ilvl w:val="0"/>
                <w:numId w:val="2"/>
              </w:numPr>
              <w:spacing w:after="0" w:line="240" w:lineRule="auto"/>
              <w:ind w:left="176" w:hanging="218"/>
              <w:rPr>
                <w:sz w:val="20"/>
                <w:szCs w:val="20"/>
              </w:rPr>
            </w:pPr>
            <w:r w:rsidRPr="004B6FF7">
              <w:rPr>
                <w:sz w:val="20"/>
                <w:szCs w:val="20"/>
              </w:rPr>
              <w:t>OMMJS nr. 29/03.01.2019, pentru aprobarea standardelor minime de calitate pentru acreditarea serviciilor sociale destinate persoanelor varstnice, persoanelor fara adapost, tinerilor care au parasit sistemul de protectie a copilului si altor categorii de persoane adulte aflate in dificultate, precum si a serviciilor acordate in comunitate, serviciilor acordate in sistem integrat si cantinele sociale</w:t>
            </w:r>
          </w:p>
        </w:tc>
        <w:tc>
          <w:tcPr>
            <w:tcW w:w="1733" w:type="dxa"/>
          </w:tcPr>
          <w:p w:rsidR="0088347F" w:rsidRPr="004B6FF7" w:rsidRDefault="0088347F" w:rsidP="0025175E">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117/14.02.2019</w:t>
            </w:r>
          </w:p>
        </w:tc>
        <w:tc>
          <w:tcPr>
            <w:tcW w:w="7088" w:type="dxa"/>
          </w:tcPr>
          <w:p w:rsidR="0088347F" w:rsidRPr="004B6FF7" w:rsidRDefault="0088347F" w:rsidP="00895458">
            <w:pPr>
              <w:numPr>
                <w:ilvl w:val="0"/>
                <w:numId w:val="2"/>
              </w:numPr>
              <w:spacing w:after="0" w:line="240" w:lineRule="auto"/>
              <w:ind w:left="176" w:hanging="218"/>
              <w:rPr>
                <w:sz w:val="20"/>
                <w:szCs w:val="20"/>
              </w:rPr>
            </w:pPr>
            <w:r w:rsidRPr="004B6FF7">
              <w:rPr>
                <w:sz w:val="20"/>
                <w:szCs w:val="20"/>
              </w:rPr>
              <w:t>OMDRAP nr. 1073/12.02.2019, pentru aprobarea Regulamentului de organizare si desfasurare  a concursului national de admitere la Programul de formare specializata pentru ocuparea unei functii publice corespunzatoare categoriei inaltilor functionari publici, anul 2019</w:t>
            </w:r>
          </w:p>
        </w:tc>
        <w:tc>
          <w:tcPr>
            <w:tcW w:w="1733" w:type="dxa"/>
          </w:tcPr>
          <w:p w:rsidR="0088347F" w:rsidRPr="004B6FF7" w:rsidRDefault="0088347F" w:rsidP="0025175E">
            <w:pPr>
              <w:spacing w:after="0" w:line="240" w:lineRule="auto"/>
              <w:rPr>
                <w:sz w:val="20"/>
                <w:szCs w:val="20"/>
              </w:rPr>
            </w:pPr>
            <w:r w:rsidRPr="004B6FF7">
              <w:rPr>
                <w:sz w:val="20"/>
                <w:szCs w:val="20"/>
              </w:rPr>
              <w:t>Moldovan A</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116/14.02.2019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HCPR nr. 4/24.11.2018, pentru aprobarea Regulamentului de organizare si functionare interna a Colegiului Psihologilor din Romania</w:t>
            </w:r>
          </w:p>
        </w:tc>
        <w:tc>
          <w:tcPr>
            <w:tcW w:w="1733" w:type="dxa"/>
          </w:tcPr>
          <w:p w:rsidR="0088347F" w:rsidRPr="004B6FF7" w:rsidRDefault="0088347F" w:rsidP="0025175E">
            <w:pPr>
              <w:spacing w:after="0" w:line="240" w:lineRule="auto"/>
              <w:rPr>
                <w:sz w:val="20"/>
                <w:szCs w:val="20"/>
              </w:rPr>
            </w:pPr>
            <w:r w:rsidRPr="004B6FF7">
              <w:rPr>
                <w:sz w:val="20"/>
                <w:szCs w:val="20"/>
              </w:rPr>
              <w:t>Bogdan C, Bolchis A, Ardelean D</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102/11.02.2019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HG nr. 53/30.01.2019, pentru aprobarea Normelor metodologice de aplicare a prevederilor OUG nr. 97/2018, privind aprobarea Programului-pilot de acordare a unui suport alimentar pentru prescolarii si elevii din 50 de unitati de invatamant preuniversitar de stat</w:t>
            </w:r>
          </w:p>
        </w:tc>
        <w:tc>
          <w:tcPr>
            <w:tcW w:w="1733" w:type="dxa"/>
          </w:tcPr>
          <w:p w:rsidR="0088347F" w:rsidRPr="004B6FF7" w:rsidRDefault="0088347F" w:rsidP="0025175E">
            <w:pPr>
              <w:spacing w:after="0" w:line="240" w:lineRule="auto"/>
              <w:rPr>
                <w:sz w:val="20"/>
                <w:szCs w:val="20"/>
              </w:rPr>
            </w:pPr>
            <w:r w:rsidRPr="004B6FF7">
              <w:rPr>
                <w:sz w:val="20"/>
                <w:szCs w:val="20"/>
              </w:rPr>
              <w:t>Moldovan A, Cucuciat C</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101/08.02.2019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HG nr. 52/30.01.2019, privind modificarea si completarea HG nr. 640/2017, pentru aprobarea Programului pentru scoli al Romaniei in perioada 2017-2023 si pentru stabilirea bugetului pentru implementarea acestuia in anul scolar 2017-2018</w:t>
            </w:r>
          </w:p>
        </w:tc>
        <w:tc>
          <w:tcPr>
            <w:tcW w:w="1733" w:type="dxa"/>
          </w:tcPr>
          <w:p w:rsidR="0088347F" w:rsidRPr="004B6FF7" w:rsidRDefault="0088347F" w:rsidP="0025175E">
            <w:pPr>
              <w:spacing w:after="0" w:line="240" w:lineRule="auto"/>
              <w:rPr>
                <w:sz w:val="20"/>
                <w:szCs w:val="20"/>
              </w:rPr>
            </w:pPr>
            <w:r w:rsidRPr="004B6FF7">
              <w:rPr>
                <w:sz w:val="20"/>
                <w:szCs w:val="20"/>
              </w:rPr>
              <w:t>Kramarik E, ISZ</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95/06.02.2019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OMTS nr. 321/31.01.2019, pentru modificarea si completarea OMTS nr. 664/2018, privind finantarea din fonduri publice a proiectelor si programelor sportive</w:t>
            </w:r>
          </w:p>
        </w:tc>
        <w:tc>
          <w:tcPr>
            <w:tcW w:w="1733" w:type="dxa"/>
          </w:tcPr>
          <w:p w:rsidR="0088347F" w:rsidRPr="004B6FF7" w:rsidRDefault="0088347F" w:rsidP="0025175E">
            <w:pPr>
              <w:spacing w:after="0" w:line="240" w:lineRule="auto"/>
              <w:rPr>
                <w:sz w:val="20"/>
                <w:szCs w:val="20"/>
              </w:rPr>
            </w:pPr>
            <w:r w:rsidRPr="004B6FF7">
              <w:rPr>
                <w:sz w:val="20"/>
                <w:szCs w:val="20"/>
              </w:rPr>
              <w:t>Toma S</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91/05.02.2019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OMEN nr. 3103/28.01.2019, privind regimul manualelor scolare in invatamantul preuniversitar</w:t>
            </w:r>
          </w:p>
        </w:tc>
        <w:tc>
          <w:tcPr>
            <w:tcW w:w="1733" w:type="dxa"/>
          </w:tcPr>
          <w:p w:rsidR="0088347F" w:rsidRPr="004B6FF7" w:rsidRDefault="0088347F" w:rsidP="0025175E">
            <w:pPr>
              <w:spacing w:after="0" w:line="240" w:lineRule="auto"/>
              <w:rPr>
                <w:sz w:val="20"/>
                <w:szCs w:val="20"/>
              </w:rPr>
            </w:pPr>
            <w:r w:rsidRPr="004B6FF7">
              <w:rPr>
                <w:sz w:val="20"/>
                <w:szCs w:val="20"/>
              </w:rPr>
              <w:t>Bogdan C, Cucuiat C, IS, Sandor E</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68/28.01.2019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OMFP nr. 129/18.01.2019, pentru aprobarea Normelor metodologice privind intocmirea si depunerea situatiilor financiare ale institutiilor publice la 31 decembrie 2018 si pentru modificarea altor norme metodologice in domeniul contabilitatii institutiilor publice</w:t>
            </w:r>
          </w:p>
        </w:tc>
        <w:tc>
          <w:tcPr>
            <w:tcW w:w="1733" w:type="dxa"/>
          </w:tcPr>
          <w:p w:rsidR="0088347F" w:rsidRPr="004B6FF7" w:rsidRDefault="0088347F" w:rsidP="007C6F81">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57/22.01.2019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OMFP nr. 147/22.01.2019, pentru modificarea si completarea Normelor metodologice privind incheierea exercitiului bugetar al anului 2018, aprobate prin OMFP nr. 3809/2018</w:t>
            </w:r>
          </w:p>
        </w:tc>
        <w:tc>
          <w:tcPr>
            <w:tcW w:w="1733" w:type="dxa"/>
          </w:tcPr>
          <w:p w:rsidR="0088347F" w:rsidRPr="004B6FF7" w:rsidRDefault="0088347F" w:rsidP="007C6F81">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lastRenderedPageBreak/>
              <w:t>53/21.01.2019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Legea nr. 38/17.01.2019, pentru modificarea si completarea Legii educatiei nationale nr. 1/2011</w:t>
            </w:r>
          </w:p>
        </w:tc>
        <w:tc>
          <w:tcPr>
            <w:tcW w:w="1733" w:type="dxa"/>
          </w:tcPr>
          <w:p w:rsidR="0088347F" w:rsidRPr="004B6FF7" w:rsidRDefault="0088347F" w:rsidP="007C6F81">
            <w:pPr>
              <w:spacing w:after="0" w:line="240" w:lineRule="auto"/>
              <w:rPr>
                <w:sz w:val="20"/>
                <w:szCs w:val="20"/>
              </w:rPr>
            </w:pPr>
            <w:r w:rsidRPr="004B6FF7">
              <w:rPr>
                <w:sz w:val="20"/>
                <w:szCs w:val="20"/>
              </w:rPr>
              <w:t>Moldovan A, Bogdan C, Cucuiat C, Pop M, IS, Pop George</w:t>
            </w:r>
          </w:p>
        </w:tc>
      </w:tr>
      <w:tr w:rsidR="0088347F" w:rsidRPr="004B6FF7" w:rsidTr="003C383A">
        <w:trPr>
          <w:jc w:val="center"/>
        </w:trPr>
        <w:tc>
          <w:tcPr>
            <w:tcW w:w="1117" w:type="dxa"/>
          </w:tcPr>
          <w:p w:rsidR="0088347F" w:rsidRPr="004B6FF7" w:rsidRDefault="0088347F" w:rsidP="00526F4C">
            <w:pPr>
              <w:spacing w:after="0" w:line="240" w:lineRule="auto"/>
              <w:rPr>
                <w:sz w:val="20"/>
                <w:szCs w:val="20"/>
              </w:rPr>
            </w:pPr>
            <w:r w:rsidRPr="004B6FF7">
              <w:rPr>
                <w:sz w:val="20"/>
                <w:szCs w:val="20"/>
              </w:rPr>
              <w:t>50/18.01.2019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OMEN nr. 3015/08.01.2019, pentru modificarea anexei nr. 1 la OMECTS nr. 3035/2012, privind aprobarea Metodologiei-cadru de organizare si desfasurare a competitiilor scolare si a Regulamentului de organizare a activitatilor cuprinse in calendarul activitatilor educative, scolare si extrascolare</w:t>
            </w:r>
          </w:p>
        </w:tc>
        <w:tc>
          <w:tcPr>
            <w:tcW w:w="1733" w:type="dxa"/>
          </w:tcPr>
          <w:p w:rsidR="0088347F" w:rsidRPr="004B6FF7" w:rsidRDefault="0088347F" w:rsidP="00711CDA">
            <w:pPr>
              <w:spacing w:after="0" w:line="240" w:lineRule="auto"/>
              <w:rPr>
                <w:sz w:val="20"/>
                <w:szCs w:val="20"/>
              </w:rPr>
            </w:pPr>
            <w:r w:rsidRPr="004B6FF7">
              <w:rPr>
                <w:sz w:val="20"/>
                <w:szCs w:val="20"/>
              </w:rPr>
              <w:t>Bogdan C, Maries I, toti IS pentru discipline</w:t>
            </w:r>
          </w:p>
        </w:tc>
      </w:tr>
      <w:tr w:rsidR="0088347F" w:rsidRPr="004B6FF7" w:rsidTr="003C383A">
        <w:trPr>
          <w:jc w:val="center"/>
        </w:trPr>
        <w:tc>
          <w:tcPr>
            <w:tcW w:w="1117" w:type="dxa"/>
          </w:tcPr>
          <w:p w:rsidR="0088347F" w:rsidRPr="004B6FF7" w:rsidRDefault="0088347F" w:rsidP="00323298">
            <w:pPr>
              <w:spacing w:after="0" w:line="240" w:lineRule="auto"/>
              <w:rPr>
                <w:sz w:val="20"/>
                <w:szCs w:val="20"/>
              </w:rPr>
            </w:pPr>
            <w:r w:rsidRPr="004B6FF7">
              <w:rPr>
                <w:sz w:val="20"/>
                <w:szCs w:val="20"/>
              </w:rPr>
              <w:t>50/18.01.2019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OMEN nr. 5695/14.12.2018, privind modificarea si completarea Metodologiei pentru stabilirea criteriilor si procedurilor de evaluare si certificare ale evaluatorilor de competente profesionale, evaluatorilor de evaluatori si evaluatorilor externi, aprobata prin OMEN nr. 3629/2018</w:t>
            </w:r>
          </w:p>
        </w:tc>
        <w:tc>
          <w:tcPr>
            <w:tcW w:w="1733" w:type="dxa"/>
          </w:tcPr>
          <w:p w:rsidR="0088347F" w:rsidRPr="004B6FF7" w:rsidRDefault="0088347F" w:rsidP="00711CDA">
            <w:pPr>
              <w:spacing w:after="0" w:line="240" w:lineRule="auto"/>
              <w:rPr>
                <w:sz w:val="20"/>
                <w:szCs w:val="20"/>
              </w:rPr>
            </w:pPr>
            <w:r w:rsidRPr="004B6FF7">
              <w:rPr>
                <w:sz w:val="20"/>
                <w:szCs w:val="20"/>
              </w:rPr>
              <w:t>Moldovan A</w:t>
            </w:r>
          </w:p>
        </w:tc>
      </w:tr>
      <w:tr w:rsidR="0088347F" w:rsidRPr="004B6FF7" w:rsidTr="003C383A">
        <w:trPr>
          <w:jc w:val="center"/>
        </w:trPr>
        <w:tc>
          <w:tcPr>
            <w:tcW w:w="1117" w:type="dxa"/>
          </w:tcPr>
          <w:p w:rsidR="0088347F" w:rsidRPr="004B6FF7" w:rsidRDefault="0088347F" w:rsidP="00323298">
            <w:pPr>
              <w:spacing w:after="0" w:line="240" w:lineRule="auto"/>
              <w:rPr>
                <w:sz w:val="20"/>
                <w:szCs w:val="20"/>
              </w:rPr>
            </w:pPr>
            <w:r w:rsidRPr="004B6FF7">
              <w:rPr>
                <w:sz w:val="20"/>
                <w:szCs w:val="20"/>
              </w:rPr>
              <w:t>48/18.01.2019</w:t>
            </w:r>
          </w:p>
        </w:tc>
        <w:tc>
          <w:tcPr>
            <w:tcW w:w="7088" w:type="dxa"/>
          </w:tcPr>
          <w:p w:rsidR="0088347F" w:rsidRPr="004B6FF7" w:rsidRDefault="0088347F" w:rsidP="002C176B">
            <w:pPr>
              <w:numPr>
                <w:ilvl w:val="0"/>
                <w:numId w:val="2"/>
              </w:numPr>
              <w:spacing w:after="0" w:line="240" w:lineRule="auto"/>
              <w:ind w:left="176" w:hanging="218"/>
              <w:rPr>
                <w:sz w:val="20"/>
                <w:szCs w:val="20"/>
              </w:rPr>
            </w:pPr>
            <w:r w:rsidRPr="004B6FF7">
              <w:rPr>
                <w:sz w:val="20"/>
                <w:szCs w:val="20"/>
              </w:rPr>
              <w:t>OMEN nr. 5658/11.12.2018, privind nominalizarea Autoritatii Nationale pentru Calificari in calitate de punct national de contact pentru recunoasterea calificarilor si pentru cererile, intrebarile si comunicarile referitoare la European Skills, Competences, Qualifications and Ocupations (ESCO) – Calificarea europeana a aptitudinilor, competentelor, calificarilor si ocupatiilor</w:t>
            </w:r>
          </w:p>
        </w:tc>
        <w:tc>
          <w:tcPr>
            <w:tcW w:w="1733" w:type="dxa"/>
          </w:tcPr>
          <w:p w:rsidR="0088347F" w:rsidRPr="004B6FF7" w:rsidRDefault="0088347F" w:rsidP="00711CDA">
            <w:pPr>
              <w:spacing w:after="0" w:line="240" w:lineRule="auto"/>
              <w:rPr>
                <w:sz w:val="20"/>
                <w:szCs w:val="20"/>
              </w:rPr>
            </w:pPr>
            <w:r w:rsidRPr="004B6FF7">
              <w:rPr>
                <w:sz w:val="20"/>
                <w:szCs w:val="20"/>
              </w:rPr>
              <w:t>Vele L</w:t>
            </w:r>
          </w:p>
        </w:tc>
      </w:tr>
      <w:tr w:rsidR="0088347F" w:rsidRPr="004B6FF7" w:rsidTr="003C383A">
        <w:trPr>
          <w:jc w:val="center"/>
        </w:trPr>
        <w:tc>
          <w:tcPr>
            <w:tcW w:w="1117" w:type="dxa"/>
          </w:tcPr>
          <w:p w:rsidR="0088347F" w:rsidRPr="004B6FF7" w:rsidRDefault="0088347F" w:rsidP="00323298">
            <w:pPr>
              <w:spacing w:after="0" w:line="240" w:lineRule="auto"/>
              <w:rPr>
                <w:sz w:val="20"/>
                <w:szCs w:val="20"/>
              </w:rPr>
            </w:pPr>
            <w:r w:rsidRPr="004B6FF7">
              <w:rPr>
                <w:sz w:val="20"/>
                <w:szCs w:val="20"/>
              </w:rPr>
              <w:t>44/17.01.2019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Legea nr. 30/10.01.2019, pentru aprobarea OUG nr. 25/2018, privind modificarea si completarea unor acte normative, precum si pentru aprobarea unor masuri fiscal-bugetare</w:t>
            </w:r>
          </w:p>
        </w:tc>
        <w:tc>
          <w:tcPr>
            <w:tcW w:w="1733" w:type="dxa"/>
          </w:tcPr>
          <w:p w:rsidR="0088347F" w:rsidRPr="004B6FF7" w:rsidRDefault="0088347F" w:rsidP="00711CDA">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323298">
            <w:pPr>
              <w:spacing w:after="0" w:line="240" w:lineRule="auto"/>
              <w:rPr>
                <w:sz w:val="20"/>
                <w:szCs w:val="20"/>
              </w:rPr>
            </w:pPr>
            <w:r w:rsidRPr="004B6FF7">
              <w:rPr>
                <w:sz w:val="20"/>
                <w:szCs w:val="20"/>
              </w:rPr>
              <w:t>37/14.01.2019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DCCR nr. 600/27.09.2018, referitoare la exceptia de neconstitutionalitate a dispozitiilor art. 250 lit. l) din Legea educatiei nationale nr. 1/2011</w:t>
            </w:r>
          </w:p>
        </w:tc>
        <w:tc>
          <w:tcPr>
            <w:tcW w:w="1733" w:type="dxa"/>
          </w:tcPr>
          <w:p w:rsidR="0088347F" w:rsidRPr="004B6FF7" w:rsidRDefault="0088347F" w:rsidP="00711CDA">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37/14.01.2019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Legea nr. 31/10.01.2019, privind aprobarea OUG nr. 74/2018, pentru modificarea si completarea Legii nr. 211/2011, privind regimul deseurilor, a Legii nr. 249/2015, privind modalitatea de gestionare a ambalajelor si a deseurilor de ambalaje si a OUG nr. 196/2005, privind Fondul pentru mediu</w:t>
            </w:r>
          </w:p>
        </w:tc>
        <w:tc>
          <w:tcPr>
            <w:tcW w:w="1733" w:type="dxa"/>
          </w:tcPr>
          <w:p w:rsidR="0088347F" w:rsidRPr="004B6FF7" w:rsidRDefault="0088347F" w:rsidP="00711CDA">
            <w:pPr>
              <w:spacing w:after="0" w:line="240" w:lineRule="auto"/>
              <w:rPr>
                <w:sz w:val="20"/>
                <w:szCs w:val="20"/>
              </w:rPr>
            </w:pPr>
            <w:r w:rsidRPr="004B6FF7">
              <w:rPr>
                <w:sz w:val="20"/>
                <w:szCs w:val="20"/>
              </w:rPr>
              <w:t>Sandor E</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35/14.01.2019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OMFP nr. 10/03.01.2019, privind principalele aspecte legate de intocmirea si depunerea situatiilor financiare anuale si a raportarilor contabile anuale ale operatorilor economici la unitatile teritoriale ale Ministerului Finantelor Publice si pentru reglementarea unor aspecte contabile</w:t>
            </w:r>
          </w:p>
        </w:tc>
        <w:tc>
          <w:tcPr>
            <w:tcW w:w="1733" w:type="dxa"/>
          </w:tcPr>
          <w:p w:rsidR="0088347F" w:rsidRPr="004B6FF7" w:rsidRDefault="0088347F" w:rsidP="00711CDA">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33/11.01.2019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Legea nr. 15/08.01.2019, pentru modificarea si completarea Legii nr. 8/1996, privind dreptul de autor si drepturile conexe</w:t>
            </w:r>
          </w:p>
        </w:tc>
        <w:tc>
          <w:tcPr>
            <w:tcW w:w="1733" w:type="dxa"/>
          </w:tcPr>
          <w:p w:rsidR="0088347F" w:rsidRPr="004B6FF7" w:rsidRDefault="0088347F" w:rsidP="00711CDA">
            <w:pPr>
              <w:spacing w:after="0" w:line="240" w:lineRule="auto"/>
              <w:rPr>
                <w:sz w:val="20"/>
                <w:szCs w:val="20"/>
              </w:rPr>
            </w:pPr>
            <w:r w:rsidRPr="004B6FF7">
              <w:rPr>
                <w:sz w:val="20"/>
                <w:szCs w:val="20"/>
              </w:rPr>
              <w:t>Maries I</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28/10.01.2019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Legea nr. 19/08.01.2019, pentru aprobarea OUG nr. 87/2018, privind modificarea si completarea Legii educatiei nationale nr. 1/2011</w:t>
            </w:r>
          </w:p>
        </w:tc>
        <w:tc>
          <w:tcPr>
            <w:tcW w:w="1733" w:type="dxa"/>
          </w:tcPr>
          <w:p w:rsidR="0088347F" w:rsidRPr="004B6FF7" w:rsidRDefault="0088347F" w:rsidP="00711CDA">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24/09.01.2019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HG nr. 1045/28.12.2018, pentru aprobarea Normelor metodologice de aplicare a Legii nr. 165/2018, privind acordarea biletelor de valoare</w:t>
            </w:r>
          </w:p>
        </w:tc>
        <w:tc>
          <w:tcPr>
            <w:tcW w:w="1733" w:type="dxa"/>
          </w:tcPr>
          <w:p w:rsidR="0088347F" w:rsidRPr="004B6FF7" w:rsidRDefault="0088347F" w:rsidP="00711CDA">
            <w:pPr>
              <w:spacing w:after="0" w:line="240" w:lineRule="auto"/>
              <w:rPr>
                <w:sz w:val="20"/>
                <w:szCs w:val="20"/>
              </w:rPr>
            </w:pPr>
            <w:r w:rsidRPr="004B6FF7">
              <w:rPr>
                <w:sz w:val="20"/>
                <w:szCs w:val="20"/>
              </w:rPr>
              <w:t>Pop George</w:t>
            </w:r>
          </w:p>
        </w:tc>
      </w:tr>
      <w:tr w:rsidR="0088347F" w:rsidRPr="004B6FF7" w:rsidTr="003C383A">
        <w:trPr>
          <w:jc w:val="center"/>
        </w:trPr>
        <w:tc>
          <w:tcPr>
            <w:tcW w:w="1117" w:type="dxa"/>
          </w:tcPr>
          <w:p w:rsidR="0088347F" w:rsidRPr="004B6FF7" w:rsidRDefault="0088347F" w:rsidP="00921850">
            <w:pPr>
              <w:spacing w:after="0" w:line="240" w:lineRule="auto"/>
              <w:rPr>
                <w:sz w:val="20"/>
                <w:szCs w:val="20"/>
              </w:rPr>
            </w:pPr>
            <w:r w:rsidRPr="004B6FF7">
              <w:rPr>
                <w:sz w:val="20"/>
                <w:szCs w:val="20"/>
              </w:rPr>
              <w:t>20/09.01.2019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HCAFR nr. 98/19.12.2018, privind aprobarea Normelor de pregatire profesionala continua a auditorilor financiari conform OUG nr. 75/1999, privind activitatea de audit financiar</w:t>
            </w:r>
          </w:p>
        </w:tc>
        <w:tc>
          <w:tcPr>
            <w:tcW w:w="1733" w:type="dxa"/>
          </w:tcPr>
          <w:p w:rsidR="0088347F" w:rsidRPr="004B6FF7" w:rsidRDefault="0088347F" w:rsidP="00711CDA">
            <w:pPr>
              <w:spacing w:after="0" w:line="240" w:lineRule="auto"/>
              <w:rPr>
                <w:sz w:val="20"/>
                <w:szCs w:val="20"/>
              </w:rPr>
            </w:pPr>
            <w:r w:rsidRPr="004B6FF7">
              <w:rPr>
                <w:sz w:val="20"/>
                <w:szCs w:val="20"/>
              </w:rPr>
              <w:t>Herman C</w:t>
            </w:r>
          </w:p>
        </w:tc>
      </w:tr>
      <w:tr w:rsidR="0088347F" w:rsidRPr="004B6FF7" w:rsidTr="003C383A">
        <w:trPr>
          <w:jc w:val="center"/>
        </w:trPr>
        <w:tc>
          <w:tcPr>
            <w:tcW w:w="1117" w:type="dxa"/>
          </w:tcPr>
          <w:p w:rsidR="0088347F" w:rsidRPr="004B6FF7" w:rsidRDefault="0088347F" w:rsidP="00B950B1">
            <w:pPr>
              <w:spacing w:after="0" w:line="240" w:lineRule="auto"/>
              <w:rPr>
                <w:sz w:val="20"/>
                <w:szCs w:val="20"/>
              </w:rPr>
            </w:pPr>
            <w:r w:rsidRPr="004B6FF7">
              <w:rPr>
                <w:sz w:val="20"/>
                <w:szCs w:val="20"/>
              </w:rPr>
              <w:t>20/09.01.2019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OMEN nr. 5728/20.12.2019, pentru modificarea si completarea Metodologiei-cadru privind mobilitatea personalului didactic de predare din invatamantul preuniversitar in anul scolar 2019-2020, aprobata prin OMEN nr. 5460/018</w:t>
            </w:r>
          </w:p>
        </w:tc>
        <w:tc>
          <w:tcPr>
            <w:tcW w:w="1733" w:type="dxa"/>
          </w:tcPr>
          <w:p w:rsidR="0088347F" w:rsidRPr="004B6FF7" w:rsidRDefault="0088347F" w:rsidP="00711CDA">
            <w:pPr>
              <w:spacing w:after="0" w:line="240" w:lineRule="auto"/>
              <w:rPr>
                <w:sz w:val="20"/>
                <w:szCs w:val="20"/>
              </w:rPr>
            </w:pPr>
            <w:r w:rsidRPr="004B6FF7">
              <w:rPr>
                <w:sz w:val="20"/>
                <w:szCs w:val="20"/>
              </w:rPr>
              <w:t>Pop M, Abraham M, Vida F</w:t>
            </w:r>
          </w:p>
        </w:tc>
      </w:tr>
      <w:tr w:rsidR="0088347F" w:rsidRPr="004B6FF7" w:rsidTr="003C383A">
        <w:trPr>
          <w:jc w:val="center"/>
        </w:trPr>
        <w:tc>
          <w:tcPr>
            <w:tcW w:w="1117" w:type="dxa"/>
          </w:tcPr>
          <w:p w:rsidR="0088347F" w:rsidRPr="004B6FF7" w:rsidRDefault="0088347F" w:rsidP="00B950B1">
            <w:pPr>
              <w:spacing w:after="0" w:line="240" w:lineRule="auto"/>
              <w:rPr>
                <w:sz w:val="20"/>
                <w:szCs w:val="20"/>
              </w:rPr>
            </w:pPr>
            <w:r w:rsidRPr="004B6FF7">
              <w:rPr>
                <w:sz w:val="20"/>
                <w:szCs w:val="20"/>
              </w:rPr>
              <w:t>21/09.01.2019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Legea nr. 362/28.12.2018, privind asigurarea unui nivel comun ridicat de securitate a retelelor si sistemeleor informatice</w:t>
            </w:r>
          </w:p>
        </w:tc>
        <w:tc>
          <w:tcPr>
            <w:tcW w:w="1733" w:type="dxa"/>
          </w:tcPr>
          <w:p w:rsidR="0088347F" w:rsidRPr="004B6FF7" w:rsidRDefault="0088347F" w:rsidP="00711CDA">
            <w:pPr>
              <w:spacing w:after="0" w:line="240" w:lineRule="auto"/>
              <w:rPr>
                <w:sz w:val="20"/>
                <w:szCs w:val="20"/>
              </w:rPr>
            </w:pPr>
            <w:r w:rsidRPr="004B6FF7">
              <w:rPr>
                <w:sz w:val="20"/>
                <w:szCs w:val="20"/>
              </w:rPr>
              <w:t>Maries I</w:t>
            </w:r>
          </w:p>
        </w:tc>
      </w:tr>
      <w:tr w:rsidR="0088347F" w:rsidRPr="004B6FF7" w:rsidTr="003C383A">
        <w:trPr>
          <w:jc w:val="center"/>
        </w:trPr>
        <w:tc>
          <w:tcPr>
            <w:tcW w:w="1117" w:type="dxa"/>
          </w:tcPr>
          <w:p w:rsidR="0088347F" w:rsidRPr="004B6FF7" w:rsidRDefault="0088347F" w:rsidP="00B950B1">
            <w:pPr>
              <w:spacing w:after="0" w:line="240" w:lineRule="auto"/>
              <w:rPr>
                <w:sz w:val="20"/>
                <w:szCs w:val="20"/>
              </w:rPr>
            </w:pPr>
            <w:r w:rsidRPr="004B6FF7">
              <w:rPr>
                <w:sz w:val="20"/>
                <w:szCs w:val="20"/>
              </w:rPr>
              <w:t>19/08.01.2019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HCPR nr. 7/09.11.2018, pentru aprobarea Normelor privind formarea profesionala a psihologilor cu drept de libera practica</w:t>
            </w:r>
          </w:p>
        </w:tc>
        <w:tc>
          <w:tcPr>
            <w:tcW w:w="1733" w:type="dxa"/>
          </w:tcPr>
          <w:p w:rsidR="0088347F" w:rsidRPr="004B6FF7" w:rsidRDefault="0088347F" w:rsidP="00711CDA">
            <w:pPr>
              <w:spacing w:after="0" w:line="240" w:lineRule="auto"/>
              <w:rPr>
                <w:sz w:val="20"/>
                <w:szCs w:val="20"/>
              </w:rPr>
            </w:pPr>
            <w:r w:rsidRPr="004B6FF7">
              <w:rPr>
                <w:sz w:val="20"/>
                <w:szCs w:val="20"/>
              </w:rPr>
              <w:t>Bolchis A, Ardelean D</w:t>
            </w:r>
          </w:p>
        </w:tc>
      </w:tr>
      <w:tr w:rsidR="0088347F" w:rsidRPr="004B6FF7" w:rsidTr="003C383A">
        <w:trPr>
          <w:jc w:val="center"/>
        </w:trPr>
        <w:tc>
          <w:tcPr>
            <w:tcW w:w="1117" w:type="dxa"/>
          </w:tcPr>
          <w:p w:rsidR="0088347F" w:rsidRPr="004B6FF7" w:rsidRDefault="0088347F" w:rsidP="00217DD0">
            <w:pPr>
              <w:spacing w:after="0" w:line="240" w:lineRule="auto"/>
              <w:rPr>
                <w:sz w:val="20"/>
                <w:szCs w:val="20"/>
              </w:rPr>
            </w:pPr>
            <w:r w:rsidRPr="004B6FF7">
              <w:rPr>
                <w:sz w:val="20"/>
                <w:szCs w:val="20"/>
              </w:rPr>
              <w:t>19/08.01.2019</w:t>
            </w:r>
          </w:p>
        </w:tc>
        <w:tc>
          <w:tcPr>
            <w:tcW w:w="7088" w:type="dxa"/>
          </w:tcPr>
          <w:p w:rsidR="0088347F" w:rsidRPr="004B6FF7" w:rsidRDefault="0088347F" w:rsidP="00F0495D">
            <w:pPr>
              <w:numPr>
                <w:ilvl w:val="0"/>
                <w:numId w:val="2"/>
              </w:numPr>
              <w:spacing w:after="0" w:line="240" w:lineRule="auto"/>
              <w:ind w:left="176" w:hanging="218"/>
              <w:rPr>
                <w:sz w:val="20"/>
                <w:szCs w:val="20"/>
              </w:rPr>
            </w:pPr>
            <w:r w:rsidRPr="004B6FF7">
              <w:rPr>
                <w:sz w:val="20"/>
                <w:szCs w:val="20"/>
              </w:rPr>
              <w:t>HCPR nr. 6/09.11.2018, pentru aprobarea Normelor privind accesul in profesia de psiholog cu drept de libera practica</w:t>
            </w:r>
          </w:p>
        </w:tc>
        <w:tc>
          <w:tcPr>
            <w:tcW w:w="1733" w:type="dxa"/>
          </w:tcPr>
          <w:p w:rsidR="0088347F" w:rsidRPr="004B6FF7" w:rsidRDefault="0088347F" w:rsidP="00711CDA">
            <w:pPr>
              <w:spacing w:after="0" w:line="240" w:lineRule="auto"/>
              <w:rPr>
                <w:sz w:val="20"/>
                <w:szCs w:val="20"/>
              </w:rPr>
            </w:pPr>
            <w:r w:rsidRPr="004B6FF7">
              <w:rPr>
                <w:sz w:val="20"/>
                <w:szCs w:val="20"/>
              </w:rPr>
              <w:t>Bolchis A, Ardelean D</w:t>
            </w:r>
          </w:p>
        </w:tc>
      </w:tr>
      <w:tr w:rsidR="0088347F" w:rsidRPr="004B6FF7" w:rsidTr="003C383A">
        <w:trPr>
          <w:jc w:val="center"/>
        </w:trPr>
        <w:tc>
          <w:tcPr>
            <w:tcW w:w="1117" w:type="dxa"/>
          </w:tcPr>
          <w:p w:rsidR="0088347F" w:rsidRPr="004B6FF7" w:rsidRDefault="0088347F" w:rsidP="00217DD0">
            <w:pPr>
              <w:spacing w:after="0" w:line="240" w:lineRule="auto"/>
              <w:rPr>
                <w:sz w:val="20"/>
                <w:szCs w:val="20"/>
              </w:rPr>
            </w:pPr>
            <w:r w:rsidRPr="004B6FF7">
              <w:rPr>
                <w:sz w:val="20"/>
                <w:szCs w:val="20"/>
              </w:rPr>
              <w:t>13/07.01.2019</w:t>
            </w:r>
          </w:p>
        </w:tc>
        <w:tc>
          <w:tcPr>
            <w:tcW w:w="7088" w:type="dxa"/>
          </w:tcPr>
          <w:p w:rsidR="0088347F" w:rsidRPr="004B6FF7" w:rsidRDefault="0088347F" w:rsidP="001A2ADB">
            <w:pPr>
              <w:numPr>
                <w:ilvl w:val="0"/>
                <w:numId w:val="2"/>
              </w:numPr>
              <w:spacing w:after="0" w:line="240" w:lineRule="auto"/>
              <w:ind w:left="176" w:hanging="218"/>
              <w:rPr>
                <w:sz w:val="20"/>
                <w:szCs w:val="20"/>
              </w:rPr>
            </w:pPr>
            <w:r w:rsidRPr="004B6FF7">
              <w:rPr>
                <w:sz w:val="20"/>
                <w:szCs w:val="20"/>
              </w:rPr>
              <w:t>Legea nr. 363/28.12.2018, privind protectia persoanelor fizice referitor la prelucrarea datelor cu caracter personal de catre autoritatile competente in scopul prevenirii, descoperirii, cercetarii, urmaririi penale si combaterii infractiunilor sau al executarii pedepselor, masurilor educative si de siguranta, precum si privind libera circulatie a acestor date</w:t>
            </w:r>
          </w:p>
        </w:tc>
        <w:tc>
          <w:tcPr>
            <w:tcW w:w="1733" w:type="dxa"/>
          </w:tcPr>
          <w:p w:rsidR="0088347F" w:rsidRPr="004B6FF7" w:rsidRDefault="0088347F" w:rsidP="00711CDA">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217DD0">
            <w:pPr>
              <w:spacing w:after="0" w:line="240" w:lineRule="auto"/>
              <w:rPr>
                <w:sz w:val="20"/>
                <w:szCs w:val="20"/>
              </w:rPr>
            </w:pPr>
            <w:r w:rsidRPr="004B6FF7">
              <w:rPr>
                <w:sz w:val="20"/>
                <w:szCs w:val="20"/>
              </w:rPr>
              <w:t>11.04.01.2019</w:t>
            </w:r>
          </w:p>
        </w:tc>
        <w:tc>
          <w:tcPr>
            <w:tcW w:w="7088" w:type="dxa"/>
          </w:tcPr>
          <w:p w:rsidR="0088347F" w:rsidRPr="004B6FF7" w:rsidRDefault="0088347F" w:rsidP="001A2ADB">
            <w:pPr>
              <w:numPr>
                <w:ilvl w:val="0"/>
                <w:numId w:val="2"/>
              </w:numPr>
              <w:spacing w:after="0" w:line="240" w:lineRule="auto"/>
              <w:ind w:left="176" w:hanging="218"/>
              <w:rPr>
                <w:sz w:val="20"/>
                <w:szCs w:val="20"/>
              </w:rPr>
            </w:pPr>
            <w:r w:rsidRPr="004B6FF7">
              <w:rPr>
                <w:sz w:val="20"/>
                <w:szCs w:val="20"/>
              </w:rPr>
              <w:t>Legea nr. 4/04.01.2019, privind abilitarea Guvernului de a emite ordonante</w:t>
            </w:r>
          </w:p>
        </w:tc>
        <w:tc>
          <w:tcPr>
            <w:tcW w:w="1733" w:type="dxa"/>
          </w:tcPr>
          <w:p w:rsidR="0088347F" w:rsidRPr="004B6FF7" w:rsidRDefault="0088347F" w:rsidP="00711CDA">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217DD0">
            <w:pPr>
              <w:spacing w:after="0" w:line="240" w:lineRule="auto"/>
              <w:rPr>
                <w:sz w:val="20"/>
                <w:szCs w:val="20"/>
              </w:rPr>
            </w:pPr>
            <w:r w:rsidRPr="004B6FF7">
              <w:rPr>
                <w:sz w:val="20"/>
                <w:szCs w:val="20"/>
              </w:rPr>
              <w:lastRenderedPageBreak/>
              <w:t>4/03.01.2019</w:t>
            </w:r>
          </w:p>
        </w:tc>
        <w:tc>
          <w:tcPr>
            <w:tcW w:w="7088" w:type="dxa"/>
          </w:tcPr>
          <w:p w:rsidR="0088347F" w:rsidRPr="004B6FF7" w:rsidRDefault="0088347F" w:rsidP="001A2ADB">
            <w:pPr>
              <w:numPr>
                <w:ilvl w:val="0"/>
                <w:numId w:val="2"/>
              </w:numPr>
              <w:spacing w:after="0" w:line="240" w:lineRule="auto"/>
              <w:ind w:left="176" w:hanging="218"/>
              <w:rPr>
                <w:sz w:val="20"/>
                <w:szCs w:val="20"/>
              </w:rPr>
            </w:pPr>
            <w:r w:rsidRPr="004B6FF7">
              <w:rPr>
                <w:sz w:val="20"/>
                <w:szCs w:val="20"/>
              </w:rPr>
              <w:t>Legea nr. 361/27.12.2018, pentru declararea municipiului Iasi „Capitala istorica” a Romaniei si a municipiului Alba Iulia „Capitala a Marii Uniri” a Romaniei (</w:t>
            </w:r>
            <w:r w:rsidRPr="004B6FF7">
              <w:rPr>
                <w:i/>
                <w:sz w:val="20"/>
                <w:szCs w:val="20"/>
              </w:rPr>
              <w:t>in anul centenarului</w:t>
            </w:r>
            <w:r w:rsidRPr="004B6FF7">
              <w:rPr>
                <w:sz w:val="20"/>
                <w:szCs w:val="20"/>
              </w:rPr>
              <w:t>)</w:t>
            </w:r>
          </w:p>
        </w:tc>
        <w:tc>
          <w:tcPr>
            <w:tcW w:w="1733" w:type="dxa"/>
          </w:tcPr>
          <w:p w:rsidR="0088347F" w:rsidRPr="004B6FF7" w:rsidRDefault="0088347F" w:rsidP="00711CDA">
            <w:pPr>
              <w:spacing w:after="0" w:line="240" w:lineRule="auto"/>
              <w:rPr>
                <w:sz w:val="20"/>
                <w:szCs w:val="20"/>
              </w:rPr>
            </w:pPr>
            <w:r w:rsidRPr="004B6FF7">
              <w:rPr>
                <w:sz w:val="20"/>
                <w:szCs w:val="20"/>
              </w:rPr>
              <w:t>-</w:t>
            </w:r>
          </w:p>
        </w:tc>
      </w:tr>
      <w:tr w:rsidR="0088347F" w:rsidRPr="004B6FF7" w:rsidTr="003C383A">
        <w:trPr>
          <w:jc w:val="center"/>
        </w:trPr>
        <w:tc>
          <w:tcPr>
            <w:tcW w:w="1117" w:type="dxa"/>
          </w:tcPr>
          <w:p w:rsidR="0088347F" w:rsidRPr="004B6FF7" w:rsidRDefault="0088347F" w:rsidP="00E402A9">
            <w:pPr>
              <w:spacing w:after="0" w:line="240" w:lineRule="auto"/>
              <w:rPr>
                <w:sz w:val="20"/>
                <w:szCs w:val="20"/>
              </w:rPr>
            </w:pPr>
            <w:r w:rsidRPr="004B6FF7">
              <w:rPr>
                <w:sz w:val="20"/>
                <w:szCs w:val="20"/>
              </w:rPr>
              <w:t>4/03.01.2019</w:t>
            </w:r>
          </w:p>
        </w:tc>
        <w:tc>
          <w:tcPr>
            <w:tcW w:w="7088" w:type="dxa"/>
          </w:tcPr>
          <w:p w:rsidR="0088347F" w:rsidRPr="004B6FF7" w:rsidRDefault="0088347F" w:rsidP="001A2ADB">
            <w:pPr>
              <w:numPr>
                <w:ilvl w:val="0"/>
                <w:numId w:val="2"/>
              </w:numPr>
              <w:spacing w:after="0" w:line="240" w:lineRule="auto"/>
              <w:ind w:left="176" w:hanging="218"/>
              <w:rPr>
                <w:sz w:val="20"/>
                <w:szCs w:val="20"/>
              </w:rPr>
            </w:pPr>
            <w:r w:rsidRPr="004B6FF7">
              <w:rPr>
                <w:sz w:val="20"/>
                <w:szCs w:val="20"/>
              </w:rPr>
              <w:t>Legea nr. 345/27.12.2018, pentru modificarea si completarea OUG nr. 195/2002, privind circulatia pe drumurile publice</w:t>
            </w:r>
          </w:p>
        </w:tc>
        <w:tc>
          <w:tcPr>
            <w:tcW w:w="1733" w:type="dxa"/>
          </w:tcPr>
          <w:p w:rsidR="0088347F" w:rsidRPr="004B6FF7" w:rsidRDefault="0088347F" w:rsidP="00711CDA">
            <w:pPr>
              <w:spacing w:after="0" w:line="240" w:lineRule="auto"/>
              <w:rPr>
                <w:sz w:val="20"/>
                <w:szCs w:val="20"/>
              </w:rPr>
            </w:pPr>
            <w:r w:rsidRPr="004B6FF7">
              <w:rPr>
                <w:sz w:val="20"/>
                <w:szCs w:val="20"/>
              </w:rPr>
              <w:t>Pop D, Petrar L</w:t>
            </w:r>
          </w:p>
        </w:tc>
      </w:tr>
      <w:tr w:rsidR="0088347F" w:rsidRPr="004B6FF7" w:rsidTr="003C383A">
        <w:trPr>
          <w:jc w:val="center"/>
        </w:trPr>
        <w:tc>
          <w:tcPr>
            <w:tcW w:w="1117" w:type="dxa"/>
          </w:tcPr>
          <w:p w:rsidR="0088347F" w:rsidRPr="004B6FF7" w:rsidRDefault="0088347F" w:rsidP="00E402A9">
            <w:pPr>
              <w:spacing w:after="0" w:line="240" w:lineRule="auto"/>
              <w:rPr>
                <w:sz w:val="20"/>
                <w:szCs w:val="20"/>
              </w:rPr>
            </w:pPr>
            <w:r w:rsidRPr="004B6FF7">
              <w:rPr>
                <w:sz w:val="20"/>
                <w:szCs w:val="20"/>
              </w:rPr>
              <w:t>3/03.01.2019</w:t>
            </w:r>
          </w:p>
        </w:tc>
        <w:tc>
          <w:tcPr>
            <w:tcW w:w="7088" w:type="dxa"/>
          </w:tcPr>
          <w:p w:rsidR="0088347F" w:rsidRPr="004B6FF7" w:rsidRDefault="0088347F" w:rsidP="001A2ADB">
            <w:pPr>
              <w:numPr>
                <w:ilvl w:val="0"/>
                <w:numId w:val="2"/>
              </w:numPr>
              <w:spacing w:after="0" w:line="240" w:lineRule="auto"/>
              <w:ind w:left="176" w:hanging="218"/>
              <w:rPr>
                <w:sz w:val="20"/>
                <w:szCs w:val="20"/>
              </w:rPr>
            </w:pPr>
            <w:r w:rsidRPr="004B6FF7">
              <w:rPr>
                <w:sz w:val="20"/>
                <w:szCs w:val="20"/>
              </w:rPr>
              <w:t>Legea nr. 357/27.12.2018, pentru instituirea anului 2019 ca „Anul cartii” in Romania</w:t>
            </w:r>
          </w:p>
        </w:tc>
        <w:tc>
          <w:tcPr>
            <w:tcW w:w="1733" w:type="dxa"/>
          </w:tcPr>
          <w:p w:rsidR="0088347F" w:rsidRPr="004B6FF7" w:rsidRDefault="0088347F" w:rsidP="00711CDA">
            <w:pPr>
              <w:spacing w:after="0" w:line="240" w:lineRule="auto"/>
              <w:rPr>
                <w:sz w:val="20"/>
                <w:szCs w:val="20"/>
              </w:rPr>
            </w:pPr>
            <w:r w:rsidRPr="004B6FF7">
              <w:rPr>
                <w:sz w:val="20"/>
                <w:szCs w:val="20"/>
              </w:rPr>
              <w:t>IS</w:t>
            </w:r>
          </w:p>
        </w:tc>
      </w:tr>
      <w:tr w:rsidR="0088347F" w:rsidRPr="004B6FF7" w:rsidTr="003C383A">
        <w:trPr>
          <w:jc w:val="center"/>
        </w:trPr>
        <w:tc>
          <w:tcPr>
            <w:tcW w:w="1117" w:type="dxa"/>
          </w:tcPr>
          <w:p w:rsidR="0088347F" w:rsidRPr="004B6FF7" w:rsidRDefault="0088347F" w:rsidP="0093319E">
            <w:pPr>
              <w:spacing w:after="0" w:line="240" w:lineRule="auto"/>
              <w:rPr>
                <w:sz w:val="20"/>
                <w:szCs w:val="20"/>
              </w:rPr>
            </w:pPr>
            <w:r w:rsidRPr="004B6FF7">
              <w:rPr>
                <w:sz w:val="20"/>
                <w:szCs w:val="20"/>
              </w:rPr>
              <w:t>3/03.01.2019</w:t>
            </w:r>
          </w:p>
        </w:tc>
        <w:tc>
          <w:tcPr>
            <w:tcW w:w="7088" w:type="dxa"/>
          </w:tcPr>
          <w:p w:rsidR="0088347F" w:rsidRPr="004B6FF7" w:rsidRDefault="0088347F" w:rsidP="004012C0">
            <w:pPr>
              <w:numPr>
                <w:ilvl w:val="0"/>
                <w:numId w:val="2"/>
              </w:numPr>
              <w:spacing w:after="0" w:line="240" w:lineRule="auto"/>
              <w:ind w:left="176" w:hanging="218"/>
              <w:rPr>
                <w:sz w:val="20"/>
                <w:szCs w:val="20"/>
              </w:rPr>
            </w:pPr>
            <w:r w:rsidRPr="004B6FF7">
              <w:rPr>
                <w:sz w:val="20"/>
                <w:szCs w:val="20"/>
              </w:rPr>
              <w:t>Legea nr. 355/27.12.2018, privind instituirea Zilei daruirii (25 septembrie)</w:t>
            </w:r>
          </w:p>
        </w:tc>
        <w:tc>
          <w:tcPr>
            <w:tcW w:w="1733" w:type="dxa"/>
          </w:tcPr>
          <w:p w:rsidR="0088347F" w:rsidRPr="004B6FF7" w:rsidRDefault="0088347F" w:rsidP="0093319E">
            <w:pPr>
              <w:spacing w:after="0" w:line="240" w:lineRule="auto"/>
              <w:rPr>
                <w:sz w:val="20"/>
                <w:szCs w:val="20"/>
              </w:rPr>
            </w:pPr>
            <w:r w:rsidRPr="004B6FF7">
              <w:rPr>
                <w:sz w:val="20"/>
                <w:szCs w:val="20"/>
              </w:rPr>
              <w:t>toti</w:t>
            </w:r>
          </w:p>
        </w:tc>
      </w:tr>
      <w:tr w:rsidR="0088347F" w:rsidRPr="004B6FF7" w:rsidTr="003C383A">
        <w:trPr>
          <w:jc w:val="center"/>
        </w:trPr>
        <w:tc>
          <w:tcPr>
            <w:tcW w:w="1117" w:type="dxa"/>
          </w:tcPr>
          <w:p w:rsidR="0088347F" w:rsidRPr="004B6FF7" w:rsidRDefault="0088347F" w:rsidP="0093319E">
            <w:pPr>
              <w:spacing w:after="0" w:line="240" w:lineRule="auto"/>
              <w:rPr>
                <w:sz w:val="20"/>
                <w:szCs w:val="20"/>
              </w:rPr>
            </w:pPr>
            <w:r w:rsidRPr="004B6FF7">
              <w:rPr>
                <w:sz w:val="20"/>
                <w:szCs w:val="20"/>
              </w:rPr>
              <w:t>2/03.01.2019</w:t>
            </w:r>
          </w:p>
        </w:tc>
        <w:tc>
          <w:tcPr>
            <w:tcW w:w="7088" w:type="dxa"/>
          </w:tcPr>
          <w:p w:rsidR="0088347F" w:rsidRPr="004B6FF7" w:rsidRDefault="0088347F" w:rsidP="00F51082">
            <w:pPr>
              <w:numPr>
                <w:ilvl w:val="0"/>
                <w:numId w:val="2"/>
              </w:numPr>
              <w:spacing w:after="0" w:line="240" w:lineRule="auto"/>
              <w:ind w:left="176" w:hanging="218"/>
              <w:rPr>
                <w:sz w:val="20"/>
                <w:szCs w:val="20"/>
              </w:rPr>
            </w:pPr>
            <w:r w:rsidRPr="004B6FF7">
              <w:rPr>
                <w:sz w:val="20"/>
                <w:szCs w:val="20"/>
              </w:rPr>
              <w:t>Legea nr. 349/27.12.1018, pentru completarea OUG nr. 195/2002, privind circuatia pe drumurile publice</w:t>
            </w:r>
          </w:p>
        </w:tc>
        <w:tc>
          <w:tcPr>
            <w:tcW w:w="1733" w:type="dxa"/>
          </w:tcPr>
          <w:p w:rsidR="0088347F" w:rsidRPr="004B6FF7" w:rsidRDefault="0088347F" w:rsidP="0093319E">
            <w:pPr>
              <w:spacing w:after="0" w:line="240" w:lineRule="auto"/>
              <w:rPr>
                <w:sz w:val="20"/>
                <w:szCs w:val="20"/>
              </w:rPr>
            </w:pPr>
            <w:r w:rsidRPr="004B6FF7">
              <w:rPr>
                <w:sz w:val="20"/>
                <w:szCs w:val="20"/>
              </w:rPr>
              <w:t>Pop D, Petrar L</w:t>
            </w:r>
          </w:p>
        </w:tc>
      </w:tr>
    </w:tbl>
    <w:p w:rsidR="00C11AF2" w:rsidRPr="004B6FF7" w:rsidRDefault="00C11AF2" w:rsidP="0093319E">
      <w:pPr>
        <w:spacing w:after="0" w:line="240" w:lineRule="auto"/>
        <w:rPr>
          <w:sz w:val="20"/>
          <w:szCs w:val="20"/>
        </w:rPr>
      </w:pPr>
    </w:p>
    <w:sectPr w:rsidR="00C11AF2" w:rsidRPr="004B6FF7" w:rsidSect="00184792">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C3E" w:rsidRDefault="00EB6C3E" w:rsidP="009A701F">
      <w:pPr>
        <w:spacing w:after="0" w:line="240" w:lineRule="auto"/>
      </w:pPr>
      <w:r>
        <w:separator/>
      </w:r>
    </w:p>
  </w:endnote>
  <w:endnote w:type="continuationSeparator" w:id="0">
    <w:p w:rsidR="00EB6C3E" w:rsidRDefault="00EB6C3E"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7E" w:rsidRDefault="00BD6B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1C1" w:rsidRPr="002751C1" w:rsidRDefault="002751C1" w:rsidP="002751C1">
    <w:pPr>
      <w:pStyle w:val="Footer"/>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1358B5">
      <w:rPr>
        <w:noProof/>
        <w:sz w:val="20"/>
        <w:szCs w:val="20"/>
      </w:rPr>
      <w:t>1</w:t>
    </w:r>
    <w:r w:rsidRPr="002751C1">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7E" w:rsidRDefault="00BD6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C3E" w:rsidRDefault="00EB6C3E" w:rsidP="009A701F">
      <w:pPr>
        <w:spacing w:after="0" w:line="240" w:lineRule="auto"/>
      </w:pPr>
      <w:r>
        <w:separator/>
      </w:r>
    </w:p>
  </w:footnote>
  <w:footnote w:type="continuationSeparator" w:id="0">
    <w:p w:rsidR="00EB6C3E" w:rsidRDefault="00EB6C3E"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7E" w:rsidRDefault="00BD6B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F807CB" w:rsidRDefault="004D7DB0" w:rsidP="00B11023">
    <w:pPr>
      <w:pStyle w:val="Header"/>
      <w:spacing w:after="0" w:line="240" w:lineRule="auto"/>
      <w:rPr>
        <w:color w:val="002060"/>
        <w:sz w:val="20"/>
        <w:szCs w:val="20"/>
      </w:rPr>
    </w:pPr>
    <w:r w:rsidRPr="00F9731B">
      <w:rPr>
        <w:sz w:val="20"/>
        <w:szCs w:val="20"/>
      </w:rPr>
      <w:t xml:space="preserve">Inspectoratul </w:t>
    </w:r>
    <w:r w:rsidR="00F13D85" w:rsidRPr="00F9731B">
      <w:rPr>
        <w:sz w:val="20"/>
        <w:szCs w:val="20"/>
      </w:rPr>
      <w:t>S</w:t>
    </w:r>
    <w:r w:rsidRPr="00F9731B">
      <w:rPr>
        <w:sz w:val="20"/>
        <w:szCs w:val="20"/>
      </w:rPr>
      <w:t>colar Jude</w:t>
    </w:r>
    <w:r w:rsidR="00F13D85" w:rsidRPr="00F9731B">
      <w:rPr>
        <w:sz w:val="20"/>
        <w:szCs w:val="20"/>
      </w:rPr>
      <w:t>t</w:t>
    </w:r>
    <w:r w:rsidRPr="00F9731B">
      <w:rPr>
        <w:sz w:val="20"/>
        <w:szCs w:val="20"/>
      </w:rPr>
      <w:t>ean Maramure</w:t>
    </w:r>
    <w:r w:rsidR="00F13D85" w:rsidRPr="00F9731B">
      <w:rPr>
        <w:sz w:val="20"/>
        <w:szCs w:val="20"/>
      </w:rPr>
      <w:t>s</w:t>
    </w:r>
    <w:r w:rsidR="002907C5" w:rsidRPr="00F9731B">
      <w:rPr>
        <w:sz w:val="20"/>
        <w:szCs w:val="20"/>
      </w:rPr>
      <w:t>/</w:t>
    </w:r>
    <w:r w:rsidR="008516E6" w:rsidRPr="00F9731B">
      <w:rPr>
        <w:sz w:val="20"/>
        <w:szCs w:val="20"/>
      </w:rPr>
      <w:t>UZ INTERN</w:t>
    </w:r>
    <w:r w:rsidR="006A69DA" w:rsidRPr="00F9731B">
      <w:rPr>
        <w:sz w:val="20"/>
        <w:szCs w:val="20"/>
      </w:rPr>
      <w:t xml:space="preserve"> (neoficial)</w:t>
    </w:r>
    <w:r w:rsidR="00614611" w:rsidRPr="00F9731B">
      <w:rPr>
        <w:sz w:val="20"/>
        <w:szCs w:val="20"/>
      </w:rPr>
      <w:t xml:space="preserve"> </w:t>
    </w:r>
    <w:r w:rsidR="00196332">
      <w:rPr>
        <w:sz w:val="20"/>
        <w:szCs w:val="20"/>
      </w:rPr>
      <w:t>–</w:t>
    </w:r>
    <w:r w:rsidR="0092467C" w:rsidRPr="00F9731B">
      <w:rPr>
        <w:sz w:val="20"/>
        <w:szCs w:val="20"/>
      </w:rPr>
      <w:t xml:space="preserve"> </w:t>
    </w:r>
    <w:r w:rsidR="00BD6B7E">
      <w:rPr>
        <w:color w:val="C00000"/>
        <w:sz w:val="20"/>
        <w:szCs w:val="20"/>
      </w:rPr>
      <w:t>An financiar 2019,</w:t>
    </w:r>
    <w:r w:rsidR="00BD6B7E">
      <w:rPr>
        <w:color w:val="31849B"/>
        <w:sz w:val="20"/>
        <w:szCs w:val="20"/>
      </w:rPr>
      <w:t xml:space="preserve"> </w:t>
    </w:r>
    <w:r w:rsidR="00BD6B7E">
      <w:rPr>
        <w:color w:val="FF0000"/>
        <w:sz w:val="20"/>
        <w:szCs w:val="20"/>
      </w:rPr>
      <w:t>Vol. VI</w:t>
    </w:r>
  </w:p>
  <w:p w:rsidR="00E7301F" w:rsidRPr="00F9731B" w:rsidRDefault="00546824" w:rsidP="00B11023">
    <w:pPr>
      <w:pStyle w:val="Header"/>
      <w:spacing w:after="0" w:line="240" w:lineRule="auto"/>
      <w:rPr>
        <w:color w:val="000000"/>
        <w:sz w:val="20"/>
        <w:szCs w:val="20"/>
      </w:rPr>
    </w:pPr>
    <w:r w:rsidRPr="00F9731B">
      <w:rPr>
        <w:color w:val="000000"/>
        <w:sz w:val="20"/>
        <w:szCs w:val="20"/>
      </w:rPr>
      <w:t>Domeniul Management/</w:t>
    </w:r>
    <w:r w:rsidR="00125C8B" w:rsidRPr="00F9731B">
      <w:rPr>
        <w:color w:val="000000"/>
        <w:sz w:val="20"/>
        <w:szCs w:val="20"/>
      </w:rPr>
      <w:t>Compartiment</w:t>
    </w:r>
    <w:r w:rsidR="00C81907" w:rsidRPr="00F9731B">
      <w:rPr>
        <w:color w:val="000000"/>
        <w:sz w:val="20"/>
        <w:szCs w:val="20"/>
      </w:rPr>
      <w:t xml:space="preserve"> Management Institutional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7E" w:rsidRDefault="00BD6B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31"/>
    <w:rsid w:val="00000280"/>
    <w:rsid w:val="000002D7"/>
    <w:rsid w:val="00000380"/>
    <w:rsid w:val="00000773"/>
    <w:rsid w:val="00000DCB"/>
    <w:rsid w:val="00001019"/>
    <w:rsid w:val="00001491"/>
    <w:rsid w:val="000016E9"/>
    <w:rsid w:val="000016F4"/>
    <w:rsid w:val="0000177A"/>
    <w:rsid w:val="000017A6"/>
    <w:rsid w:val="0000199C"/>
    <w:rsid w:val="00001AEC"/>
    <w:rsid w:val="00002176"/>
    <w:rsid w:val="000021D5"/>
    <w:rsid w:val="00002245"/>
    <w:rsid w:val="00002751"/>
    <w:rsid w:val="000029E6"/>
    <w:rsid w:val="00002BDC"/>
    <w:rsid w:val="00002CC0"/>
    <w:rsid w:val="00002DE6"/>
    <w:rsid w:val="00003184"/>
    <w:rsid w:val="0000376A"/>
    <w:rsid w:val="000037D3"/>
    <w:rsid w:val="00003B68"/>
    <w:rsid w:val="00003C09"/>
    <w:rsid w:val="00003C60"/>
    <w:rsid w:val="00003E33"/>
    <w:rsid w:val="000040DF"/>
    <w:rsid w:val="0000443F"/>
    <w:rsid w:val="000046AD"/>
    <w:rsid w:val="00004936"/>
    <w:rsid w:val="00004BAE"/>
    <w:rsid w:val="00004F44"/>
    <w:rsid w:val="00005408"/>
    <w:rsid w:val="00005641"/>
    <w:rsid w:val="0000596F"/>
    <w:rsid w:val="00005A26"/>
    <w:rsid w:val="00005A2C"/>
    <w:rsid w:val="00005C13"/>
    <w:rsid w:val="00005D98"/>
    <w:rsid w:val="00006066"/>
    <w:rsid w:val="00006171"/>
    <w:rsid w:val="00006398"/>
    <w:rsid w:val="000064CC"/>
    <w:rsid w:val="00006592"/>
    <w:rsid w:val="00006A70"/>
    <w:rsid w:val="00006A80"/>
    <w:rsid w:val="00006AEB"/>
    <w:rsid w:val="00006D11"/>
    <w:rsid w:val="00006D1B"/>
    <w:rsid w:val="0000723C"/>
    <w:rsid w:val="0000728C"/>
    <w:rsid w:val="00007594"/>
    <w:rsid w:val="000075D4"/>
    <w:rsid w:val="000076D3"/>
    <w:rsid w:val="00007727"/>
    <w:rsid w:val="00007794"/>
    <w:rsid w:val="00007AB8"/>
    <w:rsid w:val="00007B5A"/>
    <w:rsid w:val="00007C73"/>
    <w:rsid w:val="00010024"/>
    <w:rsid w:val="00010506"/>
    <w:rsid w:val="00010691"/>
    <w:rsid w:val="00010700"/>
    <w:rsid w:val="00010AB4"/>
    <w:rsid w:val="00010E28"/>
    <w:rsid w:val="00011019"/>
    <w:rsid w:val="00011427"/>
    <w:rsid w:val="000114E4"/>
    <w:rsid w:val="00011D78"/>
    <w:rsid w:val="00011F91"/>
    <w:rsid w:val="0001210D"/>
    <w:rsid w:val="00012494"/>
    <w:rsid w:val="000124E8"/>
    <w:rsid w:val="00012807"/>
    <w:rsid w:val="00012A06"/>
    <w:rsid w:val="00012FC9"/>
    <w:rsid w:val="000130B0"/>
    <w:rsid w:val="00013116"/>
    <w:rsid w:val="0001319C"/>
    <w:rsid w:val="00013445"/>
    <w:rsid w:val="000134FB"/>
    <w:rsid w:val="000135E7"/>
    <w:rsid w:val="00013784"/>
    <w:rsid w:val="00013875"/>
    <w:rsid w:val="0001387D"/>
    <w:rsid w:val="0001390C"/>
    <w:rsid w:val="0001398D"/>
    <w:rsid w:val="00013E8F"/>
    <w:rsid w:val="00014816"/>
    <w:rsid w:val="00014A40"/>
    <w:rsid w:val="00014DC8"/>
    <w:rsid w:val="00014DF2"/>
    <w:rsid w:val="0001524D"/>
    <w:rsid w:val="000152B2"/>
    <w:rsid w:val="000154D3"/>
    <w:rsid w:val="00015544"/>
    <w:rsid w:val="00015693"/>
    <w:rsid w:val="000158FA"/>
    <w:rsid w:val="00015BC2"/>
    <w:rsid w:val="00015DFB"/>
    <w:rsid w:val="00016322"/>
    <w:rsid w:val="000168D8"/>
    <w:rsid w:val="0001698B"/>
    <w:rsid w:val="00016FF0"/>
    <w:rsid w:val="000170EA"/>
    <w:rsid w:val="000171B4"/>
    <w:rsid w:val="0001734E"/>
    <w:rsid w:val="000173D9"/>
    <w:rsid w:val="00017C4A"/>
    <w:rsid w:val="00017EC8"/>
    <w:rsid w:val="00017F1B"/>
    <w:rsid w:val="00017F65"/>
    <w:rsid w:val="00017FDD"/>
    <w:rsid w:val="00020600"/>
    <w:rsid w:val="00020746"/>
    <w:rsid w:val="0002079B"/>
    <w:rsid w:val="00020CB4"/>
    <w:rsid w:val="00020D91"/>
    <w:rsid w:val="00020E77"/>
    <w:rsid w:val="00020EBF"/>
    <w:rsid w:val="00021161"/>
    <w:rsid w:val="000212BE"/>
    <w:rsid w:val="00021463"/>
    <w:rsid w:val="000214C1"/>
    <w:rsid w:val="00021673"/>
    <w:rsid w:val="0002177F"/>
    <w:rsid w:val="00021968"/>
    <w:rsid w:val="000219EA"/>
    <w:rsid w:val="00021E05"/>
    <w:rsid w:val="00021F64"/>
    <w:rsid w:val="000220F7"/>
    <w:rsid w:val="00022203"/>
    <w:rsid w:val="00022335"/>
    <w:rsid w:val="000224B9"/>
    <w:rsid w:val="0002267B"/>
    <w:rsid w:val="00022704"/>
    <w:rsid w:val="00022813"/>
    <w:rsid w:val="00022C7C"/>
    <w:rsid w:val="000235D3"/>
    <w:rsid w:val="00023604"/>
    <w:rsid w:val="000238AF"/>
    <w:rsid w:val="00023AF3"/>
    <w:rsid w:val="00023C43"/>
    <w:rsid w:val="00023F39"/>
    <w:rsid w:val="00024304"/>
    <w:rsid w:val="00024476"/>
    <w:rsid w:val="00024CBE"/>
    <w:rsid w:val="00024D68"/>
    <w:rsid w:val="00024FAF"/>
    <w:rsid w:val="0002582B"/>
    <w:rsid w:val="0002588D"/>
    <w:rsid w:val="00025BA4"/>
    <w:rsid w:val="00025BD7"/>
    <w:rsid w:val="00025EFD"/>
    <w:rsid w:val="00026085"/>
    <w:rsid w:val="00026389"/>
    <w:rsid w:val="00026405"/>
    <w:rsid w:val="00026596"/>
    <w:rsid w:val="00026662"/>
    <w:rsid w:val="00026C8A"/>
    <w:rsid w:val="000276FA"/>
    <w:rsid w:val="00027A34"/>
    <w:rsid w:val="00027C28"/>
    <w:rsid w:val="00027D4A"/>
    <w:rsid w:val="00027E02"/>
    <w:rsid w:val="00027E9E"/>
    <w:rsid w:val="000301FA"/>
    <w:rsid w:val="00030351"/>
    <w:rsid w:val="00030390"/>
    <w:rsid w:val="000303D5"/>
    <w:rsid w:val="000304CE"/>
    <w:rsid w:val="00030779"/>
    <w:rsid w:val="000309AB"/>
    <w:rsid w:val="00030DC7"/>
    <w:rsid w:val="00031246"/>
    <w:rsid w:val="00031415"/>
    <w:rsid w:val="0003163F"/>
    <w:rsid w:val="00031B18"/>
    <w:rsid w:val="00031DC2"/>
    <w:rsid w:val="00031E7E"/>
    <w:rsid w:val="00031F34"/>
    <w:rsid w:val="0003219E"/>
    <w:rsid w:val="000324E9"/>
    <w:rsid w:val="000325A4"/>
    <w:rsid w:val="00032C04"/>
    <w:rsid w:val="00032E2B"/>
    <w:rsid w:val="00033068"/>
    <w:rsid w:val="000331D9"/>
    <w:rsid w:val="00033301"/>
    <w:rsid w:val="00033828"/>
    <w:rsid w:val="00033A4C"/>
    <w:rsid w:val="00033A9D"/>
    <w:rsid w:val="00033AD6"/>
    <w:rsid w:val="00033B4F"/>
    <w:rsid w:val="00033DDF"/>
    <w:rsid w:val="0003430F"/>
    <w:rsid w:val="000343D3"/>
    <w:rsid w:val="000345DF"/>
    <w:rsid w:val="000346B3"/>
    <w:rsid w:val="00034DC4"/>
    <w:rsid w:val="00034FFC"/>
    <w:rsid w:val="0003560E"/>
    <w:rsid w:val="00035665"/>
    <w:rsid w:val="0003568A"/>
    <w:rsid w:val="0003589C"/>
    <w:rsid w:val="00035DD3"/>
    <w:rsid w:val="00035E7F"/>
    <w:rsid w:val="0003652B"/>
    <w:rsid w:val="00036697"/>
    <w:rsid w:val="000367C8"/>
    <w:rsid w:val="00036A96"/>
    <w:rsid w:val="00036B13"/>
    <w:rsid w:val="00036CDF"/>
    <w:rsid w:val="000370B6"/>
    <w:rsid w:val="0003731B"/>
    <w:rsid w:val="00037353"/>
    <w:rsid w:val="0003741C"/>
    <w:rsid w:val="00037453"/>
    <w:rsid w:val="000374D8"/>
    <w:rsid w:val="000375AF"/>
    <w:rsid w:val="0003799A"/>
    <w:rsid w:val="000379A1"/>
    <w:rsid w:val="00037C38"/>
    <w:rsid w:val="00037CB5"/>
    <w:rsid w:val="00037E42"/>
    <w:rsid w:val="0004001F"/>
    <w:rsid w:val="000400D9"/>
    <w:rsid w:val="00040314"/>
    <w:rsid w:val="000403A3"/>
    <w:rsid w:val="0004040B"/>
    <w:rsid w:val="00040663"/>
    <w:rsid w:val="00040A56"/>
    <w:rsid w:val="00040D16"/>
    <w:rsid w:val="00041050"/>
    <w:rsid w:val="00041331"/>
    <w:rsid w:val="000416E9"/>
    <w:rsid w:val="000417C3"/>
    <w:rsid w:val="00041903"/>
    <w:rsid w:val="000419C4"/>
    <w:rsid w:val="00041A7B"/>
    <w:rsid w:val="00041AE9"/>
    <w:rsid w:val="00041DF2"/>
    <w:rsid w:val="00041E07"/>
    <w:rsid w:val="000424E9"/>
    <w:rsid w:val="00042584"/>
    <w:rsid w:val="0004281E"/>
    <w:rsid w:val="00042ACB"/>
    <w:rsid w:val="00043255"/>
    <w:rsid w:val="000433C6"/>
    <w:rsid w:val="0004341E"/>
    <w:rsid w:val="00043A23"/>
    <w:rsid w:val="00043D84"/>
    <w:rsid w:val="000440AB"/>
    <w:rsid w:val="00044468"/>
    <w:rsid w:val="0004486E"/>
    <w:rsid w:val="00044A1A"/>
    <w:rsid w:val="00044B26"/>
    <w:rsid w:val="00044D15"/>
    <w:rsid w:val="0004542A"/>
    <w:rsid w:val="0004557E"/>
    <w:rsid w:val="00045775"/>
    <w:rsid w:val="00045B03"/>
    <w:rsid w:val="00045D0C"/>
    <w:rsid w:val="00045D0D"/>
    <w:rsid w:val="00045E18"/>
    <w:rsid w:val="00045E30"/>
    <w:rsid w:val="00046166"/>
    <w:rsid w:val="000462CE"/>
    <w:rsid w:val="000462F5"/>
    <w:rsid w:val="000465A6"/>
    <w:rsid w:val="000466ED"/>
    <w:rsid w:val="0004681C"/>
    <w:rsid w:val="0004695D"/>
    <w:rsid w:val="000469B1"/>
    <w:rsid w:val="00046C19"/>
    <w:rsid w:val="000473D2"/>
    <w:rsid w:val="000500E2"/>
    <w:rsid w:val="0005017A"/>
    <w:rsid w:val="00050234"/>
    <w:rsid w:val="000507B2"/>
    <w:rsid w:val="000508F1"/>
    <w:rsid w:val="0005094C"/>
    <w:rsid w:val="00050B03"/>
    <w:rsid w:val="00050DF7"/>
    <w:rsid w:val="00050E60"/>
    <w:rsid w:val="00050FE0"/>
    <w:rsid w:val="00051109"/>
    <w:rsid w:val="0005130C"/>
    <w:rsid w:val="0005194A"/>
    <w:rsid w:val="00051C10"/>
    <w:rsid w:val="00051C3C"/>
    <w:rsid w:val="00052079"/>
    <w:rsid w:val="00052465"/>
    <w:rsid w:val="000529D7"/>
    <w:rsid w:val="00052C21"/>
    <w:rsid w:val="000530A4"/>
    <w:rsid w:val="00053144"/>
    <w:rsid w:val="000543BA"/>
    <w:rsid w:val="00054836"/>
    <w:rsid w:val="00054850"/>
    <w:rsid w:val="000549EE"/>
    <w:rsid w:val="00054C18"/>
    <w:rsid w:val="00054FE7"/>
    <w:rsid w:val="000552EE"/>
    <w:rsid w:val="000553FD"/>
    <w:rsid w:val="0005548F"/>
    <w:rsid w:val="0005569D"/>
    <w:rsid w:val="00056651"/>
    <w:rsid w:val="0005683B"/>
    <w:rsid w:val="000569AA"/>
    <w:rsid w:val="00056AAB"/>
    <w:rsid w:val="00056D43"/>
    <w:rsid w:val="00056F47"/>
    <w:rsid w:val="00056F68"/>
    <w:rsid w:val="00056FC6"/>
    <w:rsid w:val="000572CB"/>
    <w:rsid w:val="000578CF"/>
    <w:rsid w:val="00057B4C"/>
    <w:rsid w:val="00057D94"/>
    <w:rsid w:val="000601A3"/>
    <w:rsid w:val="000606FE"/>
    <w:rsid w:val="0006096A"/>
    <w:rsid w:val="00060B55"/>
    <w:rsid w:val="00060CDD"/>
    <w:rsid w:val="00060D9E"/>
    <w:rsid w:val="00060E5B"/>
    <w:rsid w:val="0006174D"/>
    <w:rsid w:val="00061B1E"/>
    <w:rsid w:val="00061CA7"/>
    <w:rsid w:val="00061CF4"/>
    <w:rsid w:val="00061D23"/>
    <w:rsid w:val="00061F4E"/>
    <w:rsid w:val="00062416"/>
    <w:rsid w:val="0006273B"/>
    <w:rsid w:val="0006275E"/>
    <w:rsid w:val="00062EAB"/>
    <w:rsid w:val="00063588"/>
    <w:rsid w:val="000635D3"/>
    <w:rsid w:val="000637BB"/>
    <w:rsid w:val="00063941"/>
    <w:rsid w:val="00063968"/>
    <w:rsid w:val="000639AA"/>
    <w:rsid w:val="00063BB7"/>
    <w:rsid w:val="00063CF2"/>
    <w:rsid w:val="00064433"/>
    <w:rsid w:val="00064717"/>
    <w:rsid w:val="00064848"/>
    <w:rsid w:val="000649CC"/>
    <w:rsid w:val="00064ECE"/>
    <w:rsid w:val="00064EE6"/>
    <w:rsid w:val="00064EF7"/>
    <w:rsid w:val="00064F70"/>
    <w:rsid w:val="00064FAA"/>
    <w:rsid w:val="00065079"/>
    <w:rsid w:val="00065381"/>
    <w:rsid w:val="00065669"/>
    <w:rsid w:val="0006582C"/>
    <w:rsid w:val="0006583C"/>
    <w:rsid w:val="00065B5A"/>
    <w:rsid w:val="00065E45"/>
    <w:rsid w:val="00065E7C"/>
    <w:rsid w:val="000662C1"/>
    <w:rsid w:val="00066314"/>
    <w:rsid w:val="00066373"/>
    <w:rsid w:val="000663C6"/>
    <w:rsid w:val="00066F54"/>
    <w:rsid w:val="000671F6"/>
    <w:rsid w:val="00067296"/>
    <w:rsid w:val="00067847"/>
    <w:rsid w:val="00067989"/>
    <w:rsid w:val="000679FD"/>
    <w:rsid w:val="00067B72"/>
    <w:rsid w:val="00067D8D"/>
    <w:rsid w:val="0007018F"/>
    <w:rsid w:val="00070501"/>
    <w:rsid w:val="000707E5"/>
    <w:rsid w:val="000707EB"/>
    <w:rsid w:val="000708F5"/>
    <w:rsid w:val="00070A57"/>
    <w:rsid w:val="00070C58"/>
    <w:rsid w:val="00071095"/>
    <w:rsid w:val="000719B9"/>
    <w:rsid w:val="00071C4A"/>
    <w:rsid w:val="00071F82"/>
    <w:rsid w:val="0007216D"/>
    <w:rsid w:val="00072373"/>
    <w:rsid w:val="0007250E"/>
    <w:rsid w:val="00072540"/>
    <w:rsid w:val="000725B4"/>
    <w:rsid w:val="00072710"/>
    <w:rsid w:val="00072831"/>
    <w:rsid w:val="00072C6C"/>
    <w:rsid w:val="00072DC6"/>
    <w:rsid w:val="00072FE0"/>
    <w:rsid w:val="000732A0"/>
    <w:rsid w:val="000732DF"/>
    <w:rsid w:val="00073608"/>
    <w:rsid w:val="000736F3"/>
    <w:rsid w:val="00073956"/>
    <w:rsid w:val="00073D39"/>
    <w:rsid w:val="00073F79"/>
    <w:rsid w:val="00073FBE"/>
    <w:rsid w:val="00073FFD"/>
    <w:rsid w:val="0007416B"/>
    <w:rsid w:val="000744C1"/>
    <w:rsid w:val="000744F7"/>
    <w:rsid w:val="000746CF"/>
    <w:rsid w:val="000758E0"/>
    <w:rsid w:val="00075976"/>
    <w:rsid w:val="00075A23"/>
    <w:rsid w:val="00075B33"/>
    <w:rsid w:val="00075D63"/>
    <w:rsid w:val="00075F8B"/>
    <w:rsid w:val="00076002"/>
    <w:rsid w:val="00076309"/>
    <w:rsid w:val="00076E7F"/>
    <w:rsid w:val="00076EE3"/>
    <w:rsid w:val="000772A6"/>
    <w:rsid w:val="000773FB"/>
    <w:rsid w:val="000775C6"/>
    <w:rsid w:val="00077652"/>
    <w:rsid w:val="00077808"/>
    <w:rsid w:val="00077B54"/>
    <w:rsid w:val="00077C01"/>
    <w:rsid w:val="00077C9C"/>
    <w:rsid w:val="00080596"/>
    <w:rsid w:val="000808FB"/>
    <w:rsid w:val="00080ACA"/>
    <w:rsid w:val="00080B3F"/>
    <w:rsid w:val="00080D5C"/>
    <w:rsid w:val="00080FE6"/>
    <w:rsid w:val="000810AB"/>
    <w:rsid w:val="00081783"/>
    <w:rsid w:val="000819C0"/>
    <w:rsid w:val="00081A28"/>
    <w:rsid w:val="00081DCB"/>
    <w:rsid w:val="0008231A"/>
    <w:rsid w:val="000823FF"/>
    <w:rsid w:val="0008246B"/>
    <w:rsid w:val="0008250E"/>
    <w:rsid w:val="00082E59"/>
    <w:rsid w:val="000830C7"/>
    <w:rsid w:val="000831EF"/>
    <w:rsid w:val="00083372"/>
    <w:rsid w:val="000834A0"/>
    <w:rsid w:val="000835A9"/>
    <w:rsid w:val="000835FA"/>
    <w:rsid w:val="00083707"/>
    <w:rsid w:val="0008395F"/>
    <w:rsid w:val="00083B07"/>
    <w:rsid w:val="00083DD5"/>
    <w:rsid w:val="000842C2"/>
    <w:rsid w:val="00084698"/>
    <w:rsid w:val="0008489C"/>
    <w:rsid w:val="00084906"/>
    <w:rsid w:val="00084C00"/>
    <w:rsid w:val="00084D5E"/>
    <w:rsid w:val="00084E01"/>
    <w:rsid w:val="00085341"/>
    <w:rsid w:val="000856C1"/>
    <w:rsid w:val="00085908"/>
    <w:rsid w:val="000859AC"/>
    <w:rsid w:val="00085A02"/>
    <w:rsid w:val="00085BD9"/>
    <w:rsid w:val="00085C8F"/>
    <w:rsid w:val="00085D21"/>
    <w:rsid w:val="00086834"/>
    <w:rsid w:val="00086876"/>
    <w:rsid w:val="00086B27"/>
    <w:rsid w:val="00086FBC"/>
    <w:rsid w:val="000877A2"/>
    <w:rsid w:val="00087931"/>
    <w:rsid w:val="00087A77"/>
    <w:rsid w:val="00087AC5"/>
    <w:rsid w:val="00090332"/>
    <w:rsid w:val="000906CF"/>
    <w:rsid w:val="00090787"/>
    <w:rsid w:val="00090A52"/>
    <w:rsid w:val="00090D6D"/>
    <w:rsid w:val="00090D79"/>
    <w:rsid w:val="0009118D"/>
    <w:rsid w:val="000912CE"/>
    <w:rsid w:val="00091334"/>
    <w:rsid w:val="000913CB"/>
    <w:rsid w:val="0009145A"/>
    <w:rsid w:val="00091676"/>
    <w:rsid w:val="00091985"/>
    <w:rsid w:val="00092148"/>
    <w:rsid w:val="00092562"/>
    <w:rsid w:val="000925F7"/>
    <w:rsid w:val="00092636"/>
    <w:rsid w:val="00092D07"/>
    <w:rsid w:val="00092D49"/>
    <w:rsid w:val="00093573"/>
    <w:rsid w:val="000935A1"/>
    <w:rsid w:val="000935CB"/>
    <w:rsid w:val="00093727"/>
    <w:rsid w:val="0009460B"/>
    <w:rsid w:val="000949E3"/>
    <w:rsid w:val="00094B36"/>
    <w:rsid w:val="00094B54"/>
    <w:rsid w:val="00094C82"/>
    <w:rsid w:val="000950CD"/>
    <w:rsid w:val="000950FE"/>
    <w:rsid w:val="00095117"/>
    <w:rsid w:val="0009544F"/>
    <w:rsid w:val="000958D6"/>
    <w:rsid w:val="00095A6D"/>
    <w:rsid w:val="00095BE1"/>
    <w:rsid w:val="00095D35"/>
    <w:rsid w:val="000960EE"/>
    <w:rsid w:val="000962BC"/>
    <w:rsid w:val="00096530"/>
    <w:rsid w:val="00096575"/>
    <w:rsid w:val="000965C7"/>
    <w:rsid w:val="00096A44"/>
    <w:rsid w:val="00096A84"/>
    <w:rsid w:val="00096CA0"/>
    <w:rsid w:val="00096F24"/>
    <w:rsid w:val="00097376"/>
    <w:rsid w:val="000973CD"/>
    <w:rsid w:val="000975EF"/>
    <w:rsid w:val="00097CF7"/>
    <w:rsid w:val="000A0024"/>
    <w:rsid w:val="000A003C"/>
    <w:rsid w:val="000A0943"/>
    <w:rsid w:val="000A138D"/>
    <w:rsid w:val="000A1430"/>
    <w:rsid w:val="000A157C"/>
    <w:rsid w:val="000A1644"/>
    <w:rsid w:val="000A1915"/>
    <w:rsid w:val="000A1AA4"/>
    <w:rsid w:val="000A1EEE"/>
    <w:rsid w:val="000A215D"/>
    <w:rsid w:val="000A241A"/>
    <w:rsid w:val="000A2A56"/>
    <w:rsid w:val="000A2C78"/>
    <w:rsid w:val="000A2D74"/>
    <w:rsid w:val="000A2E70"/>
    <w:rsid w:val="000A31F5"/>
    <w:rsid w:val="000A3558"/>
    <w:rsid w:val="000A393B"/>
    <w:rsid w:val="000A3D96"/>
    <w:rsid w:val="000A3DBF"/>
    <w:rsid w:val="000A3F4D"/>
    <w:rsid w:val="000A4085"/>
    <w:rsid w:val="000A4110"/>
    <w:rsid w:val="000A4377"/>
    <w:rsid w:val="000A45EF"/>
    <w:rsid w:val="000A4851"/>
    <w:rsid w:val="000A4C83"/>
    <w:rsid w:val="000A4E49"/>
    <w:rsid w:val="000A51C9"/>
    <w:rsid w:val="000A5385"/>
    <w:rsid w:val="000A5562"/>
    <w:rsid w:val="000A5A23"/>
    <w:rsid w:val="000A5C2A"/>
    <w:rsid w:val="000A628C"/>
    <w:rsid w:val="000A63AA"/>
    <w:rsid w:val="000A65B9"/>
    <w:rsid w:val="000A65CC"/>
    <w:rsid w:val="000A67C4"/>
    <w:rsid w:val="000A745B"/>
    <w:rsid w:val="000A7466"/>
    <w:rsid w:val="000A79EF"/>
    <w:rsid w:val="000A7A44"/>
    <w:rsid w:val="000A7AF3"/>
    <w:rsid w:val="000A7B38"/>
    <w:rsid w:val="000A7BDC"/>
    <w:rsid w:val="000A7E69"/>
    <w:rsid w:val="000B02AF"/>
    <w:rsid w:val="000B08E2"/>
    <w:rsid w:val="000B08F0"/>
    <w:rsid w:val="000B0F6B"/>
    <w:rsid w:val="000B11F5"/>
    <w:rsid w:val="000B163F"/>
    <w:rsid w:val="000B181E"/>
    <w:rsid w:val="000B195B"/>
    <w:rsid w:val="000B1ACF"/>
    <w:rsid w:val="000B1B8E"/>
    <w:rsid w:val="000B1BC4"/>
    <w:rsid w:val="000B1E58"/>
    <w:rsid w:val="000B2231"/>
    <w:rsid w:val="000B22BB"/>
    <w:rsid w:val="000B299C"/>
    <w:rsid w:val="000B2ADC"/>
    <w:rsid w:val="000B374A"/>
    <w:rsid w:val="000B3865"/>
    <w:rsid w:val="000B3A62"/>
    <w:rsid w:val="000B3BDC"/>
    <w:rsid w:val="000B3DCD"/>
    <w:rsid w:val="000B435A"/>
    <w:rsid w:val="000B4374"/>
    <w:rsid w:val="000B47F3"/>
    <w:rsid w:val="000B4AC9"/>
    <w:rsid w:val="000B4B09"/>
    <w:rsid w:val="000B5209"/>
    <w:rsid w:val="000B57DB"/>
    <w:rsid w:val="000B5817"/>
    <w:rsid w:val="000B5BBE"/>
    <w:rsid w:val="000B5BF1"/>
    <w:rsid w:val="000B5C09"/>
    <w:rsid w:val="000B5D1A"/>
    <w:rsid w:val="000B6196"/>
    <w:rsid w:val="000B61E2"/>
    <w:rsid w:val="000B6243"/>
    <w:rsid w:val="000B634A"/>
    <w:rsid w:val="000B6381"/>
    <w:rsid w:val="000B6FC3"/>
    <w:rsid w:val="000B716C"/>
    <w:rsid w:val="000B73A9"/>
    <w:rsid w:val="000B7625"/>
    <w:rsid w:val="000B7BEB"/>
    <w:rsid w:val="000C019F"/>
    <w:rsid w:val="000C0329"/>
    <w:rsid w:val="000C032D"/>
    <w:rsid w:val="000C0518"/>
    <w:rsid w:val="000C05E9"/>
    <w:rsid w:val="000C08DD"/>
    <w:rsid w:val="000C0A4B"/>
    <w:rsid w:val="000C0DFD"/>
    <w:rsid w:val="000C0F77"/>
    <w:rsid w:val="000C1185"/>
    <w:rsid w:val="000C11D7"/>
    <w:rsid w:val="000C1240"/>
    <w:rsid w:val="000C1325"/>
    <w:rsid w:val="000C137A"/>
    <w:rsid w:val="000C19D2"/>
    <w:rsid w:val="000C1B45"/>
    <w:rsid w:val="000C1C3F"/>
    <w:rsid w:val="000C2417"/>
    <w:rsid w:val="000C25AC"/>
    <w:rsid w:val="000C28DF"/>
    <w:rsid w:val="000C29BD"/>
    <w:rsid w:val="000C2A55"/>
    <w:rsid w:val="000C2AC2"/>
    <w:rsid w:val="000C3184"/>
    <w:rsid w:val="000C383C"/>
    <w:rsid w:val="000C3917"/>
    <w:rsid w:val="000C3981"/>
    <w:rsid w:val="000C3A1C"/>
    <w:rsid w:val="000C3ABC"/>
    <w:rsid w:val="000C3BA8"/>
    <w:rsid w:val="000C3D36"/>
    <w:rsid w:val="000C40DC"/>
    <w:rsid w:val="000C416A"/>
    <w:rsid w:val="000C44C7"/>
    <w:rsid w:val="000C47FB"/>
    <w:rsid w:val="000C4828"/>
    <w:rsid w:val="000C4889"/>
    <w:rsid w:val="000C4ACC"/>
    <w:rsid w:val="000C524B"/>
    <w:rsid w:val="000C5A6C"/>
    <w:rsid w:val="000C5B5D"/>
    <w:rsid w:val="000C5D95"/>
    <w:rsid w:val="000C5F58"/>
    <w:rsid w:val="000C61B5"/>
    <w:rsid w:val="000C6258"/>
    <w:rsid w:val="000C6350"/>
    <w:rsid w:val="000C63CE"/>
    <w:rsid w:val="000C646C"/>
    <w:rsid w:val="000C675B"/>
    <w:rsid w:val="000C6DDE"/>
    <w:rsid w:val="000C6E68"/>
    <w:rsid w:val="000C6EB9"/>
    <w:rsid w:val="000C6F4A"/>
    <w:rsid w:val="000C724A"/>
    <w:rsid w:val="000C7917"/>
    <w:rsid w:val="000C7A04"/>
    <w:rsid w:val="000C7A7F"/>
    <w:rsid w:val="000C7BDA"/>
    <w:rsid w:val="000C7D3D"/>
    <w:rsid w:val="000D00F7"/>
    <w:rsid w:val="000D013F"/>
    <w:rsid w:val="000D0F25"/>
    <w:rsid w:val="000D114E"/>
    <w:rsid w:val="000D1172"/>
    <w:rsid w:val="000D150A"/>
    <w:rsid w:val="000D1B58"/>
    <w:rsid w:val="000D2490"/>
    <w:rsid w:val="000D27B8"/>
    <w:rsid w:val="000D28DC"/>
    <w:rsid w:val="000D28F9"/>
    <w:rsid w:val="000D2981"/>
    <w:rsid w:val="000D2BE2"/>
    <w:rsid w:val="000D2BFC"/>
    <w:rsid w:val="000D2BFF"/>
    <w:rsid w:val="000D2C07"/>
    <w:rsid w:val="000D2D27"/>
    <w:rsid w:val="000D31F0"/>
    <w:rsid w:val="000D3241"/>
    <w:rsid w:val="000D3454"/>
    <w:rsid w:val="000D350F"/>
    <w:rsid w:val="000D391D"/>
    <w:rsid w:val="000D3A77"/>
    <w:rsid w:val="000D3B14"/>
    <w:rsid w:val="000D3BB2"/>
    <w:rsid w:val="000D3DAE"/>
    <w:rsid w:val="000D3F68"/>
    <w:rsid w:val="000D4A7D"/>
    <w:rsid w:val="000D4EE2"/>
    <w:rsid w:val="000D505E"/>
    <w:rsid w:val="000D5137"/>
    <w:rsid w:val="000D593E"/>
    <w:rsid w:val="000D5D19"/>
    <w:rsid w:val="000D5FE4"/>
    <w:rsid w:val="000D640B"/>
    <w:rsid w:val="000D6AEC"/>
    <w:rsid w:val="000D7136"/>
    <w:rsid w:val="000D71F6"/>
    <w:rsid w:val="000D7228"/>
    <w:rsid w:val="000D727B"/>
    <w:rsid w:val="000D7417"/>
    <w:rsid w:val="000D767E"/>
    <w:rsid w:val="000D7B94"/>
    <w:rsid w:val="000E0660"/>
    <w:rsid w:val="000E0756"/>
    <w:rsid w:val="000E0B44"/>
    <w:rsid w:val="000E1229"/>
    <w:rsid w:val="000E13A3"/>
    <w:rsid w:val="000E1731"/>
    <w:rsid w:val="000E2928"/>
    <w:rsid w:val="000E2CC0"/>
    <w:rsid w:val="000E2D64"/>
    <w:rsid w:val="000E2FE9"/>
    <w:rsid w:val="000E3015"/>
    <w:rsid w:val="000E327D"/>
    <w:rsid w:val="000E328C"/>
    <w:rsid w:val="000E346D"/>
    <w:rsid w:val="000E36EB"/>
    <w:rsid w:val="000E37FD"/>
    <w:rsid w:val="000E3D2C"/>
    <w:rsid w:val="000E4008"/>
    <w:rsid w:val="000E433D"/>
    <w:rsid w:val="000E47AA"/>
    <w:rsid w:val="000E4A72"/>
    <w:rsid w:val="000E4CD4"/>
    <w:rsid w:val="000E530E"/>
    <w:rsid w:val="000E5A40"/>
    <w:rsid w:val="000E5EC3"/>
    <w:rsid w:val="000E6031"/>
    <w:rsid w:val="000E63C1"/>
    <w:rsid w:val="000E67E4"/>
    <w:rsid w:val="000E67E8"/>
    <w:rsid w:val="000E688E"/>
    <w:rsid w:val="000E68BE"/>
    <w:rsid w:val="000E6D49"/>
    <w:rsid w:val="000E6D73"/>
    <w:rsid w:val="000E735C"/>
    <w:rsid w:val="000E73E6"/>
    <w:rsid w:val="000E74F2"/>
    <w:rsid w:val="000E7719"/>
    <w:rsid w:val="000E7B0F"/>
    <w:rsid w:val="000E7BA8"/>
    <w:rsid w:val="000E7EB2"/>
    <w:rsid w:val="000F0491"/>
    <w:rsid w:val="000F0890"/>
    <w:rsid w:val="000F0B87"/>
    <w:rsid w:val="000F0EA4"/>
    <w:rsid w:val="000F121D"/>
    <w:rsid w:val="000F137A"/>
    <w:rsid w:val="000F1C51"/>
    <w:rsid w:val="000F1C9F"/>
    <w:rsid w:val="000F2107"/>
    <w:rsid w:val="000F22E0"/>
    <w:rsid w:val="000F26CD"/>
    <w:rsid w:val="000F2E48"/>
    <w:rsid w:val="000F3838"/>
    <w:rsid w:val="000F39BB"/>
    <w:rsid w:val="000F3B61"/>
    <w:rsid w:val="000F3B99"/>
    <w:rsid w:val="000F3EF8"/>
    <w:rsid w:val="000F405D"/>
    <w:rsid w:val="000F4177"/>
    <w:rsid w:val="000F4557"/>
    <w:rsid w:val="000F46D0"/>
    <w:rsid w:val="000F4870"/>
    <w:rsid w:val="000F4997"/>
    <w:rsid w:val="000F4999"/>
    <w:rsid w:val="000F4AD8"/>
    <w:rsid w:val="000F4E70"/>
    <w:rsid w:val="000F5062"/>
    <w:rsid w:val="000F5243"/>
    <w:rsid w:val="000F5411"/>
    <w:rsid w:val="000F5785"/>
    <w:rsid w:val="000F592D"/>
    <w:rsid w:val="000F5AEA"/>
    <w:rsid w:val="000F5B97"/>
    <w:rsid w:val="000F6193"/>
    <w:rsid w:val="000F61A0"/>
    <w:rsid w:val="000F61F8"/>
    <w:rsid w:val="000F664E"/>
    <w:rsid w:val="000F6925"/>
    <w:rsid w:val="000F6B3A"/>
    <w:rsid w:val="000F6E37"/>
    <w:rsid w:val="000F6FD5"/>
    <w:rsid w:val="000F70D2"/>
    <w:rsid w:val="000F72F4"/>
    <w:rsid w:val="000F7960"/>
    <w:rsid w:val="000F7A1F"/>
    <w:rsid w:val="00100184"/>
    <w:rsid w:val="0010035F"/>
    <w:rsid w:val="001005A1"/>
    <w:rsid w:val="00100667"/>
    <w:rsid w:val="001006F1"/>
    <w:rsid w:val="001008A8"/>
    <w:rsid w:val="001009AE"/>
    <w:rsid w:val="00100F25"/>
    <w:rsid w:val="00100F37"/>
    <w:rsid w:val="00100FA0"/>
    <w:rsid w:val="00100FED"/>
    <w:rsid w:val="00101A1C"/>
    <w:rsid w:val="00101E2E"/>
    <w:rsid w:val="0010227C"/>
    <w:rsid w:val="001022F3"/>
    <w:rsid w:val="00102372"/>
    <w:rsid w:val="0010268B"/>
    <w:rsid w:val="00102820"/>
    <w:rsid w:val="00102EBE"/>
    <w:rsid w:val="00102F0F"/>
    <w:rsid w:val="001031A2"/>
    <w:rsid w:val="0010329E"/>
    <w:rsid w:val="001032F1"/>
    <w:rsid w:val="0010349F"/>
    <w:rsid w:val="001039D9"/>
    <w:rsid w:val="00103CDA"/>
    <w:rsid w:val="001040F8"/>
    <w:rsid w:val="001043F6"/>
    <w:rsid w:val="00104978"/>
    <w:rsid w:val="00104D4C"/>
    <w:rsid w:val="00104EE7"/>
    <w:rsid w:val="00105394"/>
    <w:rsid w:val="00105660"/>
    <w:rsid w:val="0010578B"/>
    <w:rsid w:val="00105949"/>
    <w:rsid w:val="00105A70"/>
    <w:rsid w:val="00105BA4"/>
    <w:rsid w:val="00105ECB"/>
    <w:rsid w:val="00106271"/>
    <w:rsid w:val="0010673D"/>
    <w:rsid w:val="00106754"/>
    <w:rsid w:val="0010694D"/>
    <w:rsid w:val="00106A77"/>
    <w:rsid w:val="00106BA2"/>
    <w:rsid w:val="00106C4F"/>
    <w:rsid w:val="00106D5B"/>
    <w:rsid w:val="00107331"/>
    <w:rsid w:val="00107ACE"/>
    <w:rsid w:val="00107E20"/>
    <w:rsid w:val="00107E8B"/>
    <w:rsid w:val="0011031C"/>
    <w:rsid w:val="0011034C"/>
    <w:rsid w:val="00110806"/>
    <w:rsid w:val="00110985"/>
    <w:rsid w:val="00110FE8"/>
    <w:rsid w:val="001110BE"/>
    <w:rsid w:val="00111662"/>
    <w:rsid w:val="00111A90"/>
    <w:rsid w:val="0011256B"/>
    <w:rsid w:val="00112745"/>
    <w:rsid w:val="0011288A"/>
    <w:rsid w:val="00112916"/>
    <w:rsid w:val="00112A91"/>
    <w:rsid w:val="00112BB0"/>
    <w:rsid w:val="00112C70"/>
    <w:rsid w:val="00112D2F"/>
    <w:rsid w:val="001131C9"/>
    <w:rsid w:val="001131EB"/>
    <w:rsid w:val="00113615"/>
    <w:rsid w:val="00113673"/>
    <w:rsid w:val="001136C8"/>
    <w:rsid w:val="00113762"/>
    <w:rsid w:val="001141A1"/>
    <w:rsid w:val="00114757"/>
    <w:rsid w:val="00114997"/>
    <w:rsid w:val="001149CF"/>
    <w:rsid w:val="00115033"/>
    <w:rsid w:val="00115090"/>
    <w:rsid w:val="00115142"/>
    <w:rsid w:val="0011544F"/>
    <w:rsid w:val="001155D3"/>
    <w:rsid w:val="0011562A"/>
    <w:rsid w:val="001157A7"/>
    <w:rsid w:val="00115B4D"/>
    <w:rsid w:val="00116455"/>
    <w:rsid w:val="001168F7"/>
    <w:rsid w:val="00117017"/>
    <w:rsid w:val="00117139"/>
    <w:rsid w:val="00117D66"/>
    <w:rsid w:val="00120423"/>
    <w:rsid w:val="001206D4"/>
    <w:rsid w:val="00120920"/>
    <w:rsid w:val="00120D36"/>
    <w:rsid w:val="001211CD"/>
    <w:rsid w:val="00121213"/>
    <w:rsid w:val="001213FF"/>
    <w:rsid w:val="0012148A"/>
    <w:rsid w:val="00121643"/>
    <w:rsid w:val="0012185A"/>
    <w:rsid w:val="001219B4"/>
    <w:rsid w:val="00121F71"/>
    <w:rsid w:val="00122115"/>
    <w:rsid w:val="001221D4"/>
    <w:rsid w:val="0012236E"/>
    <w:rsid w:val="00122957"/>
    <w:rsid w:val="001229F4"/>
    <w:rsid w:val="00123137"/>
    <w:rsid w:val="00123302"/>
    <w:rsid w:val="001233C6"/>
    <w:rsid w:val="001233CC"/>
    <w:rsid w:val="0012366C"/>
    <w:rsid w:val="001237B8"/>
    <w:rsid w:val="001239D5"/>
    <w:rsid w:val="00123A86"/>
    <w:rsid w:val="00123AD8"/>
    <w:rsid w:val="00123B3F"/>
    <w:rsid w:val="00123F9E"/>
    <w:rsid w:val="00124087"/>
    <w:rsid w:val="001242CA"/>
    <w:rsid w:val="00124976"/>
    <w:rsid w:val="00124B84"/>
    <w:rsid w:val="00125ACD"/>
    <w:rsid w:val="00125C8B"/>
    <w:rsid w:val="0012671A"/>
    <w:rsid w:val="00126806"/>
    <w:rsid w:val="001268F4"/>
    <w:rsid w:val="0012696E"/>
    <w:rsid w:val="00126EAD"/>
    <w:rsid w:val="00126F0E"/>
    <w:rsid w:val="001274D4"/>
    <w:rsid w:val="00127734"/>
    <w:rsid w:val="001279DF"/>
    <w:rsid w:val="00127C44"/>
    <w:rsid w:val="00127C75"/>
    <w:rsid w:val="00127CE2"/>
    <w:rsid w:val="00127F84"/>
    <w:rsid w:val="00127FAF"/>
    <w:rsid w:val="00130D04"/>
    <w:rsid w:val="00130F21"/>
    <w:rsid w:val="0013128E"/>
    <w:rsid w:val="001312C2"/>
    <w:rsid w:val="00131683"/>
    <w:rsid w:val="00131979"/>
    <w:rsid w:val="00131A66"/>
    <w:rsid w:val="00132008"/>
    <w:rsid w:val="0013200A"/>
    <w:rsid w:val="00132258"/>
    <w:rsid w:val="001325EA"/>
    <w:rsid w:val="001327FE"/>
    <w:rsid w:val="001329F3"/>
    <w:rsid w:val="00133062"/>
    <w:rsid w:val="001338EB"/>
    <w:rsid w:val="00133AB6"/>
    <w:rsid w:val="001346E4"/>
    <w:rsid w:val="001347A4"/>
    <w:rsid w:val="00134C45"/>
    <w:rsid w:val="00134D0B"/>
    <w:rsid w:val="00135250"/>
    <w:rsid w:val="00135307"/>
    <w:rsid w:val="001354A7"/>
    <w:rsid w:val="0013563B"/>
    <w:rsid w:val="001358B5"/>
    <w:rsid w:val="00135A41"/>
    <w:rsid w:val="00135B90"/>
    <w:rsid w:val="00135BA1"/>
    <w:rsid w:val="00135C41"/>
    <w:rsid w:val="00135C4D"/>
    <w:rsid w:val="00135C86"/>
    <w:rsid w:val="00135D09"/>
    <w:rsid w:val="001360A1"/>
    <w:rsid w:val="00136622"/>
    <w:rsid w:val="00136BAA"/>
    <w:rsid w:val="00136C68"/>
    <w:rsid w:val="00137098"/>
    <w:rsid w:val="00137726"/>
    <w:rsid w:val="00137A93"/>
    <w:rsid w:val="00137CAC"/>
    <w:rsid w:val="00137EBD"/>
    <w:rsid w:val="0014024B"/>
    <w:rsid w:val="0014072F"/>
    <w:rsid w:val="00140743"/>
    <w:rsid w:val="0014082F"/>
    <w:rsid w:val="0014087B"/>
    <w:rsid w:val="00140889"/>
    <w:rsid w:val="00140D6A"/>
    <w:rsid w:val="00141064"/>
    <w:rsid w:val="001410BD"/>
    <w:rsid w:val="00141116"/>
    <w:rsid w:val="00141278"/>
    <w:rsid w:val="00141483"/>
    <w:rsid w:val="00141997"/>
    <w:rsid w:val="00141F2E"/>
    <w:rsid w:val="00142180"/>
    <w:rsid w:val="001421C8"/>
    <w:rsid w:val="001421E7"/>
    <w:rsid w:val="001424DA"/>
    <w:rsid w:val="0014269F"/>
    <w:rsid w:val="001429E9"/>
    <w:rsid w:val="00142C03"/>
    <w:rsid w:val="00143080"/>
    <w:rsid w:val="001433EE"/>
    <w:rsid w:val="001435D6"/>
    <w:rsid w:val="001439FF"/>
    <w:rsid w:val="00143C14"/>
    <w:rsid w:val="00144586"/>
    <w:rsid w:val="00144DB2"/>
    <w:rsid w:val="001452C1"/>
    <w:rsid w:val="001456E6"/>
    <w:rsid w:val="001458AB"/>
    <w:rsid w:val="00146116"/>
    <w:rsid w:val="00146459"/>
    <w:rsid w:val="00146C3A"/>
    <w:rsid w:val="00146DAD"/>
    <w:rsid w:val="00146FA6"/>
    <w:rsid w:val="00146FF6"/>
    <w:rsid w:val="00147333"/>
    <w:rsid w:val="001475F9"/>
    <w:rsid w:val="0014772B"/>
    <w:rsid w:val="00147C0D"/>
    <w:rsid w:val="00147F25"/>
    <w:rsid w:val="0015044A"/>
    <w:rsid w:val="0015063C"/>
    <w:rsid w:val="00150712"/>
    <w:rsid w:val="0015071A"/>
    <w:rsid w:val="00150EF9"/>
    <w:rsid w:val="001510DF"/>
    <w:rsid w:val="00151754"/>
    <w:rsid w:val="001518FD"/>
    <w:rsid w:val="001519F5"/>
    <w:rsid w:val="00151A1E"/>
    <w:rsid w:val="00151B13"/>
    <w:rsid w:val="00152262"/>
    <w:rsid w:val="001523EC"/>
    <w:rsid w:val="00152457"/>
    <w:rsid w:val="001526DE"/>
    <w:rsid w:val="00152A64"/>
    <w:rsid w:val="00152E63"/>
    <w:rsid w:val="00152F57"/>
    <w:rsid w:val="001533BA"/>
    <w:rsid w:val="0015352C"/>
    <w:rsid w:val="0015380B"/>
    <w:rsid w:val="00153D42"/>
    <w:rsid w:val="00153DF0"/>
    <w:rsid w:val="00153DFF"/>
    <w:rsid w:val="00153F4E"/>
    <w:rsid w:val="00154100"/>
    <w:rsid w:val="0015421A"/>
    <w:rsid w:val="001547C9"/>
    <w:rsid w:val="00154C2C"/>
    <w:rsid w:val="00154C94"/>
    <w:rsid w:val="00155055"/>
    <w:rsid w:val="0015509A"/>
    <w:rsid w:val="001553C4"/>
    <w:rsid w:val="001556C6"/>
    <w:rsid w:val="001559D5"/>
    <w:rsid w:val="00155C54"/>
    <w:rsid w:val="00155DF1"/>
    <w:rsid w:val="00155E85"/>
    <w:rsid w:val="0015612D"/>
    <w:rsid w:val="00156617"/>
    <w:rsid w:val="00156BE5"/>
    <w:rsid w:val="001570D4"/>
    <w:rsid w:val="0015738F"/>
    <w:rsid w:val="00157599"/>
    <w:rsid w:val="0015794F"/>
    <w:rsid w:val="001600D6"/>
    <w:rsid w:val="001602F4"/>
    <w:rsid w:val="001603A0"/>
    <w:rsid w:val="00160460"/>
    <w:rsid w:val="001608C7"/>
    <w:rsid w:val="00160D6E"/>
    <w:rsid w:val="00161378"/>
    <w:rsid w:val="00161547"/>
    <w:rsid w:val="001616D0"/>
    <w:rsid w:val="001616E6"/>
    <w:rsid w:val="0016187D"/>
    <w:rsid w:val="00161B6B"/>
    <w:rsid w:val="00161BD6"/>
    <w:rsid w:val="00161C33"/>
    <w:rsid w:val="00161E20"/>
    <w:rsid w:val="00162024"/>
    <w:rsid w:val="00162686"/>
    <w:rsid w:val="001626BB"/>
    <w:rsid w:val="001628AA"/>
    <w:rsid w:val="00162DB1"/>
    <w:rsid w:val="00162E84"/>
    <w:rsid w:val="00163389"/>
    <w:rsid w:val="001637EB"/>
    <w:rsid w:val="0016381F"/>
    <w:rsid w:val="00163AAC"/>
    <w:rsid w:val="00163BF8"/>
    <w:rsid w:val="00163C34"/>
    <w:rsid w:val="00164296"/>
    <w:rsid w:val="00164494"/>
    <w:rsid w:val="00164648"/>
    <w:rsid w:val="00164785"/>
    <w:rsid w:val="00164864"/>
    <w:rsid w:val="0016487F"/>
    <w:rsid w:val="00164E3E"/>
    <w:rsid w:val="00165171"/>
    <w:rsid w:val="00165266"/>
    <w:rsid w:val="001654A5"/>
    <w:rsid w:val="0016557B"/>
    <w:rsid w:val="00165627"/>
    <w:rsid w:val="0016581C"/>
    <w:rsid w:val="00165B29"/>
    <w:rsid w:val="00165B33"/>
    <w:rsid w:val="00165CAA"/>
    <w:rsid w:val="001664F9"/>
    <w:rsid w:val="001666C8"/>
    <w:rsid w:val="0016686F"/>
    <w:rsid w:val="00166BAD"/>
    <w:rsid w:val="00166C90"/>
    <w:rsid w:val="00167012"/>
    <w:rsid w:val="0016711D"/>
    <w:rsid w:val="00167121"/>
    <w:rsid w:val="001672A6"/>
    <w:rsid w:val="001674E2"/>
    <w:rsid w:val="00167640"/>
    <w:rsid w:val="0016766D"/>
    <w:rsid w:val="001677F9"/>
    <w:rsid w:val="00167890"/>
    <w:rsid w:val="0016797A"/>
    <w:rsid w:val="00167C82"/>
    <w:rsid w:val="00167F76"/>
    <w:rsid w:val="00167FAF"/>
    <w:rsid w:val="001700F3"/>
    <w:rsid w:val="00170AC8"/>
    <w:rsid w:val="00170ACB"/>
    <w:rsid w:val="00170FAE"/>
    <w:rsid w:val="001710F1"/>
    <w:rsid w:val="001713DB"/>
    <w:rsid w:val="001717F1"/>
    <w:rsid w:val="00171E84"/>
    <w:rsid w:val="00171FCE"/>
    <w:rsid w:val="001720BF"/>
    <w:rsid w:val="001720C6"/>
    <w:rsid w:val="001723A5"/>
    <w:rsid w:val="00172750"/>
    <w:rsid w:val="00172950"/>
    <w:rsid w:val="00172A27"/>
    <w:rsid w:val="00172A86"/>
    <w:rsid w:val="00172E4F"/>
    <w:rsid w:val="00172EC7"/>
    <w:rsid w:val="00172F4C"/>
    <w:rsid w:val="001731E6"/>
    <w:rsid w:val="00173715"/>
    <w:rsid w:val="001738AC"/>
    <w:rsid w:val="00174230"/>
    <w:rsid w:val="001746CF"/>
    <w:rsid w:val="00175185"/>
    <w:rsid w:val="00175282"/>
    <w:rsid w:val="001752C5"/>
    <w:rsid w:val="001753ED"/>
    <w:rsid w:val="00175872"/>
    <w:rsid w:val="001758A4"/>
    <w:rsid w:val="00175BC1"/>
    <w:rsid w:val="00175C52"/>
    <w:rsid w:val="00175CC7"/>
    <w:rsid w:val="00175E02"/>
    <w:rsid w:val="00175E4B"/>
    <w:rsid w:val="00175F47"/>
    <w:rsid w:val="00176326"/>
    <w:rsid w:val="001765DF"/>
    <w:rsid w:val="001766FB"/>
    <w:rsid w:val="0017684F"/>
    <w:rsid w:val="00176D53"/>
    <w:rsid w:val="00176E92"/>
    <w:rsid w:val="001771F3"/>
    <w:rsid w:val="001772E1"/>
    <w:rsid w:val="001772F9"/>
    <w:rsid w:val="00177504"/>
    <w:rsid w:val="00177719"/>
    <w:rsid w:val="0017788F"/>
    <w:rsid w:val="00177926"/>
    <w:rsid w:val="00177D49"/>
    <w:rsid w:val="00177DC9"/>
    <w:rsid w:val="00177EBB"/>
    <w:rsid w:val="0018043C"/>
    <w:rsid w:val="00180816"/>
    <w:rsid w:val="001809F2"/>
    <w:rsid w:val="00180F9F"/>
    <w:rsid w:val="00181083"/>
    <w:rsid w:val="001810EB"/>
    <w:rsid w:val="00181147"/>
    <w:rsid w:val="001813D0"/>
    <w:rsid w:val="00181540"/>
    <w:rsid w:val="001816F7"/>
    <w:rsid w:val="001819A7"/>
    <w:rsid w:val="00181B72"/>
    <w:rsid w:val="00181BFA"/>
    <w:rsid w:val="00181DBF"/>
    <w:rsid w:val="00182470"/>
    <w:rsid w:val="001824C3"/>
    <w:rsid w:val="0018254E"/>
    <w:rsid w:val="0018286D"/>
    <w:rsid w:val="0018288B"/>
    <w:rsid w:val="00182F55"/>
    <w:rsid w:val="00183147"/>
    <w:rsid w:val="0018318A"/>
    <w:rsid w:val="0018328E"/>
    <w:rsid w:val="001835E0"/>
    <w:rsid w:val="001837B5"/>
    <w:rsid w:val="001838BB"/>
    <w:rsid w:val="001839A4"/>
    <w:rsid w:val="00183AAE"/>
    <w:rsid w:val="00183ADC"/>
    <w:rsid w:val="00183E5C"/>
    <w:rsid w:val="00184065"/>
    <w:rsid w:val="00184097"/>
    <w:rsid w:val="0018410D"/>
    <w:rsid w:val="0018412D"/>
    <w:rsid w:val="001841BD"/>
    <w:rsid w:val="001843E1"/>
    <w:rsid w:val="001846DB"/>
    <w:rsid w:val="001846E9"/>
    <w:rsid w:val="0018470A"/>
    <w:rsid w:val="0018474B"/>
    <w:rsid w:val="00184792"/>
    <w:rsid w:val="00184D97"/>
    <w:rsid w:val="00184E19"/>
    <w:rsid w:val="00184E6A"/>
    <w:rsid w:val="00184E94"/>
    <w:rsid w:val="001855A6"/>
    <w:rsid w:val="0018562B"/>
    <w:rsid w:val="00185903"/>
    <w:rsid w:val="00185920"/>
    <w:rsid w:val="001859A5"/>
    <w:rsid w:val="00185C08"/>
    <w:rsid w:val="00185F58"/>
    <w:rsid w:val="00186230"/>
    <w:rsid w:val="00186378"/>
    <w:rsid w:val="0018643A"/>
    <w:rsid w:val="0018644C"/>
    <w:rsid w:val="001864DB"/>
    <w:rsid w:val="00186576"/>
    <w:rsid w:val="0018666D"/>
    <w:rsid w:val="0018706B"/>
    <w:rsid w:val="001870BF"/>
    <w:rsid w:val="001874D9"/>
    <w:rsid w:val="001876E8"/>
    <w:rsid w:val="00187735"/>
    <w:rsid w:val="0018781C"/>
    <w:rsid w:val="00187932"/>
    <w:rsid w:val="00187E85"/>
    <w:rsid w:val="001906C1"/>
    <w:rsid w:val="00190765"/>
    <w:rsid w:val="001908A5"/>
    <w:rsid w:val="001908F8"/>
    <w:rsid w:val="00190943"/>
    <w:rsid w:val="001909A2"/>
    <w:rsid w:val="001909B2"/>
    <w:rsid w:val="00190C68"/>
    <w:rsid w:val="0019105C"/>
    <w:rsid w:val="00191271"/>
    <w:rsid w:val="001915BB"/>
    <w:rsid w:val="00191750"/>
    <w:rsid w:val="00191812"/>
    <w:rsid w:val="00191A14"/>
    <w:rsid w:val="00191AF7"/>
    <w:rsid w:val="00191CB9"/>
    <w:rsid w:val="00191DD2"/>
    <w:rsid w:val="0019208E"/>
    <w:rsid w:val="001925B0"/>
    <w:rsid w:val="001928B8"/>
    <w:rsid w:val="00192974"/>
    <w:rsid w:val="00192DAE"/>
    <w:rsid w:val="0019318F"/>
    <w:rsid w:val="001932D8"/>
    <w:rsid w:val="001932F7"/>
    <w:rsid w:val="00193478"/>
    <w:rsid w:val="001936BA"/>
    <w:rsid w:val="001937B9"/>
    <w:rsid w:val="0019390C"/>
    <w:rsid w:val="00193962"/>
    <w:rsid w:val="00193B4C"/>
    <w:rsid w:val="00193BAC"/>
    <w:rsid w:val="00193E87"/>
    <w:rsid w:val="00194079"/>
    <w:rsid w:val="00194430"/>
    <w:rsid w:val="0019469C"/>
    <w:rsid w:val="0019475D"/>
    <w:rsid w:val="0019480E"/>
    <w:rsid w:val="00194A22"/>
    <w:rsid w:val="00194E2A"/>
    <w:rsid w:val="00194FFF"/>
    <w:rsid w:val="001950BB"/>
    <w:rsid w:val="00195622"/>
    <w:rsid w:val="00195774"/>
    <w:rsid w:val="001958F7"/>
    <w:rsid w:val="001959E6"/>
    <w:rsid w:val="00195BD9"/>
    <w:rsid w:val="00195ECC"/>
    <w:rsid w:val="0019600A"/>
    <w:rsid w:val="0019628C"/>
    <w:rsid w:val="00196332"/>
    <w:rsid w:val="001963D3"/>
    <w:rsid w:val="001965AC"/>
    <w:rsid w:val="00196D5F"/>
    <w:rsid w:val="00196FD7"/>
    <w:rsid w:val="0019714D"/>
    <w:rsid w:val="0019727F"/>
    <w:rsid w:val="001979E3"/>
    <w:rsid w:val="00197DB9"/>
    <w:rsid w:val="001A05CC"/>
    <w:rsid w:val="001A0778"/>
    <w:rsid w:val="001A07ED"/>
    <w:rsid w:val="001A08F7"/>
    <w:rsid w:val="001A0939"/>
    <w:rsid w:val="001A0B4D"/>
    <w:rsid w:val="001A0B96"/>
    <w:rsid w:val="001A10A4"/>
    <w:rsid w:val="001A1419"/>
    <w:rsid w:val="001A14C8"/>
    <w:rsid w:val="001A1645"/>
    <w:rsid w:val="001A1888"/>
    <w:rsid w:val="001A1EA8"/>
    <w:rsid w:val="001A1FE7"/>
    <w:rsid w:val="001A20FF"/>
    <w:rsid w:val="001A29D3"/>
    <w:rsid w:val="001A2ADB"/>
    <w:rsid w:val="001A2B84"/>
    <w:rsid w:val="001A387E"/>
    <w:rsid w:val="001A3FA3"/>
    <w:rsid w:val="001A40A3"/>
    <w:rsid w:val="001A4D6D"/>
    <w:rsid w:val="001A4DF0"/>
    <w:rsid w:val="001A51F3"/>
    <w:rsid w:val="001A55CB"/>
    <w:rsid w:val="001A561D"/>
    <w:rsid w:val="001A5786"/>
    <w:rsid w:val="001A5B1D"/>
    <w:rsid w:val="001A5BE3"/>
    <w:rsid w:val="001A5CBC"/>
    <w:rsid w:val="001A5E68"/>
    <w:rsid w:val="001A5FE2"/>
    <w:rsid w:val="001A635C"/>
    <w:rsid w:val="001A6391"/>
    <w:rsid w:val="001A63CE"/>
    <w:rsid w:val="001A67EB"/>
    <w:rsid w:val="001A68D5"/>
    <w:rsid w:val="001A6B5A"/>
    <w:rsid w:val="001A6BC6"/>
    <w:rsid w:val="001A6C32"/>
    <w:rsid w:val="001A7034"/>
    <w:rsid w:val="001A7A14"/>
    <w:rsid w:val="001A7CAD"/>
    <w:rsid w:val="001A7E37"/>
    <w:rsid w:val="001A7E56"/>
    <w:rsid w:val="001A7F9B"/>
    <w:rsid w:val="001B0436"/>
    <w:rsid w:val="001B086D"/>
    <w:rsid w:val="001B090B"/>
    <w:rsid w:val="001B0B46"/>
    <w:rsid w:val="001B0B70"/>
    <w:rsid w:val="001B0CF3"/>
    <w:rsid w:val="001B11BB"/>
    <w:rsid w:val="001B1563"/>
    <w:rsid w:val="001B15AC"/>
    <w:rsid w:val="001B1701"/>
    <w:rsid w:val="001B1802"/>
    <w:rsid w:val="001B18A3"/>
    <w:rsid w:val="001B18AA"/>
    <w:rsid w:val="001B1E1B"/>
    <w:rsid w:val="001B2116"/>
    <w:rsid w:val="001B23A7"/>
    <w:rsid w:val="001B23FD"/>
    <w:rsid w:val="001B2401"/>
    <w:rsid w:val="001B25A3"/>
    <w:rsid w:val="001B29EE"/>
    <w:rsid w:val="001B2A35"/>
    <w:rsid w:val="001B2C93"/>
    <w:rsid w:val="001B304F"/>
    <w:rsid w:val="001B328B"/>
    <w:rsid w:val="001B34BF"/>
    <w:rsid w:val="001B3532"/>
    <w:rsid w:val="001B358A"/>
    <w:rsid w:val="001B3629"/>
    <w:rsid w:val="001B36F1"/>
    <w:rsid w:val="001B3B24"/>
    <w:rsid w:val="001B3BAD"/>
    <w:rsid w:val="001B3C60"/>
    <w:rsid w:val="001B3CE8"/>
    <w:rsid w:val="001B40A6"/>
    <w:rsid w:val="001B4652"/>
    <w:rsid w:val="001B4781"/>
    <w:rsid w:val="001B47B0"/>
    <w:rsid w:val="001B47D6"/>
    <w:rsid w:val="001B4AB9"/>
    <w:rsid w:val="001B4E37"/>
    <w:rsid w:val="001B5338"/>
    <w:rsid w:val="001B5A8B"/>
    <w:rsid w:val="001B603E"/>
    <w:rsid w:val="001B64AE"/>
    <w:rsid w:val="001B659D"/>
    <w:rsid w:val="001B65F8"/>
    <w:rsid w:val="001B6722"/>
    <w:rsid w:val="001B69F6"/>
    <w:rsid w:val="001B6B37"/>
    <w:rsid w:val="001B6D7C"/>
    <w:rsid w:val="001B6E8E"/>
    <w:rsid w:val="001B6EF0"/>
    <w:rsid w:val="001B6FA2"/>
    <w:rsid w:val="001B707A"/>
    <w:rsid w:val="001B778E"/>
    <w:rsid w:val="001B78BF"/>
    <w:rsid w:val="001B7A99"/>
    <w:rsid w:val="001B7F40"/>
    <w:rsid w:val="001B7FE3"/>
    <w:rsid w:val="001C0269"/>
    <w:rsid w:val="001C068C"/>
    <w:rsid w:val="001C0C79"/>
    <w:rsid w:val="001C1588"/>
    <w:rsid w:val="001C1591"/>
    <w:rsid w:val="001C16B5"/>
    <w:rsid w:val="001C1754"/>
    <w:rsid w:val="001C17E5"/>
    <w:rsid w:val="001C1A9F"/>
    <w:rsid w:val="001C1BB4"/>
    <w:rsid w:val="001C1DD9"/>
    <w:rsid w:val="001C1EC0"/>
    <w:rsid w:val="001C1F51"/>
    <w:rsid w:val="001C1FF0"/>
    <w:rsid w:val="001C24DE"/>
    <w:rsid w:val="001C2B0B"/>
    <w:rsid w:val="001C2BCA"/>
    <w:rsid w:val="001C2EC8"/>
    <w:rsid w:val="001C30FD"/>
    <w:rsid w:val="001C31B6"/>
    <w:rsid w:val="001C3322"/>
    <w:rsid w:val="001C383A"/>
    <w:rsid w:val="001C39D7"/>
    <w:rsid w:val="001C3B63"/>
    <w:rsid w:val="001C3DCC"/>
    <w:rsid w:val="001C40EF"/>
    <w:rsid w:val="001C4345"/>
    <w:rsid w:val="001C4506"/>
    <w:rsid w:val="001C4811"/>
    <w:rsid w:val="001C4EF1"/>
    <w:rsid w:val="001C4F91"/>
    <w:rsid w:val="001C50E0"/>
    <w:rsid w:val="001C5F12"/>
    <w:rsid w:val="001C6139"/>
    <w:rsid w:val="001C62D1"/>
    <w:rsid w:val="001C6349"/>
    <w:rsid w:val="001C6562"/>
    <w:rsid w:val="001C66B1"/>
    <w:rsid w:val="001C6761"/>
    <w:rsid w:val="001C695E"/>
    <w:rsid w:val="001C6B63"/>
    <w:rsid w:val="001C6CF2"/>
    <w:rsid w:val="001C6D21"/>
    <w:rsid w:val="001C7163"/>
    <w:rsid w:val="001C71CE"/>
    <w:rsid w:val="001C76BD"/>
    <w:rsid w:val="001C78A8"/>
    <w:rsid w:val="001C7A64"/>
    <w:rsid w:val="001D0558"/>
    <w:rsid w:val="001D0560"/>
    <w:rsid w:val="001D0719"/>
    <w:rsid w:val="001D0757"/>
    <w:rsid w:val="001D0A1A"/>
    <w:rsid w:val="001D1271"/>
    <w:rsid w:val="001D157A"/>
    <w:rsid w:val="001D19CD"/>
    <w:rsid w:val="001D1B5D"/>
    <w:rsid w:val="001D2239"/>
    <w:rsid w:val="001D24E7"/>
    <w:rsid w:val="001D2513"/>
    <w:rsid w:val="001D292D"/>
    <w:rsid w:val="001D2C1A"/>
    <w:rsid w:val="001D2EA5"/>
    <w:rsid w:val="001D30A0"/>
    <w:rsid w:val="001D30D3"/>
    <w:rsid w:val="001D31A0"/>
    <w:rsid w:val="001D3485"/>
    <w:rsid w:val="001D382D"/>
    <w:rsid w:val="001D38FC"/>
    <w:rsid w:val="001D3935"/>
    <w:rsid w:val="001D3B5D"/>
    <w:rsid w:val="001D4219"/>
    <w:rsid w:val="001D427B"/>
    <w:rsid w:val="001D42C9"/>
    <w:rsid w:val="001D45A0"/>
    <w:rsid w:val="001D4864"/>
    <w:rsid w:val="001D5252"/>
    <w:rsid w:val="001D52A0"/>
    <w:rsid w:val="001D52B5"/>
    <w:rsid w:val="001D5390"/>
    <w:rsid w:val="001D58D2"/>
    <w:rsid w:val="001D59AC"/>
    <w:rsid w:val="001D5A8D"/>
    <w:rsid w:val="001D5E3E"/>
    <w:rsid w:val="001D5F3A"/>
    <w:rsid w:val="001D68EE"/>
    <w:rsid w:val="001D69EE"/>
    <w:rsid w:val="001D6B40"/>
    <w:rsid w:val="001D6C0C"/>
    <w:rsid w:val="001D6C8B"/>
    <w:rsid w:val="001D6C8F"/>
    <w:rsid w:val="001D6E9C"/>
    <w:rsid w:val="001D77FB"/>
    <w:rsid w:val="001D783F"/>
    <w:rsid w:val="001D79B7"/>
    <w:rsid w:val="001D7B89"/>
    <w:rsid w:val="001D7BB4"/>
    <w:rsid w:val="001D7CB7"/>
    <w:rsid w:val="001D7CE3"/>
    <w:rsid w:val="001E027B"/>
    <w:rsid w:val="001E05E9"/>
    <w:rsid w:val="001E0670"/>
    <w:rsid w:val="001E0EC2"/>
    <w:rsid w:val="001E1008"/>
    <w:rsid w:val="001E176F"/>
    <w:rsid w:val="001E17A4"/>
    <w:rsid w:val="001E1821"/>
    <w:rsid w:val="001E1CC0"/>
    <w:rsid w:val="001E2252"/>
    <w:rsid w:val="001E2332"/>
    <w:rsid w:val="001E2966"/>
    <w:rsid w:val="001E2ABC"/>
    <w:rsid w:val="001E2CD3"/>
    <w:rsid w:val="001E3318"/>
    <w:rsid w:val="001E35F3"/>
    <w:rsid w:val="001E3AD6"/>
    <w:rsid w:val="001E3B5D"/>
    <w:rsid w:val="001E3BA4"/>
    <w:rsid w:val="001E3CE8"/>
    <w:rsid w:val="001E3CF7"/>
    <w:rsid w:val="001E3FD1"/>
    <w:rsid w:val="001E40CB"/>
    <w:rsid w:val="001E43D5"/>
    <w:rsid w:val="001E44A9"/>
    <w:rsid w:val="001E450D"/>
    <w:rsid w:val="001E4595"/>
    <w:rsid w:val="001E46E5"/>
    <w:rsid w:val="001E4710"/>
    <w:rsid w:val="001E4747"/>
    <w:rsid w:val="001E486E"/>
    <w:rsid w:val="001E4E7A"/>
    <w:rsid w:val="001E4F08"/>
    <w:rsid w:val="001E57BA"/>
    <w:rsid w:val="001E5C01"/>
    <w:rsid w:val="001E5D39"/>
    <w:rsid w:val="001E5F8E"/>
    <w:rsid w:val="001E68B8"/>
    <w:rsid w:val="001E6A93"/>
    <w:rsid w:val="001E6D2A"/>
    <w:rsid w:val="001E6D80"/>
    <w:rsid w:val="001E7039"/>
    <w:rsid w:val="001E7416"/>
    <w:rsid w:val="001E781B"/>
    <w:rsid w:val="001E7AFF"/>
    <w:rsid w:val="001E7B59"/>
    <w:rsid w:val="001F0053"/>
    <w:rsid w:val="001F00E1"/>
    <w:rsid w:val="001F04F7"/>
    <w:rsid w:val="001F06C1"/>
    <w:rsid w:val="001F087C"/>
    <w:rsid w:val="001F0935"/>
    <w:rsid w:val="001F0C01"/>
    <w:rsid w:val="001F0D1A"/>
    <w:rsid w:val="001F15C2"/>
    <w:rsid w:val="001F1694"/>
    <w:rsid w:val="001F17E4"/>
    <w:rsid w:val="001F1973"/>
    <w:rsid w:val="001F198C"/>
    <w:rsid w:val="001F1B80"/>
    <w:rsid w:val="001F1BDF"/>
    <w:rsid w:val="001F1DD3"/>
    <w:rsid w:val="001F1E5A"/>
    <w:rsid w:val="001F1EBE"/>
    <w:rsid w:val="001F207A"/>
    <w:rsid w:val="001F217B"/>
    <w:rsid w:val="001F38EE"/>
    <w:rsid w:val="001F393A"/>
    <w:rsid w:val="001F3BFA"/>
    <w:rsid w:val="001F3E08"/>
    <w:rsid w:val="001F41C0"/>
    <w:rsid w:val="001F4676"/>
    <w:rsid w:val="001F49C6"/>
    <w:rsid w:val="001F5120"/>
    <w:rsid w:val="001F5301"/>
    <w:rsid w:val="001F59FF"/>
    <w:rsid w:val="001F5A71"/>
    <w:rsid w:val="001F5BC8"/>
    <w:rsid w:val="001F5C98"/>
    <w:rsid w:val="001F5FD7"/>
    <w:rsid w:val="001F64D0"/>
    <w:rsid w:val="001F6628"/>
    <w:rsid w:val="001F66E8"/>
    <w:rsid w:val="001F6972"/>
    <w:rsid w:val="001F6DE2"/>
    <w:rsid w:val="001F7262"/>
    <w:rsid w:val="001F72AD"/>
    <w:rsid w:val="001F7385"/>
    <w:rsid w:val="001F762D"/>
    <w:rsid w:val="001F7A1B"/>
    <w:rsid w:val="001F7CF0"/>
    <w:rsid w:val="001F7FC5"/>
    <w:rsid w:val="00200916"/>
    <w:rsid w:val="0020093C"/>
    <w:rsid w:val="00200D55"/>
    <w:rsid w:val="00200ED7"/>
    <w:rsid w:val="0020124E"/>
    <w:rsid w:val="00201598"/>
    <w:rsid w:val="002015A5"/>
    <w:rsid w:val="00201807"/>
    <w:rsid w:val="00201B7A"/>
    <w:rsid w:val="00201DF9"/>
    <w:rsid w:val="0020207A"/>
    <w:rsid w:val="002021A0"/>
    <w:rsid w:val="00202490"/>
    <w:rsid w:val="00202911"/>
    <w:rsid w:val="00202928"/>
    <w:rsid w:val="00202DB0"/>
    <w:rsid w:val="00202F4D"/>
    <w:rsid w:val="0020330D"/>
    <w:rsid w:val="00203799"/>
    <w:rsid w:val="00203990"/>
    <w:rsid w:val="002039A4"/>
    <w:rsid w:val="00204175"/>
    <w:rsid w:val="00204297"/>
    <w:rsid w:val="002046EC"/>
    <w:rsid w:val="00204795"/>
    <w:rsid w:val="00205284"/>
    <w:rsid w:val="0020576B"/>
    <w:rsid w:val="002057BF"/>
    <w:rsid w:val="002058F5"/>
    <w:rsid w:val="00205B9C"/>
    <w:rsid w:val="00205CD4"/>
    <w:rsid w:val="00205D24"/>
    <w:rsid w:val="002060DF"/>
    <w:rsid w:val="002063EB"/>
    <w:rsid w:val="00206AD7"/>
    <w:rsid w:val="00206C66"/>
    <w:rsid w:val="00206D8D"/>
    <w:rsid w:val="00207433"/>
    <w:rsid w:val="0020796B"/>
    <w:rsid w:val="00207A2F"/>
    <w:rsid w:val="00207A8B"/>
    <w:rsid w:val="00207B0C"/>
    <w:rsid w:val="00207FBA"/>
    <w:rsid w:val="0021029F"/>
    <w:rsid w:val="002104EC"/>
    <w:rsid w:val="002107DB"/>
    <w:rsid w:val="002107DF"/>
    <w:rsid w:val="002107F6"/>
    <w:rsid w:val="00210B7D"/>
    <w:rsid w:val="00210D7F"/>
    <w:rsid w:val="00211334"/>
    <w:rsid w:val="00211504"/>
    <w:rsid w:val="00211C21"/>
    <w:rsid w:val="00211C70"/>
    <w:rsid w:val="00211C8D"/>
    <w:rsid w:val="00211E0F"/>
    <w:rsid w:val="002121EF"/>
    <w:rsid w:val="0021230F"/>
    <w:rsid w:val="002125F9"/>
    <w:rsid w:val="00212747"/>
    <w:rsid w:val="0021290E"/>
    <w:rsid w:val="00212D0B"/>
    <w:rsid w:val="00212DE4"/>
    <w:rsid w:val="00212F38"/>
    <w:rsid w:val="00212F40"/>
    <w:rsid w:val="00212F46"/>
    <w:rsid w:val="002130EE"/>
    <w:rsid w:val="0021343E"/>
    <w:rsid w:val="00213A10"/>
    <w:rsid w:val="00213B7E"/>
    <w:rsid w:val="00213C26"/>
    <w:rsid w:val="00214093"/>
    <w:rsid w:val="00214197"/>
    <w:rsid w:val="002144CF"/>
    <w:rsid w:val="002147A1"/>
    <w:rsid w:val="00214C44"/>
    <w:rsid w:val="00214DCA"/>
    <w:rsid w:val="00214F28"/>
    <w:rsid w:val="00214F77"/>
    <w:rsid w:val="0021518B"/>
    <w:rsid w:val="00215208"/>
    <w:rsid w:val="00215345"/>
    <w:rsid w:val="00215567"/>
    <w:rsid w:val="002157BF"/>
    <w:rsid w:val="00215A3B"/>
    <w:rsid w:val="00215FEB"/>
    <w:rsid w:val="00215FF9"/>
    <w:rsid w:val="002161C7"/>
    <w:rsid w:val="002166B7"/>
    <w:rsid w:val="00216844"/>
    <w:rsid w:val="00217262"/>
    <w:rsid w:val="0021738D"/>
    <w:rsid w:val="002173D5"/>
    <w:rsid w:val="00217B63"/>
    <w:rsid w:val="00217C70"/>
    <w:rsid w:val="00217DD0"/>
    <w:rsid w:val="0022011F"/>
    <w:rsid w:val="0022069A"/>
    <w:rsid w:val="00220969"/>
    <w:rsid w:val="00220BC7"/>
    <w:rsid w:val="00220C7C"/>
    <w:rsid w:val="00220C8E"/>
    <w:rsid w:val="00221083"/>
    <w:rsid w:val="00221373"/>
    <w:rsid w:val="002213F2"/>
    <w:rsid w:val="002218B4"/>
    <w:rsid w:val="00221B8A"/>
    <w:rsid w:val="00221C6C"/>
    <w:rsid w:val="00221F9A"/>
    <w:rsid w:val="00222123"/>
    <w:rsid w:val="0022232B"/>
    <w:rsid w:val="00222491"/>
    <w:rsid w:val="00222662"/>
    <w:rsid w:val="002227FD"/>
    <w:rsid w:val="00222809"/>
    <w:rsid w:val="00222D33"/>
    <w:rsid w:val="00222E62"/>
    <w:rsid w:val="00223078"/>
    <w:rsid w:val="002232F1"/>
    <w:rsid w:val="0022359F"/>
    <w:rsid w:val="00223634"/>
    <w:rsid w:val="00223C7C"/>
    <w:rsid w:val="00223CAD"/>
    <w:rsid w:val="00223F8D"/>
    <w:rsid w:val="0022432A"/>
    <w:rsid w:val="0022505C"/>
    <w:rsid w:val="00225181"/>
    <w:rsid w:val="002251AA"/>
    <w:rsid w:val="002253A9"/>
    <w:rsid w:val="00225468"/>
    <w:rsid w:val="00225638"/>
    <w:rsid w:val="00225B73"/>
    <w:rsid w:val="00225BF8"/>
    <w:rsid w:val="0022609A"/>
    <w:rsid w:val="002261EA"/>
    <w:rsid w:val="00226228"/>
    <w:rsid w:val="002262D2"/>
    <w:rsid w:val="002265FC"/>
    <w:rsid w:val="0022685B"/>
    <w:rsid w:val="00226A30"/>
    <w:rsid w:val="00226D67"/>
    <w:rsid w:val="00226D72"/>
    <w:rsid w:val="0022706C"/>
    <w:rsid w:val="00227A01"/>
    <w:rsid w:val="00227A47"/>
    <w:rsid w:val="00227CDC"/>
    <w:rsid w:val="00227F12"/>
    <w:rsid w:val="00230466"/>
    <w:rsid w:val="00230694"/>
    <w:rsid w:val="0023076A"/>
    <w:rsid w:val="0023076E"/>
    <w:rsid w:val="002309EA"/>
    <w:rsid w:val="00230A78"/>
    <w:rsid w:val="00230C50"/>
    <w:rsid w:val="002310BC"/>
    <w:rsid w:val="00231319"/>
    <w:rsid w:val="00231B60"/>
    <w:rsid w:val="00231EB5"/>
    <w:rsid w:val="0023214D"/>
    <w:rsid w:val="0023226B"/>
    <w:rsid w:val="00232484"/>
    <w:rsid w:val="002328A6"/>
    <w:rsid w:val="00232A9E"/>
    <w:rsid w:val="0023343F"/>
    <w:rsid w:val="002339A7"/>
    <w:rsid w:val="00233AC2"/>
    <w:rsid w:val="00233C98"/>
    <w:rsid w:val="00233DFD"/>
    <w:rsid w:val="002341B8"/>
    <w:rsid w:val="002344E8"/>
    <w:rsid w:val="002346FD"/>
    <w:rsid w:val="00234AC6"/>
    <w:rsid w:val="00234D60"/>
    <w:rsid w:val="0023500A"/>
    <w:rsid w:val="002351CE"/>
    <w:rsid w:val="0023540D"/>
    <w:rsid w:val="0023552D"/>
    <w:rsid w:val="00235704"/>
    <w:rsid w:val="00235723"/>
    <w:rsid w:val="00235B2F"/>
    <w:rsid w:val="0023609D"/>
    <w:rsid w:val="00236550"/>
    <w:rsid w:val="00236631"/>
    <w:rsid w:val="00236A0F"/>
    <w:rsid w:val="00236DA1"/>
    <w:rsid w:val="00236DBC"/>
    <w:rsid w:val="00236DD0"/>
    <w:rsid w:val="00237183"/>
    <w:rsid w:val="00237577"/>
    <w:rsid w:val="002377A9"/>
    <w:rsid w:val="00237B18"/>
    <w:rsid w:val="00237FD7"/>
    <w:rsid w:val="00240068"/>
    <w:rsid w:val="002400EB"/>
    <w:rsid w:val="002402DA"/>
    <w:rsid w:val="00240688"/>
    <w:rsid w:val="00240867"/>
    <w:rsid w:val="00240CE1"/>
    <w:rsid w:val="002411FB"/>
    <w:rsid w:val="0024168A"/>
    <w:rsid w:val="00241727"/>
    <w:rsid w:val="002417D2"/>
    <w:rsid w:val="00241DB1"/>
    <w:rsid w:val="00242145"/>
    <w:rsid w:val="002427A8"/>
    <w:rsid w:val="00242B3D"/>
    <w:rsid w:val="00242D1E"/>
    <w:rsid w:val="0024315B"/>
    <w:rsid w:val="00243201"/>
    <w:rsid w:val="0024346A"/>
    <w:rsid w:val="00243475"/>
    <w:rsid w:val="0024380C"/>
    <w:rsid w:val="00243A07"/>
    <w:rsid w:val="00243CC3"/>
    <w:rsid w:val="00244893"/>
    <w:rsid w:val="002448B5"/>
    <w:rsid w:val="002448D1"/>
    <w:rsid w:val="00244C5A"/>
    <w:rsid w:val="00244D2C"/>
    <w:rsid w:val="00244D2E"/>
    <w:rsid w:val="002450DC"/>
    <w:rsid w:val="002450EF"/>
    <w:rsid w:val="00245171"/>
    <w:rsid w:val="00245421"/>
    <w:rsid w:val="002455F6"/>
    <w:rsid w:val="00245E2D"/>
    <w:rsid w:val="00246233"/>
    <w:rsid w:val="00246425"/>
    <w:rsid w:val="0024646D"/>
    <w:rsid w:val="00246B61"/>
    <w:rsid w:val="00246D68"/>
    <w:rsid w:val="00246E42"/>
    <w:rsid w:val="00246F61"/>
    <w:rsid w:val="0024708A"/>
    <w:rsid w:val="00247108"/>
    <w:rsid w:val="00247378"/>
    <w:rsid w:val="002474C0"/>
    <w:rsid w:val="00247763"/>
    <w:rsid w:val="002477C3"/>
    <w:rsid w:val="0024782C"/>
    <w:rsid w:val="00247AF7"/>
    <w:rsid w:val="00250048"/>
    <w:rsid w:val="0025009E"/>
    <w:rsid w:val="00250130"/>
    <w:rsid w:val="002502D1"/>
    <w:rsid w:val="002502FA"/>
    <w:rsid w:val="002506C2"/>
    <w:rsid w:val="00250D68"/>
    <w:rsid w:val="00250DCB"/>
    <w:rsid w:val="00251189"/>
    <w:rsid w:val="0025131C"/>
    <w:rsid w:val="0025175E"/>
    <w:rsid w:val="002519E1"/>
    <w:rsid w:val="00252303"/>
    <w:rsid w:val="0025236D"/>
    <w:rsid w:val="002525BB"/>
    <w:rsid w:val="002525DD"/>
    <w:rsid w:val="00252D5B"/>
    <w:rsid w:val="00252D60"/>
    <w:rsid w:val="0025307D"/>
    <w:rsid w:val="00253409"/>
    <w:rsid w:val="002534A0"/>
    <w:rsid w:val="002535C9"/>
    <w:rsid w:val="0025368A"/>
    <w:rsid w:val="0025391C"/>
    <w:rsid w:val="00253944"/>
    <w:rsid w:val="00253A6D"/>
    <w:rsid w:val="00253BEF"/>
    <w:rsid w:val="00253C7C"/>
    <w:rsid w:val="00254716"/>
    <w:rsid w:val="0025481F"/>
    <w:rsid w:val="00254F3F"/>
    <w:rsid w:val="002550D7"/>
    <w:rsid w:val="002553DA"/>
    <w:rsid w:val="00255417"/>
    <w:rsid w:val="00255491"/>
    <w:rsid w:val="00255583"/>
    <w:rsid w:val="002555A1"/>
    <w:rsid w:val="00255827"/>
    <w:rsid w:val="00255A51"/>
    <w:rsid w:val="00255CF5"/>
    <w:rsid w:val="00255D14"/>
    <w:rsid w:val="00255E93"/>
    <w:rsid w:val="0025615F"/>
    <w:rsid w:val="002562A2"/>
    <w:rsid w:val="002563C7"/>
    <w:rsid w:val="002568FC"/>
    <w:rsid w:val="00256FEA"/>
    <w:rsid w:val="0025741A"/>
    <w:rsid w:val="002574D6"/>
    <w:rsid w:val="00257801"/>
    <w:rsid w:val="00257821"/>
    <w:rsid w:val="00257846"/>
    <w:rsid w:val="002579B0"/>
    <w:rsid w:val="00257CD6"/>
    <w:rsid w:val="00257F32"/>
    <w:rsid w:val="002601A5"/>
    <w:rsid w:val="00260617"/>
    <w:rsid w:val="002608FD"/>
    <w:rsid w:val="00260EFA"/>
    <w:rsid w:val="00261325"/>
    <w:rsid w:val="00261861"/>
    <w:rsid w:val="00261B0C"/>
    <w:rsid w:val="00261DF4"/>
    <w:rsid w:val="00261E82"/>
    <w:rsid w:val="00262753"/>
    <w:rsid w:val="002628F0"/>
    <w:rsid w:val="0026306A"/>
    <w:rsid w:val="002630E0"/>
    <w:rsid w:val="0026311F"/>
    <w:rsid w:val="00263471"/>
    <w:rsid w:val="00263485"/>
    <w:rsid w:val="002634C1"/>
    <w:rsid w:val="002635CF"/>
    <w:rsid w:val="002636A9"/>
    <w:rsid w:val="00263814"/>
    <w:rsid w:val="00264257"/>
    <w:rsid w:val="002643F7"/>
    <w:rsid w:val="00264482"/>
    <w:rsid w:val="002645C9"/>
    <w:rsid w:val="00264674"/>
    <w:rsid w:val="00264A7C"/>
    <w:rsid w:val="00264D32"/>
    <w:rsid w:val="002655C3"/>
    <w:rsid w:val="00265673"/>
    <w:rsid w:val="0026595C"/>
    <w:rsid w:val="0026599A"/>
    <w:rsid w:val="00265EB5"/>
    <w:rsid w:val="00265EBA"/>
    <w:rsid w:val="0026630D"/>
    <w:rsid w:val="0026644D"/>
    <w:rsid w:val="00266737"/>
    <w:rsid w:val="00266A2F"/>
    <w:rsid w:val="00266BE8"/>
    <w:rsid w:val="00266C8C"/>
    <w:rsid w:val="00266D06"/>
    <w:rsid w:val="00266D37"/>
    <w:rsid w:val="00267482"/>
    <w:rsid w:val="0026774B"/>
    <w:rsid w:val="00267832"/>
    <w:rsid w:val="002679B7"/>
    <w:rsid w:val="00267AC9"/>
    <w:rsid w:val="002700EB"/>
    <w:rsid w:val="0027036D"/>
    <w:rsid w:val="0027042A"/>
    <w:rsid w:val="002706FE"/>
    <w:rsid w:val="00270D53"/>
    <w:rsid w:val="00271949"/>
    <w:rsid w:val="0027196E"/>
    <w:rsid w:val="002719D8"/>
    <w:rsid w:val="00271A15"/>
    <w:rsid w:val="00271B51"/>
    <w:rsid w:val="002720E1"/>
    <w:rsid w:val="00272654"/>
    <w:rsid w:val="00272809"/>
    <w:rsid w:val="00272897"/>
    <w:rsid w:val="002729B1"/>
    <w:rsid w:val="00272B6B"/>
    <w:rsid w:val="002730E9"/>
    <w:rsid w:val="0027320D"/>
    <w:rsid w:val="00273230"/>
    <w:rsid w:val="00273379"/>
    <w:rsid w:val="00273842"/>
    <w:rsid w:val="00274310"/>
    <w:rsid w:val="00274452"/>
    <w:rsid w:val="00274A17"/>
    <w:rsid w:val="00274A4E"/>
    <w:rsid w:val="0027509A"/>
    <w:rsid w:val="002751BF"/>
    <w:rsid w:val="002751C1"/>
    <w:rsid w:val="002751EF"/>
    <w:rsid w:val="002754BC"/>
    <w:rsid w:val="002755ED"/>
    <w:rsid w:val="00275806"/>
    <w:rsid w:val="002758C7"/>
    <w:rsid w:val="00275A1E"/>
    <w:rsid w:val="00275C32"/>
    <w:rsid w:val="0027613E"/>
    <w:rsid w:val="002762B5"/>
    <w:rsid w:val="00276373"/>
    <w:rsid w:val="00276548"/>
    <w:rsid w:val="0027658B"/>
    <w:rsid w:val="00276653"/>
    <w:rsid w:val="002766F0"/>
    <w:rsid w:val="0027685A"/>
    <w:rsid w:val="00276ABD"/>
    <w:rsid w:val="002773F9"/>
    <w:rsid w:val="0027753C"/>
    <w:rsid w:val="00277709"/>
    <w:rsid w:val="002777FA"/>
    <w:rsid w:val="00277E0B"/>
    <w:rsid w:val="00277E71"/>
    <w:rsid w:val="00277FCC"/>
    <w:rsid w:val="00277FF9"/>
    <w:rsid w:val="00280087"/>
    <w:rsid w:val="0028035E"/>
    <w:rsid w:val="002804BC"/>
    <w:rsid w:val="002805CC"/>
    <w:rsid w:val="002805F6"/>
    <w:rsid w:val="00280784"/>
    <w:rsid w:val="0028082C"/>
    <w:rsid w:val="00280B54"/>
    <w:rsid w:val="00280DBF"/>
    <w:rsid w:val="00280DDA"/>
    <w:rsid w:val="00280F95"/>
    <w:rsid w:val="00281164"/>
    <w:rsid w:val="0028139C"/>
    <w:rsid w:val="002815A1"/>
    <w:rsid w:val="00281635"/>
    <w:rsid w:val="002817C8"/>
    <w:rsid w:val="0028180F"/>
    <w:rsid w:val="002818B5"/>
    <w:rsid w:val="00281B53"/>
    <w:rsid w:val="00281D07"/>
    <w:rsid w:val="00281D1B"/>
    <w:rsid w:val="00281FFF"/>
    <w:rsid w:val="002820C1"/>
    <w:rsid w:val="002828C0"/>
    <w:rsid w:val="002828CA"/>
    <w:rsid w:val="00282977"/>
    <w:rsid w:val="00282D67"/>
    <w:rsid w:val="00282EF9"/>
    <w:rsid w:val="0028307A"/>
    <w:rsid w:val="002830CB"/>
    <w:rsid w:val="002831D9"/>
    <w:rsid w:val="0028330A"/>
    <w:rsid w:val="002834A0"/>
    <w:rsid w:val="0028352C"/>
    <w:rsid w:val="00283C5E"/>
    <w:rsid w:val="00283E1D"/>
    <w:rsid w:val="00283EC7"/>
    <w:rsid w:val="0028409F"/>
    <w:rsid w:val="002843D9"/>
    <w:rsid w:val="00284630"/>
    <w:rsid w:val="002848C0"/>
    <w:rsid w:val="002848C5"/>
    <w:rsid w:val="00285336"/>
    <w:rsid w:val="00285A95"/>
    <w:rsid w:val="00285AE2"/>
    <w:rsid w:val="00285B2C"/>
    <w:rsid w:val="00285FFB"/>
    <w:rsid w:val="00286694"/>
    <w:rsid w:val="0028679A"/>
    <w:rsid w:val="00286800"/>
    <w:rsid w:val="00286A27"/>
    <w:rsid w:val="00286D19"/>
    <w:rsid w:val="00286ECD"/>
    <w:rsid w:val="00287118"/>
    <w:rsid w:val="002871FF"/>
    <w:rsid w:val="00287297"/>
    <w:rsid w:val="002874BC"/>
    <w:rsid w:val="00287AD2"/>
    <w:rsid w:val="00287C66"/>
    <w:rsid w:val="00287C9F"/>
    <w:rsid w:val="00287D81"/>
    <w:rsid w:val="002900FE"/>
    <w:rsid w:val="002901FE"/>
    <w:rsid w:val="00290230"/>
    <w:rsid w:val="00290291"/>
    <w:rsid w:val="0029043A"/>
    <w:rsid w:val="002906B5"/>
    <w:rsid w:val="002907C5"/>
    <w:rsid w:val="00290961"/>
    <w:rsid w:val="0029098E"/>
    <w:rsid w:val="00290AD5"/>
    <w:rsid w:val="00290B82"/>
    <w:rsid w:val="00290BEA"/>
    <w:rsid w:val="00290F28"/>
    <w:rsid w:val="00290F41"/>
    <w:rsid w:val="002912F9"/>
    <w:rsid w:val="00291471"/>
    <w:rsid w:val="002914B8"/>
    <w:rsid w:val="00291D76"/>
    <w:rsid w:val="00292196"/>
    <w:rsid w:val="002921EA"/>
    <w:rsid w:val="002927DB"/>
    <w:rsid w:val="002927FE"/>
    <w:rsid w:val="002928FA"/>
    <w:rsid w:val="00292ECC"/>
    <w:rsid w:val="00293627"/>
    <w:rsid w:val="00293FD3"/>
    <w:rsid w:val="00294229"/>
    <w:rsid w:val="00294273"/>
    <w:rsid w:val="00294317"/>
    <w:rsid w:val="0029435B"/>
    <w:rsid w:val="0029466D"/>
    <w:rsid w:val="00294F12"/>
    <w:rsid w:val="002952B8"/>
    <w:rsid w:val="002952EE"/>
    <w:rsid w:val="002952F2"/>
    <w:rsid w:val="00295648"/>
    <w:rsid w:val="002956AD"/>
    <w:rsid w:val="002958E6"/>
    <w:rsid w:val="00295998"/>
    <w:rsid w:val="00295AED"/>
    <w:rsid w:val="00296397"/>
    <w:rsid w:val="00296458"/>
    <w:rsid w:val="00296512"/>
    <w:rsid w:val="00297041"/>
    <w:rsid w:val="002975A1"/>
    <w:rsid w:val="00297767"/>
    <w:rsid w:val="00297A24"/>
    <w:rsid w:val="00297DDA"/>
    <w:rsid w:val="00297E30"/>
    <w:rsid w:val="00297EC8"/>
    <w:rsid w:val="00297F38"/>
    <w:rsid w:val="00297F65"/>
    <w:rsid w:val="002A02E6"/>
    <w:rsid w:val="002A0439"/>
    <w:rsid w:val="002A08AA"/>
    <w:rsid w:val="002A0F3C"/>
    <w:rsid w:val="002A1143"/>
    <w:rsid w:val="002A117E"/>
    <w:rsid w:val="002A125F"/>
    <w:rsid w:val="002A12B8"/>
    <w:rsid w:val="002A13B0"/>
    <w:rsid w:val="002A1546"/>
    <w:rsid w:val="002A194F"/>
    <w:rsid w:val="002A196D"/>
    <w:rsid w:val="002A1C57"/>
    <w:rsid w:val="002A1DFF"/>
    <w:rsid w:val="002A24C5"/>
    <w:rsid w:val="002A26C5"/>
    <w:rsid w:val="002A2859"/>
    <w:rsid w:val="002A28DE"/>
    <w:rsid w:val="002A2A3A"/>
    <w:rsid w:val="002A2BDE"/>
    <w:rsid w:val="002A2C82"/>
    <w:rsid w:val="002A2F33"/>
    <w:rsid w:val="002A2F3E"/>
    <w:rsid w:val="002A31D3"/>
    <w:rsid w:val="002A3409"/>
    <w:rsid w:val="002A3418"/>
    <w:rsid w:val="002A3565"/>
    <w:rsid w:val="002A3570"/>
    <w:rsid w:val="002A35BA"/>
    <w:rsid w:val="002A38B2"/>
    <w:rsid w:val="002A3F50"/>
    <w:rsid w:val="002A459F"/>
    <w:rsid w:val="002A46C1"/>
    <w:rsid w:val="002A47F1"/>
    <w:rsid w:val="002A4AB2"/>
    <w:rsid w:val="002A4E30"/>
    <w:rsid w:val="002A50AE"/>
    <w:rsid w:val="002A51FA"/>
    <w:rsid w:val="002A528E"/>
    <w:rsid w:val="002A54BC"/>
    <w:rsid w:val="002A5A7D"/>
    <w:rsid w:val="002A5D44"/>
    <w:rsid w:val="002A5F5C"/>
    <w:rsid w:val="002A6184"/>
    <w:rsid w:val="002A622B"/>
    <w:rsid w:val="002A630C"/>
    <w:rsid w:val="002A6E6B"/>
    <w:rsid w:val="002A7665"/>
    <w:rsid w:val="002A77C6"/>
    <w:rsid w:val="002A79E5"/>
    <w:rsid w:val="002A7B03"/>
    <w:rsid w:val="002B009A"/>
    <w:rsid w:val="002B0458"/>
    <w:rsid w:val="002B0FCD"/>
    <w:rsid w:val="002B17CB"/>
    <w:rsid w:val="002B1A2B"/>
    <w:rsid w:val="002B1D86"/>
    <w:rsid w:val="002B245B"/>
    <w:rsid w:val="002B27C1"/>
    <w:rsid w:val="002B29D8"/>
    <w:rsid w:val="002B2B0E"/>
    <w:rsid w:val="002B2BC4"/>
    <w:rsid w:val="002B2DD1"/>
    <w:rsid w:val="002B2FFA"/>
    <w:rsid w:val="002B3145"/>
    <w:rsid w:val="002B3275"/>
    <w:rsid w:val="002B356A"/>
    <w:rsid w:val="002B3698"/>
    <w:rsid w:val="002B3AAF"/>
    <w:rsid w:val="002B3DDC"/>
    <w:rsid w:val="002B44DB"/>
    <w:rsid w:val="002B481B"/>
    <w:rsid w:val="002B4963"/>
    <w:rsid w:val="002B4D54"/>
    <w:rsid w:val="002B4DEF"/>
    <w:rsid w:val="002B4FD1"/>
    <w:rsid w:val="002B5527"/>
    <w:rsid w:val="002B5918"/>
    <w:rsid w:val="002B5E16"/>
    <w:rsid w:val="002B6016"/>
    <w:rsid w:val="002B60EF"/>
    <w:rsid w:val="002B626C"/>
    <w:rsid w:val="002B64DD"/>
    <w:rsid w:val="002B67C9"/>
    <w:rsid w:val="002B6B0B"/>
    <w:rsid w:val="002B70A5"/>
    <w:rsid w:val="002B7275"/>
    <w:rsid w:val="002B77EC"/>
    <w:rsid w:val="002B77F1"/>
    <w:rsid w:val="002B7BD0"/>
    <w:rsid w:val="002B7CD2"/>
    <w:rsid w:val="002B7CF7"/>
    <w:rsid w:val="002B7DC0"/>
    <w:rsid w:val="002B7E23"/>
    <w:rsid w:val="002B7FCE"/>
    <w:rsid w:val="002C0144"/>
    <w:rsid w:val="002C021D"/>
    <w:rsid w:val="002C0473"/>
    <w:rsid w:val="002C0910"/>
    <w:rsid w:val="002C0D3B"/>
    <w:rsid w:val="002C0E4D"/>
    <w:rsid w:val="002C0E5E"/>
    <w:rsid w:val="002C0E76"/>
    <w:rsid w:val="002C0FC6"/>
    <w:rsid w:val="002C13F7"/>
    <w:rsid w:val="002C16F5"/>
    <w:rsid w:val="002C176B"/>
    <w:rsid w:val="002C1929"/>
    <w:rsid w:val="002C1FEE"/>
    <w:rsid w:val="002C2027"/>
    <w:rsid w:val="002C25E7"/>
    <w:rsid w:val="002C27A8"/>
    <w:rsid w:val="002C27B1"/>
    <w:rsid w:val="002C27B6"/>
    <w:rsid w:val="002C2859"/>
    <w:rsid w:val="002C2A0D"/>
    <w:rsid w:val="002C2C9C"/>
    <w:rsid w:val="002C2D3B"/>
    <w:rsid w:val="002C2FAB"/>
    <w:rsid w:val="002C317D"/>
    <w:rsid w:val="002C3375"/>
    <w:rsid w:val="002C3416"/>
    <w:rsid w:val="002C3535"/>
    <w:rsid w:val="002C36AC"/>
    <w:rsid w:val="002C38AE"/>
    <w:rsid w:val="002C390A"/>
    <w:rsid w:val="002C3B8C"/>
    <w:rsid w:val="002C3E30"/>
    <w:rsid w:val="002C407C"/>
    <w:rsid w:val="002C43D5"/>
    <w:rsid w:val="002C4698"/>
    <w:rsid w:val="002C47B4"/>
    <w:rsid w:val="002C486F"/>
    <w:rsid w:val="002C508A"/>
    <w:rsid w:val="002C5141"/>
    <w:rsid w:val="002C5B1C"/>
    <w:rsid w:val="002C5D51"/>
    <w:rsid w:val="002C5EC1"/>
    <w:rsid w:val="002C5EED"/>
    <w:rsid w:val="002C67B2"/>
    <w:rsid w:val="002C6837"/>
    <w:rsid w:val="002C68B1"/>
    <w:rsid w:val="002C6974"/>
    <w:rsid w:val="002C7963"/>
    <w:rsid w:val="002C7BF4"/>
    <w:rsid w:val="002C7BFC"/>
    <w:rsid w:val="002C7C9D"/>
    <w:rsid w:val="002C7F01"/>
    <w:rsid w:val="002C7FEE"/>
    <w:rsid w:val="002C7FFE"/>
    <w:rsid w:val="002D045C"/>
    <w:rsid w:val="002D07BD"/>
    <w:rsid w:val="002D0B2E"/>
    <w:rsid w:val="002D0C6B"/>
    <w:rsid w:val="002D0EA8"/>
    <w:rsid w:val="002D12FE"/>
    <w:rsid w:val="002D132F"/>
    <w:rsid w:val="002D14B8"/>
    <w:rsid w:val="002D1515"/>
    <w:rsid w:val="002D1554"/>
    <w:rsid w:val="002D19E9"/>
    <w:rsid w:val="002D1BF2"/>
    <w:rsid w:val="002D1E9C"/>
    <w:rsid w:val="002D1FB7"/>
    <w:rsid w:val="002D246B"/>
    <w:rsid w:val="002D2B24"/>
    <w:rsid w:val="002D2C0B"/>
    <w:rsid w:val="002D2C96"/>
    <w:rsid w:val="002D302A"/>
    <w:rsid w:val="002D3098"/>
    <w:rsid w:val="002D32B9"/>
    <w:rsid w:val="002D32E3"/>
    <w:rsid w:val="002D3362"/>
    <w:rsid w:val="002D35EE"/>
    <w:rsid w:val="002D3729"/>
    <w:rsid w:val="002D3745"/>
    <w:rsid w:val="002D3B84"/>
    <w:rsid w:val="002D3EBE"/>
    <w:rsid w:val="002D429C"/>
    <w:rsid w:val="002D4305"/>
    <w:rsid w:val="002D44CE"/>
    <w:rsid w:val="002D477A"/>
    <w:rsid w:val="002D4B16"/>
    <w:rsid w:val="002D4C10"/>
    <w:rsid w:val="002D4C78"/>
    <w:rsid w:val="002D4D93"/>
    <w:rsid w:val="002D4E19"/>
    <w:rsid w:val="002D50DD"/>
    <w:rsid w:val="002D5930"/>
    <w:rsid w:val="002D5BFD"/>
    <w:rsid w:val="002D5CE8"/>
    <w:rsid w:val="002D5CFE"/>
    <w:rsid w:val="002D5EFF"/>
    <w:rsid w:val="002D69A5"/>
    <w:rsid w:val="002D6AF4"/>
    <w:rsid w:val="002D6B13"/>
    <w:rsid w:val="002D6B8C"/>
    <w:rsid w:val="002D6D71"/>
    <w:rsid w:val="002D6DF7"/>
    <w:rsid w:val="002D6F2F"/>
    <w:rsid w:val="002D7024"/>
    <w:rsid w:val="002D7280"/>
    <w:rsid w:val="002D7578"/>
    <w:rsid w:val="002D779E"/>
    <w:rsid w:val="002D7ACA"/>
    <w:rsid w:val="002D7D1A"/>
    <w:rsid w:val="002E01A4"/>
    <w:rsid w:val="002E02EC"/>
    <w:rsid w:val="002E0584"/>
    <w:rsid w:val="002E096C"/>
    <w:rsid w:val="002E0A9B"/>
    <w:rsid w:val="002E0E3A"/>
    <w:rsid w:val="002E10A0"/>
    <w:rsid w:val="002E10F1"/>
    <w:rsid w:val="002E1651"/>
    <w:rsid w:val="002E19A2"/>
    <w:rsid w:val="002E1B34"/>
    <w:rsid w:val="002E1BE8"/>
    <w:rsid w:val="002E1DF4"/>
    <w:rsid w:val="002E1E18"/>
    <w:rsid w:val="002E1FA6"/>
    <w:rsid w:val="002E2283"/>
    <w:rsid w:val="002E23B2"/>
    <w:rsid w:val="002E2466"/>
    <w:rsid w:val="002E28FA"/>
    <w:rsid w:val="002E2965"/>
    <w:rsid w:val="002E2BDC"/>
    <w:rsid w:val="002E2D06"/>
    <w:rsid w:val="002E2E35"/>
    <w:rsid w:val="002E300D"/>
    <w:rsid w:val="002E31AB"/>
    <w:rsid w:val="002E3237"/>
    <w:rsid w:val="002E3364"/>
    <w:rsid w:val="002E3A3E"/>
    <w:rsid w:val="002E3E6F"/>
    <w:rsid w:val="002E40B4"/>
    <w:rsid w:val="002E4DFE"/>
    <w:rsid w:val="002E512B"/>
    <w:rsid w:val="002E5353"/>
    <w:rsid w:val="002E5437"/>
    <w:rsid w:val="002E5614"/>
    <w:rsid w:val="002E5EBD"/>
    <w:rsid w:val="002E5EFF"/>
    <w:rsid w:val="002E5F43"/>
    <w:rsid w:val="002E5FEE"/>
    <w:rsid w:val="002E611B"/>
    <w:rsid w:val="002E6160"/>
    <w:rsid w:val="002E6678"/>
    <w:rsid w:val="002E670D"/>
    <w:rsid w:val="002E6798"/>
    <w:rsid w:val="002E6979"/>
    <w:rsid w:val="002E6BC4"/>
    <w:rsid w:val="002E6F28"/>
    <w:rsid w:val="002E6F45"/>
    <w:rsid w:val="002E72B1"/>
    <w:rsid w:val="002E73B2"/>
    <w:rsid w:val="002E7512"/>
    <w:rsid w:val="002E7653"/>
    <w:rsid w:val="002E7952"/>
    <w:rsid w:val="002E7C02"/>
    <w:rsid w:val="002F00BE"/>
    <w:rsid w:val="002F018E"/>
    <w:rsid w:val="002F02B5"/>
    <w:rsid w:val="002F0323"/>
    <w:rsid w:val="002F0516"/>
    <w:rsid w:val="002F05BB"/>
    <w:rsid w:val="002F08C7"/>
    <w:rsid w:val="002F0C97"/>
    <w:rsid w:val="002F0C99"/>
    <w:rsid w:val="002F0E70"/>
    <w:rsid w:val="002F0F6D"/>
    <w:rsid w:val="002F0FA0"/>
    <w:rsid w:val="002F113A"/>
    <w:rsid w:val="002F154E"/>
    <w:rsid w:val="002F170A"/>
    <w:rsid w:val="002F218B"/>
    <w:rsid w:val="002F280F"/>
    <w:rsid w:val="002F2D7E"/>
    <w:rsid w:val="002F3959"/>
    <w:rsid w:val="002F39B6"/>
    <w:rsid w:val="002F3EAC"/>
    <w:rsid w:val="002F3EDA"/>
    <w:rsid w:val="002F3FE1"/>
    <w:rsid w:val="002F436C"/>
    <w:rsid w:val="002F49F5"/>
    <w:rsid w:val="002F4BB7"/>
    <w:rsid w:val="002F4F7B"/>
    <w:rsid w:val="002F54C3"/>
    <w:rsid w:val="002F5542"/>
    <w:rsid w:val="002F57A4"/>
    <w:rsid w:val="002F57EF"/>
    <w:rsid w:val="002F58AD"/>
    <w:rsid w:val="002F6425"/>
    <w:rsid w:val="002F64AA"/>
    <w:rsid w:val="002F6C75"/>
    <w:rsid w:val="002F7565"/>
    <w:rsid w:val="002F78DF"/>
    <w:rsid w:val="002F7CCA"/>
    <w:rsid w:val="002F7DCE"/>
    <w:rsid w:val="002F7F49"/>
    <w:rsid w:val="002F7FB7"/>
    <w:rsid w:val="002F7FBB"/>
    <w:rsid w:val="0030006B"/>
    <w:rsid w:val="003002B0"/>
    <w:rsid w:val="00300324"/>
    <w:rsid w:val="0030056C"/>
    <w:rsid w:val="00300982"/>
    <w:rsid w:val="00300A2A"/>
    <w:rsid w:val="00300A99"/>
    <w:rsid w:val="00300F3B"/>
    <w:rsid w:val="00300FC1"/>
    <w:rsid w:val="00301051"/>
    <w:rsid w:val="00301083"/>
    <w:rsid w:val="0030109B"/>
    <w:rsid w:val="0030124D"/>
    <w:rsid w:val="0030135B"/>
    <w:rsid w:val="003013A8"/>
    <w:rsid w:val="003015D2"/>
    <w:rsid w:val="00301A60"/>
    <w:rsid w:val="00301A73"/>
    <w:rsid w:val="00301FE9"/>
    <w:rsid w:val="0030203D"/>
    <w:rsid w:val="00302317"/>
    <w:rsid w:val="0030368E"/>
    <w:rsid w:val="00303710"/>
    <w:rsid w:val="00303803"/>
    <w:rsid w:val="003038F2"/>
    <w:rsid w:val="00303E12"/>
    <w:rsid w:val="00304002"/>
    <w:rsid w:val="003040F1"/>
    <w:rsid w:val="003041EA"/>
    <w:rsid w:val="003042C1"/>
    <w:rsid w:val="003043A8"/>
    <w:rsid w:val="00304A00"/>
    <w:rsid w:val="00304B38"/>
    <w:rsid w:val="00304FD6"/>
    <w:rsid w:val="00304FEF"/>
    <w:rsid w:val="003050BC"/>
    <w:rsid w:val="003052C6"/>
    <w:rsid w:val="0030574D"/>
    <w:rsid w:val="003058AF"/>
    <w:rsid w:val="003059B9"/>
    <w:rsid w:val="00305A49"/>
    <w:rsid w:val="00305E2D"/>
    <w:rsid w:val="00305FE7"/>
    <w:rsid w:val="00306033"/>
    <w:rsid w:val="00306CA6"/>
    <w:rsid w:val="0030719A"/>
    <w:rsid w:val="0030739F"/>
    <w:rsid w:val="003074B6"/>
    <w:rsid w:val="00307D45"/>
    <w:rsid w:val="00307EFB"/>
    <w:rsid w:val="00310282"/>
    <w:rsid w:val="0031036B"/>
    <w:rsid w:val="00310461"/>
    <w:rsid w:val="003104BC"/>
    <w:rsid w:val="00310629"/>
    <w:rsid w:val="003106E1"/>
    <w:rsid w:val="00310822"/>
    <w:rsid w:val="0031083B"/>
    <w:rsid w:val="003108CF"/>
    <w:rsid w:val="0031096D"/>
    <w:rsid w:val="00310FA1"/>
    <w:rsid w:val="0031107A"/>
    <w:rsid w:val="00311113"/>
    <w:rsid w:val="00311815"/>
    <w:rsid w:val="0031197D"/>
    <w:rsid w:val="00311BA9"/>
    <w:rsid w:val="00311CEE"/>
    <w:rsid w:val="00311CF8"/>
    <w:rsid w:val="00312030"/>
    <w:rsid w:val="0031249B"/>
    <w:rsid w:val="003129F8"/>
    <w:rsid w:val="00312B4E"/>
    <w:rsid w:val="00312D24"/>
    <w:rsid w:val="00312F66"/>
    <w:rsid w:val="003133EC"/>
    <w:rsid w:val="003134CC"/>
    <w:rsid w:val="003135FA"/>
    <w:rsid w:val="00313784"/>
    <w:rsid w:val="0031384A"/>
    <w:rsid w:val="00313855"/>
    <w:rsid w:val="00313A19"/>
    <w:rsid w:val="00313BDF"/>
    <w:rsid w:val="00313C49"/>
    <w:rsid w:val="00314316"/>
    <w:rsid w:val="00314619"/>
    <w:rsid w:val="00314983"/>
    <w:rsid w:val="00315107"/>
    <w:rsid w:val="00315198"/>
    <w:rsid w:val="003151FF"/>
    <w:rsid w:val="0031525C"/>
    <w:rsid w:val="003154BC"/>
    <w:rsid w:val="00315780"/>
    <w:rsid w:val="003157DA"/>
    <w:rsid w:val="003157E3"/>
    <w:rsid w:val="00315803"/>
    <w:rsid w:val="00315C2F"/>
    <w:rsid w:val="00316368"/>
    <w:rsid w:val="00316517"/>
    <w:rsid w:val="00316580"/>
    <w:rsid w:val="0031668B"/>
    <w:rsid w:val="00316777"/>
    <w:rsid w:val="00316B6C"/>
    <w:rsid w:val="00316B99"/>
    <w:rsid w:val="003171A4"/>
    <w:rsid w:val="0031724E"/>
    <w:rsid w:val="003174E3"/>
    <w:rsid w:val="00317EED"/>
    <w:rsid w:val="003206EC"/>
    <w:rsid w:val="00320912"/>
    <w:rsid w:val="00320C40"/>
    <w:rsid w:val="003219AB"/>
    <w:rsid w:val="00321C2E"/>
    <w:rsid w:val="00321C9F"/>
    <w:rsid w:val="00322125"/>
    <w:rsid w:val="0032267B"/>
    <w:rsid w:val="00322723"/>
    <w:rsid w:val="00322A3A"/>
    <w:rsid w:val="00322A4E"/>
    <w:rsid w:val="00322C19"/>
    <w:rsid w:val="00322CEA"/>
    <w:rsid w:val="00322CFF"/>
    <w:rsid w:val="00322F50"/>
    <w:rsid w:val="00323298"/>
    <w:rsid w:val="003236F5"/>
    <w:rsid w:val="00323919"/>
    <w:rsid w:val="00323ACA"/>
    <w:rsid w:val="00324278"/>
    <w:rsid w:val="003242D0"/>
    <w:rsid w:val="003246EE"/>
    <w:rsid w:val="003247ED"/>
    <w:rsid w:val="00324AC0"/>
    <w:rsid w:val="00325004"/>
    <w:rsid w:val="003252D4"/>
    <w:rsid w:val="0032540A"/>
    <w:rsid w:val="0032546A"/>
    <w:rsid w:val="0032554F"/>
    <w:rsid w:val="00325B51"/>
    <w:rsid w:val="00325EB5"/>
    <w:rsid w:val="003261B5"/>
    <w:rsid w:val="0032665A"/>
    <w:rsid w:val="00326C52"/>
    <w:rsid w:val="00326FD4"/>
    <w:rsid w:val="00326FE4"/>
    <w:rsid w:val="003270A3"/>
    <w:rsid w:val="003273DF"/>
    <w:rsid w:val="003274AE"/>
    <w:rsid w:val="0032761B"/>
    <w:rsid w:val="00327D3E"/>
    <w:rsid w:val="003301EB"/>
    <w:rsid w:val="003304B2"/>
    <w:rsid w:val="003307ED"/>
    <w:rsid w:val="0033092D"/>
    <w:rsid w:val="00330A64"/>
    <w:rsid w:val="00330AFA"/>
    <w:rsid w:val="00330C26"/>
    <w:rsid w:val="003316E8"/>
    <w:rsid w:val="00331976"/>
    <w:rsid w:val="00331A00"/>
    <w:rsid w:val="00331D67"/>
    <w:rsid w:val="00331F03"/>
    <w:rsid w:val="003320E7"/>
    <w:rsid w:val="003320ED"/>
    <w:rsid w:val="00332256"/>
    <w:rsid w:val="00332D36"/>
    <w:rsid w:val="00332FEE"/>
    <w:rsid w:val="003332E3"/>
    <w:rsid w:val="0033350F"/>
    <w:rsid w:val="003336B5"/>
    <w:rsid w:val="00333927"/>
    <w:rsid w:val="00333BAC"/>
    <w:rsid w:val="003342AD"/>
    <w:rsid w:val="00334596"/>
    <w:rsid w:val="00334809"/>
    <w:rsid w:val="00334824"/>
    <w:rsid w:val="0033492A"/>
    <w:rsid w:val="00334ED6"/>
    <w:rsid w:val="00335239"/>
    <w:rsid w:val="003357BF"/>
    <w:rsid w:val="00335B56"/>
    <w:rsid w:val="00335C51"/>
    <w:rsid w:val="00335DFA"/>
    <w:rsid w:val="00335F20"/>
    <w:rsid w:val="00335FA7"/>
    <w:rsid w:val="003360D5"/>
    <w:rsid w:val="0033690B"/>
    <w:rsid w:val="00336D49"/>
    <w:rsid w:val="003377B4"/>
    <w:rsid w:val="00337A25"/>
    <w:rsid w:val="00337CC7"/>
    <w:rsid w:val="00337E08"/>
    <w:rsid w:val="003400F2"/>
    <w:rsid w:val="00340305"/>
    <w:rsid w:val="00340584"/>
    <w:rsid w:val="00340814"/>
    <w:rsid w:val="00340C26"/>
    <w:rsid w:val="00341612"/>
    <w:rsid w:val="00342187"/>
    <w:rsid w:val="003422BF"/>
    <w:rsid w:val="0034233D"/>
    <w:rsid w:val="0034266C"/>
    <w:rsid w:val="00342C34"/>
    <w:rsid w:val="0034329C"/>
    <w:rsid w:val="00343B6B"/>
    <w:rsid w:val="00343CD4"/>
    <w:rsid w:val="0034404B"/>
    <w:rsid w:val="00344109"/>
    <w:rsid w:val="00344469"/>
    <w:rsid w:val="00344558"/>
    <w:rsid w:val="003451B7"/>
    <w:rsid w:val="00345204"/>
    <w:rsid w:val="00345494"/>
    <w:rsid w:val="003457A3"/>
    <w:rsid w:val="003457C1"/>
    <w:rsid w:val="00345A01"/>
    <w:rsid w:val="00345DDD"/>
    <w:rsid w:val="00345DFC"/>
    <w:rsid w:val="003463A5"/>
    <w:rsid w:val="0034674F"/>
    <w:rsid w:val="00346850"/>
    <w:rsid w:val="00346B0A"/>
    <w:rsid w:val="00346EA6"/>
    <w:rsid w:val="00347007"/>
    <w:rsid w:val="003471BF"/>
    <w:rsid w:val="00347290"/>
    <w:rsid w:val="00347508"/>
    <w:rsid w:val="003475BE"/>
    <w:rsid w:val="003476EA"/>
    <w:rsid w:val="0034793C"/>
    <w:rsid w:val="00347993"/>
    <w:rsid w:val="003505D4"/>
    <w:rsid w:val="00350738"/>
    <w:rsid w:val="00350997"/>
    <w:rsid w:val="00350AC2"/>
    <w:rsid w:val="00350C98"/>
    <w:rsid w:val="00351245"/>
    <w:rsid w:val="003516F7"/>
    <w:rsid w:val="00351E01"/>
    <w:rsid w:val="00351F17"/>
    <w:rsid w:val="00351F22"/>
    <w:rsid w:val="0035220B"/>
    <w:rsid w:val="00352477"/>
    <w:rsid w:val="003525E9"/>
    <w:rsid w:val="0035273D"/>
    <w:rsid w:val="00352796"/>
    <w:rsid w:val="003528C4"/>
    <w:rsid w:val="0035290D"/>
    <w:rsid w:val="003529A4"/>
    <w:rsid w:val="00352B1B"/>
    <w:rsid w:val="0035312E"/>
    <w:rsid w:val="003532A9"/>
    <w:rsid w:val="003534CC"/>
    <w:rsid w:val="0035360E"/>
    <w:rsid w:val="00353738"/>
    <w:rsid w:val="0035376F"/>
    <w:rsid w:val="003537CA"/>
    <w:rsid w:val="00353B15"/>
    <w:rsid w:val="00353B4E"/>
    <w:rsid w:val="0035420E"/>
    <w:rsid w:val="003542B8"/>
    <w:rsid w:val="00354497"/>
    <w:rsid w:val="0035454C"/>
    <w:rsid w:val="00354957"/>
    <w:rsid w:val="00354A83"/>
    <w:rsid w:val="00354ABA"/>
    <w:rsid w:val="00354BA8"/>
    <w:rsid w:val="00354F68"/>
    <w:rsid w:val="003552FB"/>
    <w:rsid w:val="00355574"/>
    <w:rsid w:val="0035593C"/>
    <w:rsid w:val="00355A6C"/>
    <w:rsid w:val="00355BA0"/>
    <w:rsid w:val="0035611E"/>
    <w:rsid w:val="00356785"/>
    <w:rsid w:val="003567F2"/>
    <w:rsid w:val="003568BC"/>
    <w:rsid w:val="00356EED"/>
    <w:rsid w:val="0035704F"/>
    <w:rsid w:val="0035713B"/>
    <w:rsid w:val="003571E7"/>
    <w:rsid w:val="003572AD"/>
    <w:rsid w:val="003572D6"/>
    <w:rsid w:val="003572E8"/>
    <w:rsid w:val="00357397"/>
    <w:rsid w:val="00357630"/>
    <w:rsid w:val="00357C38"/>
    <w:rsid w:val="00357CD0"/>
    <w:rsid w:val="00357F46"/>
    <w:rsid w:val="003603AC"/>
    <w:rsid w:val="003604A2"/>
    <w:rsid w:val="00360614"/>
    <w:rsid w:val="003606A4"/>
    <w:rsid w:val="00360C37"/>
    <w:rsid w:val="0036102B"/>
    <w:rsid w:val="00361382"/>
    <w:rsid w:val="00361A3F"/>
    <w:rsid w:val="00362016"/>
    <w:rsid w:val="00362231"/>
    <w:rsid w:val="0036227A"/>
    <w:rsid w:val="003628BF"/>
    <w:rsid w:val="00362F6B"/>
    <w:rsid w:val="00363001"/>
    <w:rsid w:val="0036306E"/>
    <w:rsid w:val="00363117"/>
    <w:rsid w:val="0036322D"/>
    <w:rsid w:val="00363D2D"/>
    <w:rsid w:val="00363D68"/>
    <w:rsid w:val="00363DE2"/>
    <w:rsid w:val="00363EB3"/>
    <w:rsid w:val="00364437"/>
    <w:rsid w:val="00364480"/>
    <w:rsid w:val="00364523"/>
    <w:rsid w:val="00364528"/>
    <w:rsid w:val="00364610"/>
    <w:rsid w:val="003646C6"/>
    <w:rsid w:val="003648E7"/>
    <w:rsid w:val="00364AA9"/>
    <w:rsid w:val="00364AF3"/>
    <w:rsid w:val="00364C42"/>
    <w:rsid w:val="00364C66"/>
    <w:rsid w:val="0036502E"/>
    <w:rsid w:val="0036520D"/>
    <w:rsid w:val="00365227"/>
    <w:rsid w:val="0036528F"/>
    <w:rsid w:val="003654DD"/>
    <w:rsid w:val="00365AA5"/>
    <w:rsid w:val="0036616B"/>
    <w:rsid w:val="003663EA"/>
    <w:rsid w:val="0036653B"/>
    <w:rsid w:val="00366685"/>
    <w:rsid w:val="003668AD"/>
    <w:rsid w:val="00366953"/>
    <w:rsid w:val="00366D47"/>
    <w:rsid w:val="00366FB9"/>
    <w:rsid w:val="00367024"/>
    <w:rsid w:val="0036761F"/>
    <w:rsid w:val="003676CC"/>
    <w:rsid w:val="00367711"/>
    <w:rsid w:val="0036772C"/>
    <w:rsid w:val="00367737"/>
    <w:rsid w:val="0036775C"/>
    <w:rsid w:val="00367A65"/>
    <w:rsid w:val="00367DA2"/>
    <w:rsid w:val="00367E7C"/>
    <w:rsid w:val="003700D2"/>
    <w:rsid w:val="003700FC"/>
    <w:rsid w:val="003701BB"/>
    <w:rsid w:val="003702F0"/>
    <w:rsid w:val="0037073F"/>
    <w:rsid w:val="003709BF"/>
    <w:rsid w:val="00370F67"/>
    <w:rsid w:val="0037117D"/>
    <w:rsid w:val="0037122C"/>
    <w:rsid w:val="003713D5"/>
    <w:rsid w:val="003714E6"/>
    <w:rsid w:val="003718B6"/>
    <w:rsid w:val="00371CEA"/>
    <w:rsid w:val="00371D5F"/>
    <w:rsid w:val="00371E72"/>
    <w:rsid w:val="00371E7B"/>
    <w:rsid w:val="00372085"/>
    <w:rsid w:val="003725B0"/>
    <w:rsid w:val="00372846"/>
    <w:rsid w:val="00372E3F"/>
    <w:rsid w:val="003731AF"/>
    <w:rsid w:val="003732CE"/>
    <w:rsid w:val="00373532"/>
    <w:rsid w:val="0037363F"/>
    <w:rsid w:val="0037379F"/>
    <w:rsid w:val="0037396A"/>
    <w:rsid w:val="00373CA3"/>
    <w:rsid w:val="00373D97"/>
    <w:rsid w:val="003740D8"/>
    <w:rsid w:val="0037430D"/>
    <w:rsid w:val="003748E7"/>
    <w:rsid w:val="003752C3"/>
    <w:rsid w:val="00375397"/>
    <w:rsid w:val="00375661"/>
    <w:rsid w:val="0037594D"/>
    <w:rsid w:val="00375972"/>
    <w:rsid w:val="003761CD"/>
    <w:rsid w:val="00376947"/>
    <w:rsid w:val="00376B23"/>
    <w:rsid w:val="00376DD1"/>
    <w:rsid w:val="00377338"/>
    <w:rsid w:val="00377452"/>
    <w:rsid w:val="0037755C"/>
    <w:rsid w:val="00377D55"/>
    <w:rsid w:val="003802AD"/>
    <w:rsid w:val="0038030C"/>
    <w:rsid w:val="00380444"/>
    <w:rsid w:val="0038046A"/>
    <w:rsid w:val="00380856"/>
    <w:rsid w:val="00380B78"/>
    <w:rsid w:val="00380D1E"/>
    <w:rsid w:val="00380DCA"/>
    <w:rsid w:val="00380E57"/>
    <w:rsid w:val="00380ECE"/>
    <w:rsid w:val="003811EA"/>
    <w:rsid w:val="003813BC"/>
    <w:rsid w:val="003813E4"/>
    <w:rsid w:val="0038150A"/>
    <w:rsid w:val="003815DF"/>
    <w:rsid w:val="003816A6"/>
    <w:rsid w:val="003818EF"/>
    <w:rsid w:val="00381D4E"/>
    <w:rsid w:val="00381D89"/>
    <w:rsid w:val="00382081"/>
    <w:rsid w:val="00382540"/>
    <w:rsid w:val="003826A4"/>
    <w:rsid w:val="003826D9"/>
    <w:rsid w:val="0038286F"/>
    <w:rsid w:val="00382D60"/>
    <w:rsid w:val="00382DEB"/>
    <w:rsid w:val="003830E5"/>
    <w:rsid w:val="00383114"/>
    <w:rsid w:val="00383233"/>
    <w:rsid w:val="0038342E"/>
    <w:rsid w:val="00383A89"/>
    <w:rsid w:val="00383DC3"/>
    <w:rsid w:val="00383E1B"/>
    <w:rsid w:val="00383EDD"/>
    <w:rsid w:val="00384646"/>
    <w:rsid w:val="00385517"/>
    <w:rsid w:val="00385594"/>
    <w:rsid w:val="00385920"/>
    <w:rsid w:val="00385B20"/>
    <w:rsid w:val="00385CE3"/>
    <w:rsid w:val="00385D44"/>
    <w:rsid w:val="00385DD6"/>
    <w:rsid w:val="00385F18"/>
    <w:rsid w:val="00385F5C"/>
    <w:rsid w:val="00386008"/>
    <w:rsid w:val="00386209"/>
    <w:rsid w:val="00386539"/>
    <w:rsid w:val="003867F9"/>
    <w:rsid w:val="0038686C"/>
    <w:rsid w:val="0038691D"/>
    <w:rsid w:val="00386D6E"/>
    <w:rsid w:val="00387038"/>
    <w:rsid w:val="003870B7"/>
    <w:rsid w:val="003870CF"/>
    <w:rsid w:val="0038728A"/>
    <w:rsid w:val="0038750E"/>
    <w:rsid w:val="0038761C"/>
    <w:rsid w:val="00387651"/>
    <w:rsid w:val="003878ED"/>
    <w:rsid w:val="00387A14"/>
    <w:rsid w:val="00387B2D"/>
    <w:rsid w:val="00387CFB"/>
    <w:rsid w:val="00387E90"/>
    <w:rsid w:val="003904DC"/>
    <w:rsid w:val="00390553"/>
    <w:rsid w:val="0039055A"/>
    <w:rsid w:val="00390597"/>
    <w:rsid w:val="003908AC"/>
    <w:rsid w:val="00390904"/>
    <w:rsid w:val="0039097B"/>
    <w:rsid w:val="003910AD"/>
    <w:rsid w:val="00391130"/>
    <w:rsid w:val="003911B8"/>
    <w:rsid w:val="00391298"/>
    <w:rsid w:val="00391411"/>
    <w:rsid w:val="00391677"/>
    <w:rsid w:val="00391884"/>
    <w:rsid w:val="00391979"/>
    <w:rsid w:val="00391B76"/>
    <w:rsid w:val="00391DE5"/>
    <w:rsid w:val="003920C5"/>
    <w:rsid w:val="0039211F"/>
    <w:rsid w:val="003922C4"/>
    <w:rsid w:val="0039246D"/>
    <w:rsid w:val="0039260B"/>
    <w:rsid w:val="0039297F"/>
    <w:rsid w:val="0039311D"/>
    <w:rsid w:val="003931A1"/>
    <w:rsid w:val="003931A6"/>
    <w:rsid w:val="0039339B"/>
    <w:rsid w:val="003937A2"/>
    <w:rsid w:val="0039383E"/>
    <w:rsid w:val="00393B75"/>
    <w:rsid w:val="00393F23"/>
    <w:rsid w:val="00393FAB"/>
    <w:rsid w:val="00394137"/>
    <w:rsid w:val="0039425F"/>
    <w:rsid w:val="00394990"/>
    <w:rsid w:val="00394F9F"/>
    <w:rsid w:val="003951C2"/>
    <w:rsid w:val="00395202"/>
    <w:rsid w:val="00395214"/>
    <w:rsid w:val="00395C62"/>
    <w:rsid w:val="00395E66"/>
    <w:rsid w:val="003963B5"/>
    <w:rsid w:val="003965CD"/>
    <w:rsid w:val="003967D4"/>
    <w:rsid w:val="003970BF"/>
    <w:rsid w:val="003974FC"/>
    <w:rsid w:val="003975BF"/>
    <w:rsid w:val="00397696"/>
    <w:rsid w:val="003977D4"/>
    <w:rsid w:val="0039790D"/>
    <w:rsid w:val="00397C7A"/>
    <w:rsid w:val="00397CFC"/>
    <w:rsid w:val="00397FED"/>
    <w:rsid w:val="003A000D"/>
    <w:rsid w:val="003A0209"/>
    <w:rsid w:val="003A0223"/>
    <w:rsid w:val="003A028B"/>
    <w:rsid w:val="003A02F0"/>
    <w:rsid w:val="003A04C8"/>
    <w:rsid w:val="003A0A37"/>
    <w:rsid w:val="003A0B01"/>
    <w:rsid w:val="003A105F"/>
    <w:rsid w:val="003A109C"/>
    <w:rsid w:val="003A11CE"/>
    <w:rsid w:val="003A17F0"/>
    <w:rsid w:val="003A187E"/>
    <w:rsid w:val="003A1EF4"/>
    <w:rsid w:val="003A20B9"/>
    <w:rsid w:val="003A27AC"/>
    <w:rsid w:val="003A2816"/>
    <w:rsid w:val="003A2B8A"/>
    <w:rsid w:val="003A2D75"/>
    <w:rsid w:val="003A2D98"/>
    <w:rsid w:val="003A2E53"/>
    <w:rsid w:val="003A2EA8"/>
    <w:rsid w:val="003A322D"/>
    <w:rsid w:val="003A3406"/>
    <w:rsid w:val="003A3418"/>
    <w:rsid w:val="003A3BAA"/>
    <w:rsid w:val="003A3C86"/>
    <w:rsid w:val="003A4091"/>
    <w:rsid w:val="003A4313"/>
    <w:rsid w:val="003A4537"/>
    <w:rsid w:val="003A46B0"/>
    <w:rsid w:val="003A46C8"/>
    <w:rsid w:val="003A496B"/>
    <w:rsid w:val="003A5020"/>
    <w:rsid w:val="003A5071"/>
    <w:rsid w:val="003A529A"/>
    <w:rsid w:val="003A53C6"/>
    <w:rsid w:val="003A5597"/>
    <w:rsid w:val="003A5C25"/>
    <w:rsid w:val="003A5D25"/>
    <w:rsid w:val="003A5E58"/>
    <w:rsid w:val="003A5F66"/>
    <w:rsid w:val="003A65D2"/>
    <w:rsid w:val="003A6C31"/>
    <w:rsid w:val="003A7239"/>
    <w:rsid w:val="003A7266"/>
    <w:rsid w:val="003A7496"/>
    <w:rsid w:val="003A7A2C"/>
    <w:rsid w:val="003A7B5E"/>
    <w:rsid w:val="003A7F6E"/>
    <w:rsid w:val="003B00A8"/>
    <w:rsid w:val="003B057B"/>
    <w:rsid w:val="003B09F2"/>
    <w:rsid w:val="003B0BD8"/>
    <w:rsid w:val="003B0C3F"/>
    <w:rsid w:val="003B1720"/>
    <w:rsid w:val="003B18A4"/>
    <w:rsid w:val="003B1EE8"/>
    <w:rsid w:val="003B1FDF"/>
    <w:rsid w:val="003B2481"/>
    <w:rsid w:val="003B2687"/>
    <w:rsid w:val="003B2DB7"/>
    <w:rsid w:val="003B2F4B"/>
    <w:rsid w:val="003B2FEE"/>
    <w:rsid w:val="003B33A1"/>
    <w:rsid w:val="003B3473"/>
    <w:rsid w:val="003B3681"/>
    <w:rsid w:val="003B41B8"/>
    <w:rsid w:val="003B42A9"/>
    <w:rsid w:val="003B4425"/>
    <w:rsid w:val="003B47FD"/>
    <w:rsid w:val="003B4A07"/>
    <w:rsid w:val="003B4CE9"/>
    <w:rsid w:val="003B4D23"/>
    <w:rsid w:val="003B4E95"/>
    <w:rsid w:val="003B50D9"/>
    <w:rsid w:val="003B514A"/>
    <w:rsid w:val="003B51D3"/>
    <w:rsid w:val="003B52B7"/>
    <w:rsid w:val="003B555D"/>
    <w:rsid w:val="003B556E"/>
    <w:rsid w:val="003B5591"/>
    <w:rsid w:val="003B57A8"/>
    <w:rsid w:val="003B5901"/>
    <w:rsid w:val="003B5979"/>
    <w:rsid w:val="003B5FCE"/>
    <w:rsid w:val="003B6414"/>
    <w:rsid w:val="003B691C"/>
    <w:rsid w:val="003B697B"/>
    <w:rsid w:val="003B69B1"/>
    <w:rsid w:val="003B69C4"/>
    <w:rsid w:val="003B6D5E"/>
    <w:rsid w:val="003B6D7B"/>
    <w:rsid w:val="003B7197"/>
    <w:rsid w:val="003B719D"/>
    <w:rsid w:val="003B7340"/>
    <w:rsid w:val="003B73E3"/>
    <w:rsid w:val="003B745F"/>
    <w:rsid w:val="003B7582"/>
    <w:rsid w:val="003B759C"/>
    <w:rsid w:val="003B7774"/>
    <w:rsid w:val="003B77E1"/>
    <w:rsid w:val="003B7840"/>
    <w:rsid w:val="003B78EA"/>
    <w:rsid w:val="003B7C3D"/>
    <w:rsid w:val="003B7F31"/>
    <w:rsid w:val="003C0275"/>
    <w:rsid w:val="003C0581"/>
    <w:rsid w:val="003C0631"/>
    <w:rsid w:val="003C06DE"/>
    <w:rsid w:val="003C0AC1"/>
    <w:rsid w:val="003C0CC3"/>
    <w:rsid w:val="003C0D08"/>
    <w:rsid w:val="003C0D76"/>
    <w:rsid w:val="003C111F"/>
    <w:rsid w:val="003C1719"/>
    <w:rsid w:val="003C1A29"/>
    <w:rsid w:val="003C2181"/>
    <w:rsid w:val="003C2205"/>
    <w:rsid w:val="003C252D"/>
    <w:rsid w:val="003C26C8"/>
    <w:rsid w:val="003C2A6B"/>
    <w:rsid w:val="003C2CEC"/>
    <w:rsid w:val="003C3192"/>
    <w:rsid w:val="003C3206"/>
    <w:rsid w:val="003C33F1"/>
    <w:rsid w:val="003C3419"/>
    <w:rsid w:val="003C3429"/>
    <w:rsid w:val="003C35B5"/>
    <w:rsid w:val="003C36CC"/>
    <w:rsid w:val="003C3784"/>
    <w:rsid w:val="003C383A"/>
    <w:rsid w:val="003C3C1C"/>
    <w:rsid w:val="003C3F0B"/>
    <w:rsid w:val="003C3FE6"/>
    <w:rsid w:val="003C4146"/>
    <w:rsid w:val="003C458A"/>
    <w:rsid w:val="003C45AD"/>
    <w:rsid w:val="003C4813"/>
    <w:rsid w:val="003C4847"/>
    <w:rsid w:val="003C488E"/>
    <w:rsid w:val="003C4C05"/>
    <w:rsid w:val="003C4CF3"/>
    <w:rsid w:val="003C505A"/>
    <w:rsid w:val="003C5229"/>
    <w:rsid w:val="003C54CC"/>
    <w:rsid w:val="003C5567"/>
    <w:rsid w:val="003C56B7"/>
    <w:rsid w:val="003C587F"/>
    <w:rsid w:val="003C5CC6"/>
    <w:rsid w:val="003C5DE9"/>
    <w:rsid w:val="003C5E85"/>
    <w:rsid w:val="003C619D"/>
    <w:rsid w:val="003C61C6"/>
    <w:rsid w:val="003C61C7"/>
    <w:rsid w:val="003C64B5"/>
    <w:rsid w:val="003C6716"/>
    <w:rsid w:val="003C67B4"/>
    <w:rsid w:val="003C6823"/>
    <w:rsid w:val="003C6A9E"/>
    <w:rsid w:val="003C6ABD"/>
    <w:rsid w:val="003C6E5F"/>
    <w:rsid w:val="003C757A"/>
    <w:rsid w:val="003C7844"/>
    <w:rsid w:val="003C7C34"/>
    <w:rsid w:val="003C7C78"/>
    <w:rsid w:val="003C7DF6"/>
    <w:rsid w:val="003D01D0"/>
    <w:rsid w:val="003D0309"/>
    <w:rsid w:val="003D03B5"/>
    <w:rsid w:val="003D0451"/>
    <w:rsid w:val="003D0A33"/>
    <w:rsid w:val="003D0B5F"/>
    <w:rsid w:val="003D0BA3"/>
    <w:rsid w:val="003D0D20"/>
    <w:rsid w:val="003D11D6"/>
    <w:rsid w:val="003D13C6"/>
    <w:rsid w:val="003D1450"/>
    <w:rsid w:val="003D15C6"/>
    <w:rsid w:val="003D1A0D"/>
    <w:rsid w:val="003D1DE3"/>
    <w:rsid w:val="003D1E26"/>
    <w:rsid w:val="003D1FA3"/>
    <w:rsid w:val="003D2179"/>
    <w:rsid w:val="003D23D9"/>
    <w:rsid w:val="003D25B6"/>
    <w:rsid w:val="003D2632"/>
    <w:rsid w:val="003D27C6"/>
    <w:rsid w:val="003D29D3"/>
    <w:rsid w:val="003D2A92"/>
    <w:rsid w:val="003D2DCE"/>
    <w:rsid w:val="003D2F3C"/>
    <w:rsid w:val="003D2F70"/>
    <w:rsid w:val="003D3054"/>
    <w:rsid w:val="003D33BB"/>
    <w:rsid w:val="003D3677"/>
    <w:rsid w:val="003D393D"/>
    <w:rsid w:val="003D39B3"/>
    <w:rsid w:val="003D3CD3"/>
    <w:rsid w:val="003D3CE2"/>
    <w:rsid w:val="003D3D41"/>
    <w:rsid w:val="003D44F1"/>
    <w:rsid w:val="003D5393"/>
    <w:rsid w:val="003D5794"/>
    <w:rsid w:val="003D595C"/>
    <w:rsid w:val="003D5969"/>
    <w:rsid w:val="003D596F"/>
    <w:rsid w:val="003D59F9"/>
    <w:rsid w:val="003D5E52"/>
    <w:rsid w:val="003D5F4F"/>
    <w:rsid w:val="003D643C"/>
    <w:rsid w:val="003D65E9"/>
    <w:rsid w:val="003D695C"/>
    <w:rsid w:val="003D6B25"/>
    <w:rsid w:val="003D6C33"/>
    <w:rsid w:val="003D6ECA"/>
    <w:rsid w:val="003D6F10"/>
    <w:rsid w:val="003D711A"/>
    <w:rsid w:val="003D74A8"/>
    <w:rsid w:val="003D7705"/>
    <w:rsid w:val="003D780E"/>
    <w:rsid w:val="003D7AB2"/>
    <w:rsid w:val="003D7C04"/>
    <w:rsid w:val="003E009D"/>
    <w:rsid w:val="003E010E"/>
    <w:rsid w:val="003E015E"/>
    <w:rsid w:val="003E02FF"/>
    <w:rsid w:val="003E05EF"/>
    <w:rsid w:val="003E07E1"/>
    <w:rsid w:val="003E0878"/>
    <w:rsid w:val="003E0B18"/>
    <w:rsid w:val="003E0CD0"/>
    <w:rsid w:val="003E0F45"/>
    <w:rsid w:val="003E10D7"/>
    <w:rsid w:val="003E149D"/>
    <w:rsid w:val="003E165D"/>
    <w:rsid w:val="003E1706"/>
    <w:rsid w:val="003E183C"/>
    <w:rsid w:val="003E1AE6"/>
    <w:rsid w:val="003E1C60"/>
    <w:rsid w:val="003E1D34"/>
    <w:rsid w:val="003E1DBA"/>
    <w:rsid w:val="003E1E71"/>
    <w:rsid w:val="003E20CA"/>
    <w:rsid w:val="003E22C9"/>
    <w:rsid w:val="003E291D"/>
    <w:rsid w:val="003E2D60"/>
    <w:rsid w:val="003E31DF"/>
    <w:rsid w:val="003E3322"/>
    <w:rsid w:val="003E334A"/>
    <w:rsid w:val="003E344E"/>
    <w:rsid w:val="003E3589"/>
    <w:rsid w:val="003E35B9"/>
    <w:rsid w:val="003E3810"/>
    <w:rsid w:val="003E3ACD"/>
    <w:rsid w:val="003E3C83"/>
    <w:rsid w:val="003E3C84"/>
    <w:rsid w:val="003E4226"/>
    <w:rsid w:val="003E4453"/>
    <w:rsid w:val="003E45CB"/>
    <w:rsid w:val="003E4BAF"/>
    <w:rsid w:val="003E4BD4"/>
    <w:rsid w:val="003E4DDE"/>
    <w:rsid w:val="003E53A3"/>
    <w:rsid w:val="003E5409"/>
    <w:rsid w:val="003E5531"/>
    <w:rsid w:val="003E5623"/>
    <w:rsid w:val="003E5ACE"/>
    <w:rsid w:val="003E5BA4"/>
    <w:rsid w:val="003E643A"/>
    <w:rsid w:val="003E6A53"/>
    <w:rsid w:val="003E707D"/>
    <w:rsid w:val="003E7416"/>
    <w:rsid w:val="003E74D8"/>
    <w:rsid w:val="003E7A3B"/>
    <w:rsid w:val="003F02EC"/>
    <w:rsid w:val="003F047C"/>
    <w:rsid w:val="003F0C45"/>
    <w:rsid w:val="003F0E6D"/>
    <w:rsid w:val="003F0E96"/>
    <w:rsid w:val="003F0F1F"/>
    <w:rsid w:val="003F1208"/>
    <w:rsid w:val="003F121C"/>
    <w:rsid w:val="003F139E"/>
    <w:rsid w:val="003F1761"/>
    <w:rsid w:val="003F20F6"/>
    <w:rsid w:val="003F2143"/>
    <w:rsid w:val="003F2479"/>
    <w:rsid w:val="003F2480"/>
    <w:rsid w:val="003F24A8"/>
    <w:rsid w:val="003F2EFD"/>
    <w:rsid w:val="003F33C7"/>
    <w:rsid w:val="003F34D6"/>
    <w:rsid w:val="003F378C"/>
    <w:rsid w:val="003F37AE"/>
    <w:rsid w:val="003F42A6"/>
    <w:rsid w:val="003F45AD"/>
    <w:rsid w:val="003F45C3"/>
    <w:rsid w:val="003F4686"/>
    <w:rsid w:val="003F46A5"/>
    <w:rsid w:val="003F516D"/>
    <w:rsid w:val="003F58A3"/>
    <w:rsid w:val="003F5904"/>
    <w:rsid w:val="003F5C46"/>
    <w:rsid w:val="003F6091"/>
    <w:rsid w:val="003F61CD"/>
    <w:rsid w:val="003F6308"/>
    <w:rsid w:val="003F6873"/>
    <w:rsid w:val="003F6953"/>
    <w:rsid w:val="003F6960"/>
    <w:rsid w:val="003F6BB7"/>
    <w:rsid w:val="003F6D24"/>
    <w:rsid w:val="003F71FF"/>
    <w:rsid w:val="003F72C2"/>
    <w:rsid w:val="003F7322"/>
    <w:rsid w:val="003F751F"/>
    <w:rsid w:val="003F7574"/>
    <w:rsid w:val="003F7D97"/>
    <w:rsid w:val="004006DD"/>
    <w:rsid w:val="004007B3"/>
    <w:rsid w:val="004009C8"/>
    <w:rsid w:val="00400A08"/>
    <w:rsid w:val="00400C90"/>
    <w:rsid w:val="00400E31"/>
    <w:rsid w:val="00400EE5"/>
    <w:rsid w:val="00400EFF"/>
    <w:rsid w:val="00401197"/>
    <w:rsid w:val="004011DB"/>
    <w:rsid w:val="00401253"/>
    <w:rsid w:val="004012C0"/>
    <w:rsid w:val="0040144F"/>
    <w:rsid w:val="0040154F"/>
    <w:rsid w:val="004015B8"/>
    <w:rsid w:val="004015F1"/>
    <w:rsid w:val="00402059"/>
    <w:rsid w:val="004024A9"/>
    <w:rsid w:val="004028FC"/>
    <w:rsid w:val="00402D86"/>
    <w:rsid w:val="00402F0C"/>
    <w:rsid w:val="004030A1"/>
    <w:rsid w:val="00403644"/>
    <w:rsid w:val="004039E4"/>
    <w:rsid w:val="00403A59"/>
    <w:rsid w:val="00403BF3"/>
    <w:rsid w:val="00403E7D"/>
    <w:rsid w:val="004041CD"/>
    <w:rsid w:val="004042C0"/>
    <w:rsid w:val="00404318"/>
    <w:rsid w:val="00404532"/>
    <w:rsid w:val="004047ED"/>
    <w:rsid w:val="00404A5D"/>
    <w:rsid w:val="00404C0B"/>
    <w:rsid w:val="00404D80"/>
    <w:rsid w:val="0040521C"/>
    <w:rsid w:val="0040526B"/>
    <w:rsid w:val="00405CE5"/>
    <w:rsid w:val="00405D96"/>
    <w:rsid w:val="00405E22"/>
    <w:rsid w:val="0040623F"/>
    <w:rsid w:val="0040651B"/>
    <w:rsid w:val="004065B1"/>
    <w:rsid w:val="004065E7"/>
    <w:rsid w:val="00406D1A"/>
    <w:rsid w:val="00406E67"/>
    <w:rsid w:val="004074CB"/>
    <w:rsid w:val="0040762D"/>
    <w:rsid w:val="004076D1"/>
    <w:rsid w:val="00407947"/>
    <w:rsid w:val="00407B04"/>
    <w:rsid w:val="00407BE4"/>
    <w:rsid w:val="00407C1E"/>
    <w:rsid w:val="00407E08"/>
    <w:rsid w:val="00410414"/>
    <w:rsid w:val="0041044A"/>
    <w:rsid w:val="00410527"/>
    <w:rsid w:val="0041057A"/>
    <w:rsid w:val="004110DE"/>
    <w:rsid w:val="004111FF"/>
    <w:rsid w:val="004116F2"/>
    <w:rsid w:val="00411D5E"/>
    <w:rsid w:val="00411E07"/>
    <w:rsid w:val="00412667"/>
    <w:rsid w:val="0041273E"/>
    <w:rsid w:val="00412B34"/>
    <w:rsid w:val="00412B7E"/>
    <w:rsid w:val="00412C77"/>
    <w:rsid w:val="0041341B"/>
    <w:rsid w:val="004134BD"/>
    <w:rsid w:val="00413838"/>
    <w:rsid w:val="00413A49"/>
    <w:rsid w:val="00413DEE"/>
    <w:rsid w:val="0041405D"/>
    <w:rsid w:val="004142B5"/>
    <w:rsid w:val="004144D1"/>
    <w:rsid w:val="00414810"/>
    <w:rsid w:val="00414859"/>
    <w:rsid w:val="00414CF9"/>
    <w:rsid w:val="00414D4B"/>
    <w:rsid w:val="0041503F"/>
    <w:rsid w:val="004150A3"/>
    <w:rsid w:val="0041510B"/>
    <w:rsid w:val="004151B5"/>
    <w:rsid w:val="0041554F"/>
    <w:rsid w:val="004155BA"/>
    <w:rsid w:val="00415653"/>
    <w:rsid w:val="00415765"/>
    <w:rsid w:val="0041609D"/>
    <w:rsid w:val="00416226"/>
    <w:rsid w:val="0041663F"/>
    <w:rsid w:val="004166D6"/>
    <w:rsid w:val="004167D2"/>
    <w:rsid w:val="00416BCE"/>
    <w:rsid w:val="00416F34"/>
    <w:rsid w:val="0041703A"/>
    <w:rsid w:val="00417120"/>
    <w:rsid w:val="004176AC"/>
    <w:rsid w:val="004178C3"/>
    <w:rsid w:val="004179A6"/>
    <w:rsid w:val="00417AC6"/>
    <w:rsid w:val="00417CC1"/>
    <w:rsid w:val="00417DD2"/>
    <w:rsid w:val="00420265"/>
    <w:rsid w:val="004206B8"/>
    <w:rsid w:val="0042092A"/>
    <w:rsid w:val="00420BB4"/>
    <w:rsid w:val="00420F60"/>
    <w:rsid w:val="004211D0"/>
    <w:rsid w:val="004213FB"/>
    <w:rsid w:val="004214C6"/>
    <w:rsid w:val="00421802"/>
    <w:rsid w:val="00421DCE"/>
    <w:rsid w:val="00421FAB"/>
    <w:rsid w:val="00422290"/>
    <w:rsid w:val="00422846"/>
    <w:rsid w:val="004230F3"/>
    <w:rsid w:val="00423300"/>
    <w:rsid w:val="0042341F"/>
    <w:rsid w:val="0042358F"/>
    <w:rsid w:val="004238C5"/>
    <w:rsid w:val="004239B0"/>
    <w:rsid w:val="00423BB1"/>
    <w:rsid w:val="00423E5D"/>
    <w:rsid w:val="00423E94"/>
    <w:rsid w:val="004242AF"/>
    <w:rsid w:val="004244E2"/>
    <w:rsid w:val="004244F5"/>
    <w:rsid w:val="004245CE"/>
    <w:rsid w:val="00424B51"/>
    <w:rsid w:val="00425500"/>
    <w:rsid w:val="00425CB7"/>
    <w:rsid w:val="00426055"/>
    <w:rsid w:val="00426205"/>
    <w:rsid w:val="00426348"/>
    <w:rsid w:val="00426384"/>
    <w:rsid w:val="0042653B"/>
    <w:rsid w:val="00426899"/>
    <w:rsid w:val="00426B61"/>
    <w:rsid w:val="00426CD2"/>
    <w:rsid w:val="00426D63"/>
    <w:rsid w:val="00426E4A"/>
    <w:rsid w:val="0042717E"/>
    <w:rsid w:val="0042721F"/>
    <w:rsid w:val="00427681"/>
    <w:rsid w:val="00427689"/>
    <w:rsid w:val="00427858"/>
    <w:rsid w:val="00427C9D"/>
    <w:rsid w:val="00427EEE"/>
    <w:rsid w:val="00427F0C"/>
    <w:rsid w:val="00430507"/>
    <w:rsid w:val="00430E02"/>
    <w:rsid w:val="0043116B"/>
    <w:rsid w:val="004317D9"/>
    <w:rsid w:val="004319F0"/>
    <w:rsid w:val="00431C60"/>
    <w:rsid w:val="004323A8"/>
    <w:rsid w:val="004324FD"/>
    <w:rsid w:val="00432520"/>
    <w:rsid w:val="00432820"/>
    <w:rsid w:val="00432923"/>
    <w:rsid w:val="00432AE5"/>
    <w:rsid w:val="00432BCF"/>
    <w:rsid w:val="00432BF3"/>
    <w:rsid w:val="00433045"/>
    <w:rsid w:val="004332BD"/>
    <w:rsid w:val="004333A8"/>
    <w:rsid w:val="004335BB"/>
    <w:rsid w:val="004339F3"/>
    <w:rsid w:val="00433BD0"/>
    <w:rsid w:val="004344F9"/>
    <w:rsid w:val="004347DF"/>
    <w:rsid w:val="0043497A"/>
    <w:rsid w:val="00434E1D"/>
    <w:rsid w:val="00434EEB"/>
    <w:rsid w:val="00435354"/>
    <w:rsid w:val="0043536E"/>
    <w:rsid w:val="00435416"/>
    <w:rsid w:val="00435458"/>
    <w:rsid w:val="00435596"/>
    <w:rsid w:val="00435732"/>
    <w:rsid w:val="004358C7"/>
    <w:rsid w:val="00435ADD"/>
    <w:rsid w:val="00435F6A"/>
    <w:rsid w:val="00436037"/>
    <w:rsid w:val="00436064"/>
    <w:rsid w:val="00436AEF"/>
    <w:rsid w:val="0043763F"/>
    <w:rsid w:val="004377F5"/>
    <w:rsid w:val="004400EC"/>
    <w:rsid w:val="00440697"/>
    <w:rsid w:val="004407A6"/>
    <w:rsid w:val="004408FE"/>
    <w:rsid w:val="00440ABE"/>
    <w:rsid w:val="00440BF5"/>
    <w:rsid w:val="00440E03"/>
    <w:rsid w:val="00441021"/>
    <w:rsid w:val="00441253"/>
    <w:rsid w:val="004412E3"/>
    <w:rsid w:val="004416CD"/>
    <w:rsid w:val="0044174D"/>
    <w:rsid w:val="0044177F"/>
    <w:rsid w:val="00441833"/>
    <w:rsid w:val="004419EC"/>
    <w:rsid w:val="00441F82"/>
    <w:rsid w:val="0044202E"/>
    <w:rsid w:val="00442330"/>
    <w:rsid w:val="00442586"/>
    <w:rsid w:val="00442946"/>
    <w:rsid w:val="00442DBE"/>
    <w:rsid w:val="004434AF"/>
    <w:rsid w:val="0044352E"/>
    <w:rsid w:val="0044357D"/>
    <w:rsid w:val="00443A40"/>
    <w:rsid w:val="00443BAF"/>
    <w:rsid w:val="00444047"/>
    <w:rsid w:val="0044413F"/>
    <w:rsid w:val="004441FC"/>
    <w:rsid w:val="004444C1"/>
    <w:rsid w:val="0044455F"/>
    <w:rsid w:val="004449CF"/>
    <w:rsid w:val="00444CBD"/>
    <w:rsid w:val="004450C7"/>
    <w:rsid w:val="0044516F"/>
    <w:rsid w:val="00445200"/>
    <w:rsid w:val="0044549C"/>
    <w:rsid w:val="0044554B"/>
    <w:rsid w:val="004457AA"/>
    <w:rsid w:val="004459C8"/>
    <w:rsid w:val="00445AC7"/>
    <w:rsid w:val="00446370"/>
    <w:rsid w:val="00446599"/>
    <w:rsid w:val="0044665C"/>
    <w:rsid w:val="00446C26"/>
    <w:rsid w:val="004472B6"/>
    <w:rsid w:val="004474F9"/>
    <w:rsid w:val="0044771E"/>
    <w:rsid w:val="00447721"/>
    <w:rsid w:val="00447722"/>
    <w:rsid w:val="0044781B"/>
    <w:rsid w:val="0044787F"/>
    <w:rsid w:val="00447889"/>
    <w:rsid w:val="00447969"/>
    <w:rsid w:val="00447BE7"/>
    <w:rsid w:val="00447DAD"/>
    <w:rsid w:val="00450049"/>
    <w:rsid w:val="00450281"/>
    <w:rsid w:val="00450866"/>
    <w:rsid w:val="00450881"/>
    <w:rsid w:val="00450938"/>
    <w:rsid w:val="004509AC"/>
    <w:rsid w:val="00450B8F"/>
    <w:rsid w:val="00450C0E"/>
    <w:rsid w:val="00450C56"/>
    <w:rsid w:val="00450C60"/>
    <w:rsid w:val="00450FFE"/>
    <w:rsid w:val="0045169E"/>
    <w:rsid w:val="004519AC"/>
    <w:rsid w:val="00452236"/>
    <w:rsid w:val="0045227D"/>
    <w:rsid w:val="00452AF0"/>
    <w:rsid w:val="00452B35"/>
    <w:rsid w:val="00452B63"/>
    <w:rsid w:val="00452E7B"/>
    <w:rsid w:val="00452F9D"/>
    <w:rsid w:val="0045351A"/>
    <w:rsid w:val="00453D01"/>
    <w:rsid w:val="00453D47"/>
    <w:rsid w:val="00453D4F"/>
    <w:rsid w:val="00453DA2"/>
    <w:rsid w:val="0045401C"/>
    <w:rsid w:val="0045425F"/>
    <w:rsid w:val="0045469D"/>
    <w:rsid w:val="00454725"/>
    <w:rsid w:val="004547C4"/>
    <w:rsid w:val="00454814"/>
    <w:rsid w:val="00454C37"/>
    <w:rsid w:val="0045543E"/>
    <w:rsid w:val="00455938"/>
    <w:rsid w:val="00455D82"/>
    <w:rsid w:val="00455EBB"/>
    <w:rsid w:val="00456452"/>
    <w:rsid w:val="00456671"/>
    <w:rsid w:val="00456679"/>
    <w:rsid w:val="004568C6"/>
    <w:rsid w:val="00456D03"/>
    <w:rsid w:val="00456DCA"/>
    <w:rsid w:val="0045718E"/>
    <w:rsid w:val="00457424"/>
    <w:rsid w:val="00457491"/>
    <w:rsid w:val="00457830"/>
    <w:rsid w:val="00457FAC"/>
    <w:rsid w:val="00457FB0"/>
    <w:rsid w:val="00460145"/>
    <w:rsid w:val="004602E9"/>
    <w:rsid w:val="00460367"/>
    <w:rsid w:val="0046061A"/>
    <w:rsid w:val="00460679"/>
    <w:rsid w:val="00460777"/>
    <w:rsid w:val="004607CE"/>
    <w:rsid w:val="004609CD"/>
    <w:rsid w:val="00460E2F"/>
    <w:rsid w:val="00461027"/>
    <w:rsid w:val="004610F7"/>
    <w:rsid w:val="0046118A"/>
    <w:rsid w:val="004612E5"/>
    <w:rsid w:val="00461588"/>
    <w:rsid w:val="00461A2A"/>
    <w:rsid w:val="00461CA7"/>
    <w:rsid w:val="00461E1E"/>
    <w:rsid w:val="00462261"/>
    <w:rsid w:val="00462427"/>
    <w:rsid w:val="00462647"/>
    <w:rsid w:val="00462BF5"/>
    <w:rsid w:val="00462C90"/>
    <w:rsid w:val="00462F63"/>
    <w:rsid w:val="00463272"/>
    <w:rsid w:val="00463305"/>
    <w:rsid w:val="00463485"/>
    <w:rsid w:val="0046362B"/>
    <w:rsid w:val="0046398C"/>
    <w:rsid w:val="004639B6"/>
    <w:rsid w:val="0046461F"/>
    <w:rsid w:val="00464883"/>
    <w:rsid w:val="00464CD8"/>
    <w:rsid w:val="00464DBF"/>
    <w:rsid w:val="004651BC"/>
    <w:rsid w:val="00465359"/>
    <w:rsid w:val="00465B5D"/>
    <w:rsid w:val="00466075"/>
    <w:rsid w:val="00466375"/>
    <w:rsid w:val="0046684C"/>
    <w:rsid w:val="00466A66"/>
    <w:rsid w:val="00466B2C"/>
    <w:rsid w:val="00466B7C"/>
    <w:rsid w:val="00466E58"/>
    <w:rsid w:val="004670CF"/>
    <w:rsid w:val="004671D9"/>
    <w:rsid w:val="00467517"/>
    <w:rsid w:val="00467544"/>
    <w:rsid w:val="00467791"/>
    <w:rsid w:val="0046798C"/>
    <w:rsid w:val="00467A53"/>
    <w:rsid w:val="00470350"/>
    <w:rsid w:val="00470624"/>
    <w:rsid w:val="004707DE"/>
    <w:rsid w:val="004709DF"/>
    <w:rsid w:val="00470D47"/>
    <w:rsid w:val="00470E1B"/>
    <w:rsid w:val="00471455"/>
    <w:rsid w:val="00471A29"/>
    <w:rsid w:val="00471D3F"/>
    <w:rsid w:val="00471E3E"/>
    <w:rsid w:val="00472356"/>
    <w:rsid w:val="00472542"/>
    <w:rsid w:val="00472A90"/>
    <w:rsid w:val="00472B36"/>
    <w:rsid w:val="00472D4B"/>
    <w:rsid w:val="00473B32"/>
    <w:rsid w:val="00473BA4"/>
    <w:rsid w:val="00473BF0"/>
    <w:rsid w:val="00473D2F"/>
    <w:rsid w:val="00473D31"/>
    <w:rsid w:val="00473D37"/>
    <w:rsid w:val="00473D41"/>
    <w:rsid w:val="00473F4A"/>
    <w:rsid w:val="00474025"/>
    <w:rsid w:val="0047452A"/>
    <w:rsid w:val="0047465B"/>
    <w:rsid w:val="0047467C"/>
    <w:rsid w:val="00474B1A"/>
    <w:rsid w:val="00474CC1"/>
    <w:rsid w:val="004752D8"/>
    <w:rsid w:val="004754BA"/>
    <w:rsid w:val="004759FF"/>
    <w:rsid w:val="00475A5D"/>
    <w:rsid w:val="00475AE6"/>
    <w:rsid w:val="00475BAB"/>
    <w:rsid w:val="00475CBF"/>
    <w:rsid w:val="00476559"/>
    <w:rsid w:val="00476A5F"/>
    <w:rsid w:val="00476B0C"/>
    <w:rsid w:val="00476B11"/>
    <w:rsid w:val="00476C73"/>
    <w:rsid w:val="00476E2D"/>
    <w:rsid w:val="0047707F"/>
    <w:rsid w:val="00477160"/>
    <w:rsid w:val="00477445"/>
    <w:rsid w:val="00477692"/>
    <w:rsid w:val="00477E0C"/>
    <w:rsid w:val="00480014"/>
    <w:rsid w:val="00480072"/>
    <w:rsid w:val="004801CF"/>
    <w:rsid w:val="0048028C"/>
    <w:rsid w:val="0048029E"/>
    <w:rsid w:val="004802D8"/>
    <w:rsid w:val="0048033F"/>
    <w:rsid w:val="00480481"/>
    <w:rsid w:val="004805BD"/>
    <w:rsid w:val="00480923"/>
    <w:rsid w:val="0048095D"/>
    <w:rsid w:val="00480A46"/>
    <w:rsid w:val="00481411"/>
    <w:rsid w:val="004814DF"/>
    <w:rsid w:val="004818DE"/>
    <w:rsid w:val="004819E5"/>
    <w:rsid w:val="00481DC3"/>
    <w:rsid w:val="00481F29"/>
    <w:rsid w:val="00481F61"/>
    <w:rsid w:val="00482198"/>
    <w:rsid w:val="004823BD"/>
    <w:rsid w:val="00482AAD"/>
    <w:rsid w:val="00482BE7"/>
    <w:rsid w:val="00482CC6"/>
    <w:rsid w:val="00482E99"/>
    <w:rsid w:val="0048309F"/>
    <w:rsid w:val="00483381"/>
    <w:rsid w:val="004833EE"/>
    <w:rsid w:val="004834C0"/>
    <w:rsid w:val="00483721"/>
    <w:rsid w:val="00483A5F"/>
    <w:rsid w:val="00483D86"/>
    <w:rsid w:val="004846C5"/>
    <w:rsid w:val="00484E27"/>
    <w:rsid w:val="00484F47"/>
    <w:rsid w:val="00485215"/>
    <w:rsid w:val="00485378"/>
    <w:rsid w:val="00485922"/>
    <w:rsid w:val="00485999"/>
    <w:rsid w:val="00485AFD"/>
    <w:rsid w:val="00485B7F"/>
    <w:rsid w:val="00485E2B"/>
    <w:rsid w:val="004861F7"/>
    <w:rsid w:val="004864ED"/>
    <w:rsid w:val="00486695"/>
    <w:rsid w:val="00486749"/>
    <w:rsid w:val="00486766"/>
    <w:rsid w:val="00486792"/>
    <w:rsid w:val="0048695F"/>
    <w:rsid w:val="00486DD2"/>
    <w:rsid w:val="00486F8A"/>
    <w:rsid w:val="004872E1"/>
    <w:rsid w:val="00487555"/>
    <w:rsid w:val="0048771F"/>
    <w:rsid w:val="00487781"/>
    <w:rsid w:val="00487DE7"/>
    <w:rsid w:val="00487DEB"/>
    <w:rsid w:val="0049009F"/>
    <w:rsid w:val="0049010B"/>
    <w:rsid w:val="0049020A"/>
    <w:rsid w:val="0049050E"/>
    <w:rsid w:val="0049053B"/>
    <w:rsid w:val="0049055C"/>
    <w:rsid w:val="00490A95"/>
    <w:rsid w:val="00490C1A"/>
    <w:rsid w:val="00491295"/>
    <w:rsid w:val="004912CB"/>
    <w:rsid w:val="0049144C"/>
    <w:rsid w:val="00491898"/>
    <w:rsid w:val="0049201D"/>
    <w:rsid w:val="00492124"/>
    <w:rsid w:val="00492269"/>
    <w:rsid w:val="004923AB"/>
    <w:rsid w:val="0049240A"/>
    <w:rsid w:val="00492455"/>
    <w:rsid w:val="004926A1"/>
    <w:rsid w:val="00492777"/>
    <w:rsid w:val="004927E4"/>
    <w:rsid w:val="00492BAC"/>
    <w:rsid w:val="00492ED5"/>
    <w:rsid w:val="00493093"/>
    <w:rsid w:val="0049321E"/>
    <w:rsid w:val="00493555"/>
    <w:rsid w:val="004936DA"/>
    <w:rsid w:val="004938CF"/>
    <w:rsid w:val="004939B2"/>
    <w:rsid w:val="00493A8A"/>
    <w:rsid w:val="00493C1B"/>
    <w:rsid w:val="00493D0D"/>
    <w:rsid w:val="0049435B"/>
    <w:rsid w:val="00494370"/>
    <w:rsid w:val="0049438D"/>
    <w:rsid w:val="004944B2"/>
    <w:rsid w:val="004945CF"/>
    <w:rsid w:val="00494C7D"/>
    <w:rsid w:val="0049548C"/>
    <w:rsid w:val="00495795"/>
    <w:rsid w:val="00495AE5"/>
    <w:rsid w:val="00495C4F"/>
    <w:rsid w:val="00495CD0"/>
    <w:rsid w:val="0049601D"/>
    <w:rsid w:val="00496202"/>
    <w:rsid w:val="004962F3"/>
    <w:rsid w:val="00496367"/>
    <w:rsid w:val="00496639"/>
    <w:rsid w:val="004967AF"/>
    <w:rsid w:val="004967FA"/>
    <w:rsid w:val="004969FF"/>
    <w:rsid w:val="00496A6D"/>
    <w:rsid w:val="00496AF3"/>
    <w:rsid w:val="00496C8F"/>
    <w:rsid w:val="00496CB5"/>
    <w:rsid w:val="00496CFC"/>
    <w:rsid w:val="00496EEF"/>
    <w:rsid w:val="00497113"/>
    <w:rsid w:val="004971E3"/>
    <w:rsid w:val="004974D7"/>
    <w:rsid w:val="00497509"/>
    <w:rsid w:val="0049795B"/>
    <w:rsid w:val="00497F0A"/>
    <w:rsid w:val="00497FBA"/>
    <w:rsid w:val="004A015E"/>
    <w:rsid w:val="004A038E"/>
    <w:rsid w:val="004A0576"/>
    <w:rsid w:val="004A091C"/>
    <w:rsid w:val="004A0937"/>
    <w:rsid w:val="004A09A8"/>
    <w:rsid w:val="004A1079"/>
    <w:rsid w:val="004A11C8"/>
    <w:rsid w:val="004A13C5"/>
    <w:rsid w:val="004A1551"/>
    <w:rsid w:val="004A1731"/>
    <w:rsid w:val="004A18B9"/>
    <w:rsid w:val="004A1958"/>
    <w:rsid w:val="004A1CD3"/>
    <w:rsid w:val="004A2613"/>
    <w:rsid w:val="004A2633"/>
    <w:rsid w:val="004A2862"/>
    <w:rsid w:val="004A33AD"/>
    <w:rsid w:val="004A37A4"/>
    <w:rsid w:val="004A37BE"/>
    <w:rsid w:val="004A3A0C"/>
    <w:rsid w:val="004A3B93"/>
    <w:rsid w:val="004A47C8"/>
    <w:rsid w:val="004A49CC"/>
    <w:rsid w:val="004A4BD0"/>
    <w:rsid w:val="004A4D94"/>
    <w:rsid w:val="004A4ED0"/>
    <w:rsid w:val="004A571A"/>
    <w:rsid w:val="004A59DC"/>
    <w:rsid w:val="004A5D28"/>
    <w:rsid w:val="004A5E96"/>
    <w:rsid w:val="004A6399"/>
    <w:rsid w:val="004A6668"/>
    <w:rsid w:val="004A6D04"/>
    <w:rsid w:val="004A6D09"/>
    <w:rsid w:val="004A700C"/>
    <w:rsid w:val="004A7053"/>
    <w:rsid w:val="004A75F6"/>
    <w:rsid w:val="004A760F"/>
    <w:rsid w:val="004A7789"/>
    <w:rsid w:val="004A7864"/>
    <w:rsid w:val="004A7A47"/>
    <w:rsid w:val="004A7B1B"/>
    <w:rsid w:val="004A7DCF"/>
    <w:rsid w:val="004B020A"/>
    <w:rsid w:val="004B032D"/>
    <w:rsid w:val="004B0740"/>
    <w:rsid w:val="004B0B29"/>
    <w:rsid w:val="004B0CB1"/>
    <w:rsid w:val="004B0F25"/>
    <w:rsid w:val="004B0F9F"/>
    <w:rsid w:val="004B1010"/>
    <w:rsid w:val="004B101A"/>
    <w:rsid w:val="004B1255"/>
    <w:rsid w:val="004B1AE9"/>
    <w:rsid w:val="004B1B3B"/>
    <w:rsid w:val="004B1C35"/>
    <w:rsid w:val="004B207D"/>
    <w:rsid w:val="004B226A"/>
    <w:rsid w:val="004B2355"/>
    <w:rsid w:val="004B2429"/>
    <w:rsid w:val="004B2511"/>
    <w:rsid w:val="004B290F"/>
    <w:rsid w:val="004B29F8"/>
    <w:rsid w:val="004B2A58"/>
    <w:rsid w:val="004B2A9C"/>
    <w:rsid w:val="004B2D24"/>
    <w:rsid w:val="004B2E1A"/>
    <w:rsid w:val="004B2FE0"/>
    <w:rsid w:val="004B34A3"/>
    <w:rsid w:val="004B34C6"/>
    <w:rsid w:val="004B3723"/>
    <w:rsid w:val="004B39F6"/>
    <w:rsid w:val="004B3AB1"/>
    <w:rsid w:val="004B3B5F"/>
    <w:rsid w:val="004B40A1"/>
    <w:rsid w:val="004B497D"/>
    <w:rsid w:val="004B539A"/>
    <w:rsid w:val="004B5762"/>
    <w:rsid w:val="004B57CD"/>
    <w:rsid w:val="004B5B47"/>
    <w:rsid w:val="004B5DFB"/>
    <w:rsid w:val="004B6268"/>
    <w:rsid w:val="004B66A2"/>
    <w:rsid w:val="004B67AA"/>
    <w:rsid w:val="004B6E98"/>
    <w:rsid w:val="004B6FF7"/>
    <w:rsid w:val="004B733E"/>
    <w:rsid w:val="004B7480"/>
    <w:rsid w:val="004B753C"/>
    <w:rsid w:val="004B76F9"/>
    <w:rsid w:val="004B781E"/>
    <w:rsid w:val="004B7A55"/>
    <w:rsid w:val="004C0182"/>
    <w:rsid w:val="004C0243"/>
    <w:rsid w:val="004C0305"/>
    <w:rsid w:val="004C062F"/>
    <w:rsid w:val="004C07BB"/>
    <w:rsid w:val="004C0833"/>
    <w:rsid w:val="004C0DDE"/>
    <w:rsid w:val="004C1066"/>
    <w:rsid w:val="004C1711"/>
    <w:rsid w:val="004C1AA9"/>
    <w:rsid w:val="004C1B3D"/>
    <w:rsid w:val="004C2028"/>
    <w:rsid w:val="004C2188"/>
    <w:rsid w:val="004C23EC"/>
    <w:rsid w:val="004C23F0"/>
    <w:rsid w:val="004C2526"/>
    <w:rsid w:val="004C254F"/>
    <w:rsid w:val="004C2B11"/>
    <w:rsid w:val="004C31FF"/>
    <w:rsid w:val="004C33AD"/>
    <w:rsid w:val="004C340E"/>
    <w:rsid w:val="004C350C"/>
    <w:rsid w:val="004C35AC"/>
    <w:rsid w:val="004C35D9"/>
    <w:rsid w:val="004C3624"/>
    <w:rsid w:val="004C394E"/>
    <w:rsid w:val="004C3B22"/>
    <w:rsid w:val="004C3B81"/>
    <w:rsid w:val="004C4164"/>
    <w:rsid w:val="004C4476"/>
    <w:rsid w:val="004C480F"/>
    <w:rsid w:val="004C4934"/>
    <w:rsid w:val="004C55CD"/>
    <w:rsid w:val="004C5A8A"/>
    <w:rsid w:val="004C5DC2"/>
    <w:rsid w:val="004C614F"/>
    <w:rsid w:val="004C6276"/>
    <w:rsid w:val="004C638C"/>
    <w:rsid w:val="004C682E"/>
    <w:rsid w:val="004C6B03"/>
    <w:rsid w:val="004C6E1D"/>
    <w:rsid w:val="004C6E66"/>
    <w:rsid w:val="004C75A5"/>
    <w:rsid w:val="004C7709"/>
    <w:rsid w:val="004C782D"/>
    <w:rsid w:val="004C7BAE"/>
    <w:rsid w:val="004C7FA9"/>
    <w:rsid w:val="004D06BA"/>
    <w:rsid w:val="004D07E3"/>
    <w:rsid w:val="004D08CC"/>
    <w:rsid w:val="004D0E58"/>
    <w:rsid w:val="004D0F98"/>
    <w:rsid w:val="004D13E5"/>
    <w:rsid w:val="004D1445"/>
    <w:rsid w:val="004D171F"/>
    <w:rsid w:val="004D18BD"/>
    <w:rsid w:val="004D199B"/>
    <w:rsid w:val="004D1D8C"/>
    <w:rsid w:val="004D22F2"/>
    <w:rsid w:val="004D265E"/>
    <w:rsid w:val="004D2835"/>
    <w:rsid w:val="004D29AB"/>
    <w:rsid w:val="004D2D6C"/>
    <w:rsid w:val="004D303B"/>
    <w:rsid w:val="004D316D"/>
    <w:rsid w:val="004D319A"/>
    <w:rsid w:val="004D334E"/>
    <w:rsid w:val="004D346B"/>
    <w:rsid w:val="004D378B"/>
    <w:rsid w:val="004D3D23"/>
    <w:rsid w:val="004D3D84"/>
    <w:rsid w:val="004D3E82"/>
    <w:rsid w:val="004D3F3D"/>
    <w:rsid w:val="004D4712"/>
    <w:rsid w:val="004D4A42"/>
    <w:rsid w:val="004D4B8C"/>
    <w:rsid w:val="004D4CFE"/>
    <w:rsid w:val="004D4F0A"/>
    <w:rsid w:val="004D4FDF"/>
    <w:rsid w:val="004D50AB"/>
    <w:rsid w:val="004D515B"/>
    <w:rsid w:val="004D52A7"/>
    <w:rsid w:val="004D5333"/>
    <w:rsid w:val="004D54EC"/>
    <w:rsid w:val="004D56E5"/>
    <w:rsid w:val="004D62BD"/>
    <w:rsid w:val="004D65D9"/>
    <w:rsid w:val="004D6935"/>
    <w:rsid w:val="004D6BF3"/>
    <w:rsid w:val="004D6C03"/>
    <w:rsid w:val="004D6DC5"/>
    <w:rsid w:val="004D7089"/>
    <w:rsid w:val="004D7128"/>
    <w:rsid w:val="004D73F2"/>
    <w:rsid w:val="004D75A0"/>
    <w:rsid w:val="004D75A4"/>
    <w:rsid w:val="004D7A9A"/>
    <w:rsid w:val="004D7DB0"/>
    <w:rsid w:val="004D7FB5"/>
    <w:rsid w:val="004D7FFD"/>
    <w:rsid w:val="004E042D"/>
    <w:rsid w:val="004E053C"/>
    <w:rsid w:val="004E055A"/>
    <w:rsid w:val="004E08D3"/>
    <w:rsid w:val="004E0AF2"/>
    <w:rsid w:val="004E0B74"/>
    <w:rsid w:val="004E0E2C"/>
    <w:rsid w:val="004E0FE0"/>
    <w:rsid w:val="004E113C"/>
    <w:rsid w:val="004E13C1"/>
    <w:rsid w:val="004E153E"/>
    <w:rsid w:val="004E1552"/>
    <w:rsid w:val="004E1593"/>
    <w:rsid w:val="004E16CC"/>
    <w:rsid w:val="004E19AC"/>
    <w:rsid w:val="004E1BD6"/>
    <w:rsid w:val="004E1C31"/>
    <w:rsid w:val="004E1D11"/>
    <w:rsid w:val="004E1E11"/>
    <w:rsid w:val="004E2355"/>
    <w:rsid w:val="004E2EBC"/>
    <w:rsid w:val="004E366E"/>
    <w:rsid w:val="004E36A6"/>
    <w:rsid w:val="004E3835"/>
    <w:rsid w:val="004E3B7D"/>
    <w:rsid w:val="004E3D0E"/>
    <w:rsid w:val="004E4260"/>
    <w:rsid w:val="004E4314"/>
    <w:rsid w:val="004E4329"/>
    <w:rsid w:val="004E4482"/>
    <w:rsid w:val="004E44DE"/>
    <w:rsid w:val="004E47AF"/>
    <w:rsid w:val="004E480C"/>
    <w:rsid w:val="004E4903"/>
    <w:rsid w:val="004E4DD5"/>
    <w:rsid w:val="004E4F9C"/>
    <w:rsid w:val="004E5742"/>
    <w:rsid w:val="004E58BD"/>
    <w:rsid w:val="004E59CB"/>
    <w:rsid w:val="004E5CAE"/>
    <w:rsid w:val="004E5CC0"/>
    <w:rsid w:val="004E5E7E"/>
    <w:rsid w:val="004E5E7F"/>
    <w:rsid w:val="004E6354"/>
    <w:rsid w:val="004E63CE"/>
    <w:rsid w:val="004E6BD7"/>
    <w:rsid w:val="004E6E7D"/>
    <w:rsid w:val="004E71DF"/>
    <w:rsid w:val="004E721F"/>
    <w:rsid w:val="004E73FA"/>
    <w:rsid w:val="004E794F"/>
    <w:rsid w:val="004E7D6B"/>
    <w:rsid w:val="004E7E4D"/>
    <w:rsid w:val="004E7E81"/>
    <w:rsid w:val="004F009C"/>
    <w:rsid w:val="004F02C5"/>
    <w:rsid w:val="004F05B9"/>
    <w:rsid w:val="004F07BB"/>
    <w:rsid w:val="004F0C15"/>
    <w:rsid w:val="004F0FDB"/>
    <w:rsid w:val="004F1349"/>
    <w:rsid w:val="004F14AF"/>
    <w:rsid w:val="004F16D5"/>
    <w:rsid w:val="004F173D"/>
    <w:rsid w:val="004F1AA3"/>
    <w:rsid w:val="004F1B83"/>
    <w:rsid w:val="004F1EAF"/>
    <w:rsid w:val="004F1F45"/>
    <w:rsid w:val="004F2153"/>
    <w:rsid w:val="004F26D7"/>
    <w:rsid w:val="004F2726"/>
    <w:rsid w:val="004F27EA"/>
    <w:rsid w:val="004F29B5"/>
    <w:rsid w:val="004F388C"/>
    <w:rsid w:val="004F3F93"/>
    <w:rsid w:val="004F3FE2"/>
    <w:rsid w:val="004F41F0"/>
    <w:rsid w:val="004F4229"/>
    <w:rsid w:val="004F4248"/>
    <w:rsid w:val="004F4280"/>
    <w:rsid w:val="004F45C7"/>
    <w:rsid w:val="004F4860"/>
    <w:rsid w:val="004F4949"/>
    <w:rsid w:val="004F49CA"/>
    <w:rsid w:val="004F4B44"/>
    <w:rsid w:val="004F4E44"/>
    <w:rsid w:val="004F5453"/>
    <w:rsid w:val="004F56D9"/>
    <w:rsid w:val="004F5774"/>
    <w:rsid w:val="004F58F4"/>
    <w:rsid w:val="004F5D2A"/>
    <w:rsid w:val="004F5D62"/>
    <w:rsid w:val="004F5F57"/>
    <w:rsid w:val="004F642C"/>
    <w:rsid w:val="004F6484"/>
    <w:rsid w:val="004F6A5D"/>
    <w:rsid w:val="004F713F"/>
    <w:rsid w:val="004F7351"/>
    <w:rsid w:val="004F73B1"/>
    <w:rsid w:val="004F7DBF"/>
    <w:rsid w:val="004F7EB5"/>
    <w:rsid w:val="00500295"/>
    <w:rsid w:val="00500588"/>
    <w:rsid w:val="005006B7"/>
    <w:rsid w:val="00500760"/>
    <w:rsid w:val="0050084B"/>
    <w:rsid w:val="00500B7B"/>
    <w:rsid w:val="0050136B"/>
    <w:rsid w:val="0050156B"/>
    <w:rsid w:val="0050156F"/>
    <w:rsid w:val="00501735"/>
    <w:rsid w:val="00501DA1"/>
    <w:rsid w:val="005020B0"/>
    <w:rsid w:val="00502889"/>
    <w:rsid w:val="005029D3"/>
    <w:rsid w:val="00502A27"/>
    <w:rsid w:val="0050306A"/>
    <w:rsid w:val="0050321F"/>
    <w:rsid w:val="0050341A"/>
    <w:rsid w:val="00503CC6"/>
    <w:rsid w:val="00503D5F"/>
    <w:rsid w:val="00503F3A"/>
    <w:rsid w:val="00503F43"/>
    <w:rsid w:val="00504024"/>
    <w:rsid w:val="00504162"/>
    <w:rsid w:val="00504413"/>
    <w:rsid w:val="005044E0"/>
    <w:rsid w:val="0050452E"/>
    <w:rsid w:val="0050455A"/>
    <w:rsid w:val="00504B2A"/>
    <w:rsid w:val="00504D3E"/>
    <w:rsid w:val="00504E8F"/>
    <w:rsid w:val="00505030"/>
    <w:rsid w:val="0050546C"/>
    <w:rsid w:val="00505E1B"/>
    <w:rsid w:val="005060C2"/>
    <w:rsid w:val="00506308"/>
    <w:rsid w:val="00506445"/>
    <w:rsid w:val="00506B23"/>
    <w:rsid w:val="00506BC4"/>
    <w:rsid w:val="00506BDA"/>
    <w:rsid w:val="00506C83"/>
    <w:rsid w:val="00506F38"/>
    <w:rsid w:val="0050712D"/>
    <w:rsid w:val="00507285"/>
    <w:rsid w:val="00507368"/>
    <w:rsid w:val="0050742E"/>
    <w:rsid w:val="005076A7"/>
    <w:rsid w:val="0050786A"/>
    <w:rsid w:val="00507AF8"/>
    <w:rsid w:val="00507C47"/>
    <w:rsid w:val="00507E91"/>
    <w:rsid w:val="00510079"/>
    <w:rsid w:val="005102AC"/>
    <w:rsid w:val="005104FB"/>
    <w:rsid w:val="00510703"/>
    <w:rsid w:val="00510A24"/>
    <w:rsid w:val="00510AFB"/>
    <w:rsid w:val="00510B41"/>
    <w:rsid w:val="00510CA2"/>
    <w:rsid w:val="00510D1F"/>
    <w:rsid w:val="00510FF9"/>
    <w:rsid w:val="005111B6"/>
    <w:rsid w:val="00511297"/>
    <w:rsid w:val="00511442"/>
    <w:rsid w:val="005116D2"/>
    <w:rsid w:val="00511767"/>
    <w:rsid w:val="00511EAE"/>
    <w:rsid w:val="00512AB0"/>
    <w:rsid w:val="00512D82"/>
    <w:rsid w:val="00513491"/>
    <w:rsid w:val="0051378D"/>
    <w:rsid w:val="00513803"/>
    <w:rsid w:val="0051380B"/>
    <w:rsid w:val="00513997"/>
    <w:rsid w:val="00513A65"/>
    <w:rsid w:val="00513D9F"/>
    <w:rsid w:val="00513E6A"/>
    <w:rsid w:val="00514531"/>
    <w:rsid w:val="0051460A"/>
    <w:rsid w:val="005146F4"/>
    <w:rsid w:val="005148E4"/>
    <w:rsid w:val="0051494E"/>
    <w:rsid w:val="00514CE4"/>
    <w:rsid w:val="00515694"/>
    <w:rsid w:val="0051583E"/>
    <w:rsid w:val="00515DC7"/>
    <w:rsid w:val="00515E5B"/>
    <w:rsid w:val="00515FF6"/>
    <w:rsid w:val="00516254"/>
    <w:rsid w:val="00516409"/>
    <w:rsid w:val="0051644C"/>
    <w:rsid w:val="0051654A"/>
    <w:rsid w:val="00517595"/>
    <w:rsid w:val="0051759D"/>
    <w:rsid w:val="0051759E"/>
    <w:rsid w:val="00517602"/>
    <w:rsid w:val="00517B5C"/>
    <w:rsid w:val="00517B88"/>
    <w:rsid w:val="005200CB"/>
    <w:rsid w:val="005204FE"/>
    <w:rsid w:val="00520F88"/>
    <w:rsid w:val="00521071"/>
    <w:rsid w:val="005215F2"/>
    <w:rsid w:val="00521705"/>
    <w:rsid w:val="00521775"/>
    <w:rsid w:val="00521B9F"/>
    <w:rsid w:val="00521BEB"/>
    <w:rsid w:val="00522278"/>
    <w:rsid w:val="005223DD"/>
    <w:rsid w:val="0052255E"/>
    <w:rsid w:val="00522576"/>
    <w:rsid w:val="00522925"/>
    <w:rsid w:val="00522A25"/>
    <w:rsid w:val="00522A47"/>
    <w:rsid w:val="00522B45"/>
    <w:rsid w:val="00522EA2"/>
    <w:rsid w:val="00522F0C"/>
    <w:rsid w:val="00522F5E"/>
    <w:rsid w:val="005234B4"/>
    <w:rsid w:val="005236C8"/>
    <w:rsid w:val="005236EC"/>
    <w:rsid w:val="005237EA"/>
    <w:rsid w:val="00523912"/>
    <w:rsid w:val="00524346"/>
    <w:rsid w:val="0052484F"/>
    <w:rsid w:val="0052519C"/>
    <w:rsid w:val="0052522D"/>
    <w:rsid w:val="005252B7"/>
    <w:rsid w:val="00525360"/>
    <w:rsid w:val="00525850"/>
    <w:rsid w:val="00525CE5"/>
    <w:rsid w:val="00525E22"/>
    <w:rsid w:val="0052615E"/>
    <w:rsid w:val="005261AF"/>
    <w:rsid w:val="00526336"/>
    <w:rsid w:val="0052660F"/>
    <w:rsid w:val="00526741"/>
    <w:rsid w:val="00526755"/>
    <w:rsid w:val="005267A0"/>
    <w:rsid w:val="00526802"/>
    <w:rsid w:val="005269E9"/>
    <w:rsid w:val="00526A7F"/>
    <w:rsid w:val="00526C16"/>
    <w:rsid w:val="00526DD4"/>
    <w:rsid w:val="00526F12"/>
    <w:rsid w:val="00526F4C"/>
    <w:rsid w:val="00527036"/>
    <w:rsid w:val="0052746E"/>
    <w:rsid w:val="0052754D"/>
    <w:rsid w:val="00527682"/>
    <w:rsid w:val="00527794"/>
    <w:rsid w:val="00527CD0"/>
    <w:rsid w:val="00527E5F"/>
    <w:rsid w:val="005301A5"/>
    <w:rsid w:val="00530515"/>
    <w:rsid w:val="0053109F"/>
    <w:rsid w:val="005313E2"/>
    <w:rsid w:val="00531698"/>
    <w:rsid w:val="0053179A"/>
    <w:rsid w:val="00531C0C"/>
    <w:rsid w:val="00531EE9"/>
    <w:rsid w:val="0053231A"/>
    <w:rsid w:val="00532A4B"/>
    <w:rsid w:val="00532ECA"/>
    <w:rsid w:val="0053364A"/>
    <w:rsid w:val="005336E5"/>
    <w:rsid w:val="00533719"/>
    <w:rsid w:val="00533CB5"/>
    <w:rsid w:val="00533E5E"/>
    <w:rsid w:val="0053423D"/>
    <w:rsid w:val="0053423F"/>
    <w:rsid w:val="00534621"/>
    <w:rsid w:val="00534852"/>
    <w:rsid w:val="00534986"/>
    <w:rsid w:val="00534D0A"/>
    <w:rsid w:val="0053504E"/>
    <w:rsid w:val="00535355"/>
    <w:rsid w:val="00535A04"/>
    <w:rsid w:val="00535C27"/>
    <w:rsid w:val="00535E9F"/>
    <w:rsid w:val="00536395"/>
    <w:rsid w:val="0053665E"/>
    <w:rsid w:val="00536E3A"/>
    <w:rsid w:val="00536EE8"/>
    <w:rsid w:val="005372AC"/>
    <w:rsid w:val="0053733D"/>
    <w:rsid w:val="00537460"/>
    <w:rsid w:val="00537AFF"/>
    <w:rsid w:val="00537C40"/>
    <w:rsid w:val="00540144"/>
    <w:rsid w:val="0054016A"/>
    <w:rsid w:val="00540171"/>
    <w:rsid w:val="005402EF"/>
    <w:rsid w:val="005407A9"/>
    <w:rsid w:val="005408CD"/>
    <w:rsid w:val="00540B49"/>
    <w:rsid w:val="00540F8F"/>
    <w:rsid w:val="00541562"/>
    <w:rsid w:val="005416A3"/>
    <w:rsid w:val="005416C1"/>
    <w:rsid w:val="005418FA"/>
    <w:rsid w:val="005419CC"/>
    <w:rsid w:val="00541D15"/>
    <w:rsid w:val="00541EE1"/>
    <w:rsid w:val="005422BA"/>
    <w:rsid w:val="0054245C"/>
    <w:rsid w:val="00542789"/>
    <w:rsid w:val="00542814"/>
    <w:rsid w:val="00542E81"/>
    <w:rsid w:val="00543187"/>
    <w:rsid w:val="00543388"/>
    <w:rsid w:val="00543605"/>
    <w:rsid w:val="00543FB3"/>
    <w:rsid w:val="00544948"/>
    <w:rsid w:val="00544BEF"/>
    <w:rsid w:val="00544CA8"/>
    <w:rsid w:val="00544F5D"/>
    <w:rsid w:val="005451A8"/>
    <w:rsid w:val="005452D8"/>
    <w:rsid w:val="00545340"/>
    <w:rsid w:val="00545443"/>
    <w:rsid w:val="0054558D"/>
    <w:rsid w:val="0054573C"/>
    <w:rsid w:val="00545FC4"/>
    <w:rsid w:val="005467E8"/>
    <w:rsid w:val="00546824"/>
    <w:rsid w:val="00546A54"/>
    <w:rsid w:val="00546B22"/>
    <w:rsid w:val="00546C58"/>
    <w:rsid w:val="0054750E"/>
    <w:rsid w:val="00547835"/>
    <w:rsid w:val="00547A9B"/>
    <w:rsid w:val="00547D7D"/>
    <w:rsid w:val="00550351"/>
    <w:rsid w:val="00550404"/>
    <w:rsid w:val="0055042C"/>
    <w:rsid w:val="0055074B"/>
    <w:rsid w:val="00550BE8"/>
    <w:rsid w:val="00550DC2"/>
    <w:rsid w:val="00550E4B"/>
    <w:rsid w:val="00550EA7"/>
    <w:rsid w:val="00550EFB"/>
    <w:rsid w:val="0055102A"/>
    <w:rsid w:val="0055110A"/>
    <w:rsid w:val="00551160"/>
    <w:rsid w:val="005513E7"/>
    <w:rsid w:val="005514B2"/>
    <w:rsid w:val="005514F3"/>
    <w:rsid w:val="00551697"/>
    <w:rsid w:val="00551733"/>
    <w:rsid w:val="0055180C"/>
    <w:rsid w:val="00551C64"/>
    <w:rsid w:val="005522C2"/>
    <w:rsid w:val="00552438"/>
    <w:rsid w:val="00552481"/>
    <w:rsid w:val="00552591"/>
    <w:rsid w:val="00552594"/>
    <w:rsid w:val="0055267C"/>
    <w:rsid w:val="0055293A"/>
    <w:rsid w:val="005529EC"/>
    <w:rsid w:val="00552A55"/>
    <w:rsid w:val="00552C39"/>
    <w:rsid w:val="00552DF5"/>
    <w:rsid w:val="00552ECF"/>
    <w:rsid w:val="005531D6"/>
    <w:rsid w:val="005532BC"/>
    <w:rsid w:val="005534FB"/>
    <w:rsid w:val="005535C7"/>
    <w:rsid w:val="005535FA"/>
    <w:rsid w:val="0055383E"/>
    <w:rsid w:val="005539F2"/>
    <w:rsid w:val="00553D01"/>
    <w:rsid w:val="00553D54"/>
    <w:rsid w:val="00553F5D"/>
    <w:rsid w:val="00554067"/>
    <w:rsid w:val="0055415C"/>
    <w:rsid w:val="0055448C"/>
    <w:rsid w:val="005544F1"/>
    <w:rsid w:val="005549AC"/>
    <w:rsid w:val="00554A74"/>
    <w:rsid w:val="00554BCD"/>
    <w:rsid w:val="00554D8B"/>
    <w:rsid w:val="005554FB"/>
    <w:rsid w:val="00555530"/>
    <w:rsid w:val="00555723"/>
    <w:rsid w:val="00555815"/>
    <w:rsid w:val="005562D4"/>
    <w:rsid w:val="005563AF"/>
    <w:rsid w:val="00556629"/>
    <w:rsid w:val="0055664B"/>
    <w:rsid w:val="005569F4"/>
    <w:rsid w:val="00556C65"/>
    <w:rsid w:val="00556D5C"/>
    <w:rsid w:val="0055729E"/>
    <w:rsid w:val="0055732E"/>
    <w:rsid w:val="00557521"/>
    <w:rsid w:val="00557AB9"/>
    <w:rsid w:val="00557AC0"/>
    <w:rsid w:val="00557D18"/>
    <w:rsid w:val="00560054"/>
    <w:rsid w:val="005601FC"/>
    <w:rsid w:val="00560377"/>
    <w:rsid w:val="005608BD"/>
    <w:rsid w:val="00560A6A"/>
    <w:rsid w:val="00560D15"/>
    <w:rsid w:val="00560F67"/>
    <w:rsid w:val="00561069"/>
    <w:rsid w:val="00561090"/>
    <w:rsid w:val="0056115B"/>
    <w:rsid w:val="005612FF"/>
    <w:rsid w:val="0056148A"/>
    <w:rsid w:val="005616ED"/>
    <w:rsid w:val="005616FB"/>
    <w:rsid w:val="00561EBE"/>
    <w:rsid w:val="00562111"/>
    <w:rsid w:val="005622E8"/>
    <w:rsid w:val="00562444"/>
    <w:rsid w:val="00562617"/>
    <w:rsid w:val="005626C6"/>
    <w:rsid w:val="00562BF9"/>
    <w:rsid w:val="00562F15"/>
    <w:rsid w:val="00562F77"/>
    <w:rsid w:val="00562FE8"/>
    <w:rsid w:val="00563094"/>
    <w:rsid w:val="00563291"/>
    <w:rsid w:val="005632BE"/>
    <w:rsid w:val="00563478"/>
    <w:rsid w:val="00563BC5"/>
    <w:rsid w:val="0056440A"/>
    <w:rsid w:val="00564DEE"/>
    <w:rsid w:val="00564EAC"/>
    <w:rsid w:val="00564F09"/>
    <w:rsid w:val="00565163"/>
    <w:rsid w:val="00565319"/>
    <w:rsid w:val="00565463"/>
    <w:rsid w:val="005654C0"/>
    <w:rsid w:val="005654F6"/>
    <w:rsid w:val="00565549"/>
    <w:rsid w:val="00565610"/>
    <w:rsid w:val="005656D9"/>
    <w:rsid w:val="00565844"/>
    <w:rsid w:val="00565A65"/>
    <w:rsid w:val="00565BC2"/>
    <w:rsid w:val="00565FB1"/>
    <w:rsid w:val="005661F6"/>
    <w:rsid w:val="00566392"/>
    <w:rsid w:val="00566409"/>
    <w:rsid w:val="005666F1"/>
    <w:rsid w:val="00566AB9"/>
    <w:rsid w:val="00566EBD"/>
    <w:rsid w:val="00566FD0"/>
    <w:rsid w:val="005677D0"/>
    <w:rsid w:val="00567C78"/>
    <w:rsid w:val="00567EC8"/>
    <w:rsid w:val="00567F26"/>
    <w:rsid w:val="00567F93"/>
    <w:rsid w:val="005703E4"/>
    <w:rsid w:val="005703F5"/>
    <w:rsid w:val="005704A7"/>
    <w:rsid w:val="005706A7"/>
    <w:rsid w:val="00570826"/>
    <w:rsid w:val="00570890"/>
    <w:rsid w:val="00570ACB"/>
    <w:rsid w:val="0057139D"/>
    <w:rsid w:val="005716AA"/>
    <w:rsid w:val="005718B0"/>
    <w:rsid w:val="005719A4"/>
    <w:rsid w:val="005719B5"/>
    <w:rsid w:val="005719FE"/>
    <w:rsid w:val="00571B3C"/>
    <w:rsid w:val="00571B69"/>
    <w:rsid w:val="00571FBE"/>
    <w:rsid w:val="00572545"/>
    <w:rsid w:val="00572651"/>
    <w:rsid w:val="00572764"/>
    <w:rsid w:val="00572A8E"/>
    <w:rsid w:val="00572BB3"/>
    <w:rsid w:val="00572CAD"/>
    <w:rsid w:val="00572E18"/>
    <w:rsid w:val="005731D2"/>
    <w:rsid w:val="005739D7"/>
    <w:rsid w:val="00573A4F"/>
    <w:rsid w:val="00573A5F"/>
    <w:rsid w:val="00573B3C"/>
    <w:rsid w:val="005749B7"/>
    <w:rsid w:val="00574F18"/>
    <w:rsid w:val="00574F22"/>
    <w:rsid w:val="005750F3"/>
    <w:rsid w:val="005751AF"/>
    <w:rsid w:val="00575361"/>
    <w:rsid w:val="005756B9"/>
    <w:rsid w:val="00575B78"/>
    <w:rsid w:val="00575C46"/>
    <w:rsid w:val="00575DF1"/>
    <w:rsid w:val="00575EC7"/>
    <w:rsid w:val="0057668B"/>
    <w:rsid w:val="00577098"/>
    <w:rsid w:val="005771AC"/>
    <w:rsid w:val="00577342"/>
    <w:rsid w:val="005776A6"/>
    <w:rsid w:val="005777CB"/>
    <w:rsid w:val="005804C8"/>
    <w:rsid w:val="005807C8"/>
    <w:rsid w:val="005808F6"/>
    <w:rsid w:val="00580D55"/>
    <w:rsid w:val="00580E9C"/>
    <w:rsid w:val="00581470"/>
    <w:rsid w:val="0058165F"/>
    <w:rsid w:val="00581AD9"/>
    <w:rsid w:val="00581C3D"/>
    <w:rsid w:val="00581F12"/>
    <w:rsid w:val="00581F40"/>
    <w:rsid w:val="0058208E"/>
    <w:rsid w:val="00582770"/>
    <w:rsid w:val="00582AFC"/>
    <w:rsid w:val="00582C3A"/>
    <w:rsid w:val="0058371D"/>
    <w:rsid w:val="00583854"/>
    <w:rsid w:val="0058385F"/>
    <w:rsid w:val="00583933"/>
    <w:rsid w:val="00583BB9"/>
    <w:rsid w:val="005844C5"/>
    <w:rsid w:val="005846BC"/>
    <w:rsid w:val="00584828"/>
    <w:rsid w:val="00584BBC"/>
    <w:rsid w:val="005850CA"/>
    <w:rsid w:val="00585258"/>
    <w:rsid w:val="00585290"/>
    <w:rsid w:val="005854EF"/>
    <w:rsid w:val="005855F1"/>
    <w:rsid w:val="005859CC"/>
    <w:rsid w:val="00585CAF"/>
    <w:rsid w:val="00585DF0"/>
    <w:rsid w:val="00585DF4"/>
    <w:rsid w:val="00586042"/>
    <w:rsid w:val="005860DF"/>
    <w:rsid w:val="00586140"/>
    <w:rsid w:val="0058670D"/>
    <w:rsid w:val="0058688A"/>
    <w:rsid w:val="00586A27"/>
    <w:rsid w:val="00586DCA"/>
    <w:rsid w:val="00586DE6"/>
    <w:rsid w:val="00587302"/>
    <w:rsid w:val="005873DE"/>
    <w:rsid w:val="005876C6"/>
    <w:rsid w:val="005879A5"/>
    <w:rsid w:val="00587AC4"/>
    <w:rsid w:val="00587B52"/>
    <w:rsid w:val="005908BB"/>
    <w:rsid w:val="005909CB"/>
    <w:rsid w:val="00590F06"/>
    <w:rsid w:val="005910AB"/>
    <w:rsid w:val="005914F3"/>
    <w:rsid w:val="0059199B"/>
    <w:rsid w:val="00591AD5"/>
    <w:rsid w:val="00591CDB"/>
    <w:rsid w:val="00591F54"/>
    <w:rsid w:val="00591FE0"/>
    <w:rsid w:val="005927FD"/>
    <w:rsid w:val="00592934"/>
    <w:rsid w:val="00592971"/>
    <w:rsid w:val="00592F47"/>
    <w:rsid w:val="005930BF"/>
    <w:rsid w:val="005930DF"/>
    <w:rsid w:val="005936C5"/>
    <w:rsid w:val="0059375A"/>
    <w:rsid w:val="00593821"/>
    <w:rsid w:val="00593937"/>
    <w:rsid w:val="00593A1F"/>
    <w:rsid w:val="00593A62"/>
    <w:rsid w:val="00593D11"/>
    <w:rsid w:val="00593E44"/>
    <w:rsid w:val="00593E8E"/>
    <w:rsid w:val="005944E5"/>
    <w:rsid w:val="005945F1"/>
    <w:rsid w:val="005946AD"/>
    <w:rsid w:val="00594A15"/>
    <w:rsid w:val="00594DDA"/>
    <w:rsid w:val="0059507E"/>
    <w:rsid w:val="00595113"/>
    <w:rsid w:val="00595182"/>
    <w:rsid w:val="005953F9"/>
    <w:rsid w:val="00595488"/>
    <w:rsid w:val="0059562F"/>
    <w:rsid w:val="00595775"/>
    <w:rsid w:val="005958A2"/>
    <w:rsid w:val="005960B9"/>
    <w:rsid w:val="005960E8"/>
    <w:rsid w:val="00596133"/>
    <w:rsid w:val="00596572"/>
    <w:rsid w:val="00596A7D"/>
    <w:rsid w:val="00596A9D"/>
    <w:rsid w:val="00596C35"/>
    <w:rsid w:val="00596CBF"/>
    <w:rsid w:val="00597272"/>
    <w:rsid w:val="0059730D"/>
    <w:rsid w:val="00597497"/>
    <w:rsid w:val="005974DD"/>
    <w:rsid w:val="005974EE"/>
    <w:rsid w:val="005975C7"/>
    <w:rsid w:val="00597707"/>
    <w:rsid w:val="005979B7"/>
    <w:rsid w:val="00597C32"/>
    <w:rsid w:val="00597CA3"/>
    <w:rsid w:val="00597CEB"/>
    <w:rsid w:val="00597D15"/>
    <w:rsid w:val="00597DD2"/>
    <w:rsid w:val="00597E7B"/>
    <w:rsid w:val="005A04C9"/>
    <w:rsid w:val="005A0537"/>
    <w:rsid w:val="005A073E"/>
    <w:rsid w:val="005A0A42"/>
    <w:rsid w:val="005A0F22"/>
    <w:rsid w:val="005A1149"/>
    <w:rsid w:val="005A1166"/>
    <w:rsid w:val="005A138B"/>
    <w:rsid w:val="005A1474"/>
    <w:rsid w:val="005A14A3"/>
    <w:rsid w:val="005A1503"/>
    <w:rsid w:val="005A15C8"/>
    <w:rsid w:val="005A1AE7"/>
    <w:rsid w:val="005A2256"/>
    <w:rsid w:val="005A23BF"/>
    <w:rsid w:val="005A2858"/>
    <w:rsid w:val="005A2AE3"/>
    <w:rsid w:val="005A2C8F"/>
    <w:rsid w:val="005A2E5B"/>
    <w:rsid w:val="005A35DF"/>
    <w:rsid w:val="005A367C"/>
    <w:rsid w:val="005A36FB"/>
    <w:rsid w:val="005A39AC"/>
    <w:rsid w:val="005A3B72"/>
    <w:rsid w:val="005A40A7"/>
    <w:rsid w:val="005A4277"/>
    <w:rsid w:val="005A451C"/>
    <w:rsid w:val="005A45A3"/>
    <w:rsid w:val="005A4689"/>
    <w:rsid w:val="005A4785"/>
    <w:rsid w:val="005A487C"/>
    <w:rsid w:val="005A4B89"/>
    <w:rsid w:val="005A4D70"/>
    <w:rsid w:val="005A4D75"/>
    <w:rsid w:val="005A524C"/>
    <w:rsid w:val="005A52E4"/>
    <w:rsid w:val="005A5441"/>
    <w:rsid w:val="005A58F8"/>
    <w:rsid w:val="005A5A91"/>
    <w:rsid w:val="005A6085"/>
    <w:rsid w:val="005A62FF"/>
    <w:rsid w:val="005A6336"/>
    <w:rsid w:val="005A6366"/>
    <w:rsid w:val="005A64C4"/>
    <w:rsid w:val="005A683C"/>
    <w:rsid w:val="005A687C"/>
    <w:rsid w:val="005A695B"/>
    <w:rsid w:val="005A6B75"/>
    <w:rsid w:val="005A6D73"/>
    <w:rsid w:val="005A71C1"/>
    <w:rsid w:val="005A728B"/>
    <w:rsid w:val="005A72DA"/>
    <w:rsid w:val="005A750B"/>
    <w:rsid w:val="005A78E5"/>
    <w:rsid w:val="005A7A15"/>
    <w:rsid w:val="005A7FFA"/>
    <w:rsid w:val="005B0130"/>
    <w:rsid w:val="005B065E"/>
    <w:rsid w:val="005B072A"/>
    <w:rsid w:val="005B08B4"/>
    <w:rsid w:val="005B0926"/>
    <w:rsid w:val="005B0C81"/>
    <w:rsid w:val="005B0CD9"/>
    <w:rsid w:val="005B0DE0"/>
    <w:rsid w:val="005B0EC8"/>
    <w:rsid w:val="005B13F6"/>
    <w:rsid w:val="005B1640"/>
    <w:rsid w:val="005B1D3B"/>
    <w:rsid w:val="005B1DC2"/>
    <w:rsid w:val="005B1DC3"/>
    <w:rsid w:val="005B1EB2"/>
    <w:rsid w:val="005B2089"/>
    <w:rsid w:val="005B20E0"/>
    <w:rsid w:val="005B22E5"/>
    <w:rsid w:val="005B2423"/>
    <w:rsid w:val="005B2433"/>
    <w:rsid w:val="005B243F"/>
    <w:rsid w:val="005B3229"/>
    <w:rsid w:val="005B33A2"/>
    <w:rsid w:val="005B33C0"/>
    <w:rsid w:val="005B386A"/>
    <w:rsid w:val="005B3919"/>
    <w:rsid w:val="005B3964"/>
    <w:rsid w:val="005B3A2B"/>
    <w:rsid w:val="005B3B9D"/>
    <w:rsid w:val="005B3EC8"/>
    <w:rsid w:val="005B41F5"/>
    <w:rsid w:val="005B4302"/>
    <w:rsid w:val="005B43B7"/>
    <w:rsid w:val="005B4444"/>
    <w:rsid w:val="005B4A44"/>
    <w:rsid w:val="005B4A56"/>
    <w:rsid w:val="005B4B2D"/>
    <w:rsid w:val="005B5373"/>
    <w:rsid w:val="005B567A"/>
    <w:rsid w:val="005B5756"/>
    <w:rsid w:val="005B5783"/>
    <w:rsid w:val="005B5C59"/>
    <w:rsid w:val="005B6495"/>
    <w:rsid w:val="005B6BCF"/>
    <w:rsid w:val="005B6BD0"/>
    <w:rsid w:val="005B6D56"/>
    <w:rsid w:val="005B710F"/>
    <w:rsid w:val="005B72C8"/>
    <w:rsid w:val="005B766B"/>
    <w:rsid w:val="005B7FED"/>
    <w:rsid w:val="005C04C9"/>
    <w:rsid w:val="005C06DF"/>
    <w:rsid w:val="005C078C"/>
    <w:rsid w:val="005C0A31"/>
    <w:rsid w:val="005C0B39"/>
    <w:rsid w:val="005C0D89"/>
    <w:rsid w:val="005C0FD3"/>
    <w:rsid w:val="005C136A"/>
    <w:rsid w:val="005C15EA"/>
    <w:rsid w:val="005C1878"/>
    <w:rsid w:val="005C1952"/>
    <w:rsid w:val="005C1D11"/>
    <w:rsid w:val="005C2321"/>
    <w:rsid w:val="005C268A"/>
    <w:rsid w:val="005C2821"/>
    <w:rsid w:val="005C28F2"/>
    <w:rsid w:val="005C2A28"/>
    <w:rsid w:val="005C31C1"/>
    <w:rsid w:val="005C34E7"/>
    <w:rsid w:val="005C3EE3"/>
    <w:rsid w:val="005C3FF3"/>
    <w:rsid w:val="005C4031"/>
    <w:rsid w:val="005C42EF"/>
    <w:rsid w:val="005C43D8"/>
    <w:rsid w:val="005C46D7"/>
    <w:rsid w:val="005C495F"/>
    <w:rsid w:val="005C496E"/>
    <w:rsid w:val="005C5468"/>
    <w:rsid w:val="005C5665"/>
    <w:rsid w:val="005C5A2B"/>
    <w:rsid w:val="005C5C82"/>
    <w:rsid w:val="005C5DBD"/>
    <w:rsid w:val="005C601C"/>
    <w:rsid w:val="005C60F2"/>
    <w:rsid w:val="005C62C9"/>
    <w:rsid w:val="005C6457"/>
    <w:rsid w:val="005C6B28"/>
    <w:rsid w:val="005C6BD6"/>
    <w:rsid w:val="005C7627"/>
    <w:rsid w:val="005C765C"/>
    <w:rsid w:val="005C7CF9"/>
    <w:rsid w:val="005C7F09"/>
    <w:rsid w:val="005D0402"/>
    <w:rsid w:val="005D0681"/>
    <w:rsid w:val="005D0A83"/>
    <w:rsid w:val="005D0AAF"/>
    <w:rsid w:val="005D0C47"/>
    <w:rsid w:val="005D0CF1"/>
    <w:rsid w:val="005D10A0"/>
    <w:rsid w:val="005D17FB"/>
    <w:rsid w:val="005D1BEF"/>
    <w:rsid w:val="005D1C96"/>
    <w:rsid w:val="005D1F53"/>
    <w:rsid w:val="005D2083"/>
    <w:rsid w:val="005D27DE"/>
    <w:rsid w:val="005D2D9F"/>
    <w:rsid w:val="005D2E14"/>
    <w:rsid w:val="005D2E3C"/>
    <w:rsid w:val="005D2F76"/>
    <w:rsid w:val="005D303D"/>
    <w:rsid w:val="005D3364"/>
    <w:rsid w:val="005D3637"/>
    <w:rsid w:val="005D36F1"/>
    <w:rsid w:val="005D3C85"/>
    <w:rsid w:val="005D414C"/>
    <w:rsid w:val="005D41DA"/>
    <w:rsid w:val="005D43EA"/>
    <w:rsid w:val="005D4434"/>
    <w:rsid w:val="005D453D"/>
    <w:rsid w:val="005D48E5"/>
    <w:rsid w:val="005D4955"/>
    <w:rsid w:val="005D4A66"/>
    <w:rsid w:val="005D4C02"/>
    <w:rsid w:val="005D4EB1"/>
    <w:rsid w:val="005D4F18"/>
    <w:rsid w:val="005D563E"/>
    <w:rsid w:val="005D5736"/>
    <w:rsid w:val="005D5C09"/>
    <w:rsid w:val="005D5DC0"/>
    <w:rsid w:val="005D6098"/>
    <w:rsid w:val="005D6119"/>
    <w:rsid w:val="005D661A"/>
    <w:rsid w:val="005D66CF"/>
    <w:rsid w:val="005D67D2"/>
    <w:rsid w:val="005D68EE"/>
    <w:rsid w:val="005D6CBC"/>
    <w:rsid w:val="005D6D35"/>
    <w:rsid w:val="005D6DD2"/>
    <w:rsid w:val="005D6E89"/>
    <w:rsid w:val="005D7029"/>
    <w:rsid w:val="005D730C"/>
    <w:rsid w:val="005D79CD"/>
    <w:rsid w:val="005D7F1D"/>
    <w:rsid w:val="005D7FB2"/>
    <w:rsid w:val="005E0342"/>
    <w:rsid w:val="005E03B0"/>
    <w:rsid w:val="005E0444"/>
    <w:rsid w:val="005E0531"/>
    <w:rsid w:val="005E05CA"/>
    <w:rsid w:val="005E07D8"/>
    <w:rsid w:val="005E0819"/>
    <w:rsid w:val="005E0941"/>
    <w:rsid w:val="005E0F45"/>
    <w:rsid w:val="005E0FA7"/>
    <w:rsid w:val="005E10F8"/>
    <w:rsid w:val="005E15D9"/>
    <w:rsid w:val="005E1697"/>
    <w:rsid w:val="005E242F"/>
    <w:rsid w:val="005E25A3"/>
    <w:rsid w:val="005E269B"/>
    <w:rsid w:val="005E2C4C"/>
    <w:rsid w:val="005E2C71"/>
    <w:rsid w:val="005E2EC1"/>
    <w:rsid w:val="005E3716"/>
    <w:rsid w:val="005E38B4"/>
    <w:rsid w:val="005E3BD8"/>
    <w:rsid w:val="005E3D51"/>
    <w:rsid w:val="005E3F1F"/>
    <w:rsid w:val="005E4176"/>
    <w:rsid w:val="005E46B5"/>
    <w:rsid w:val="005E4722"/>
    <w:rsid w:val="005E48EB"/>
    <w:rsid w:val="005E49FE"/>
    <w:rsid w:val="005E4AE2"/>
    <w:rsid w:val="005E4D4E"/>
    <w:rsid w:val="005E5134"/>
    <w:rsid w:val="005E5C27"/>
    <w:rsid w:val="005E61E1"/>
    <w:rsid w:val="005E62DB"/>
    <w:rsid w:val="005E666E"/>
    <w:rsid w:val="005E67BD"/>
    <w:rsid w:val="005E6882"/>
    <w:rsid w:val="005E6945"/>
    <w:rsid w:val="005E6AE7"/>
    <w:rsid w:val="005E6F9B"/>
    <w:rsid w:val="005E7255"/>
    <w:rsid w:val="005E763E"/>
    <w:rsid w:val="005E7AA1"/>
    <w:rsid w:val="005E7BDF"/>
    <w:rsid w:val="005E7DEC"/>
    <w:rsid w:val="005F0137"/>
    <w:rsid w:val="005F02D6"/>
    <w:rsid w:val="005F05C1"/>
    <w:rsid w:val="005F090D"/>
    <w:rsid w:val="005F0AF2"/>
    <w:rsid w:val="005F0D0B"/>
    <w:rsid w:val="005F0FC2"/>
    <w:rsid w:val="005F131F"/>
    <w:rsid w:val="005F1926"/>
    <w:rsid w:val="005F1C83"/>
    <w:rsid w:val="005F1F67"/>
    <w:rsid w:val="005F216B"/>
    <w:rsid w:val="005F24D9"/>
    <w:rsid w:val="005F3001"/>
    <w:rsid w:val="005F3022"/>
    <w:rsid w:val="005F379F"/>
    <w:rsid w:val="005F37E0"/>
    <w:rsid w:val="005F391E"/>
    <w:rsid w:val="005F3C4D"/>
    <w:rsid w:val="005F3CD8"/>
    <w:rsid w:val="005F440E"/>
    <w:rsid w:val="005F48D9"/>
    <w:rsid w:val="005F4D22"/>
    <w:rsid w:val="005F4E02"/>
    <w:rsid w:val="005F4E33"/>
    <w:rsid w:val="005F501C"/>
    <w:rsid w:val="005F513C"/>
    <w:rsid w:val="005F5241"/>
    <w:rsid w:val="005F525F"/>
    <w:rsid w:val="005F5314"/>
    <w:rsid w:val="005F5326"/>
    <w:rsid w:val="005F53B4"/>
    <w:rsid w:val="005F5A1D"/>
    <w:rsid w:val="005F5B52"/>
    <w:rsid w:val="005F6293"/>
    <w:rsid w:val="005F63F2"/>
    <w:rsid w:val="005F63F7"/>
    <w:rsid w:val="005F681C"/>
    <w:rsid w:val="005F69D6"/>
    <w:rsid w:val="005F6C5B"/>
    <w:rsid w:val="005F6C64"/>
    <w:rsid w:val="005F6CB4"/>
    <w:rsid w:val="005F6D1B"/>
    <w:rsid w:val="005F7074"/>
    <w:rsid w:val="005F7087"/>
    <w:rsid w:val="005F70B6"/>
    <w:rsid w:val="005F7241"/>
    <w:rsid w:val="005F7E08"/>
    <w:rsid w:val="005F7E6B"/>
    <w:rsid w:val="005F7EB1"/>
    <w:rsid w:val="00600391"/>
    <w:rsid w:val="0060064A"/>
    <w:rsid w:val="0060074F"/>
    <w:rsid w:val="00600A70"/>
    <w:rsid w:val="00600AD3"/>
    <w:rsid w:val="00600E74"/>
    <w:rsid w:val="006011BB"/>
    <w:rsid w:val="0060169F"/>
    <w:rsid w:val="00601B1B"/>
    <w:rsid w:val="00601D73"/>
    <w:rsid w:val="0060203C"/>
    <w:rsid w:val="00602110"/>
    <w:rsid w:val="006021DC"/>
    <w:rsid w:val="00602327"/>
    <w:rsid w:val="006027BD"/>
    <w:rsid w:val="00602980"/>
    <w:rsid w:val="00602EF4"/>
    <w:rsid w:val="00603386"/>
    <w:rsid w:val="006033DE"/>
    <w:rsid w:val="00603627"/>
    <w:rsid w:val="00603713"/>
    <w:rsid w:val="0060394E"/>
    <w:rsid w:val="00603C02"/>
    <w:rsid w:val="00603D9A"/>
    <w:rsid w:val="006040EE"/>
    <w:rsid w:val="006043C2"/>
    <w:rsid w:val="00604557"/>
    <w:rsid w:val="0060467C"/>
    <w:rsid w:val="006047F3"/>
    <w:rsid w:val="00604CBF"/>
    <w:rsid w:val="0060511E"/>
    <w:rsid w:val="00605201"/>
    <w:rsid w:val="0060560D"/>
    <w:rsid w:val="00605E4D"/>
    <w:rsid w:val="00605EA1"/>
    <w:rsid w:val="006062EF"/>
    <w:rsid w:val="006065A1"/>
    <w:rsid w:val="00606758"/>
    <w:rsid w:val="00606927"/>
    <w:rsid w:val="00606A9A"/>
    <w:rsid w:val="00606DFA"/>
    <w:rsid w:val="00606E03"/>
    <w:rsid w:val="00607387"/>
    <w:rsid w:val="00607946"/>
    <w:rsid w:val="006079A0"/>
    <w:rsid w:val="006079C8"/>
    <w:rsid w:val="00607EBD"/>
    <w:rsid w:val="00607F19"/>
    <w:rsid w:val="00610121"/>
    <w:rsid w:val="00610397"/>
    <w:rsid w:val="0061043F"/>
    <w:rsid w:val="006108E9"/>
    <w:rsid w:val="00610A48"/>
    <w:rsid w:val="00611045"/>
    <w:rsid w:val="00611077"/>
    <w:rsid w:val="006111A8"/>
    <w:rsid w:val="0061120F"/>
    <w:rsid w:val="0061179F"/>
    <w:rsid w:val="006117A5"/>
    <w:rsid w:val="00611B11"/>
    <w:rsid w:val="00611BDD"/>
    <w:rsid w:val="00611C31"/>
    <w:rsid w:val="00612070"/>
    <w:rsid w:val="0061208E"/>
    <w:rsid w:val="00612133"/>
    <w:rsid w:val="00612575"/>
    <w:rsid w:val="00612BF1"/>
    <w:rsid w:val="00612E95"/>
    <w:rsid w:val="00613322"/>
    <w:rsid w:val="00613493"/>
    <w:rsid w:val="00613754"/>
    <w:rsid w:val="00613A86"/>
    <w:rsid w:val="00613C86"/>
    <w:rsid w:val="00613FC0"/>
    <w:rsid w:val="00614138"/>
    <w:rsid w:val="00614611"/>
    <w:rsid w:val="00614C13"/>
    <w:rsid w:val="00614D66"/>
    <w:rsid w:val="00615671"/>
    <w:rsid w:val="00615780"/>
    <w:rsid w:val="00615B3A"/>
    <w:rsid w:val="00615D61"/>
    <w:rsid w:val="00615DF9"/>
    <w:rsid w:val="00615E2F"/>
    <w:rsid w:val="0061664E"/>
    <w:rsid w:val="006166D0"/>
    <w:rsid w:val="00616972"/>
    <w:rsid w:val="00616A74"/>
    <w:rsid w:val="00616ACC"/>
    <w:rsid w:val="00616C91"/>
    <w:rsid w:val="00616FB6"/>
    <w:rsid w:val="00617039"/>
    <w:rsid w:val="00617914"/>
    <w:rsid w:val="00617976"/>
    <w:rsid w:val="00617DC9"/>
    <w:rsid w:val="00620172"/>
    <w:rsid w:val="006203CE"/>
    <w:rsid w:val="00620476"/>
    <w:rsid w:val="006207A5"/>
    <w:rsid w:val="00620985"/>
    <w:rsid w:val="00621B3F"/>
    <w:rsid w:val="00621E76"/>
    <w:rsid w:val="00621FA0"/>
    <w:rsid w:val="00622088"/>
    <w:rsid w:val="00622ADF"/>
    <w:rsid w:val="00622B3E"/>
    <w:rsid w:val="00622C81"/>
    <w:rsid w:val="00622EB8"/>
    <w:rsid w:val="00623091"/>
    <w:rsid w:val="00623293"/>
    <w:rsid w:val="00623313"/>
    <w:rsid w:val="0062339B"/>
    <w:rsid w:val="00623484"/>
    <w:rsid w:val="006234E4"/>
    <w:rsid w:val="0062357F"/>
    <w:rsid w:val="0062369B"/>
    <w:rsid w:val="00623710"/>
    <w:rsid w:val="006237D7"/>
    <w:rsid w:val="00623D3B"/>
    <w:rsid w:val="00623ECC"/>
    <w:rsid w:val="00623F71"/>
    <w:rsid w:val="00624413"/>
    <w:rsid w:val="006244B2"/>
    <w:rsid w:val="0062462F"/>
    <w:rsid w:val="00624F8E"/>
    <w:rsid w:val="0062507D"/>
    <w:rsid w:val="00625196"/>
    <w:rsid w:val="0062535A"/>
    <w:rsid w:val="0062549A"/>
    <w:rsid w:val="0062559B"/>
    <w:rsid w:val="00625668"/>
    <w:rsid w:val="006257A4"/>
    <w:rsid w:val="00625B50"/>
    <w:rsid w:val="00625C7C"/>
    <w:rsid w:val="00625CA5"/>
    <w:rsid w:val="00625F72"/>
    <w:rsid w:val="006260F5"/>
    <w:rsid w:val="00626376"/>
    <w:rsid w:val="006264FD"/>
    <w:rsid w:val="006267F0"/>
    <w:rsid w:val="00626D3F"/>
    <w:rsid w:val="00626D5F"/>
    <w:rsid w:val="00626EB7"/>
    <w:rsid w:val="00626F62"/>
    <w:rsid w:val="0062703C"/>
    <w:rsid w:val="006274FB"/>
    <w:rsid w:val="00627CB0"/>
    <w:rsid w:val="00627D3B"/>
    <w:rsid w:val="0063009F"/>
    <w:rsid w:val="00630501"/>
    <w:rsid w:val="00630569"/>
    <w:rsid w:val="00630664"/>
    <w:rsid w:val="00630739"/>
    <w:rsid w:val="00630812"/>
    <w:rsid w:val="00630A0B"/>
    <w:rsid w:val="00630DD7"/>
    <w:rsid w:val="00630ED2"/>
    <w:rsid w:val="006312EC"/>
    <w:rsid w:val="00631396"/>
    <w:rsid w:val="00631409"/>
    <w:rsid w:val="00631438"/>
    <w:rsid w:val="0063186F"/>
    <w:rsid w:val="00631A68"/>
    <w:rsid w:val="00631B63"/>
    <w:rsid w:val="00631BCB"/>
    <w:rsid w:val="00631D1E"/>
    <w:rsid w:val="006320A5"/>
    <w:rsid w:val="0063245E"/>
    <w:rsid w:val="00632613"/>
    <w:rsid w:val="00632E1A"/>
    <w:rsid w:val="00632E26"/>
    <w:rsid w:val="00632EA1"/>
    <w:rsid w:val="00632F5F"/>
    <w:rsid w:val="00633D82"/>
    <w:rsid w:val="00634412"/>
    <w:rsid w:val="006345EF"/>
    <w:rsid w:val="00634611"/>
    <w:rsid w:val="006347F6"/>
    <w:rsid w:val="006348D6"/>
    <w:rsid w:val="00634928"/>
    <w:rsid w:val="00634D12"/>
    <w:rsid w:val="00634E35"/>
    <w:rsid w:val="00634ECB"/>
    <w:rsid w:val="00635431"/>
    <w:rsid w:val="006354D4"/>
    <w:rsid w:val="00635554"/>
    <w:rsid w:val="00635846"/>
    <w:rsid w:val="00635CFB"/>
    <w:rsid w:val="006360C1"/>
    <w:rsid w:val="0063632A"/>
    <w:rsid w:val="00636378"/>
    <w:rsid w:val="0063646A"/>
    <w:rsid w:val="0063659B"/>
    <w:rsid w:val="0063690B"/>
    <w:rsid w:val="00636A6A"/>
    <w:rsid w:val="00636BF8"/>
    <w:rsid w:val="00636CD5"/>
    <w:rsid w:val="0063773B"/>
    <w:rsid w:val="00637859"/>
    <w:rsid w:val="00637A62"/>
    <w:rsid w:val="00637AE0"/>
    <w:rsid w:val="00637C26"/>
    <w:rsid w:val="00637C8E"/>
    <w:rsid w:val="00637D12"/>
    <w:rsid w:val="00637D28"/>
    <w:rsid w:val="00637E0C"/>
    <w:rsid w:val="00637E81"/>
    <w:rsid w:val="00637F8F"/>
    <w:rsid w:val="00640047"/>
    <w:rsid w:val="0064046F"/>
    <w:rsid w:val="00640540"/>
    <w:rsid w:val="00640769"/>
    <w:rsid w:val="0064084A"/>
    <w:rsid w:val="00640C2A"/>
    <w:rsid w:val="00640E4D"/>
    <w:rsid w:val="00640F20"/>
    <w:rsid w:val="00641073"/>
    <w:rsid w:val="006412BE"/>
    <w:rsid w:val="00641515"/>
    <w:rsid w:val="00641541"/>
    <w:rsid w:val="006415BB"/>
    <w:rsid w:val="0064163B"/>
    <w:rsid w:val="006417DE"/>
    <w:rsid w:val="00641ABE"/>
    <w:rsid w:val="00642196"/>
    <w:rsid w:val="00642500"/>
    <w:rsid w:val="0064266E"/>
    <w:rsid w:val="00642715"/>
    <w:rsid w:val="006428C6"/>
    <w:rsid w:val="00642C2C"/>
    <w:rsid w:val="00642C36"/>
    <w:rsid w:val="00643173"/>
    <w:rsid w:val="006432F0"/>
    <w:rsid w:val="0064341A"/>
    <w:rsid w:val="0064351A"/>
    <w:rsid w:val="0064359D"/>
    <w:rsid w:val="006437F3"/>
    <w:rsid w:val="00643843"/>
    <w:rsid w:val="00643F6B"/>
    <w:rsid w:val="00644262"/>
    <w:rsid w:val="00644344"/>
    <w:rsid w:val="0064473D"/>
    <w:rsid w:val="006448AB"/>
    <w:rsid w:val="00644A4A"/>
    <w:rsid w:val="00644A8C"/>
    <w:rsid w:val="00644C1E"/>
    <w:rsid w:val="00645034"/>
    <w:rsid w:val="006453B8"/>
    <w:rsid w:val="00645766"/>
    <w:rsid w:val="00645B0A"/>
    <w:rsid w:val="00645C0E"/>
    <w:rsid w:val="00645C3E"/>
    <w:rsid w:val="00645CDA"/>
    <w:rsid w:val="00645E6D"/>
    <w:rsid w:val="006461EA"/>
    <w:rsid w:val="00646667"/>
    <w:rsid w:val="006468C6"/>
    <w:rsid w:val="006469C5"/>
    <w:rsid w:val="00646E4C"/>
    <w:rsid w:val="0064702E"/>
    <w:rsid w:val="006471EE"/>
    <w:rsid w:val="00647457"/>
    <w:rsid w:val="00647509"/>
    <w:rsid w:val="006479AE"/>
    <w:rsid w:val="0065062A"/>
    <w:rsid w:val="006506B7"/>
    <w:rsid w:val="00650CF4"/>
    <w:rsid w:val="00651035"/>
    <w:rsid w:val="00651321"/>
    <w:rsid w:val="00651DD6"/>
    <w:rsid w:val="00651DF3"/>
    <w:rsid w:val="00652001"/>
    <w:rsid w:val="00652120"/>
    <w:rsid w:val="006524A9"/>
    <w:rsid w:val="00652A8F"/>
    <w:rsid w:val="00652B0E"/>
    <w:rsid w:val="00652B77"/>
    <w:rsid w:val="00652D2C"/>
    <w:rsid w:val="00652E0D"/>
    <w:rsid w:val="00653123"/>
    <w:rsid w:val="00653685"/>
    <w:rsid w:val="006538FF"/>
    <w:rsid w:val="0065395F"/>
    <w:rsid w:val="00653D0E"/>
    <w:rsid w:val="00653E12"/>
    <w:rsid w:val="00653EA5"/>
    <w:rsid w:val="00653FC9"/>
    <w:rsid w:val="0065444E"/>
    <w:rsid w:val="00654745"/>
    <w:rsid w:val="006547B3"/>
    <w:rsid w:val="006550C1"/>
    <w:rsid w:val="00655160"/>
    <w:rsid w:val="00655284"/>
    <w:rsid w:val="0065537B"/>
    <w:rsid w:val="00655573"/>
    <w:rsid w:val="00655890"/>
    <w:rsid w:val="0065589F"/>
    <w:rsid w:val="00655D78"/>
    <w:rsid w:val="00656355"/>
    <w:rsid w:val="006564A0"/>
    <w:rsid w:val="00656C49"/>
    <w:rsid w:val="00656FD7"/>
    <w:rsid w:val="00657178"/>
    <w:rsid w:val="006571F1"/>
    <w:rsid w:val="006572DC"/>
    <w:rsid w:val="006574CA"/>
    <w:rsid w:val="00657907"/>
    <w:rsid w:val="00657AFF"/>
    <w:rsid w:val="00657C57"/>
    <w:rsid w:val="00657D55"/>
    <w:rsid w:val="00657EDB"/>
    <w:rsid w:val="00660294"/>
    <w:rsid w:val="006602D0"/>
    <w:rsid w:val="006603BD"/>
    <w:rsid w:val="0066071E"/>
    <w:rsid w:val="00660AD4"/>
    <w:rsid w:val="00660B32"/>
    <w:rsid w:val="00660B96"/>
    <w:rsid w:val="00660D29"/>
    <w:rsid w:val="006611AE"/>
    <w:rsid w:val="00661431"/>
    <w:rsid w:val="0066146E"/>
    <w:rsid w:val="0066159C"/>
    <w:rsid w:val="0066168E"/>
    <w:rsid w:val="00661B38"/>
    <w:rsid w:val="00661C43"/>
    <w:rsid w:val="00661CC9"/>
    <w:rsid w:val="00662111"/>
    <w:rsid w:val="00662954"/>
    <w:rsid w:val="006629D3"/>
    <w:rsid w:val="00663038"/>
    <w:rsid w:val="0066326D"/>
    <w:rsid w:val="0066382B"/>
    <w:rsid w:val="006638C7"/>
    <w:rsid w:val="00663981"/>
    <w:rsid w:val="006639C9"/>
    <w:rsid w:val="00663A9F"/>
    <w:rsid w:val="00663DC9"/>
    <w:rsid w:val="00663DDE"/>
    <w:rsid w:val="006640C0"/>
    <w:rsid w:val="00664271"/>
    <w:rsid w:val="0066457A"/>
    <w:rsid w:val="00665071"/>
    <w:rsid w:val="006652EC"/>
    <w:rsid w:val="0066576D"/>
    <w:rsid w:val="0066595E"/>
    <w:rsid w:val="00665D84"/>
    <w:rsid w:val="00666073"/>
    <w:rsid w:val="006665FD"/>
    <w:rsid w:val="00666806"/>
    <w:rsid w:val="00666B9C"/>
    <w:rsid w:val="00666CDD"/>
    <w:rsid w:val="00666EF4"/>
    <w:rsid w:val="00666F1D"/>
    <w:rsid w:val="00666FB3"/>
    <w:rsid w:val="00667375"/>
    <w:rsid w:val="00667379"/>
    <w:rsid w:val="0066742F"/>
    <w:rsid w:val="00667736"/>
    <w:rsid w:val="00667B89"/>
    <w:rsid w:val="00667D9F"/>
    <w:rsid w:val="0067003B"/>
    <w:rsid w:val="006701A2"/>
    <w:rsid w:val="00670300"/>
    <w:rsid w:val="006703EA"/>
    <w:rsid w:val="00670D92"/>
    <w:rsid w:val="00670DAC"/>
    <w:rsid w:val="0067104D"/>
    <w:rsid w:val="00671082"/>
    <w:rsid w:val="0067114B"/>
    <w:rsid w:val="006714AA"/>
    <w:rsid w:val="0067169D"/>
    <w:rsid w:val="0067199C"/>
    <w:rsid w:val="00671CF4"/>
    <w:rsid w:val="00671D87"/>
    <w:rsid w:val="00671EB3"/>
    <w:rsid w:val="0067241D"/>
    <w:rsid w:val="00672676"/>
    <w:rsid w:val="006726EB"/>
    <w:rsid w:val="00672B57"/>
    <w:rsid w:val="00672EAB"/>
    <w:rsid w:val="006733DA"/>
    <w:rsid w:val="0067362C"/>
    <w:rsid w:val="00673848"/>
    <w:rsid w:val="0067396F"/>
    <w:rsid w:val="006739F5"/>
    <w:rsid w:val="006741AF"/>
    <w:rsid w:val="00674946"/>
    <w:rsid w:val="006749E0"/>
    <w:rsid w:val="00674E11"/>
    <w:rsid w:val="00674E57"/>
    <w:rsid w:val="0067502B"/>
    <w:rsid w:val="006752D6"/>
    <w:rsid w:val="006753F9"/>
    <w:rsid w:val="00675531"/>
    <w:rsid w:val="006756F3"/>
    <w:rsid w:val="006757AF"/>
    <w:rsid w:val="00675DE5"/>
    <w:rsid w:val="00675DF7"/>
    <w:rsid w:val="00676134"/>
    <w:rsid w:val="00676282"/>
    <w:rsid w:val="00676882"/>
    <w:rsid w:val="00676D48"/>
    <w:rsid w:val="00676F81"/>
    <w:rsid w:val="00677165"/>
    <w:rsid w:val="006771EC"/>
    <w:rsid w:val="006773F6"/>
    <w:rsid w:val="006802F2"/>
    <w:rsid w:val="0068052A"/>
    <w:rsid w:val="00680916"/>
    <w:rsid w:val="00680ABB"/>
    <w:rsid w:val="00680BD1"/>
    <w:rsid w:val="00680BE8"/>
    <w:rsid w:val="006817BA"/>
    <w:rsid w:val="006817E0"/>
    <w:rsid w:val="006817FB"/>
    <w:rsid w:val="006818B0"/>
    <w:rsid w:val="00681DF7"/>
    <w:rsid w:val="00681FEE"/>
    <w:rsid w:val="006827CD"/>
    <w:rsid w:val="0068283D"/>
    <w:rsid w:val="00682938"/>
    <w:rsid w:val="00682B68"/>
    <w:rsid w:val="00682F58"/>
    <w:rsid w:val="006831EB"/>
    <w:rsid w:val="006835A6"/>
    <w:rsid w:val="0068363A"/>
    <w:rsid w:val="00683A0E"/>
    <w:rsid w:val="00683BA1"/>
    <w:rsid w:val="00683CBD"/>
    <w:rsid w:val="00684150"/>
    <w:rsid w:val="00684385"/>
    <w:rsid w:val="00684687"/>
    <w:rsid w:val="00684785"/>
    <w:rsid w:val="00684C34"/>
    <w:rsid w:val="00684C8D"/>
    <w:rsid w:val="00684DD1"/>
    <w:rsid w:val="00685022"/>
    <w:rsid w:val="006850F8"/>
    <w:rsid w:val="00685145"/>
    <w:rsid w:val="00685449"/>
    <w:rsid w:val="00685755"/>
    <w:rsid w:val="0068582C"/>
    <w:rsid w:val="00685946"/>
    <w:rsid w:val="00685AD7"/>
    <w:rsid w:val="00686332"/>
    <w:rsid w:val="00686440"/>
    <w:rsid w:val="00686547"/>
    <w:rsid w:val="00686575"/>
    <w:rsid w:val="00686D2F"/>
    <w:rsid w:val="006875B0"/>
    <w:rsid w:val="006879E7"/>
    <w:rsid w:val="006906E2"/>
    <w:rsid w:val="00690892"/>
    <w:rsid w:val="00690AD2"/>
    <w:rsid w:val="00690BFF"/>
    <w:rsid w:val="00690DC7"/>
    <w:rsid w:val="00690F85"/>
    <w:rsid w:val="00691346"/>
    <w:rsid w:val="006915B0"/>
    <w:rsid w:val="006920E3"/>
    <w:rsid w:val="00692539"/>
    <w:rsid w:val="00692D37"/>
    <w:rsid w:val="00692F55"/>
    <w:rsid w:val="0069329A"/>
    <w:rsid w:val="00693334"/>
    <w:rsid w:val="006935EB"/>
    <w:rsid w:val="0069362C"/>
    <w:rsid w:val="00693B32"/>
    <w:rsid w:val="00693EE2"/>
    <w:rsid w:val="00694326"/>
    <w:rsid w:val="00694477"/>
    <w:rsid w:val="00694599"/>
    <w:rsid w:val="00694989"/>
    <w:rsid w:val="00694ABD"/>
    <w:rsid w:val="00694B77"/>
    <w:rsid w:val="00694F09"/>
    <w:rsid w:val="00695177"/>
    <w:rsid w:val="006951A7"/>
    <w:rsid w:val="00695484"/>
    <w:rsid w:val="00695B2D"/>
    <w:rsid w:val="00695B78"/>
    <w:rsid w:val="006961B4"/>
    <w:rsid w:val="006963B7"/>
    <w:rsid w:val="006964BD"/>
    <w:rsid w:val="00696756"/>
    <w:rsid w:val="006969DF"/>
    <w:rsid w:val="00696C86"/>
    <w:rsid w:val="006970A7"/>
    <w:rsid w:val="006970BC"/>
    <w:rsid w:val="0069710B"/>
    <w:rsid w:val="0069732A"/>
    <w:rsid w:val="00697567"/>
    <w:rsid w:val="006979F3"/>
    <w:rsid w:val="00697AA4"/>
    <w:rsid w:val="00697ACA"/>
    <w:rsid w:val="00697BD9"/>
    <w:rsid w:val="00697D6A"/>
    <w:rsid w:val="00697F9E"/>
    <w:rsid w:val="006A0052"/>
    <w:rsid w:val="006A0099"/>
    <w:rsid w:val="006A01AF"/>
    <w:rsid w:val="006A060D"/>
    <w:rsid w:val="006A068F"/>
    <w:rsid w:val="006A07F7"/>
    <w:rsid w:val="006A0CBB"/>
    <w:rsid w:val="006A14E9"/>
    <w:rsid w:val="006A1646"/>
    <w:rsid w:val="006A1AA1"/>
    <w:rsid w:val="006A1BA1"/>
    <w:rsid w:val="006A1D0D"/>
    <w:rsid w:val="006A1E0E"/>
    <w:rsid w:val="006A21A8"/>
    <w:rsid w:val="006A2542"/>
    <w:rsid w:val="006A2671"/>
    <w:rsid w:val="006A2AFD"/>
    <w:rsid w:val="006A2C33"/>
    <w:rsid w:val="006A2D2B"/>
    <w:rsid w:val="006A3097"/>
    <w:rsid w:val="006A37B5"/>
    <w:rsid w:val="006A38DD"/>
    <w:rsid w:val="006A3BD8"/>
    <w:rsid w:val="006A3E55"/>
    <w:rsid w:val="006A4285"/>
    <w:rsid w:val="006A456F"/>
    <w:rsid w:val="006A4596"/>
    <w:rsid w:val="006A52A0"/>
    <w:rsid w:val="006A5545"/>
    <w:rsid w:val="006A57D7"/>
    <w:rsid w:val="006A59D0"/>
    <w:rsid w:val="006A5A8A"/>
    <w:rsid w:val="006A5DE7"/>
    <w:rsid w:val="006A5E30"/>
    <w:rsid w:val="006A646B"/>
    <w:rsid w:val="006A666D"/>
    <w:rsid w:val="006A671C"/>
    <w:rsid w:val="006A69DA"/>
    <w:rsid w:val="006A6A01"/>
    <w:rsid w:val="006A6DDE"/>
    <w:rsid w:val="006A6EF6"/>
    <w:rsid w:val="006A6F81"/>
    <w:rsid w:val="006A7527"/>
    <w:rsid w:val="006A7571"/>
    <w:rsid w:val="006A7C1F"/>
    <w:rsid w:val="006A7CB3"/>
    <w:rsid w:val="006A7CDF"/>
    <w:rsid w:val="006A7DC0"/>
    <w:rsid w:val="006A7DCC"/>
    <w:rsid w:val="006A7F73"/>
    <w:rsid w:val="006B01C2"/>
    <w:rsid w:val="006B0256"/>
    <w:rsid w:val="006B03A0"/>
    <w:rsid w:val="006B082A"/>
    <w:rsid w:val="006B0FCE"/>
    <w:rsid w:val="006B10E4"/>
    <w:rsid w:val="006B1535"/>
    <w:rsid w:val="006B1A36"/>
    <w:rsid w:val="006B1AD1"/>
    <w:rsid w:val="006B1C54"/>
    <w:rsid w:val="006B1C61"/>
    <w:rsid w:val="006B1C85"/>
    <w:rsid w:val="006B1F42"/>
    <w:rsid w:val="006B202D"/>
    <w:rsid w:val="006B21BE"/>
    <w:rsid w:val="006B2247"/>
    <w:rsid w:val="006B22E0"/>
    <w:rsid w:val="006B2501"/>
    <w:rsid w:val="006B28D0"/>
    <w:rsid w:val="006B2E37"/>
    <w:rsid w:val="006B3013"/>
    <w:rsid w:val="006B343D"/>
    <w:rsid w:val="006B35BB"/>
    <w:rsid w:val="006B3A43"/>
    <w:rsid w:val="006B3E38"/>
    <w:rsid w:val="006B42DF"/>
    <w:rsid w:val="006B45E0"/>
    <w:rsid w:val="006B49BD"/>
    <w:rsid w:val="006B4BB0"/>
    <w:rsid w:val="006B4CCD"/>
    <w:rsid w:val="006B4E5A"/>
    <w:rsid w:val="006B5033"/>
    <w:rsid w:val="006B5188"/>
    <w:rsid w:val="006B52C7"/>
    <w:rsid w:val="006B54BA"/>
    <w:rsid w:val="006B56C0"/>
    <w:rsid w:val="006B5852"/>
    <w:rsid w:val="006B5AD3"/>
    <w:rsid w:val="006B5ADB"/>
    <w:rsid w:val="006B6156"/>
    <w:rsid w:val="006B63C1"/>
    <w:rsid w:val="006B6787"/>
    <w:rsid w:val="006B6882"/>
    <w:rsid w:val="006B69D2"/>
    <w:rsid w:val="006B6ABC"/>
    <w:rsid w:val="006B6AED"/>
    <w:rsid w:val="006B6C9A"/>
    <w:rsid w:val="006B6D7D"/>
    <w:rsid w:val="006B6FD5"/>
    <w:rsid w:val="006B7653"/>
    <w:rsid w:val="006B7860"/>
    <w:rsid w:val="006B793A"/>
    <w:rsid w:val="006B79EE"/>
    <w:rsid w:val="006C00FF"/>
    <w:rsid w:val="006C02CA"/>
    <w:rsid w:val="006C0850"/>
    <w:rsid w:val="006C0A03"/>
    <w:rsid w:val="006C0D0A"/>
    <w:rsid w:val="006C1660"/>
    <w:rsid w:val="006C1E63"/>
    <w:rsid w:val="006C228C"/>
    <w:rsid w:val="006C272D"/>
    <w:rsid w:val="006C28DC"/>
    <w:rsid w:val="006C2CAA"/>
    <w:rsid w:val="006C2D93"/>
    <w:rsid w:val="006C2EC6"/>
    <w:rsid w:val="006C3105"/>
    <w:rsid w:val="006C348E"/>
    <w:rsid w:val="006C3523"/>
    <w:rsid w:val="006C35BC"/>
    <w:rsid w:val="006C362A"/>
    <w:rsid w:val="006C3AB7"/>
    <w:rsid w:val="006C3ACB"/>
    <w:rsid w:val="006C3C19"/>
    <w:rsid w:val="006C3DBB"/>
    <w:rsid w:val="006C3E86"/>
    <w:rsid w:val="006C4064"/>
    <w:rsid w:val="006C4365"/>
    <w:rsid w:val="006C4407"/>
    <w:rsid w:val="006C4AB3"/>
    <w:rsid w:val="006C4D79"/>
    <w:rsid w:val="006C518C"/>
    <w:rsid w:val="006C5564"/>
    <w:rsid w:val="006C5ADE"/>
    <w:rsid w:val="006C660F"/>
    <w:rsid w:val="006C6913"/>
    <w:rsid w:val="006C72AF"/>
    <w:rsid w:val="006C7362"/>
    <w:rsid w:val="006C74C6"/>
    <w:rsid w:val="006C74E7"/>
    <w:rsid w:val="006C7710"/>
    <w:rsid w:val="006C7C51"/>
    <w:rsid w:val="006D0117"/>
    <w:rsid w:val="006D024C"/>
    <w:rsid w:val="006D029A"/>
    <w:rsid w:val="006D08E3"/>
    <w:rsid w:val="006D0E5E"/>
    <w:rsid w:val="006D0FAB"/>
    <w:rsid w:val="006D113A"/>
    <w:rsid w:val="006D1302"/>
    <w:rsid w:val="006D1686"/>
    <w:rsid w:val="006D1A09"/>
    <w:rsid w:val="006D1A75"/>
    <w:rsid w:val="006D1FB8"/>
    <w:rsid w:val="006D2078"/>
    <w:rsid w:val="006D21B8"/>
    <w:rsid w:val="006D2440"/>
    <w:rsid w:val="006D24A4"/>
    <w:rsid w:val="006D29B1"/>
    <w:rsid w:val="006D2ADF"/>
    <w:rsid w:val="006D2EB2"/>
    <w:rsid w:val="006D2F5A"/>
    <w:rsid w:val="006D305E"/>
    <w:rsid w:val="006D308A"/>
    <w:rsid w:val="006D3324"/>
    <w:rsid w:val="006D33C6"/>
    <w:rsid w:val="006D33CC"/>
    <w:rsid w:val="006D3573"/>
    <w:rsid w:val="006D3728"/>
    <w:rsid w:val="006D38A3"/>
    <w:rsid w:val="006D39E0"/>
    <w:rsid w:val="006D3B1D"/>
    <w:rsid w:val="006D3DC7"/>
    <w:rsid w:val="006D43C7"/>
    <w:rsid w:val="006D44E4"/>
    <w:rsid w:val="006D4794"/>
    <w:rsid w:val="006D4870"/>
    <w:rsid w:val="006D49E3"/>
    <w:rsid w:val="006D4ABF"/>
    <w:rsid w:val="006D4CD9"/>
    <w:rsid w:val="006D4FE5"/>
    <w:rsid w:val="006D5844"/>
    <w:rsid w:val="006D59F0"/>
    <w:rsid w:val="006D5DE7"/>
    <w:rsid w:val="006D607F"/>
    <w:rsid w:val="006D622D"/>
    <w:rsid w:val="006D6349"/>
    <w:rsid w:val="006D6369"/>
    <w:rsid w:val="006D65B3"/>
    <w:rsid w:val="006D666C"/>
    <w:rsid w:val="006D67A5"/>
    <w:rsid w:val="006D69C8"/>
    <w:rsid w:val="006D6AE4"/>
    <w:rsid w:val="006D6DF4"/>
    <w:rsid w:val="006D7BDF"/>
    <w:rsid w:val="006D7CC3"/>
    <w:rsid w:val="006E010E"/>
    <w:rsid w:val="006E04F2"/>
    <w:rsid w:val="006E084E"/>
    <w:rsid w:val="006E0971"/>
    <w:rsid w:val="006E0CC8"/>
    <w:rsid w:val="006E0CFE"/>
    <w:rsid w:val="006E0D18"/>
    <w:rsid w:val="006E0ECF"/>
    <w:rsid w:val="006E0EFE"/>
    <w:rsid w:val="006E0F00"/>
    <w:rsid w:val="006E1138"/>
    <w:rsid w:val="006E1357"/>
    <w:rsid w:val="006E138C"/>
    <w:rsid w:val="006E153E"/>
    <w:rsid w:val="006E1869"/>
    <w:rsid w:val="006E1C28"/>
    <w:rsid w:val="006E1CFD"/>
    <w:rsid w:val="006E1D35"/>
    <w:rsid w:val="006E1DDA"/>
    <w:rsid w:val="006E219A"/>
    <w:rsid w:val="006E26E4"/>
    <w:rsid w:val="006E2738"/>
    <w:rsid w:val="006E29FB"/>
    <w:rsid w:val="006E2D2C"/>
    <w:rsid w:val="006E2EE5"/>
    <w:rsid w:val="006E307F"/>
    <w:rsid w:val="006E3289"/>
    <w:rsid w:val="006E337C"/>
    <w:rsid w:val="006E346E"/>
    <w:rsid w:val="006E387B"/>
    <w:rsid w:val="006E3B6F"/>
    <w:rsid w:val="006E3B75"/>
    <w:rsid w:val="006E435B"/>
    <w:rsid w:val="006E4730"/>
    <w:rsid w:val="006E487F"/>
    <w:rsid w:val="006E48A8"/>
    <w:rsid w:val="006E4B3E"/>
    <w:rsid w:val="006E5506"/>
    <w:rsid w:val="006E55CA"/>
    <w:rsid w:val="006E5B22"/>
    <w:rsid w:val="006E5BE3"/>
    <w:rsid w:val="006E5D21"/>
    <w:rsid w:val="006E62EA"/>
    <w:rsid w:val="006E67B5"/>
    <w:rsid w:val="006E6B0C"/>
    <w:rsid w:val="006E6CAE"/>
    <w:rsid w:val="006E6DB8"/>
    <w:rsid w:val="006E6FDC"/>
    <w:rsid w:val="006E7191"/>
    <w:rsid w:val="006E71A7"/>
    <w:rsid w:val="006E7225"/>
    <w:rsid w:val="006E737A"/>
    <w:rsid w:val="006E7651"/>
    <w:rsid w:val="006F01D1"/>
    <w:rsid w:val="006F07F1"/>
    <w:rsid w:val="006F0896"/>
    <w:rsid w:val="006F0A34"/>
    <w:rsid w:val="006F1046"/>
    <w:rsid w:val="006F105C"/>
    <w:rsid w:val="006F10B2"/>
    <w:rsid w:val="006F1261"/>
    <w:rsid w:val="006F13F0"/>
    <w:rsid w:val="006F144E"/>
    <w:rsid w:val="006F1532"/>
    <w:rsid w:val="006F153E"/>
    <w:rsid w:val="006F1926"/>
    <w:rsid w:val="006F193E"/>
    <w:rsid w:val="006F1A80"/>
    <w:rsid w:val="006F1AF1"/>
    <w:rsid w:val="006F1B03"/>
    <w:rsid w:val="006F1D44"/>
    <w:rsid w:val="006F1ECE"/>
    <w:rsid w:val="006F1F54"/>
    <w:rsid w:val="006F2209"/>
    <w:rsid w:val="006F2317"/>
    <w:rsid w:val="006F23B4"/>
    <w:rsid w:val="006F3122"/>
    <w:rsid w:val="006F32B3"/>
    <w:rsid w:val="006F3324"/>
    <w:rsid w:val="006F35E8"/>
    <w:rsid w:val="006F37A6"/>
    <w:rsid w:val="006F38B9"/>
    <w:rsid w:val="006F3B7C"/>
    <w:rsid w:val="006F3C69"/>
    <w:rsid w:val="006F3F5B"/>
    <w:rsid w:val="006F3FB2"/>
    <w:rsid w:val="006F451B"/>
    <w:rsid w:val="006F4893"/>
    <w:rsid w:val="006F4AF6"/>
    <w:rsid w:val="006F4BB1"/>
    <w:rsid w:val="006F4C73"/>
    <w:rsid w:val="006F4EB2"/>
    <w:rsid w:val="006F4F9F"/>
    <w:rsid w:val="006F5021"/>
    <w:rsid w:val="006F5923"/>
    <w:rsid w:val="006F597C"/>
    <w:rsid w:val="006F5C0C"/>
    <w:rsid w:val="006F64A8"/>
    <w:rsid w:val="006F69AB"/>
    <w:rsid w:val="006F6BE1"/>
    <w:rsid w:val="006F6CD8"/>
    <w:rsid w:val="006F6E2A"/>
    <w:rsid w:val="006F6EB1"/>
    <w:rsid w:val="006F7008"/>
    <w:rsid w:val="006F70AD"/>
    <w:rsid w:val="006F7308"/>
    <w:rsid w:val="006F740C"/>
    <w:rsid w:val="006F7707"/>
    <w:rsid w:val="006F7802"/>
    <w:rsid w:val="006F7DE2"/>
    <w:rsid w:val="00700162"/>
    <w:rsid w:val="0070016A"/>
    <w:rsid w:val="00700427"/>
    <w:rsid w:val="0070045B"/>
    <w:rsid w:val="00700897"/>
    <w:rsid w:val="00701187"/>
    <w:rsid w:val="007015E8"/>
    <w:rsid w:val="00701603"/>
    <w:rsid w:val="00701607"/>
    <w:rsid w:val="00701AB7"/>
    <w:rsid w:val="00701AD3"/>
    <w:rsid w:val="00701D7D"/>
    <w:rsid w:val="00701DA9"/>
    <w:rsid w:val="0070201F"/>
    <w:rsid w:val="0070226A"/>
    <w:rsid w:val="007026BE"/>
    <w:rsid w:val="007027DC"/>
    <w:rsid w:val="007029EB"/>
    <w:rsid w:val="00702CA2"/>
    <w:rsid w:val="007035B7"/>
    <w:rsid w:val="00703A3B"/>
    <w:rsid w:val="00703D05"/>
    <w:rsid w:val="007040AA"/>
    <w:rsid w:val="00704300"/>
    <w:rsid w:val="007046D6"/>
    <w:rsid w:val="00704B78"/>
    <w:rsid w:val="00704D27"/>
    <w:rsid w:val="00704E7E"/>
    <w:rsid w:val="00704F45"/>
    <w:rsid w:val="007050F7"/>
    <w:rsid w:val="007053E8"/>
    <w:rsid w:val="00705535"/>
    <w:rsid w:val="0070577B"/>
    <w:rsid w:val="00705971"/>
    <w:rsid w:val="00705C48"/>
    <w:rsid w:val="00705C98"/>
    <w:rsid w:val="00706379"/>
    <w:rsid w:val="00706499"/>
    <w:rsid w:val="007064A7"/>
    <w:rsid w:val="00706750"/>
    <w:rsid w:val="007070C5"/>
    <w:rsid w:val="007078DC"/>
    <w:rsid w:val="007079B2"/>
    <w:rsid w:val="00707F4B"/>
    <w:rsid w:val="00707F63"/>
    <w:rsid w:val="00710306"/>
    <w:rsid w:val="00710395"/>
    <w:rsid w:val="007103E1"/>
    <w:rsid w:val="007104C7"/>
    <w:rsid w:val="007104CF"/>
    <w:rsid w:val="0071056B"/>
    <w:rsid w:val="00710607"/>
    <w:rsid w:val="0071062F"/>
    <w:rsid w:val="00710655"/>
    <w:rsid w:val="0071079E"/>
    <w:rsid w:val="00710823"/>
    <w:rsid w:val="00710ADE"/>
    <w:rsid w:val="00710C4A"/>
    <w:rsid w:val="00710CBD"/>
    <w:rsid w:val="00710E67"/>
    <w:rsid w:val="0071140B"/>
    <w:rsid w:val="00711510"/>
    <w:rsid w:val="007115A2"/>
    <w:rsid w:val="007118E3"/>
    <w:rsid w:val="0071196C"/>
    <w:rsid w:val="00711C18"/>
    <w:rsid w:val="00711CDA"/>
    <w:rsid w:val="00711F2A"/>
    <w:rsid w:val="00712053"/>
    <w:rsid w:val="007125D8"/>
    <w:rsid w:val="00712914"/>
    <w:rsid w:val="007129E6"/>
    <w:rsid w:val="00712B4C"/>
    <w:rsid w:val="00712CD0"/>
    <w:rsid w:val="00712E16"/>
    <w:rsid w:val="00712EA3"/>
    <w:rsid w:val="00712FEA"/>
    <w:rsid w:val="007135C8"/>
    <w:rsid w:val="007148A0"/>
    <w:rsid w:val="00714E61"/>
    <w:rsid w:val="00715011"/>
    <w:rsid w:val="00715178"/>
    <w:rsid w:val="00715383"/>
    <w:rsid w:val="007153E9"/>
    <w:rsid w:val="00715471"/>
    <w:rsid w:val="00715646"/>
    <w:rsid w:val="00715B69"/>
    <w:rsid w:val="00715F7B"/>
    <w:rsid w:val="00715FC3"/>
    <w:rsid w:val="007161E3"/>
    <w:rsid w:val="007162DB"/>
    <w:rsid w:val="007169F6"/>
    <w:rsid w:val="00716BD0"/>
    <w:rsid w:val="00716CE6"/>
    <w:rsid w:val="00716D40"/>
    <w:rsid w:val="00716D46"/>
    <w:rsid w:val="00717271"/>
    <w:rsid w:val="007173D0"/>
    <w:rsid w:val="0071743C"/>
    <w:rsid w:val="00717665"/>
    <w:rsid w:val="0071779E"/>
    <w:rsid w:val="00717ADE"/>
    <w:rsid w:val="00717B19"/>
    <w:rsid w:val="00717F09"/>
    <w:rsid w:val="007202B3"/>
    <w:rsid w:val="0072064A"/>
    <w:rsid w:val="00720866"/>
    <w:rsid w:val="00720ABD"/>
    <w:rsid w:val="00720BD8"/>
    <w:rsid w:val="00720DC6"/>
    <w:rsid w:val="007211BE"/>
    <w:rsid w:val="0072134F"/>
    <w:rsid w:val="007215EF"/>
    <w:rsid w:val="007218B3"/>
    <w:rsid w:val="00721990"/>
    <w:rsid w:val="00721B12"/>
    <w:rsid w:val="00721BE8"/>
    <w:rsid w:val="00721FB6"/>
    <w:rsid w:val="00721FE9"/>
    <w:rsid w:val="00722010"/>
    <w:rsid w:val="007220C7"/>
    <w:rsid w:val="007223C0"/>
    <w:rsid w:val="007229FE"/>
    <w:rsid w:val="00722F94"/>
    <w:rsid w:val="00723697"/>
    <w:rsid w:val="00723ACA"/>
    <w:rsid w:val="00723FE9"/>
    <w:rsid w:val="00724B4F"/>
    <w:rsid w:val="00724EAD"/>
    <w:rsid w:val="00725195"/>
    <w:rsid w:val="007251EB"/>
    <w:rsid w:val="00725207"/>
    <w:rsid w:val="0072595C"/>
    <w:rsid w:val="00725AAD"/>
    <w:rsid w:val="00725B52"/>
    <w:rsid w:val="00725C01"/>
    <w:rsid w:val="00725D59"/>
    <w:rsid w:val="00725F41"/>
    <w:rsid w:val="0072600E"/>
    <w:rsid w:val="0072603A"/>
    <w:rsid w:val="00726129"/>
    <w:rsid w:val="00726542"/>
    <w:rsid w:val="007266A0"/>
    <w:rsid w:val="00726835"/>
    <w:rsid w:val="00726DA6"/>
    <w:rsid w:val="00726EB1"/>
    <w:rsid w:val="00726F15"/>
    <w:rsid w:val="0072716E"/>
    <w:rsid w:val="00727F8E"/>
    <w:rsid w:val="00730036"/>
    <w:rsid w:val="0073028A"/>
    <w:rsid w:val="00730786"/>
    <w:rsid w:val="007310D6"/>
    <w:rsid w:val="0073178B"/>
    <w:rsid w:val="00731940"/>
    <w:rsid w:val="00731C98"/>
    <w:rsid w:val="0073267A"/>
    <w:rsid w:val="007329EB"/>
    <w:rsid w:val="00732A0C"/>
    <w:rsid w:val="00732B5B"/>
    <w:rsid w:val="00732F16"/>
    <w:rsid w:val="007335A2"/>
    <w:rsid w:val="0073372F"/>
    <w:rsid w:val="007337AF"/>
    <w:rsid w:val="00733A51"/>
    <w:rsid w:val="007341C1"/>
    <w:rsid w:val="00734434"/>
    <w:rsid w:val="00734492"/>
    <w:rsid w:val="00734597"/>
    <w:rsid w:val="0073470A"/>
    <w:rsid w:val="0073471F"/>
    <w:rsid w:val="00734794"/>
    <w:rsid w:val="0073480B"/>
    <w:rsid w:val="00734F1C"/>
    <w:rsid w:val="007354F2"/>
    <w:rsid w:val="007356A6"/>
    <w:rsid w:val="00735883"/>
    <w:rsid w:val="0073592F"/>
    <w:rsid w:val="00735A71"/>
    <w:rsid w:val="00735D2A"/>
    <w:rsid w:val="00736086"/>
    <w:rsid w:val="007362AF"/>
    <w:rsid w:val="007363AA"/>
    <w:rsid w:val="00736675"/>
    <w:rsid w:val="007369FA"/>
    <w:rsid w:val="00737A40"/>
    <w:rsid w:val="00737AE0"/>
    <w:rsid w:val="00737C6A"/>
    <w:rsid w:val="007408F6"/>
    <w:rsid w:val="0074094B"/>
    <w:rsid w:val="00740DBC"/>
    <w:rsid w:val="00740DC5"/>
    <w:rsid w:val="00740F9D"/>
    <w:rsid w:val="007411A5"/>
    <w:rsid w:val="007417F9"/>
    <w:rsid w:val="007419D1"/>
    <w:rsid w:val="00741ED4"/>
    <w:rsid w:val="007424DB"/>
    <w:rsid w:val="00742772"/>
    <w:rsid w:val="00742826"/>
    <w:rsid w:val="007429B3"/>
    <w:rsid w:val="00742E5E"/>
    <w:rsid w:val="00742F3C"/>
    <w:rsid w:val="007430AE"/>
    <w:rsid w:val="007431B7"/>
    <w:rsid w:val="007431F8"/>
    <w:rsid w:val="00743236"/>
    <w:rsid w:val="0074349F"/>
    <w:rsid w:val="00743697"/>
    <w:rsid w:val="00743D1B"/>
    <w:rsid w:val="00743D34"/>
    <w:rsid w:val="007440AA"/>
    <w:rsid w:val="007441E0"/>
    <w:rsid w:val="007443C7"/>
    <w:rsid w:val="00744AC2"/>
    <w:rsid w:val="00745125"/>
    <w:rsid w:val="0074553F"/>
    <w:rsid w:val="007456A9"/>
    <w:rsid w:val="007458FE"/>
    <w:rsid w:val="00745A69"/>
    <w:rsid w:val="00745D9A"/>
    <w:rsid w:val="00745E35"/>
    <w:rsid w:val="0074614C"/>
    <w:rsid w:val="007463EB"/>
    <w:rsid w:val="00746708"/>
    <w:rsid w:val="00746AC7"/>
    <w:rsid w:val="00746B73"/>
    <w:rsid w:val="00746D89"/>
    <w:rsid w:val="00746E22"/>
    <w:rsid w:val="00746EBD"/>
    <w:rsid w:val="00746FF7"/>
    <w:rsid w:val="00747533"/>
    <w:rsid w:val="0074793F"/>
    <w:rsid w:val="0074795B"/>
    <w:rsid w:val="007503F7"/>
    <w:rsid w:val="007504F1"/>
    <w:rsid w:val="007504FA"/>
    <w:rsid w:val="00750641"/>
    <w:rsid w:val="007506E4"/>
    <w:rsid w:val="00750BD0"/>
    <w:rsid w:val="00750C1B"/>
    <w:rsid w:val="007510E7"/>
    <w:rsid w:val="0075144F"/>
    <w:rsid w:val="00751BE9"/>
    <w:rsid w:val="00752052"/>
    <w:rsid w:val="0075219D"/>
    <w:rsid w:val="0075227C"/>
    <w:rsid w:val="007524F5"/>
    <w:rsid w:val="007529CE"/>
    <w:rsid w:val="00752F00"/>
    <w:rsid w:val="00753032"/>
    <w:rsid w:val="00753339"/>
    <w:rsid w:val="007534C1"/>
    <w:rsid w:val="0075360D"/>
    <w:rsid w:val="00753676"/>
    <w:rsid w:val="00753679"/>
    <w:rsid w:val="007539D3"/>
    <w:rsid w:val="00753DCB"/>
    <w:rsid w:val="0075444A"/>
    <w:rsid w:val="0075454A"/>
    <w:rsid w:val="00754B8F"/>
    <w:rsid w:val="00754DD2"/>
    <w:rsid w:val="00754FFA"/>
    <w:rsid w:val="007551E8"/>
    <w:rsid w:val="0075545C"/>
    <w:rsid w:val="00755482"/>
    <w:rsid w:val="00755B74"/>
    <w:rsid w:val="00755C81"/>
    <w:rsid w:val="00755DC8"/>
    <w:rsid w:val="00755ED2"/>
    <w:rsid w:val="0075619B"/>
    <w:rsid w:val="00756855"/>
    <w:rsid w:val="007568A1"/>
    <w:rsid w:val="007568E0"/>
    <w:rsid w:val="00756B5C"/>
    <w:rsid w:val="00756C5B"/>
    <w:rsid w:val="00756D30"/>
    <w:rsid w:val="00756DAD"/>
    <w:rsid w:val="00756DD6"/>
    <w:rsid w:val="00756E69"/>
    <w:rsid w:val="007571F2"/>
    <w:rsid w:val="0075751A"/>
    <w:rsid w:val="007577F3"/>
    <w:rsid w:val="007579C6"/>
    <w:rsid w:val="007579F1"/>
    <w:rsid w:val="00757A6D"/>
    <w:rsid w:val="00757BDC"/>
    <w:rsid w:val="00757D77"/>
    <w:rsid w:val="00757DD4"/>
    <w:rsid w:val="0076004E"/>
    <w:rsid w:val="007603C8"/>
    <w:rsid w:val="007605AA"/>
    <w:rsid w:val="007607B4"/>
    <w:rsid w:val="00760833"/>
    <w:rsid w:val="00760851"/>
    <w:rsid w:val="00760982"/>
    <w:rsid w:val="00760DCB"/>
    <w:rsid w:val="0076105F"/>
    <w:rsid w:val="00761093"/>
    <w:rsid w:val="007612D6"/>
    <w:rsid w:val="0076133E"/>
    <w:rsid w:val="00761748"/>
    <w:rsid w:val="007622BE"/>
    <w:rsid w:val="00762383"/>
    <w:rsid w:val="00762420"/>
    <w:rsid w:val="007624FE"/>
    <w:rsid w:val="0076255A"/>
    <w:rsid w:val="00762666"/>
    <w:rsid w:val="007627C0"/>
    <w:rsid w:val="0076295D"/>
    <w:rsid w:val="00762A1F"/>
    <w:rsid w:val="00762B08"/>
    <w:rsid w:val="00762C12"/>
    <w:rsid w:val="00762CB2"/>
    <w:rsid w:val="00762DB7"/>
    <w:rsid w:val="00762DF8"/>
    <w:rsid w:val="007635FF"/>
    <w:rsid w:val="00763F53"/>
    <w:rsid w:val="00764047"/>
    <w:rsid w:val="00764086"/>
    <w:rsid w:val="0076412B"/>
    <w:rsid w:val="00764B66"/>
    <w:rsid w:val="00765244"/>
    <w:rsid w:val="00765247"/>
    <w:rsid w:val="007653BC"/>
    <w:rsid w:val="007657E6"/>
    <w:rsid w:val="00765C03"/>
    <w:rsid w:val="007660BC"/>
    <w:rsid w:val="007660C4"/>
    <w:rsid w:val="00766303"/>
    <w:rsid w:val="00766546"/>
    <w:rsid w:val="0076656E"/>
    <w:rsid w:val="00766712"/>
    <w:rsid w:val="00766924"/>
    <w:rsid w:val="00766996"/>
    <w:rsid w:val="00766E8D"/>
    <w:rsid w:val="00766F03"/>
    <w:rsid w:val="007672A5"/>
    <w:rsid w:val="00767645"/>
    <w:rsid w:val="00767747"/>
    <w:rsid w:val="0076792C"/>
    <w:rsid w:val="00767D29"/>
    <w:rsid w:val="00767E3F"/>
    <w:rsid w:val="007703C8"/>
    <w:rsid w:val="007704C2"/>
    <w:rsid w:val="007704D3"/>
    <w:rsid w:val="0077077D"/>
    <w:rsid w:val="0077098F"/>
    <w:rsid w:val="00770C82"/>
    <w:rsid w:val="0077102C"/>
    <w:rsid w:val="007712A4"/>
    <w:rsid w:val="007712B3"/>
    <w:rsid w:val="00771965"/>
    <w:rsid w:val="00771B52"/>
    <w:rsid w:val="00771B7D"/>
    <w:rsid w:val="00771E0E"/>
    <w:rsid w:val="00771E3D"/>
    <w:rsid w:val="0077222B"/>
    <w:rsid w:val="00772283"/>
    <w:rsid w:val="00772358"/>
    <w:rsid w:val="00772800"/>
    <w:rsid w:val="0077286E"/>
    <w:rsid w:val="00772FA7"/>
    <w:rsid w:val="007730F9"/>
    <w:rsid w:val="007731E2"/>
    <w:rsid w:val="007733D4"/>
    <w:rsid w:val="0077381B"/>
    <w:rsid w:val="00773A6C"/>
    <w:rsid w:val="00773DD3"/>
    <w:rsid w:val="00773EED"/>
    <w:rsid w:val="00774094"/>
    <w:rsid w:val="0077470F"/>
    <w:rsid w:val="0077472B"/>
    <w:rsid w:val="00774838"/>
    <w:rsid w:val="00774B42"/>
    <w:rsid w:val="00774C1F"/>
    <w:rsid w:val="00774C36"/>
    <w:rsid w:val="007758AD"/>
    <w:rsid w:val="0077594B"/>
    <w:rsid w:val="007759AA"/>
    <w:rsid w:val="00775B03"/>
    <w:rsid w:val="00775DA9"/>
    <w:rsid w:val="0077610B"/>
    <w:rsid w:val="00776212"/>
    <w:rsid w:val="00776440"/>
    <w:rsid w:val="0077646C"/>
    <w:rsid w:val="00776A2D"/>
    <w:rsid w:val="00776A51"/>
    <w:rsid w:val="00776C5E"/>
    <w:rsid w:val="00777035"/>
    <w:rsid w:val="007771A5"/>
    <w:rsid w:val="0077741C"/>
    <w:rsid w:val="00777C6C"/>
    <w:rsid w:val="00777E42"/>
    <w:rsid w:val="007802CF"/>
    <w:rsid w:val="00780420"/>
    <w:rsid w:val="00780532"/>
    <w:rsid w:val="0078062F"/>
    <w:rsid w:val="00780D0E"/>
    <w:rsid w:val="00780EEF"/>
    <w:rsid w:val="007810B8"/>
    <w:rsid w:val="00781527"/>
    <w:rsid w:val="00781656"/>
    <w:rsid w:val="007819DD"/>
    <w:rsid w:val="00781FA5"/>
    <w:rsid w:val="00781FDD"/>
    <w:rsid w:val="00782063"/>
    <w:rsid w:val="0078251F"/>
    <w:rsid w:val="00782763"/>
    <w:rsid w:val="00782AD7"/>
    <w:rsid w:val="00782C86"/>
    <w:rsid w:val="00782DAD"/>
    <w:rsid w:val="00782EB6"/>
    <w:rsid w:val="00782ECC"/>
    <w:rsid w:val="007830AB"/>
    <w:rsid w:val="0078335A"/>
    <w:rsid w:val="00783371"/>
    <w:rsid w:val="007834B1"/>
    <w:rsid w:val="00783537"/>
    <w:rsid w:val="00783A9A"/>
    <w:rsid w:val="00783C96"/>
    <w:rsid w:val="00783D5D"/>
    <w:rsid w:val="00783DDC"/>
    <w:rsid w:val="00783E5D"/>
    <w:rsid w:val="00783EAA"/>
    <w:rsid w:val="00784063"/>
    <w:rsid w:val="007841D6"/>
    <w:rsid w:val="0078438C"/>
    <w:rsid w:val="00784569"/>
    <w:rsid w:val="007845A1"/>
    <w:rsid w:val="00784D34"/>
    <w:rsid w:val="00784D4E"/>
    <w:rsid w:val="00784FFD"/>
    <w:rsid w:val="0078518D"/>
    <w:rsid w:val="00785691"/>
    <w:rsid w:val="00785725"/>
    <w:rsid w:val="007858B3"/>
    <w:rsid w:val="00785A24"/>
    <w:rsid w:val="00785A60"/>
    <w:rsid w:val="00785BD6"/>
    <w:rsid w:val="00785D84"/>
    <w:rsid w:val="00785E4B"/>
    <w:rsid w:val="00785F79"/>
    <w:rsid w:val="00786912"/>
    <w:rsid w:val="00786A3D"/>
    <w:rsid w:val="00786EFB"/>
    <w:rsid w:val="00787309"/>
    <w:rsid w:val="00787830"/>
    <w:rsid w:val="00787952"/>
    <w:rsid w:val="00787982"/>
    <w:rsid w:val="00787D5F"/>
    <w:rsid w:val="00787F09"/>
    <w:rsid w:val="00790083"/>
    <w:rsid w:val="007900A9"/>
    <w:rsid w:val="0079066B"/>
    <w:rsid w:val="00790710"/>
    <w:rsid w:val="00790768"/>
    <w:rsid w:val="007907C4"/>
    <w:rsid w:val="00790822"/>
    <w:rsid w:val="00790DBC"/>
    <w:rsid w:val="00790E97"/>
    <w:rsid w:val="0079104F"/>
    <w:rsid w:val="0079130B"/>
    <w:rsid w:val="007913E2"/>
    <w:rsid w:val="0079142B"/>
    <w:rsid w:val="00791865"/>
    <w:rsid w:val="007919AD"/>
    <w:rsid w:val="0079208C"/>
    <w:rsid w:val="007925B4"/>
    <w:rsid w:val="00792693"/>
    <w:rsid w:val="0079296B"/>
    <w:rsid w:val="00792F05"/>
    <w:rsid w:val="00793004"/>
    <w:rsid w:val="00793021"/>
    <w:rsid w:val="0079330C"/>
    <w:rsid w:val="007934A3"/>
    <w:rsid w:val="00793669"/>
    <w:rsid w:val="00793732"/>
    <w:rsid w:val="00793EAF"/>
    <w:rsid w:val="007940E5"/>
    <w:rsid w:val="00794570"/>
    <w:rsid w:val="007945B1"/>
    <w:rsid w:val="007948F3"/>
    <w:rsid w:val="007949A8"/>
    <w:rsid w:val="00794BF8"/>
    <w:rsid w:val="00794C55"/>
    <w:rsid w:val="007953B5"/>
    <w:rsid w:val="007954F5"/>
    <w:rsid w:val="00795A7B"/>
    <w:rsid w:val="00795B33"/>
    <w:rsid w:val="00795F19"/>
    <w:rsid w:val="00795FC5"/>
    <w:rsid w:val="0079617D"/>
    <w:rsid w:val="007961B4"/>
    <w:rsid w:val="007963F7"/>
    <w:rsid w:val="007965CD"/>
    <w:rsid w:val="007967C4"/>
    <w:rsid w:val="00796887"/>
    <w:rsid w:val="00796F90"/>
    <w:rsid w:val="00796FE9"/>
    <w:rsid w:val="0079710D"/>
    <w:rsid w:val="00797509"/>
    <w:rsid w:val="007975BD"/>
    <w:rsid w:val="007976F9"/>
    <w:rsid w:val="00797884"/>
    <w:rsid w:val="00797AB7"/>
    <w:rsid w:val="00797BF9"/>
    <w:rsid w:val="00797E0D"/>
    <w:rsid w:val="00797EB7"/>
    <w:rsid w:val="007A0222"/>
    <w:rsid w:val="007A0378"/>
    <w:rsid w:val="007A0418"/>
    <w:rsid w:val="007A095E"/>
    <w:rsid w:val="007A09A6"/>
    <w:rsid w:val="007A0A18"/>
    <w:rsid w:val="007A0D84"/>
    <w:rsid w:val="007A0E82"/>
    <w:rsid w:val="007A0F68"/>
    <w:rsid w:val="007A0FBF"/>
    <w:rsid w:val="007A1755"/>
    <w:rsid w:val="007A1840"/>
    <w:rsid w:val="007A19A2"/>
    <w:rsid w:val="007A1CF7"/>
    <w:rsid w:val="007A1D58"/>
    <w:rsid w:val="007A1DE5"/>
    <w:rsid w:val="007A1EBF"/>
    <w:rsid w:val="007A1EC2"/>
    <w:rsid w:val="007A1F3E"/>
    <w:rsid w:val="007A206B"/>
    <w:rsid w:val="007A2128"/>
    <w:rsid w:val="007A2250"/>
    <w:rsid w:val="007A2281"/>
    <w:rsid w:val="007A2369"/>
    <w:rsid w:val="007A2885"/>
    <w:rsid w:val="007A2EDD"/>
    <w:rsid w:val="007A304D"/>
    <w:rsid w:val="007A307B"/>
    <w:rsid w:val="007A324E"/>
    <w:rsid w:val="007A3269"/>
    <w:rsid w:val="007A329C"/>
    <w:rsid w:val="007A3378"/>
    <w:rsid w:val="007A3D28"/>
    <w:rsid w:val="007A4084"/>
    <w:rsid w:val="007A4126"/>
    <w:rsid w:val="007A42D6"/>
    <w:rsid w:val="007A4403"/>
    <w:rsid w:val="007A4535"/>
    <w:rsid w:val="007A4631"/>
    <w:rsid w:val="007A4772"/>
    <w:rsid w:val="007A4E3A"/>
    <w:rsid w:val="007A5088"/>
    <w:rsid w:val="007A50BF"/>
    <w:rsid w:val="007A55E9"/>
    <w:rsid w:val="007A5685"/>
    <w:rsid w:val="007A5A88"/>
    <w:rsid w:val="007A5A9E"/>
    <w:rsid w:val="007A5B8B"/>
    <w:rsid w:val="007A5C1A"/>
    <w:rsid w:val="007A5C9B"/>
    <w:rsid w:val="007A5CED"/>
    <w:rsid w:val="007A5D9D"/>
    <w:rsid w:val="007A5E33"/>
    <w:rsid w:val="007A5F6D"/>
    <w:rsid w:val="007A608F"/>
    <w:rsid w:val="007A632B"/>
    <w:rsid w:val="007A6445"/>
    <w:rsid w:val="007A651E"/>
    <w:rsid w:val="007A65A4"/>
    <w:rsid w:val="007A65D2"/>
    <w:rsid w:val="007A6B3D"/>
    <w:rsid w:val="007A6B90"/>
    <w:rsid w:val="007A6BD0"/>
    <w:rsid w:val="007A6C16"/>
    <w:rsid w:val="007A717C"/>
    <w:rsid w:val="007A72B2"/>
    <w:rsid w:val="007A7301"/>
    <w:rsid w:val="007A7345"/>
    <w:rsid w:val="007A73B9"/>
    <w:rsid w:val="007A73C3"/>
    <w:rsid w:val="007A7418"/>
    <w:rsid w:val="007A7676"/>
    <w:rsid w:val="007A775E"/>
    <w:rsid w:val="007A77FC"/>
    <w:rsid w:val="007A7BE9"/>
    <w:rsid w:val="007A7D48"/>
    <w:rsid w:val="007A7FB8"/>
    <w:rsid w:val="007B0170"/>
    <w:rsid w:val="007B0416"/>
    <w:rsid w:val="007B05CB"/>
    <w:rsid w:val="007B08A6"/>
    <w:rsid w:val="007B0B1B"/>
    <w:rsid w:val="007B0BE4"/>
    <w:rsid w:val="007B10CC"/>
    <w:rsid w:val="007B1242"/>
    <w:rsid w:val="007B1586"/>
    <w:rsid w:val="007B17BD"/>
    <w:rsid w:val="007B19AD"/>
    <w:rsid w:val="007B1AF5"/>
    <w:rsid w:val="007B1D96"/>
    <w:rsid w:val="007B1E24"/>
    <w:rsid w:val="007B1FD1"/>
    <w:rsid w:val="007B2901"/>
    <w:rsid w:val="007B2E25"/>
    <w:rsid w:val="007B32CC"/>
    <w:rsid w:val="007B33E3"/>
    <w:rsid w:val="007B3F2D"/>
    <w:rsid w:val="007B3FA1"/>
    <w:rsid w:val="007B4063"/>
    <w:rsid w:val="007B44F4"/>
    <w:rsid w:val="007B4509"/>
    <w:rsid w:val="007B4764"/>
    <w:rsid w:val="007B4E7D"/>
    <w:rsid w:val="007B4E8E"/>
    <w:rsid w:val="007B5467"/>
    <w:rsid w:val="007B595F"/>
    <w:rsid w:val="007B5B94"/>
    <w:rsid w:val="007B5C22"/>
    <w:rsid w:val="007B5E4B"/>
    <w:rsid w:val="007B6253"/>
    <w:rsid w:val="007B626C"/>
    <w:rsid w:val="007B638E"/>
    <w:rsid w:val="007B6AE2"/>
    <w:rsid w:val="007B6FBA"/>
    <w:rsid w:val="007B700D"/>
    <w:rsid w:val="007B7021"/>
    <w:rsid w:val="007B70D0"/>
    <w:rsid w:val="007B745F"/>
    <w:rsid w:val="007B74E2"/>
    <w:rsid w:val="007B75F4"/>
    <w:rsid w:val="007B7A64"/>
    <w:rsid w:val="007B7CFF"/>
    <w:rsid w:val="007B7D38"/>
    <w:rsid w:val="007B7E04"/>
    <w:rsid w:val="007C0901"/>
    <w:rsid w:val="007C092A"/>
    <w:rsid w:val="007C0AC3"/>
    <w:rsid w:val="007C0D25"/>
    <w:rsid w:val="007C0F35"/>
    <w:rsid w:val="007C1097"/>
    <w:rsid w:val="007C1152"/>
    <w:rsid w:val="007C1494"/>
    <w:rsid w:val="007C1522"/>
    <w:rsid w:val="007C1A15"/>
    <w:rsid w:val="007C1A4B"/>
    <w:rsid w:val="007C1C01"/>
    <w:rsid w:val="007C1C35"/>
    <w:rsid w:val="007C1EE0"/>
    <w:rsid w:val="007C1EF8"/>
    <w:rsid w:val="007C22DD"/>
    <w:rsid w:val="007C24AA"/>
    <w:rsid w:val="007C25D2"/>
    <w:rsid w:val="007C28C5"/>
    <w:rsid w:val="007C2913"/>
    <w:rsid w:val="007C2FEB"/>
    <w:rsid w:val="007C30C6"/>
    <w:rsid w:val="007C3187"/>
    <w:rsid w:val="007C33A8"/>
    <w:rsid w:val="007C33D1"/>
    <w:rsid w:val="007C3442"/>
    <w:rsid w:val="007C3522"/>
    <w:rsid w:val="007C3739"/>
    <w:rsid w:val="007C39E4"/>
    <w:rsid w:val="007C3C5B"/>
    <w:rsid w:val="007C3CB0"/>
    <w:rsid w:val="007C445F"/>
    <w:rsid w:val="007C4688"/>
    <w:rsid w:val="007C4778"/>
    <w:rsid w:val="007C4780"/>
    <w:rsid w:val="007C539A"/>
    <w:rsid w:val="007C53D7"/>
    <w:rsid w:val="007C5588"/>
    <w:rsid w:val="007C5945"/>
    <w:rsid w:val="007C59E1"/>
    <w:rsid w:val="007C5A46"/>
    <w:rsid w:val="007C5AC3"/>
    <w:rsid w:val="007C5CD3"/>
    <w:rsid w:val="007C5E5A"/>
    <w:rsid w:val="007C6281"/>
    <w:rsid w:val="007C6B74"/>
    <w:rsid w:val="007C6CA2"/>
    <w:rsid w:val="007C6E46"/>
    <w:rsid w:val="007C6F81"/>
    <w:rsid w:val="007C7104"/>
    <w:rsid w:val="007C7152"/>
    <w:rsid w:val="007C76FD"/>
    <w:rsid w:val="007C79A4"/>
    <w:rsid w:val="007C7AD7"/>
    <w:rsid w:val="007C7BD6"/>
    <w:rsid w:val="007C7C22"/>
    <w:rsid w:val="007D03C5"/>
    <w:rsid w:val="007D0526"/>
    <w:rsid w:val="007D0ABE"/>
    <w:rsid w:val="007D12FD"/>
    <w:rsid w:val="007D19CD"/>
    <w:rsid w:val="007D23CC"/>
    <w:rsid w:val="007D24F3"/>
    <w:rsid w:val="007D275A"/>
    <w:rsid w:val="007D2802"/>
    <w:rsid w:val="007D2C71"/>
    <w:rsid w:val="007D2ED8"/>
    <w:rsid w:val="007D2F21"/>
    <w:rsid w:val="007D3023"/>
    <w:rsid w:val="007D353A"/>
    <w:rsid w:val="007D36CD"/>
    <w:rsid w:val="007D3CF1"/>
    <w:rsid w:val="007D3E3B"/>
    <w:rsid w:val="007D3EA3"/>
    <w:rsid w:val="007D3F95"/>
    <w:rsid w:val="007D43E3"/>
    <w:rsid w:val="007D4620"/>
    <w:rsid w:val="007D484A"/>
    <w:rsid w:val="007D4E0E"/>
    <w:rsid w:val="007D4E32"/>
    <w:rsid w:val="007D5176"/>
    <w:rsid w:val="007D56E4"/>
    <w:rsid w:val="007D576B"/>
    <w:rsid w:val="007D5AAC"/>
    <w:rsid w:val="007D5C0D"/>
    <w:rsid w:val="007D5F2D"/>
    <w:rsid w:val="007D6777"/>
    <w:rsid w:val="007D67D1"/>
    <w:rsid w:val="007D6B28"/>
    <w:rsid w:val="007D6BB4"/>
    <w:rsid w:val="007D703A"/>
    <w:rsid w:val="007D71D9"/>
    <w:rsid w:val="007D7446"/>
    <w:rsid w:val="007D76FC"/>
    <w:rsid w:val="007D7BF4"/>
    <w:rsid w:val="007D7C4B"/>
    <w:rsid w:val="007D7E8C"/>
    <w:rsid w:val="007E0186"/>
    <w:rsid w:val="007E04F3"/>
    <w:rsid w:val="007E061D"/>
    <w:rsid w:val="007E061F"/>
    <w:rsid w:val="007E07EF"/>
    <w:rsid w:val="007E081A"/>
    <w:rsid w:val="007E091F"/>
    <w:rsid w:val="007E0DE7"/>
    <w:rsid w:val="007E107B"/>
    <w:rsid w:val="007E111E"/>
    <w:rsid w:val="007E1387"/>
    <w:rsid w:val="007E1593"/>
    <w:rsid w:val="007E1EB6"/>
    <w:rsid w:val="007E20DC"/>
    <w:rsid w:val="007E24FF"/>
    <w:rsid w:val="007E287E"/>
    <w:rsid w:val="007E2A4C"/>
    <w:rsid w:val="007E2D8E"/>
    <w:rsid w:val="007E3415"/>
    <w:rsid w:val="007E3518"/>
    <w:rsid w:val="007E36CE"/>
    <w:rsid w:val="007E3A5A"/>
    <w:rsid w:val="007E3C70"/>
    <w:rsid w:val="007E3DAC"/>
    <w:rsid w:val="007E3E28"/>
    <w:rsid w:val="007E3E72"/>
    <w:rsid w:val="007E462C"/>
    <w:rsid w:val="007E4D32"/>
    <w:rsid w:val="007E58D1"/>
    <w:rsid w:val="007E5CE0"/>
    <w:rsid w:val="007E62D0"/>
    <w:rsid w:val="007E6458"/>
    <w:rsid w:val="007E645C"/>
    <w:rsid w:val="007E68B0"/>
    <w:rsid w:val="007E6BC8"/>
    <w:rsid w:val="007E6E9F"/>
    <w:rsid w:val="007E6EFA"/>
    <w:rsid w:val="007E7060"/>
    <w:rsid w:val="007E73E7"/>
    <w:rsid w:val="007E7888"/>
    <w:rsid w:val="007E7982"/>
    <w:rsid w:val="007E7B34"/>
    <w:rsid w:val="007E7E62"/>
    <w:rsid w:val="007E7F48"/>
    <w:rsid w:val="007E7F76"/>
    <w:rsid w:val="007E7F9E"/>
    <w:rsid w:val="007F0010"/>
    <w:rsid w:val="007F0130"/>
    <w:rsid w:val="007F02AD"/>
    <w:rsid w:val="007F0353"/>
    <w:rsid w:val="007F05C9"/>
    <w:rsid w:val="007F05E2"/>
    <w:rsid w:val="007F07C8"/>
    <w:rsid w:val="007F08F6"/>
    <w:rsid w:val="007F09A6"/>
    <w:rsid w:val="007F0AA7"/>
    <w:rsid w:val="007F0B99"/>
    <w:rsid w:val="007F0BCF"/>
    <w:rsid w:val="007F122A"/>
    <w:rsid w:val="007F12CD"/>
    <w:rsid w:val="007F150A"/>
    <w:rsid w:val="007F160A"/>
    <w:rsid w:val="007F165A"/>
    <w:rsid w:val="007F16F2"/>
    <w:rsid w:val="007F1764"/>
    <w:rsid w:val="007F189F"/>
    <w:rsid w:val="007F198F"/>
    <w:rsid w:val="007F1A11"/>
    <w:rsid w:val="007F200B"/>
    <w:rsid w:val="007F2347"/>
    <w:rsid w:val="007F2821"/>
    <w:rsid w:val="007F2B47"/>
    <w:rsid w:val="007F2CC9"/>
    <w:rsid w:val="007F2D3C"/>
    <w:rsid w:val="007F2DEA"/>
    <w:rsid w:val="007F2E2E"/>
    <w:rsid w:val="007F3D4D"/>
    <w:rsid w:val="007F4583"/>
    <w:rsid w:val="007F4C73"/>
    <w:rsid w:val="007F4D8F"/>
    <w:rsid w:val="007F50D5"/>
    <w:rsid w:val="007F5114"/>
    <w:rsid w:val="007F5276"/>
    <w:rsid w:val="007F5284"/>
    <w:rsid w:val="007F56C7"/>
    <w:rsid w:val="007F599A"/>
    <w:rsid w:val="007F5C8D"/>
    <w:rsid w:val="007F6299"/>
    <w:rsid w:val="007F6312"/>
    <w:rsid w:val="007F654E"/>
    <w:rsid w:val="007F654F"/>
    <w:rsid w:val="007F6AF2"/>
    <w:rsid w:val="007F6F49"/>
    <w:rsid w:val="007F781C"/>
    <w:rsid w:val="007F7913"/>
    <w:rsid w:val="007F79EF"/>
    <w:rsid w:val="007F7A37"/>
    <w:rsid w:val="007F7D00"/>
    <w:rsid w:val="00800277"/>
    <w:rsid w:val="0080037E"/>
    <w:rsid w:val="008003DB"/>
    <w:rsid w:val="00800985"/>
    <w:rsid w:val="00800BE0"/>
    <w:rsid w:val="008016E9"/>
    <w:rsid w:val="0080184F"/>
    <w:rsid w:val="00801A45"/>
    <w:rsid w:val="00801B2A"/>
    <w:rsid w:val="00801ECA"/>
    <w:rsid w:val="00801F94"/>
    <w:rsid w:val="00802995"/>
    <w:rsid w:val="00802BA8"/>
    <w:rsid w:val="00802C1A"/>
    <w:rsid w:val="00802CC3"/>
    <w:rsid w:val="00802D05"/>
    <w:rsid w:val="00802DFE"/>
    <w:rsid w:val="00802FA7"/>
    <w:rsid w:val="008033AC"/>
    <w:rsid w:val="00803954"/>
    <w:rsid w:val="00803ADA"/>
    <w:rsid w:val="0080417D"/>
    <w:rsid w:val="0080418C"/>
    <w:rsid w:val="0080427C"/>
    <w:rsid w:val="008043CC"/>
    <w:rsid w:val="0080480C"/>
    <w:rsid w:val="008048D2"/>
    <w:rsid w:val="00804AB3"/>
    <w:rsid w:val="00804B5D"/>
    <w:rsid w:val="00804B76"/>
    <w:rsid w:val="00804DD2"/>
    <w:rsid w:val="00805072"/>
    <w:rsid w:val="0080507F"/>
    <w:rsid w:val="00805127"/>
    <w:rsid w:val="008052DF"/>
    <w:rsid w:val="00805793"/>
    <w:rsid w:val="0080588A"/>
    <w:rsid w:val="00805C30"/>
    <w:rsid w:val="00806286"/>
    <w:rsid w:val="008064FF"/>
    <w:rsid w:val="0080687A"/>
    <w:rsid w:val="00806B6C"/>
    <w:rsid w:val="00806DF6"/>
    <w:rsid w:val="00806FA3"/>
    <w:rsid w:val="0080729C"/>
    <w:rsid w:val="008073EE"/>
    <w:rsid w:val="0080759D"/>
    <w:rsid w:val="00807833"/>
    <w:rsid w:val="00807BF3"/>
    <w:rsid w:val="00807D86"/>
    <w:rsid w:val="00807DF4"/>
    <w:rsid w:val="00807F53"/>
    <w:rsid w:val="00807F7C"/>
    <w:rsid w:val="0081023A"/>
    <w:rsid w:val="008103C0"/>
    <w:rsid w:val="00810593"/>
    <w:rsid w:val="00810792"/>
    <w:rsid w:val="00810CF6"/>
    <w:rsid w:val="00810E0A"/>
    <w:rsid w:val="008110BC"/>
    <w:rsid w:val="00811753"/>
    <w:rsid w:val="008118F2"/>
    <w:rsid w:val="00811D21"/>
    <w:rsid w:val="00811D88"/>
    <w:rsid w:val="00811F5C"/>
    <w:rsid w:val="00812468"/>
    <w:rsid w:val="00812E49"/>
    <w:rsid w:val="0081322B"/>
    <w:rsid w:val="00813BA6"/>
    <w:rsid w:val="00813CEE"/>
    <w:rsid w:val="008145C3"/>
    <w:rsid w:val="008145F9"/>
    <w:rsid w:val="008146F1"/>
    <w:rsid w:val="0081485F"/>
    <w:rsid w:val="00814E7F"/>
    <w:rsid w:val="00815387"/>
    <w:rsid w:val="008155C2"/>
    <w:rsid w:val="00815636"/>
    <w:rsid w:val="00815748"/>
    <w:rsid w:val="00815A16"/>
    <w:rsid w:val="0081609F"/>
    <w:rsid w:val="008161F8"/>
    <w:rsid w:val="008163D3"/>
    <w:rsid w:val="00816565"/>
    <w:rsid w:val="008166C7"/>
    <w:rsid w:val="008166CD"/>
    <w:rsid w:val="00816EA4"/>
    <w:rsid w:val="00817479"/>
    <w:rsid w:val="008178FB"/>
    <w:rsid w:val="00817963"/>
    <w:rsid w:val="00817B67"/>
    <w:rsid w:val="00817CCC"/>
    <w:rsid w:val="00817FE9"/>
    <w:rsid w:val="00820224"/>
    <w:rsid w:val="008202A3"/>
    <w:rsid w:val="00820BBD"/>
    <w:rsid w:val="00820BF3"/>
    <w:rsid w:val="00820C91"/>
    <w:rsid w:val="008217BB"/>
    <w:rsid w:val="00821D29"/>
    <w:rsid w:val="00821F61"/>
    <w:rsid w:val="008220C4"/>
    <w:rsid w:val="0082245D"/>
    <w:rsid w:val="008224A0"/>
    <w:rsid w:val="008225D4"/>
    <w:rsid w:val="0082285E"/>
    <w:rsid w:val="00822D28"/>
    <w:rsid w:val="00822DF9"/>
    <w:rsid w:val="008230B4"/>
    <w:rsid w:val="00823792"/>
    <w:rsid w:val="00823DED"/>
    <w:rsid w:val="00823FDF"/>
    <w:rsid w:val="00824256"/>
    <w:rsid w:val="008243A0"/>
    <w:rsid w:val="00824BE3"/>
    <w:rsid w:val="00824CCC"/>
    <w:rsid w:val="00824CD5"/>
    <w:rsid w:val="00824D19"/>
    <w:rsid w:val="00824D27"/>
    <w:rsid w:val="00824F21"/>
    <w:rsid w:val="008251B3"/>
    <w:rsid w:val="0082568B"/>
    <w:rsid w:val="00825D4E"/>
    <w:rsid w:val="00825DD2"/>
    <w:rsid w:val="00825DE6"/>
    <w:rsid w:val="0082606D"/>
    <w:rsid w:val="008263C7"/>
    <w:rsid w:val="00826A60"/>
    <w:rsid w:val="00826D57"/>
    <w:rsid w:val="00826E40"/>
    <w:rsid w:val="00826F7D"/>
    <w:rsid w:val="0082721D"/>
    <w:rsid w:val="0082754D"/>
    <w:rsid w:val="008276CD"/>
    <w:rsid w:val="00827CAF"/>
    <w:rsid w:val="00827D36"/>
    <w:rsid w:val="00827E43"/>
    <w:rsid w:val="00827EDA"/>
    <w:rsid w:val="00830283"/>
    <w:rsid w:val="0083056B"/>
    <w:rsid w:val="00830770"/>
    <w:rsid w:val="00830952"/>
    <w:rsid w:val="00830B99"/>
    <w:rsid w:val="00831109"/>
    <w:rsid w:val="00831507"/>
    <w:rsid w:val="008315BD"/>
    <w:rsid w:val="0083176C"/>
    <w:rsid w:val="008318B9"/>
    <w:rsid w:val="00831BF9"/>
    <w:rsid w:val="00831EFA"/>
    <w:rsid w:val="00832694"/>
    <w:rsid w:val="008328C1"/>
    <w:rsid w:val="00832919"/>
    <w:rsid w:val="008329A8"/>
    <w:rsid w:val="00832B84"/>
    <w:rsid w:val="00832C52"/>
    <w:rsid w:val="00832C8C"/>
    <w:rsid w:val="00832FA5"/>
    <w:rsid w:val="00832FDD"/>
    <w:rsid w:val="008331DE"/>
    <w:rsid w:val="008335B9"/>
    <w:rsid w:val="00833AC3"/>
    <w:rsid w:val="00833DCD"/>
    <w:rsid w:val="00833EAB"/>
    <w:rsid w:val="008343AE"/>
    <w:rsid w:val="0083444D"/>
    <w:rsid w:val="0083477D"/>
    <w:rsid w:val="008349E7"/>
    <w:rsid w:val="00834C49"/>
    <w:rsid w:val="00834D6B"/>
    <w:rsid w:val="00834DAE"/>
    <w:rsid w:val="00835248"/>
    <w:rsid w:val="008355B2"/>
    <w:rsid w:val="008356C4"/>
    <w:rsid w:val="008359DF"/>
    <w:rsid w:val="00835A55"/>
    <w:rsid w:val="00835C0B"/>
    <w:rsid w:val="00835C68"/>
    <w:rsid w:val="00835D56"/>
    <w:rsid w:val="00835E23"/>
    <w:rsid w:val="00835E88"/>
    <w:rsid w:val="00835F6D"/>
    <w:rsid w:val="008360FB"/>
    <w:rsid w:val="00836289"/>
    <w:rsid w:val="008362E5"/>
    <w:rsid w:val="008368B9"/>
    <w:rsid w:val="00836B01"/>
    <w:rsid w:val="00836B30"/>
    <w:rsid w:val="0083703A"/>
    <w:rsid w:val="0083729D"/>
    <w:rsid w:val="008375B5"/>
    <w:rsid w:val="008405CF"/>
    <w:rsid w:val="00840AA4"/>
    <w:rsid w:val="00840D7A"/>
    <w:rsid w:val="0084138E"/>
    <w:rsid w:val="00841892"/>
    <w:rsid w:val="008418AF"/>
    <w:rsid w:val="008422FE"/>
    <w:rsid w:val="00842364"/>
    <w:rsid w:val="00842B80"/>
    <w:rsid w:val="008431ED"/>
    <w:rsid w:val="00843217"/>
    <w:rsid w:val="00843272"/>
    <w:rsid w:val="00843340"/>
    <w:rsid w:val="00843532"/>
    <w:rsid w:val="00843886"/>
    <w:rsid w:val="008438CC"/>
    <w:rsid w:val="00843B82"/>
    <w:rsid w:val="00843C8F"/>
    <w:rsid w:val="00843D28"/>
    <w:rsid w:val="00843DB2"/>
    <w:rsid w:val="00843FB7"/>
    <w:rsid w:val="00844144"/>
    <w:rsid w:val="0084420B"/>
    <w:rsid w:val="0084443C"/>
    <w:rsid w:val="0084476C"/>
    <w:rsid w:val="00844992"/>
    <w:rsid w:val="008449EC"/>
    <w:rsid w:val="00844B35"/>
    <w:rsid w:val="00844B68"/>
    <w:rsid w:val="00845125"/>
    <w:rsid w:val="008451C2"/>
    <w:rsid w:val="00845465"/>
    <w:rsid w:val="00845620"/>
    <w:rsid w:val="008456C5"/>
    <w:rsid w:val="00845BA0"/>
    <w:rsid w:val="00845CE0"/>
    <w:rsid w:val="00845EFA"/>
    <w:rsid w:val="008463AC"/>
    <w:rsid w:val="008464D5"/>
    <w:rsid w:val="00846688"/>
    <w:rsid w:val="00846864"/>
    <w:rsid w:val="008469C4"/>
    <w:rsid w:val="00846E10"/>
    <w:rsid w:val="0084710F"/>
    <w:rsid w:val="0084746F"/>
    <w:rsid w:val="0084749F"/>
    <w:rsid w:val="00847851"/>
    <w:rsid w:val="00847C0A"/>
    <w:rsid w:val="00850459"/>
    <w:rsid w:val="008507B0"/>
    <w:rsid w:val="00850C6B"/>
    <w:rsid w:val="00850F8D"/>
    <w:rsid w:val="00851500"/>
    <w:rsid w:val="008516E6"/>
    <w:rsid w:val="00851879"/>
    <w:rsid w:val="00851A1F"/>
    <w:rsid w:val="00851BCB"/>
    <w:rsid w:val="00851EA9"/>
    <w:rsid w:val="00851FC5"/>
    <w:rsid w:val="00852525"/>
    <w:rsid w:val="0085299F"/>
    <w:rsid w:val="00852B67"/>
    <w:rsid w:val="00852B86"/>
    <w:rsid w:val="00852E6F"/>
    <w:rsid w:val="00852F30"/>
    <w:rsid w:val="00853302"/>
    <w:rsid w:val="0085336C"/>
    <w:rsid w:val="00853419"/>
    <w:rsid w:val="00853742"/>
    <w:rsid w:val="008539F4"/>
    <w:rsid w:val="00853A21"/>
    <w:rsid w:val="00853AFF"/>
    <w:rsid w:val="00853D4A"/>
    <w:rsid w:val="008540BA"/>
    <w:rsid w:val="008541CB"/>
    <w:rsid w:val="00854387"/>
    <w:rsid w:val="008544E3"/>
    <w:rsid w:val="00854627"/>
    <w:rsid w:val="00854660"/>
    <w:rsid w:val="008546AC"/>
    <w:rsid w:val="008547DA"/>
    <w:rsid w:val="00854E0A"/>
    <w:rsid w:val="00855B6B"/>
    <w:rsid w:val="00855CDB"/>
    <w:rsid w:val="00855D0C"/>
    <w:rsid w:val="00855D6C"/>
    <w:rsid w:val="00856341"/>
    <w:rsid w:val="00856D7F"/>
    <w:rsid w:val="00856FA0"/>
    <w:rsid w:val="0085727A"/>
    <w:rsid w:val="00857A03"/>
    <w:rsid w:val="00857C0E"/>
    <w:rsid w:val="00857C13"/>
    <w:rsid w:val="00857DCC"/>
    <w:rsid w:val="0086012A"/>
    <w:rsid w:val="00860259"/>
    <w:rsid w:val="00860269"/>
    <w:rsid w:val="00860389"/>
    <w:rsid w:val="00860E72"/>
    <w:rsid w:val="00860F36"/>
    <w:rsid w:val="00861104"/>
    <w:rsid w:val="00861338"/>
    <w:rsid w:val="00861420"/>
    <w:rsid w:val="00861441"/>
    <w:rsid w:val="00861557"/>
    <w:rsid w:val="00861784"/>
    <w:rsid w:val="00861FAA"/>
    <w:rsid w:val="00862117"/>
    <w:rsid w:val="00862248"/>
    <w:rsid w:val="00862301"/>
    <w:rsid w:val="00862675"/>
    <w:rsid w:val="0086278E"/>
    <w:rsid w:val="00862803"/>
    <w:rsid w:val="00863294"/>
    <w:rsid w:val="00863296"/>
    <w:rsid w:val="008632DF"/>
    <w:rsid w:val="00863C53"/>
    <w:rsid w:val="00863CAB"/>
    <w:rsid w:val="0086406F"/>
    <w:rsid w:val="00864283"/>
    <w:rsid w:val="00864358"/>
    <w:rsid w:val="00864395"/>
    <w:rsid w:val="008644B2"/>
    <w:rsid w:val="00864699"/>
    <w:rsid w:val="008646C7"/>
    <w:rsid w:val="0086480F"/>
    <w:rsid w:val="00864A8E"/>
    <w:rsid w:val="00864AF9"/>
    <w:rsid w:val="00864E6C"/>
    <w:rsid w:val="00864EF4"/>
    <w:rsid w:val="008652EA"/>
    <w:rsid w:val="0086547C"/>
    <w:rsid w:val="00865827"/>
    <w:rsid w:val="0086587C"/>
    <w:rsid w:val="0086593F"/>
    <w:rsid w:val="00865BFC"/>
    <w:rsid w:val="00865ED1"/>
    <w:rsid w:val="00865EE8"/>
    <w:rsid w:val="00866180"/>
    <w:rsid w:val="008666B2"/>
    <w:rsid w:val="008669EE"/>
    <w:rsid w:val="00866BA4"/>
    <w:rsid w:val="00866BF5"/>
    <w:rsid w:val="0086743E"/>
    <w:rsid w:val="00867647"/>
    <w:rsid w:val="00867958"/>
    <w:rsid w:val="00867A54"/>
    <w:rsid w:val="00867A62"/>
    <w:rsid w:val="00867C1B"/>
    <w:rsid w:val="00870000"/>
    <w:rsid w:val="00870307"/>
    <w:rsid w:val="00870674"/>
    <w:rsid w:val="00870850"/>
    <w:rsid w:val="00871446"/>
    <w:rsid w:val="00871C06"/>
    <w:rsid w:val="0087202B"/>
    <w:rsid w:val="0087213A"/>
    <w:rsid w:val="0087228E"/>
    <w:rsid w:val="00872682"/>
    <w:rsid w:val="00872832"/>
    <w:rsid w:val="00872C25"/>
    <w:rsid w:val="00872FF5"/>
    <w:rsid w:val="00873534"/>
    <w:rsid w:val="008737D9"/>
    <w:rsid w:val="008739BB"/>
    <w:rsid w:val="0087400F"/>
    <w:rsid w:val="00874703"/>
    <w:rsid w:val="0087475D"/>
    <w:rsid w:val="00874805"/>
    <w:rsid w:val="00874CBD"/>
    <w:rsid w:val="00874DBA"/>
    <w:rsid w:val="00875567"/>
    <w:rsid w:val="00875885"/>
    <w:rsid w:val="008759D6"/>
    <w:rsid w:val="00875B3C"/>
    <w:rsid w:val="00875B96"/>
    <w:rsid w:val="00875C38"/>
    <w:rsid w:val="00875D2C"/>
    <w:rsid w:val="00875D77"/>
    <w:rsid w:val="0087606C"/>
    <w:rsid w:val="0087640D"/>
    <w:rsid w:val="00876441"/>
    <w:rsid w:val="008766C4"/>
    <w:rsid w:val="0087689B"/>
    <w:rsid w:val="008768E5"/>
    <w:rsid w:val="0087690F"/>
    <w:rsid w:val="00876F3F"/>
    <w:rsid w:val="008771CB"/>
    <w:rsid w:val="00877696"/>
    <w:rsid w:val="00877A24"/>
    <w:rsid w:val="00877C63"/>
    <w:rsid w:val="00877EDA"/>
    <w:rsid w:val="00880179"/>
    <w:rsid w:val="008805A9"/>
    <w:rsid w:val="008805B3"/>
    <w:rsid w:val="00881922"/>
    <w:rsid w:val="00881FBB"/>
    <w:rsid w:val="008820A9"/>
    <w:rsid w:val="00882748"/>
    <w:rsid w:val="0088275A"/>
    <w:rsid w:val="00882767"/>
    <w:rsid w:val="0088293F"/>
    <w:rsid w:val="00882A67"/>
    <w:rsid w:val="00882DF7"/>
    <w:rsid w:val="00882FC0"/>
    <w:rsid w:val="0088307E"/>
    <w:rsid w:val="00883111"/>
    <w:rsid w:val="008831E2"/>
    <w:rsid w:val="0088347F"/>
    <w:rsid w:val="0088405C"/>
    <w:rsid w:val="008843C6"/>
    <w:rsid w:val="008843C7"/>
    <w:rsid w:val="00884556"/>
    <w:rsid w:val="0088496E"/>
    <w:rsid w:val="00884A68"/>
    <w:rsid w:val="00884B50"/>
    <w:rsid w:val="00884D89"/>
    <w:rsid w:val="00884F42"/>
    <w:rsid w:val="0088514B"/>
    <w:rsid w:val="00885A15"/>
    <w:rsid w:val="00885B64"/>
    <w:rsid w:val="00885DB9"/>
    <w:rsid w:val="00885EF0"/>
    <w:rsid w:val="008864DF"/>
    <w:rsid w:val="008868B7"/>
    <w:rsid w:val="00886B21"/>
    <w:rsid w:val="00886CF0"/>
    <w:rsid w:val="0088729A"/>
    <w:rsid w:val="00887832"/>
    <w:rsid w:val="008900C1"/>
    <w:rsid w:val="0089021C"/>
    <w:rsid w:val="0089022B"/>
    <w:rsid w:val="008908D4"/>
    <w:rsid w:val="008908F5"/>
    <w:rsid w:val="008909E7"/>
    <w:rsid w:val="00890BE4"/>
    <w:rsid w:val="00890FB7"/>
    <w:rsid w:val="008911D9"/>
    <w:rsid w:val="00891343"/>
    <w:rsid w:val="008914D9"/>
    <w:rsid w:val="008915D8"/>
    <w:rsid w:val="0089174D"/>
    <w:rsid w:val="00891D1A"/>
    <w:rsid w:val="00891E64"/>
    <w:rsid w:val="00891EE5"/>
    <w:rsid w:val="00891FAA"/>
    <w:rsid w:val="0089235C"/>
    <w:rsid w:val="00892422"/>
    <w:rsid w:val="0089243A"/>
    <w:rsid w:val="00892869"/>
    <w:rsid w:val="00892AD2"/>
    <w:rsid w:val="00892F7A"/>
    <w:rsid w:val="0089300D"/>
    <w:rsid w:val="00893247"/>
    <w:rsid w:val="008935FA"/>
    <w:rsid w:val="008937A4"/>
    <w:rsid w:val="0089382C"/>
    <w:rsid w:val="00893A1A"/>
    <w:rsid w:val="00893A2F"/>
    <w:rsid w:val="00893AEB"/>
    <w:rsid w:val="00893AF0"/>
    <w:rsid w:val="00893D49"/>
    <w:rsid w:val="00893FBE"/>
    <w:rsid w:val="00894457"/>
    <w:rsid w:val="0089451C"/>
    <w:rsid w:val="0089472C"/>
    <w:rsid w:val="008947C8"/>
    <w:rsid w:val="00894910"/>
    <w:rsid w:val="00894C49"/>
    <w:rsid w:val="00894E79"/>
    <w:rsid w:val="0089526C"/>
    <w:rsid w:val="00895458"/>
    <w:rsid w:val="00895753"/>
    <w:rsid w:val="00895D24"/>
    <w:rsid w:val="00895EA7"/>
    <w:rsid w:val="00896007"/>
    <w:rsid w:val="0089637A"/>
    <w:rsid w:val="0089698D"/>
    <w:rsid w:val="00896A85"/>
    <w:rsid w:val="00896B84"/>
    <w:rsid w:val="00896D38"/>
    <w:rsid w:val="00896DCA"/>
    <w:rsid w:val="0089710D"/>
    <w:rsid w:val="00897921"/>
    <w:rsid w:val="00897B26"/>
    <w:rsid w:val="00897D1F"/>
    <w:rsid w:val="00897EB1"/>
    <w:rsid w:val="00897F7D"/>
    <w:rsid w:val="008A02F4"/>
    <w:rsid w:val="008A04E2"/>
    <w:rsid w:val="008A07F3"/>
    <w:rsid w:val="008A084C"/>
    <w:rsid w:val="008A0B50"/>
    <w:rsid w:val="008A1040"/>
    <w:rsid w:val="008A1096"/>
    <w:rsid w:val="008A1113"/>
    <w:rsid w:val="008A146B"/>
    <w:rsid w:val="008A14B1"/>
    <w:rsid w:val="008A162C"/>
    <w:rsid w:val="008A1CC2"/>
    <w:rsid w:val="008A1F8F"/>
    <w:rsid w:val="008A2300"/>
    <w:rsid w:val="008A231C"/>
    <w:rsid w:val="008A2481"/>
    <w:rsid w:val="008A256E"/>
    <w:rsid w:val="008A2823"/>
    <w:rsid w:val="008A2BA9"/>
    <w:rsid w:val="008A3515"/>
    <w:rsid w:val="008A3941"/>
    <w:rsid w:val="008A3BBF"/>
    <w:rsid w:val="008A40DF"/>
    <w:rsid w:val="008A4214"/>
    <w:rsid w:val="008A4495"/>
    <w:rsid w:val="008A451D"/>
    <w:rsid w:val="008A4706"/>
    <w:rsid w:val="008A474A"/>
    <w:rsid w:val="008A4CD9"/>
    <w:rsid w:val="008A4DBA"/>
    <w:rsid w:val="008A4ED9"/>
    <w:rsid w:val="008A51DD"/>
    <w:rsid w:val="008A52C2"/>
    <w:rsid w:val="008A5315"/>
    <w:rsid w:val="008A5552"/>
    <w:rsid w:val="008A5A37"/>
    <w:rsid w:val="008A5A76"/>
    <w:rsid w:val="008A5D3D"/>
    <w:rsid w:val="008A5F60"/>
    <w:rsid w:val="008A634B"/>
    <w:rsid w:val="008A65E7"/>
    <w:rsid w:val="008A65ED"/>
    <w:rsid w:val="008A69C3"/>
    <w:rsid w:val="008A70CD"/>
    <w:rsid w:val="008A7134"/>
    <w:rsid w:val="008A727F"/>
    <w:rsid w:val="008A75E2"/>
    <w:rsid w:val="008A760A"/>
    <w:rsid w:val="008A76FB"/>
    <w:rsid w:val="008A7E32"/>
    <w:rsid w:val="008A7E6D"/>
    <w:rsid w:val="008B009F"/>
    <w:rsid w:val="008B0687"/>
    <w:rsid w:val="008B0D78"/>
    <w:rsid w:val="008B0DA3"/>
    <w:rsid w:val="008B0EC9"/>
    <w:rsid w:val="008B0F3B"/>
    <w:rsid w:val="008B0F72"/>
    <w:rsid w:val="008B11C3"/>
    <w:rsid w:val="008B15C4"/>
    <w:rsid w:val="008B1663"/>
    <w:rsid w:val="008B1B70"/>
    <w:rsid w:val="008B1D9D"/>
    <w:rsid w:val="008B20B6"/>
    <w:rsid w:val="008B236C"/>
    <w:rsid w:val="008B35D8"/>
    <w:rsid w:val="008B375A"/>
    <w:rsid w:val="008B3D5F"/>
    <w:rsid w:val="008B3FD7"/>
    <w:rsid w:val="008B41CA"/>
    <w:rsid w:val="008B4309"/>
    <w:rsid w:val="008B4D90"/>
    <w:rsid w:val="008B503F"/>
    <w:rsid w:val="008B55A7"/>
    <w:rsid w:val="008B5643"/>
    <w:rsid w:val="008B5AF8"/>
    <w:rsid w:val="008B5C59"/>
    <w:rsid w:val="008B5FCE"/>
    <w:rsid w:val="008B615D"/>
    <w:rsid w:val="008B68AD"/>
    <w:rsid w:val="008B6950"/>
    <w:rsid w:val="008B6B87"/>
    <w:rsid w:val="008B6BBF"/>
    <w:rsid w:val="008B74C7"/>
    <w:rsid w:val="008B7722"/>
    <w:rsid w:val="008C0494"/>
    <w:rsid w:val="008C0614"/>
    <w:rsid w:val="008C066A"/>
    <w:rsid w:val="008C0FB9"/>
    <w:rsid w:val="008C0FF6"/>
    <w:rsid w:val="008C115D"/>
    <w:rsid w:val="008C16D5"/>
    <w:rsid w:val="008C1867"/>
    <w:rsid w:val="008C1C79"/>
    <w:rsid w:val="008C1DD4"/>
    <w:rsid w:val="008C1EC6"/>
    <w:rsid w:val="008C20E4"/>
    <w:rsid w:val="008C234A"/>
    <w:rsid w:val="008C287F"/>
    <w:rsid w:val="008C29AA"/>
    <w:rsid w:val="008C2D64"/>
    <w:rsid w:val="008C2E69"/>
    <w:rsid w:val="008C2F9A"/>
    <w:rsid w:val="008C2FAD"/>
    <w:rsid w:val="008C2FEB"/>
    <w:rsid w:val="008C31F6"/>
    <w:rsid w:val="008C3C51"/>
    <w:rsid w:val="008C3E2D"/>
    <w:rsid w:val="008C3F6C"/>
    <w:rsid w:val="008C407C"/>
    <w:rsid w:val="008C4431"/>
    <w:rsid w:val="008C4EA4"/>
    <w:rsid w:val="008C573D"/>
    <w:rsid w:val="008C58E3"/>
    <w:rsid w:val="008C5EAE"/>
    <w:rsid w:val="008C6302"/>
    <w:rsid w:val="008C6640"/>
    <w:rsid w:val="008C6722"/>
    <w:rsid w:val="008C6D03"/>
    <w:rsid w:val="008C7453"/>
    <w:rsid w:val="008C7549"/>
    <w:rsid w:val="008C7A05"/>
    <w:rsid w:val="008C7BDE"/>
    <w:rsid w:val="008D041B"/>
    <w:rsid w:val="008D046B"/>
    <w:rsid w:val="008D09AA"/>
    <w:rsid w:val="008D0AA2"/>
    <w:rsid w:val="008D0DDB"/>
    <w:rsid w:val="008D10A7"/>
    <w:rsid w:val="008D13F9"/>
    <w:rsid w:val="008D1543"/>
    <w:rsid w:val="008D1CE6"/>
    <w:rsid w:val="008D1DF0"/>
    <w:rsid w:val="008D1DF8"/>
    <w:rsid w:val="008D1FCF"/>
    <w:rsid w:val="008D203A"/>
    <w:rsid w:val="008D2100"/>
    <w:rsid w:val="008D22A4"/>
    <w:rsid w:val="008D2346"/>
    <w:rsid w:val="008D236F"/>
    <w:rsid w:val="008D23A6"/>
    <w:rsid w:val="008D2830"/>
    <w:rsid w:val="008D2A43"/>
    <w:rsid w:val="008D2B47"/>
    <w:rsid w:val="008D31E0"/>
    <w:rsid w:val="008D322F"/>
    <w:rsid w:val="008D329B"/>
    <w:rsid w:val="008D361F"/>
    <w:rsid w:val="008D36C1"/>
    <w:rsid w:val="008D3711"/>
    <w:rsid w:val="008D3B0B"/>
    <w:rsid w:val="008D4158"/>
    <w:rsid w:val="008D43E2"/>
    <w:rsid w:val="008D464E"/>
    <w:rsid w:val="008D46E2"/>
    <w:rsid w:val="008D46F2"/>
    <w:rsid w:val="008D4B86"/>
    <w:rsid w:val="008D4C79"/>
    <w:rsid w:val="008D4E57"/>
    <w:rsid w:val="008D4F1E"/>
    <w:rsid w:val="008D53FD"/>
    <w:rsid w:val="008D599C"/>
    <w:rsid w:val="008D5A04"/>
    <w:rsid w:val="008D5A3B"/>
    <w:rsid w:val="008D5AE6"/>
    <w:rsid w:val="008D5B80"/>
    <w:rsid w:val="008D6008"/>
    <w:rsid w:val="008D65D4"/>
    <w:rsid w:val="008D6606"/>
    <w:rsid w:val="008D667D"/>
    <w:rsid w:val="008D66C5"/>
    <w:rsid w:val="008D68AE"/>
    <w:rsid w:val="008D6A0C"/>
    <w:rsid w:val="008D6AA8"/>
    <w:rsid w:val="008D6DA5"/>
    <w:rsid w:val="008D6E5C"/>
    <w:rsid w:val="008D6EED"/>
    <w:rsid w:val="008D6FCF"/>
    <w:rsid w:val="008D700B"/>
    <w:rsid w:val="008D7099"/>
    <w:rsid w:val="008D7429"/>
    <w:rsid w:val="008D74D7"/>
    <w:rsid w:val="008D756D"/>
    <w:rsid w:val="008D7EF0"/>
    <w:rsid w:val="008E0083"/>
    <w:rsid w:val="008E00C9"/>
    <w:rsid w:val="008E01CD"/>
    <w:rsid w:val="008E025D"/>
    <w:rsid w:val="008E0287"/>
    <w:rsid w:val="008E032A"/>
    <w:rsid w:val="008E038D"/>
    <w:rsid w:val="008E03D2"/>
    <w:rsid w:val="008E0988"/>
    <w:rsid w:val="008E09CE"/>
    <w:rsid w:val="008E09E3"/>
    <w:rsid w:val="008E0A62"/>
    <w:rsid w:val="008E0D10"/>
    <w:rsid w:val="008E0FBF"/>
    <w:rsid w:val="008E159B"/>
    <w:rsid w:val="008E177F"/>
    <w:rsid w:val="008E1B85"/>
    <w:rsid w:val="008E1BCE"/>
    <w:rsid w:val="008E1D41"/>
    <w:rsid w:val="008E1F69"/>
    <w:rsid w:val="008E2258"/>
    <w:rsid w:val="008E22C7"/>
    <w:rsid w:val="008E25BE"/>
    <w:rsid w:val="008E2631"/>
    <w:rsid w:val="008E2C73"/>
    <w:rsid w:val="008E3099"/>
    <w:rsid w:val="008E32C3"/>
    <w:rsid w:val="008E356E"/>
    <w:rsid w:val="008E3BC7"/>
    <w:rsid w:val="008E3C23"/>
    <w:rsid w:val="008E3F37"/>
    <w:rsid w:val="008E41DB"/>
    <w:rsid w:val="008E4645"/>
    <w:rsid w:val="008E46F4"/>
    <w:rsid w:val="008E4745"/>
    <w:rsid w:val="008E4A5F"/>
    <w:rsid w:val="008E4EFB"/>
    <w:rsid w:val="008E4F92"/>
    <w:rsid w:val="008E5028"/>
    <w:rsid w:val="008E55D8"/>
    <w:rsid w:val="008E58E3"/>
    <w:rsid w:val="008E5C3F"/>
    <w:rsid w:val="008E60F5"/>
    <w:rsid w:val="008E61E2"/>
    <w:rsid w:val="008E6329"/>
    <w:rsid w:val="008E641B"/>
    <w:rsid w:val="008E65A5"/>
    <w:rsid w:val="008E691C"/>
    <w:rsid w:val="008E6A6D"/>
    <w:rsid w:val="008E6F91"/>
    <w:rsid w:val="008E6FDE"/>
    <w:rsid w:val="008E7001"/>
    <w:rsid w:val="008E7096"/>
    <w:rsid w:val="008E7261"/>
    <w:rsid w:val="008E72C6"/>
    <w:rsid w:val="008E73FF"/>
    <w:rsid w:val="008E7498"/>
    <w:rsid w:val="008E75E7"/>
    <w:rsid w:val="008F014E"/>
    <w:rsid w:val="008F016F"/>
    <w:rsid w:val="008F0225"/>
    <w:rsid w:val="008F03F1"/>
    <w:rsid w:val="008F0874"/>
    <w:rsid w:val="008F0B20"/>
    <w:rsid w:val="008F0CC4"/>
    <w:rsid w:val="008F0E82"/>
    <w:rsid w:val="008F0FF1"/>
    <w:rsid w:val="008F1134"/>
    <w:rsid w:val="008F1371"/>
    <w:rsid w:val="008F1719"/>
    <w:rsid w:val="008F1963"/>
    <w:rsid w:val="008F1EBE"/>
    <w:rsid w:val="008F2168"/>
    <w:rsid w:val="008F284A"/>
    <w:rsid w:val="008F29FC"/>
    <w:rsid w:val="008F2A9D"/>
    <w:rsid w:val="008F2C30"/>
    <w:rsid w:val="008F2C99"/>
    <w:rsid w:val="008F33C3"/>
    <w:rsid w:val="008F33E8"/>
    <w:rsid w:val="008F39A1"/>
    <w:rsid w:val="008F3D2B"/>
    <w:rsid w:val="008F417D"/>
    <w:rsid w:val="008F4575"/>
    <w:rsid w:val="008F4604"/>
    <w:rsid w:val="008F46F6"/>
    <w:rsid w:val="008F4B60"/>
    <w:rsid w:val="008F4DFC"/>
    <w:rsid w:val="008F4E05"/>
    <w:rsid w:val="008F5521"/>
    <w:rsid w:val="008F5712"/>
    <w:rsid w:val="008F6152"/>
    <w:rsid w:val="008F63CA"/>
    <w:rsid w:val="008F6650"/>
    <w:rsid w:val="008F6664"/>
    <w:rsid w:val="008F6A1C"/>
    <w:rsid w:val="008F6CA6"/>
    <w:rsid w:val="008F7027"/>
    <w:rsid w:val="008F7194"/>
    <w:rsid w:val="008F7230"/>
    <w:rsid w:val="008F7317"/>
    <w:rsid w:val="008F797E"/>
    <w:rsid w:val="008F7B07"/>
    <w:rsid w:val="008F7D28"/>
    <w:rsid w:val="008F7F8F"/>
    <w:rsid w:val="00900053"/>
    <w:rsid w:val="0090007F"/>
    <w:rsid w:val="0090024F"/>
    <w:rsid w:val="00900952"/>
    <w:rsid w:val="00900A2E"/>
    <w:rsid w:val="009012D4"/>
    <w:rsid w:val="009012D6"/>
    <w:rsid w:val="0090132A"/>
    <w:rsid w:val="009014CE"/>
    <w:rsid w:val="00901609"/>
    <w:rsid w:val="00901656"/>
    <w:rsid w:val="00901CE9"/>
    <w:rsid w:val="00901FEE"/>
    <w:rsid w:val="00902038"/>
    <w:rsid w:val="00902107"/>
    <w:rsid w:val="00902139"/>
    <w:rsid w:val="00902296"/>
    <w:rsid w:val="009024D2"/>
    <w:rsid w:val="009027DA"/>
    <w:rsid w:val="00902EC4"/>
    <w:rsid w:val="00902FF7"/>
    <w:rsid w:val="00903118"/>
    <w:rsid w:val="0090360F"/>
    <w:rsid w:val="009038FC"/>
    <w:rsid w:val="00903E58"/>
    <w:rsid w:val="00903FDC"/>
    <w:rsid w:val="00904864"/>
    <w:rsid w:val="009048D0"/>
    <w:rsid w:val="00904929"/>
    <w:rsid w:val="0090498B"/>
    <w:rsid w:val="00904ABF"/>
    <w:rsid w:val="00904DA8"/>
    <w:rsid w:val="00904F03"/>
    <w:rsid w:val="00905096"/>
    <w:rsid w:val="00905415"/>
    <w:rsid w:val="00905ACF"/>
    <w:rsid w:val="00905F37"/>
    <w:rsid w:val="009060CF"/>
    <w:rsid w:val="009062D3"/>
    <w:rsid w:val="009062FE"/>
    <w:rsid w:val="00906313"/>
    <w:rsid w:val="00906428"/>
    <w:rsid w:val="00906E3E"/>
    <w:rsid w:val="00906F69"/>
    <w:rsid w:val="0090713E"/>
    <w:rsid w:val="00907361"/>
    <w:rsid w:val="0090748E"/>
    <w:rsid w:val="00907E31"/>
    <w:rsid w:val="00907ECB"/>
    <w:rsid w:val="009100F8"/>
    <w:rsid w:val="009103A6"/>
    <w:rsid w:val="009104DE"/>
    <w:rsid w:val="00910672"/>
    <w:rsid w:val="009112CF"/>
    <w:rsid w:val="009114A9"/>
    <w:rsid w:val="009114F2"/>
    <w:rsid w:val="009116B6"/>
    <w:rsid w:val="00911B8E"/>
    <w:rsid w:val="00911C2A"/>
    <w:rsid w:val="00911E16"/>
    <w:rsid w:val="009125AE"/>
    <w:rsid w:val="00912954"/>
    <w:rsid w:val="00912C10"/>
    <w:rsid w:val="00912CE8"/>
    <w:rsid w:val="00912F3B"/>
    <w:rsid w:val="009134C6"/>
    <w:rsid w:val="00913513"/>
    <w:rsid w:val="009135BA"/>
    <w:rsid w:val="00913A3C"/>
    <w:rsid w:val="00913AEE"/>
    <w:rsid w:val="00913FF6"/>
    <w:rsid w:val="0091409B"/>
    <w:rsid w:val="009142A9"/>
    <w:rsid w:val="009148C6"/>
    <w:rsid w:val="0091494F"/>
    <w:rsid w:val="009149DE"/>
    <w:rsid w:val="00914C3E"/>
    <w:rsid w:val="00914CCA"/>
    <w:rsid w:val="00914DFB"/>
    <w:rsid w:val="0091539D"/>
    <w:rsid w:val="00915697"/>
    <w:rsid w:val="00915953"/>
    <w:rsid w:val="00915971"/>
    <w:rsid w:val="00915CD9"/>
    <w:rsid w:val="009165F4"/>
    <w:rsid w:val="009165FA"/>
    <w:rsid w:val="00916748"/>
    <w:rsid w:val="0091674F"/>
    <w:rsid w:val="00916963"/>
    <w:rsid w:val="009169D0"/>
    <w:rsid w:val="009169E3"/>
    <w:rsid w:val="00916D0F"/>
    <w:rsid w:val="00916D29"/>
    <w:rsid w:val="00917333"/>
    <w:rsid w:val="0091739D"/>
    <w:rsid w:val="00917900"/>
    <w:rsid w:val="00917A2A"/>
    <w:rsid w:val="00917A4F"/>
    <w:rsid w:val="00917E08"/>
    <w:rsid w:val="009204E3"/>
    <w:rsid w:val="0092057D"/>
    <w:rsid w:val="009205DE"/>
    <w:rsid w:val="00920754"/>
    <w:rsid w:val="00920A99"/>
    <w:rsid w:val="00920D19"/>
    <w:rsid w:val="00920ECC"/>
    <w:rsid w:val="00921049"/>
    <w:rsid w:val="009210B9"/>
    <w:rsid w:val="00921344"/>
    <w:rsid w:val="00921386"/>
    <w:rsid w:val="0092143E"/>
    <w:rsid w:val="009214B4"/>
    <w:rsid w:val="00921850"/>
    <w:rsid w:val="009218D9"/>
    <w:rsid w:val="009219A6"/>
    <w:rsid w:val="00921B3F"/>
    <w:rsid w:val="00921CF1"/>
    <w:rsid w:val="00921FB3"/>
    <w:rsid w:val="00921FF0"/>
    <w:rsid w:val="00922767"/>
    <w:rsid w:val="0092293C"/>
    <w:rsid w:val="00922D96"/>
    <w:rsid w:val="0092384B"/>
    <w:rsid w:val="00923A25"/>
    <w:rsid w:val="00923DB5"/>
    <w:rsid w:val="009244A5"/>
    <w:rsid w:val="009244C1"/>
    <w:rsid w:val="0092467C"/>
    <w:rsid w:val="00924745"/>
    <w:rsid w:val="00924775"/>
    <w:rsid w:val="00924789"/>
    <w:rsid w:val="00924A5C"/>
    <w:rsid w:val="00924BB7"/>
    <w:rsid w:val="00925130"/>
    <w:rsid w:val="00925448"/>
    <w:rsid w:val="009254DD"/>
    <w:rsid w:val="00925A4E"/>
    <w:rsid w:val="00925AC5"/>
    <w:rsid w:val="00925BC7"/>
    <w:rsid w:val="00925BFB"/>
    <w:rsid w:val="00925CCA"/>
    <w:rsid w:val="0092623A"/>
    <w:rsid w:val="0092641B"/>
    <w:rsid w:val="009266ED"/>
    <w:rsid w:val="0092683E"/>
    <w:rsid w:val="009268CE"/>
    <w:rsid w:val="00926C12"/>
    <w:rsid w:val="00926E98"/>
    <w:rsid w:val="00927097"/>
    <w:rsid w:val="009277C4"/>
    <w:rsid w:val="009278C1"/>
    <w:rsid w:val="00927B7A"/>
    <w:rsid w:val="00927BAF"/>
    <w:rsid w:val="00930106"/>
    <w:rsid w:val="0093060A"/>
    <w:rsid w:val="009306A4"/>
    <w:rsid w:val="009306FF"/>
    <w:rsid w:val="009309D3"/>
    <w:rsid w:val="00930FBD"/>
    <w:rsid w:val="009310AE"/>
    <w:rsid w:val="009313AC"/>
    <w:rsid w:val="009313F2"/>
    <w:rsid w:val="009315FA"/>
    <w:rsid w:val="00931C5A"/>
    <w:rsid w:val="00931D53"/>
    <w:rsid w:val="00931D5E"/>
    <w:rsid w:val="00931DCB"/>
    <w:rsid w:val="00932152"/>
    <w:rsid w:val="0093217B"/>
    <w:rsid w:val="00932714"/>
    <w:rsid w:val="00932868"/>
    <w:rsid w:val="009328A2"/>
    <w:rsid w:val="00932BC3"/>
    <w:rsid w:val="00932EB0"/>
    <w:rsid w:val="00932FAE"/>
    <w:rsid w:val="00933037"/>
    <w:rsid w:val="0093304B"/>
    <w:rsid w:val="0093319E"/>
    <w:rsid w:val="009331B1"/>
    <w:rsid w:val="00933637"/>
    <w:rsid w:val="009336EC"/>
    <w:rsid w:val="00933711"/>
    <w:rsid w:val="00933740"/>
    <w:rsid w:val="00933873"/>
    <w:rsid w:val="00933C19"/>
    <w:rsid w:val="00933F76"/>
    <w:rsid w:val="00933FD9"/>
    <w:rsid w:val="00934543"/>
    <w:rsid w:val="00934823"/>
    <w:rsid w:val="0093484B"/>
    <w:rsid w:val="009348F8"/>
    <w:rsid w:val="00934DE5"/>
    <w:rsid w:val="00934E63"/>
    <w:rsid w:val="0093512A"/>
    <w:rsid w:val="009359D0"/>
    <w:rsid w:val="00935C47"/>
    <w:rsid w:val="00935D25"/>
    <w:rsid w:val="00936604"/>
    <w:rsid w:val="00936B5F"/>
    <w:rsid w:val="00936CB8"/>
    <w:rsid w:val="00936CD7"/>
    <w:rsid w:val="00936D55"/>
    <w:rsid w:val="00937207"/>
    <w:rsid w:val="00937366"/>
    <w:rsid w:val="009373D2"/>
    <w:rsid w:val="0093743A"/>
    <w:rsid w:val="00937561"/>
    <w:rsid w:val="0093760F"/>
    <w:rsid w:val="00937A67"/>
    <w:rsid w:val="00937D36"/>
    <w:rsid w:val="00937FF5"/>
    <w:rsid w:val="0094004F"/>
    <w:rsid w:val="00940078"/>
    <w:rsid w:val="00940D22"/>
    <w:rsid w:val="00940D4A"/>
    <w:rsid w:val="00940D9B"/>
    <w:rsid w:val="00940EFC"/>
    <w:rsid w:val="00940F16"/>
    <w:rsid w:val="00941331"/>
    <w:rsid w:val="0094139C"/>
    <w:rsid w:val="009416E5"/>
    <w:rsid w:val="009416F2"/>
    <w:rsid w:val="0094174E"/>
    <w:rsid w:val="009418F9"/>
    <w:rsid w:val="00941F10"/>
    <w:rsid w:val="00941FEC"/>
    <w:rsid w:val="0094206E"/>
    <w:rsid w:val="009422D0"/>
    <w:rsid w:val="0094285A"/>
    <w:rsid w:val="009428B1"/>
    <w:rsid w:val="00942BC0"/>
    <w:rsid w:val="00942C3C"/>
    <w:rsid w:val="00942E64"/>
    <w:rsid w:val="009434E8"/>
    <w:rsid w:val="00943D08"/>
    <w:rsid w:val="00943E2B"/>
    <w:rsid w:val="00943E4A"/>
    <w:rsid w:val="00944486"/>
    <w:rsid w:val="009445D7"/>
    <w:rsid w:val="009446C5"/>
    <w:rsid w:val="00944751"/>
    <w:rsid w:val="00944A4C"/>
    <w:rsid w:val="00944C49"/>
    <w:rsid w:val="00945024"/>
    <w:rsid w:val="00945118"/>
    <w:rsid w:val="0094568C"/>
    <w:rsid w:val="00945C57"/>
    <w:rsid w:val="00945D1B"/>
    <w:rsid w:val="00945EBA"/>
    <w:rsid w:val="00945F21"/>
    <w:rsid w:val="00946B1F"/>
    <w:rsid w:val="00946D19"/>
    <w:rsid w:val="00947947"/>
    <w:rsid w:val="00947C48"/>
    <w:rsid w:val="00947D12"/>
    <w:rsid w:val="00947E78"/>
    <w:rsid w:val="00947F28"/>
    <w:rsid w:val="00947F4C"/>
    <w:rsid w:val="00950132"/>
    <w:rsid w:val="00950359"/>
    <w:rsid w:val="00950578"/>
    <w:rsid w:val="009507EF"/>
    <w:rsid w:val="00950BE2"/>
    <w:rsid w:val="00950C5B"/>
    <w:rsid w:val="00950D53"/>
    <w:rsid w:val="00950DA2"/>
    <w:rsid w:val="00950EBD"/>
    <w:rsid w:val="009510AF"/>
    <w:rsid w:val="0095259E"/>
    <w:rsid w:val="0095263C"/>
    <w:rsid w:val="009528F3"/>
    <w:rsid w:val="00952CD3"/>
    <w:rsid w:val="00952D3F"/>
    <w:rsid w:val="00952D68"/>
    <w:rsid w:val="00952F38"/>
    <w:rsid w:val="009530EA"/>
    <w:rsid w:val="009533FE"/>
    <w:rsid w:val="0095372B"/>
    <w:rsid w:val="00953A79"/>
    <w:rsid w:val="00953C7E"/>
    <w:rsid w:val="00953D0B"/>
    <w:rsid w:val="00953F1D"/>
    <w:rsid w:val="00954178"/>
    <w:rsid w:val="009546FD"/>
    <w:rsid w:val="00954789"/>
    <w:rsid w:val="00954A1D"/>
    <w:rsid w:val="00954AF5"/>
    <w:rsid w:val="00954B23"/>
    <w:rsid w:val="00954CE2"/>
    <w:rsid w:val="0095503E"/>
    <w:rsid w:val="009550D8"/>
    <w:rsid w:val="009551A3"/>
    <w:rsid w:val="00955284"/>
    <w:rsid w:val="0095544C"/>
    <w:rsid w:val="00955671"/>
    <w:rsid w:val="00955787"/>
    <w:rsid w:val="00955AE4"/>
    <w:rsid w:val="00955C2E"/>
    <w:rsid w:val="00955DAA"/>
    <w:rsid w:val="00955DB1"/>
    <w:rsid w:val="00955E7D"/>
    <w:rsid w:val="0095613F"/>
    <w:rsid w:val="00956664"/>
    <w:rsid w:val="00956DF7"/>
    <w:rsid w:val="00956FF3"/>
    <w:rsid w:val="009574B4"/>
    <w:rsid w:val="00957E04"/>
    <w:rsid w:val="00957FA8"/>
    <w:rsid w:val="00957FF9"/>
    <w:rsid w:val="00960092"/>
    <w:rsid w:val="00960403"/>
    <w:rsid w:val="009604BD"/>
    <w:rsid w:val="009604CB"/>
    <w:rsid w:val="009605B9"/>
    <w:rsid w:val="009608AF"/>
    <w:rsid w:val="00960978"/>
    <w:rsid w:val="009609C3"/>
    <w:rsid w:val="00960A15"/>
    <w:rsid w:val="00960DA1"/>
    <w:rsid w:val="0096122D"/>
    <w:rsid w:val="009613B2"/>
    <w:rsid w:val="00961679"/>
    <w:rsid w:val="00961782"/>
    <w:rsid w:val="009619C7"/>
    <w:rsid w:val="00961C9C"/>
    <w:rsid w:val="00961D51"/>
    <w:rsid w:val="00962091"/>
    <w:rsid w:val="009620C6"/>
    <w:rsid w:val="009624E8"/>
    <w:rsid w:val="00962C08"/>
    <w:rsid w:val="00962D89"/>
    <w:rsid w:val="00962DD6"/>
    <w:rsid w:val="00962FEF"/>
    <w:rsid w:val="0096328D"/>
    <w:rsid w:val="00963670"/>
    <w:rsid w:val="00963A67"/>
    <w:rsid w:val="00963AEC"/>
    <w:rsid w:val="00963D71"/>
    <w:rsid w:val="00963F0A"/>
    <w:rsid w:val="0096411D"/>
    <w:rsid w:val="009641B3"/>
    <w:rsid w:val="00964494"/>
    <w:rsid w:val="009646DC"/>
    <w:rsid w:val="009648DB"/>
    <w:rsid w:val="00964DD5"/>
    <w:rsid w:val="00964DDD"/>
    <w:rsid w:val="00964EB9"/>
    <w:rsid w:val="00964F36"/>
    <w:rsid w:val="009650B1"/>
    <w:rsid w:val="00965452"/>
    <w:rsid w:val="0096566D"/>
    <w:rsid w:val="00965EC7"/>
    <w:rsid w:val="009662A2"/>
    <w:rsid w:val="009662AD"/>
    <w:rsid w:val="009662D9"/>
    <w:rsid w:val="009666AE"/>
    <w:rsid w:val="00966926"/>
    <w:rsid w:val="00966A7B"/>
    <w:rsid w:val="00966FD1"/>
    <w:rsid w:val="009671ED"/>
    <w:rsid w:val="009677D3"/>
    <w:rsid w:val="009677E9"/>
    <w:rsid w:val="0096793F"/>
    <w:rsid w:val="00967A8A"/>
    <w:rsid w:val="00967C02"/>
    <w:rsid w:val="00967DC4"/>
    <w:rsid w:val="00967FD7"/>
    <w:rsid w:val="0097016E"/>
    <w:rsid w:val="009706BB"/>
    <w:rsid w:val="00970B48"/>
    <w:rsid w:val="00970C99"/>
    <w:rsid w:val="00971205"/>
    <w:rsid w:val="009713A4"/>
    <w:rsid w:val="00971423"/>
    <w:rsid w:val="009717FC"/>
    <w:rsid w:val="009718F9"/>
    <w:rsid w:val="00971909"/>
    <w:rsid w:val="00971949"/>
    <w:rsid w:val="00971DD2"/>
    <w:rsid w:val="0097246C"/>
    <w:rsid w:val="00972494"/>
    <w:rsid w:val="009728EE"/>
    <w:rsid w:val="00972D57"/>
    <w:rsid w:val="00972E72"/>
    <w:rsid w:val="009731AC"/>
    <w:rsid w:val="009732FE"/>
    <w:rsid w:val="00973327"/>
    <w:rsid w:val="00973F64"/>
    <w:rsid w:val="00974459"/>
    <w:rsid w:val="009744A1"/>
    <w:rsid w:val="0097454A"/>
    <w:rsid w:val="00974551"/>
    <w:rsid w:val="0097462C"/>
    <w:rsid w:val="009746CD"/>
    <w:rsid w:val="00974835"/>
    <w:rsid w:val="00974942"/>
    <w:rsid w:val="00974C82"/>
    <w:rsid w:val="00974D75"/>
    <w:rsid w:val="00974F7E"/>
    <w:rsid w:val="009751D2"/>
    <w:rsid w:val="00975314"/>
    <w:rsid w:val="00975355"/>
    <w:rsid w:val="00975359"/>
    <w:rsid w:val="00975512"/>
    <w:rsid w:val="00975758"/>
    <w:rsid w:val="0097588B"/>
    <w:rsid w:val="00975B48"/>
    <w:rsid w:val="009760A0"/>
    <w:rsid w:val="009761B1"/>
    <w:rsid w:val="009761DF"/>
    <w:rsid w:val="009767AD"/>
    <w:rsid w:val="009769A9"/>
    <w:rsid w:val="00976CC5"/>
    <w:rsid w:val="00976FF1"/>
    <w:rsid w:val="0097708F"/>
    <w:rsid w:val="009771F3"/>
    <w:rsid w:val="009772E9"/>
    <w:rsid w:val="009772FB"/>
    <w:rsid w:val="009772FD"/>
    <w:rsid w:val="0097799E"/>
    <w:rsid w:val="00977A0D"/>
    <w:rsid w:val="00977C35"/>
    <w:rsid w:val="00977D2F"/>
    <w:rsid w:val="00977F2C"/>
    <w:rsid w:val="00980235"/>
    <w:rsid w:val="009804C9"/>
    <w:rsid w:val="00980791"/>
    <w:rsid w:val="009809FF"/>
    <w:rsid w:val="00980A84"/>
    <w:rsid w:val="00980B1D"/>
    <w:rsid w:val="00980D3B"/>
    <w:rsid w:val="009815AE"/>
    <w:rsid w:val="00981CC6"/>
    <w:rsid w:val="00981FB8"/>
    <w:rsid w:val="0098203C"/>
    <w:rsid w:val="009820BE"/>
    <w:rsid w:val="009821F4"/>
    <w:rsid w:val="009822AE"/>
    <w:rsid w:val="00982482"/>
    <w:rsid w:val="009825FE"/>
    <w:rsid w:val="00982CAB"/>
    <w:rsid w:val="00982F1C"/>
    <w:rsid w:val="009832C8"/>
    <w:rsid w:val="009837AA"/>
    <w:rsid w:val="009837E8"/>
    <w:rsid w:val="00983A9A"/>
    <w:rsid w:val="00983B6B"/>
    <w:rsid w:val="00983C6B"/>
    <w:rsid w:val="00983CAB"/>
    <w:rsid w:val="00983D2B"/>
    <w:rsid w:val="00983E37"/>
    <w:rsid w:val="009842FC"/>
    <w:rsid w:val="00984648"/>
    <w:rsid w:val="009846AC"/>
    <w:rsid w:val="0098486C"/>
    <w:rsid w:val="00984A4B"/>
    <w:rsid w:val="00984ABF"/>
    <w:rsid w:val="00984ADC"/>
    <w:rsid w:val="00984EDF"/>
    <w:rsid w:val="009852B5"/>
    <w:rsid w:val="00985338"/>
    <w:rsid w:val="0098533D"/>
    <w:rsid w:val="009853DB"/>
    <w:rsid w:val="00985720"/>
    <w:rsid w:val="009858FC"/>
    <w:rsid w:val="00985C79"/>
    <w:rsid w:val="00985CB3"/>
    <w:rsid w:val="00985FAB"/>
    <w:rsid w:val="00985FD5"/>
    <w:rsid w:val="0098603B"/>
    <w:rsid w:val="0098626F"/>
    <w:rsid w:val="00986293"/>
    <w:rsid w:val="0098671E"/>
    <w:rsid w:val="00986870"/>
    <w:rsid w:val="00986976"/>
    <w:rsid w:val="009869ED"/>
    <w:rsid w:val="00986B60"/>
    <w:rsid w:val="00986B71"/>
    <w:rsid w:val="00986EE6"/>
    <w:rsid w:val="0098707F"/>
    <w:rsid w:val="009879B7"/>
    <w:rsid w:val="009879C3"/>
    <w:rsid w:val="00987AA7"/>
    <w:rsid w:val="00987B26"/>
    <w:rsid w:val="00987CDD"/>
    <w:rsid w:val="00987FC1"/>
    <w:rsid w:val="009901A7"/>
    <w:rsid w:val="009902C2"/>
    <w:rsid w:val="0099031E"/>
    <w:rsid w:val="009905AB"/>
    <w:rsid w:val="00990C6A"/>
    <w:rsid w:val="00990D80"/>
    <w:rsid w:val="00990E19"/>
    <w:rsid w:val="00990E34"/>
    <w:rsid w:val="00990E70"/>
    <w:rsid w:val="009913D2"/>
    <w:rsid w:val="0099146D"/>
    <w:rsid w:val="0099169B"/>
    <w:rsid w:val="009917D6"/>
    <w:rsid w:val="009917DA"/>
    <w:rsid w:val="00991907"/>
    <w:rsid w:val="00991D40"/>
    <w:rsid w:val="00992104"/>
    <w:rsid w:val="00992190"/>
    <w:rsid w:val="0099267F"/>
    <w:rsid w:val="009928B6"/>
    <w:rsid w:val="00992E36"/>
    <w:rsid w:val="00992F1A"/>
    <w:rsid w:val="009932C4"/>
    <w:rsid w:val="009932E1"/>
    <w:rsid w:val="0099361C"/>
    <w:rsid w:val="0099369B"/>
    <w:rsid w:val="00993A3B"/>
    <w:rsid w:val="00993A6E"/>
    <w:rsid w:val="00993AE5"/>
    <w:rsid w:val="00994065"/>
    <w:rsid w:val="00994132"/>
    <w:rsid w:val="00994144"/>
    <w:rsid w:val="00994336"/>
    <w:rsid w:val="00994503"/>
    <w:rsid w:val="00994693"/>
    <w:rsid w:val="00994695"/>
    <w:rsid w:val="009948C3"/>
    <w:rsid w:val="00994A68"/>
    <w:rsid w:val="00994C5C"/>
    <w:rsid w:val="0099517F"/>
    <w:rsid w:val="00995323"/>
    <w:rsid w:val="009955C8"/>
    <w:rsid w:val="00995832"/>
    <w:rsid w:val="00995BB9"/>
    <w:rsid w:val="00995BF5"/>
    <w:rsid w:val="00995E27"/>
    <w:rsid w:val="00996246"/>
    <w:rsid w:val="00996769"/>
    <w:rsid w:val="009969AB"/>
    <w:rsid w:val="00996A02"/>
    <w:rsid w:val="00996AE3"/>
    <w:rsid w:val="00996AFE"/>
    <w:rsid w:val="00997203"/>
    <w:rsid w:val="0099738A"/>
    <w:rsid w:val="0099744A"/>
    <w:rsid w:val="009975D6"/>
    <w:rsid w:val="009978A2"/>
    <w:rsid w:val="0099799D"/>
    <w:rsid w:val="00997CBF"/>
    <w:rsid w:val="00997EA1"/>
    <w:rsid w:val="00997EDF"/>
    <w:rsid w:val="009A0067"/>
    <w:rsid w:val="009A02CA"/>
    <w:rsid w:val="009A04A8"/>
    <w:rsid w:val="009A0539"/>
    <w:rsid w:val="009A0738"/>
    <w:rsid w:val="009A0A5C"/>
    <w:rsid w:val="009A0B1D"/>
    <w:rsid w:val="009A0BC9"/>
    <w:rsid w:val="009A0E02"/>
    <w:rsid w:val="009A0F43"/>
    <w:rsid w:val="009A1072"/>
    <w:rsid w:val="009A1DB4"/>
    <w:rsid w:val="009A2017"/>
    <w:rsid w:val="009A201E"/>
    <w:rsid w:val="009A247C"/>
    <w:rsid w:val="009A24C4"/>
    <w:rsid w:val="009A2578"/>
    <w:rsid w:val="009A26FC"/>
    <w:rsid w:val="009A2895"/>
    <w:rsid w:val="009A28B8"/>
    <w:rsid w:val="009A29C5"/>
    <w:rsid w:val="009A29CF"/>
    <w:rsid w:val="009A2B9C"/>
    <w:rsid w:val="009A30B2"/>
    <w:rsid w:val="009A30B3"/>
    <w:rsid w:val="009A341E"/>
    <w:rsid w:val="009A389C"/>
    <w:rsid w:val="009A39B4"/>
    <w:rsid w:val="009A3A18"/>
    <w:rsid w:val="009A3DEA"/>
    <w:rsid w:val="009A3DFB"/>
    <w:rsid w:val="009A3E7C"/>
    <w:rsid w:val="009A3F94"/>
    <w:rsid w:val="009A42E8"/>
    <w:rsid w:val="009A45F2"/>
    <w:rsid w:val="009A462F"/>
    <w:rsid w:val="009A4692"/>
    <w:rsid w:val="009A48A1"/>
    <w:rsid w:val="009A4951"/>
    <w:rsid w:val="009A4F5F"/>
    <w:rsid w:val="009A55D4"/>
    <w:rsid w:val="009A560B"/>
    <w:rsid w:val="009A5935"/>
    <w:rsid w:val="009A59AA"/>
    <w:rsid w:val="009A5B88"/>
    <w:rsid w:val="009A5B92"/>
    <w:rsid w:val="009A6155"/>
    <w:rsid w:val="009A63A9"/>
    <w:rsid w:val="009A6407"/>
    <w:rsid w:val="009A6661"/>
    <w:rsid w:val="009A6877"/>
    <w:rsid w:val="009A696C"/>
    <w:rsid w:val="009A6FC8"/>
    <w:rsid w:val="009A701F"/>
    <w:rsid w:val="009A7105"/>
    <w:rsid w:val="009A728B"/>
    <w:rsid w:val="009A730B"/>
    <w:rsid w:val="009A7B7D"/>
    <w:rsid w:val="009A7CED"/>
    <w:rsid w:val="009A7CEE"/>
    <w:rsid w:val="009A7EDF"/>
    <w:rsid w:val="009A7F90"/>
    <w:rsid w:val="009B01E9"/>
    <w:rsid w:val="009B037D"/>
    <w:rsid w:val="009B099F"/>
    <w:rsid w:val="009B0BFE"/>
    <w:rsid w:val="009B1282"/>
    <w:rsid w:val="009B13C5"/>
    <w:rsid w:val="009B1552"/>
    <w:rsid w:val="009B17DA"/>
    <w:rsid w:val="009B1A7E"/>
    <w:rsid w:val="009B2163"/>
    <w:rsid w:val="009B23A6"/>
    <w:rsid w:val="009B2414"/>
    <w:rsid w:val="009B2CAA"/>
    <w:rsid w:val="009B2D92"/>
    <w:rsid w:val="009B2D98"/>
    <w:rsid w:val="009B2ED5"/>
    <w:rsid w:val="009B3357"/>
    <w:rsid w:val="009B34CC"/>
    <w:rsid w:val="009B3824"/>
    <w:rsid w:val="009B3AF4"/>
    <w:rsid w:val="009B3C6B"/>
    <w:rsid w:val="009B4360"/>
    <w:rsid w:val="009B4395"/>
    <w:rsid w:val="009B44E2"/>
    <w:rsid w:val="009B453C"/>
    <w:rsid w:val="009B4555"/>
    <w:rsid w:val="009B50BD"/>
    <w:rsid w:val="009B50FC"/>
    <w:rsid w:val="009B5421"/>
    <w:rsid w:val="009B57C5"/>
    <w:rsid w:val="009B585A"/>
    <w:rsid w:val="009B5AB2"/>
    <w:rsid w:val="009B60B0"/>
    <w:rsid w:val="009B629F"/>
    <w:rsid w:val="009B653B"/>
    <w:rsid w:val="009B691B"/>
    <w:rsid w:val="009B6967"/>
    <w:rsid w:val="009B6B4A"/>
    <w:rsid w:val="009B6BA5"/>
    <w:rsid w:val="009B70FF"/>
    <w:rsid w:val="009B7115"/>
    <w:rsid w:val="009B7338"/>
    <w:rsid w:val="009B789C"/>
    <w:rsid w:val="009B7915"/>
    <w:rsid w:val="009B7DC3"/>
    <w:rsid w:val="009B7F90"/>
    <w:rsid w:val="009C0650"/>
    <w:rsid w:val="009C0753"/>
    <w:rsid w:val="009C0783"/>
    <w:rsid w:val="009C09DE"/>
    <w:rsid w:val="009C0C86"/>
    <w:rsid w:val="009C141B"/>
    <w:rsid w:val="009C1423"/>
    <w:rsid w:val="009C1574"/>
    <w:rsid w:val="009C189D"/>
    <w:rsid w:val="009C1C02"/>
    <w:rsid w:val="009C1CD8"/>
    <w:rsid w:val="009C1CDC"/>
    <w:rsid w:val="009C1DAF"/>
    <w:rsid w:val="009C22C4"/>
    <w:rsid w:val="009C2374"/>
    <w:rsid w:val="009C2605"/>
    <w:rsid w:val="009C2994"/>
    <w:rsid w:val="009C2AC1"/>
    <w:rsid w:val="009C2BDD"/>
    <w:rsid w:val="009C2CD6"/>
    <w:rsid w:val="009C2D0A"/>
    <w:rsid w:val="009C2D0E"/>
    <w:rsid w:val="009C2D9B"/>
    <w:rsid w:val="009C3075"/>
    <w:rsid w:val="009C3313"/>
    <w:rsid w:val="009C34FE"/>
    <w:rsid w:val="009C3691"/>
    <w:rsid w:val="009C3733"/>
    <w:rsid w:val="009C3846"/>
    <w:rsid w:val="009C3A61"/>
    <w:rsid w:val="009C3A83"/>
    <w:rsid w:val="009C3C06"/>
    <w:rsid w:val="009C3C2D"/>
    <w:rsid w:val="009C3D96"/>
    <w:rsid w:val="009C3DB6"/>
    <w:rsid w:val="009C3F59"/>
    <w:rsid w:val="009C4189"/>
    <w:rsid w:val="009C41C5"/>
    <w:rsid w:val="009C4240"/>
    <w:rsid w:val="009C4316"/>
    <w:rsid w:val="009C4333"/>
    <w:rsid w:val="009C4613"/>
    <w:rsid w:val="009C486A"/>
    <w:rsid w:val="009C4A6B"/>
    <w:rsid w:val="009C4B19"/>
    <w:rsid w:val="009C4BF8"/>
    <w:rsid w:val="009C4C15"/>
    <w:rsid w:val="009C4C38"/>
    <w:rsid w:val="009C4D39"/>
    <w:rsid w:val="009C4DFF"/>
    <w:rsid w:val="009C4E78"/>
    <w:rsid w:val="009C4FB9"/>
    <w:rsid w:val="009C57EA"/>
    <w:rsid w:val="009C5817"/>
    <w:rsid w:val="009C58F3"/>
    <w:rsid w:val="009C5B0C"/>
    <w:rsid w:val="009C5B1B"/>
    <w:rsid w:val="009C5D4B"/>
    <w:rsid w:val="009C623F"/>
    <w:rsid w:val="009C6656"/>
    <w:rsid w:val="009C66EA"/>
    <w:rsid w:val="009C6779"/>
    <w:rsid w:val="009C6B9D"/>
    <w:rsid w:val="009C6D6B"/>
    <w:rsid w:val="009C6F72"/>
    <w:rsid w:val="009C6FDD"/>
    <w:rsid w:val="009C75F1"/>
    <w:rsid w:val="009C769A"/>
    <w:rsid w:val="009C7AE7"/>
    <w:rsid w:val="009D0005"/>
    <w:rsid w:val="009D03AF"/>
    <w:rsid w:val="009D0425"/>
    <w:rsid w:val="009D0D8D"/>
    <w:rsid w:val="009D0DE7"/>
    <w:rsid w:val="009D1163"/>
    <w:rsid w:val="009D1619"/>
    <w:rsid w:val="009D1731"/>
    <w:rsid w:val="009D199E"/>
    <w:rsid w:val="009D24BF"/>
    <w:rsid w:val="009D267A"/>
    <w:rsid w:val="009D2767"/>
    <w:rsid w:val="009D27E5"/>
    <w:rsid w:val="009D2E2B"/>
    <w:rsid w:val="009D2FAF"/>
    <w:rsid w:val="009D36F2"/>
    <w:rsid w:val="009D372B"/>
    <w:rsid w:val="009D3C0A"/>
    <w:rsid w:val="009D3EB3"/>
    <w:rsid w:val="009D42B8"/>
    <w:rsid w:val="009D437B"/>
    <w:rsid w:val="009D463F"/>
    <w:rsid w:val="009D489A"/>
    <w:rsid w:val="009D48A1"/>
    <w:rsid w:val="009D4947"/>
    <w:rsid w:val="009D4A96"/>
    <w:rsid w:val="009D4BEA"/>
    <w:rsid w:val="009D5358"/>
    <w:rsid w:val="009D59C4"/>
    <w:rsid w:val="009D5A92"/>
    <w:rsid w:val="009D6523"/>
    <w:rsid w:val="009D661D"/>
    <w:rsid w:val="009D668A"/>
    <w:rsid w:val="009D66E1"/>
    <w:rsid w:val="009D6724"/>
    <w:rsid w:val="009D6DD4"/>
    <w:rsid w:val="009D6E1A"/>
    <w:rsid w:val="009D7261"/>
    <w:rsid w:val="009D7550"/>
    <w:rsid w:val="009D75A5"/>
    <w:rsid w:val="009D7742"/>
    <w:rsid w:val="009D77C9"/>
    <w:rsid w:val="009E021A"/>
    <w:rsid w:val="009E0360"/>
    <w:rsid w:val="009E0700"/>
    <w:rsid w:val="009E0DB6"/>
    <w:rsid w:val="009E0EB6"/>
    <w:rsid w:val="009E0FBE"/>
    <w:rsid w:val="009E11A1"/>
    <w:rsid w:val="009E1504"/>
    <w:rsid w:val="009E17CD"/>
    <w:rsid w:val="009E1865"/>
    <w:rsid w:val="009E1977"/>
    <w:rsid w:val="009E1A54"/>
    <w:rsid w:val="009E1B78"/>
    <w:rsid w:val="009E20A4"/>
    <w:rsid w:val="009E20C6"/>
    <w:rsid w:val="009E2176"/>
    <w:rsid w:val="009E21FE"/>
    <w:rsid w:val="009E2431"/>
    <w:rsid w:val="009E264E"/>
    <w:rsid w:val="009E26D5"/>
    <w:rsid w:val="009E274C"/>
    <w:rsid w:val="009E27D2"/>
    <w:rsid w:val="009E27E2"/>
    <w:rsid w:val="009E2CBA"/>
    <w:rsid w:val="009E2D5F"/>
    <w:rsid w:val="009E2E54"/>
    <w:rsid w:val="009E2E6E"/>
    <w:rsid w:val="009E2E77"/>
    <w:rsid w:val="009E2F82"/>
    <w:rsid w:val="009E3183"/>
    <w:rsid w:val="009E34E7"/>
    <w:rsid w:val="009E384B"/>
    <w:rsid w:val="009E3DF3"/>
    <w:rsid w:val="009E3F5D"/>
    <w:rsid w:val="009E4443"/>
    <w:rsid w:val="009E4532"/>
    <w:rsid w:val="009E4583"/>
    <w:rsid w:val="009E45B8"/>
    <w:rsid w:val="009E4759"/>
    <w:rsid w:val="009E49FE"/>
    <w:rsid w:val="009E4A7C"/>
    <w:rsid w:val="009E4B5F"/>
    <w:rsid w:val="009E4CD7"/>
    <w:rsid w:val="009E4CDC"/>
    <w:rsid w:val="009E4E08"/>
    <w:rsid w:val="009E5086"/>
    <w:rsid w:val="009E51B1"/>
    <w:rsid w:val="009E5221"/>
    <w:rsid w:val="009E523C"/>
    <w:rsid w:val="009E53C8"/>
    <w:rsid w:val="009E55CF"/>
    <w:rsid w:val="009E55E3"/>
    <w:rsid w:val="009E57AC"/>
    <w:rsid w:val="009E5804"/>
    <w:rsid w:val="009E592E"/>
    <w:rsid w:val="009E5D80"/>
    <w:rsid w:val="009E5F10"/>
    <w:rsid w:val="009E6077"/>
    <w:rsid w:val="009E6154"/>
    <w:rsid w:val="009E6230"/>
    <w:rsid w:val="009E6259"/>
    <w:rsid w:val="009E625A"/>
    <w:rsid w:val="009E6351"/>
    <w:rsid w:val="009E64A9"/>
    <w:rsid w:val="009E650A"/>
    <w:rsid w:val="009E660F"/>
    <w:rsid w:val="009E6934"/>
    <w:rsid w:val="009E6B2A"/>
    <w:rsid w:val="009E6E5C"/>
    <w:rsid w:val="009E7479"/>
    <w:rsid w:val="009E76CF"/>
    <w:rsid w:val="009E7AFC"/>
    <w:rsid w:val="009E7B0C"/>
    <w:rsid w:val="009E7BF1"/>
    <w:rsid w:val="009E7C85"/>
    <w:rsid w:val="009E7D30"/>
    <w:rsid w:val="009F0441"/>
    <w:rsid w:val="009F0933"/>
    <w:rsid w:val="009F0C22"/>
    <w:rsid w:val="009F0E82"/>
    <w:rsid w:val="009F0F25"/>
    <w:rsid w:val="009F115E"/>
    <w:rsid w:val="009F1258"/>
    <w:rsid w:val="009F1476"/>
    <w:rsid w:val="009F17DD"/>
    <w:rsid w:val="009F1831"/>
    <w:rsid w:val="009F1B0E"/>
    <w:rsid w:val="009F1C9B"/>
    <w:rsid w:val="009F1CFF"/>
    <w:rsid w:val="009F1EC0"/>
    <w:rsid w:val="009F1F5B"/>
    <w:rsid w:val="009F205F"/>
    <w:rsid w:val="009F22E3"/>
    <w:rsid w:val="009F25EC"/>
    <w:rsid w:val="009F2B10"/>
    <w:rsid w:val="009F2E42"/>
    <w:rsid w:val="009F319D"/>
    <w:rsid w:val="009F34FF"/>
    <w:rsid w:val="009F356E"/>
    <w:rsid w:val="009F35B8"/>
    <w:rsid w:val="009F3839"/>
    <w:rsid w:val="009F4082"/>
    <w:rsid w:val="009F430F"/>
    <w:rsid w:val="009F4385"/>
    <w:rsid w:val="009F463A"/>
    <w:rsid w:val="009F4650"/>
    <w:rsid w:val="009F4882"/>
    <w:rsid w:val="009F48ED"/>
    <w:rsid w:val="009F4A08"/>
    <w:rsid w:val="009F4CC1"/>
    <w:rsid w:val="009F57B5"/>
    <w:rsid w:val="009F5866"/>
    <w:rsid w:val="009F58E5"/>
    <w:rsid w:val="009F59F4"/>
    <w:rsid w:val="009F59F7"/>
    <w:rsid w:val="009F5DED"/>
    <w:rsid w:val="009F63D6"/>
    <w:rsid w:val="009F668F"/>
    <w:rsid w:val="009F69F3"/>
    <w:rsid w:val="009F6F5F"/>
    <w:rsid w:val="009F792B"/>
    <w:rsid w:val="009F796C"/>
    <w:rsid w:val="009F7CC2"/>
    <w:rsid w:val="009F7D38"/>
    <w:rsid w:val="00A001F1"/>
    <w:rsid w:val="00A00208"/>
    <w:rsid w:val="00A00414"/>
    <w:rsid w:val="00A006FA"/>
    <w:rsid w:val="00A00D2C"/>
    <w:rsid w:val="00A00F27"/>
    <w:rsid w:val="00A00FC1"/>
    <w:rsid w:val="00A01430"/>
    <w:rsid w:val="00A0161F"/>
    <w:rsid w:val="00A01707"/>
    <w:rsid w:val="00A01938"/>
    <w:rsid w:val="00A01F4F"/>
    <w:rsid w:val="00A01FE9"/>
    <w:rsid w:val="00A021B4"/>
    <w:rsid w:val="00A029B5"/>
    <w:rsid w:val="00A02AB1"/>
    <w:rsid w:val="00A02B3C"/>
    <w:rsid w:val="00A02C59"/>
    <w:rsid w:val="00A02E9F"/>
    <w:rsid w:val="00A02F9B"/>
    <w:rsid w:val="00A03176"/>
    <w:rsid w:val="00A03251"/>
    <w:rsid w:val="00A0352C"/>
    <w:rsid w:val="00A03A3F"/>
    <w:rsid w:val="00A03E62"/>
    <w:rsid w:val="00A03FF6"/>
    <w:rsid w:val="00A04818"/>
    <w:rsid w:val="00A04919"/>
    <w:rsid w:val="00A04957"/>
    <w:rsid w:val="00A05ADB"/>
    <w:rsid w:val="00A06103"/>
    <w:rsid w:val="00A061F6"/>
    <w:rsid w:val="00A06332"/>
    <w:rsid w:val="00A06625"/>
    <w:rsid w:val="00A067E1"/>
    <w:rsid w:val="00A06927"/>
    <w:rsid w:val="00A06C4E"/>
    <w:rsid w:val="00A06C59"/>
    <w:rsid w:val="00A06C6D"/>
    <w:rsid w:val="00A07585"/>
    <w:rsid w:val="00A075A2"/>
    <w:rsid w:val="00A07B42"/>
    <w:rsid w:val="00A10050"/>
    <w:rsid w:val="00A1010B"/>
    <w:rsid w:val="00A105ED"/>
    <w:rsid w:val="00A1086D"/>
    <w:rsid w:val="00A109F7"/>
    <w:rsid w:val="00A10B94"/>
    <w:rsid w:val="00A10CEB"/>
    <w:rsid w:val="00A10DDF"/>
    <w:rsid w:val="00A10FAF"/>
    <w:rsid w:val="00A110CF"/>
    <w:rsid w:val="00A117C1"/>
    <w:rsid w:val="00A11D15"/>
    <w:rsid w:val="00A11D1B"/>
    <w:rsid w:val="00A11F3A"/>
    <w:rsid w:val="00A1217C"/>
    <w:rsid w:val="00A121FA"/>
    <w:rsid w:val="00A12399"/>
    <w:rsid w:val="00A124B5"/>
    <w:rsid w:val="00A125AF"/>
    <w:rsid w:val="00A12AF5"/>
    <w:rsid w:val="00A12B5A"/>
    <w:rsid w:val="00A12F0B"/>
    <w:rsid w:val="00A13044"/>
    <w:rsid w:val="00A13180"/>
    <w:rsid w:val="00A13229"/>
    <w:rsid w:val="00A132E4"/>
    <w:rsid w:val="00A1357D"/>
    <w:rsid w:val="00A13585"/>
    <w:rsid w:val="00A136A9"/>
    <w:rsid w:val="00A13720"/>
    <w:rsid w:val="00A13728"/>
    <w:rsid w:val="00A13B06"/>
    <w:rsid w:val="00A14001"/>
    <w:rsid w:val="00A141F5"/>
    <w:rsid w:val="00A14313"/>
    <w:rsid w:val="00A14321"/>
    <w:rsid w:val="00A143DC"/>
    <w:rsid w:val="00A144E9"/>
    <w:rsid w:val="00A144FA"/>
    <w:rsid w:val="00A146D6"/>
    <w:rsid w:val="00A148B9"/>
    <w:rsid w:val="00A14D70"/>
    <w:rsid w:val="00A14E9D"/>
    <w:rsid w:val="00A151CF"/>
    <w:rsid w:val="00A153BC"/>
    <w:rsid w:val="00A157AB"/>
    <w:rsid w:val="00A15DBD"/>
    <w:rsid w:val="00A15DCA"/>
    <w:rsid w:val="00A15DDF"/>
    <w:rsid w:val="00A16168"/>
    <w:rsid w:val="00A1661D"/>
    <w:rsid w:val="00A16B13"/>
    <w:rsid w:val="00A16BDF"/>
    <w:rsid w:val="00A17073"/>
    <w:rsid w:val="00A17599"/>
    <w:rsid w:val="00A1784B"/>
    <w:rsid w:val="00A17AA3"/>
    <w:rsid w:val="00A17E1D"/>
    <w:rsid w:val="00A2003A"/>
    <w:rsid w:val="00A20904"/>
    <w:rsid w:val="00A20ECB"/>
    <w:rsid w:val="00A21141"/>
    <w:rsid w:val="00A21327"/>
    <w:rsid w:val="00A21DFB"/>
    <w:rsid w:val="00A21F4A"/>
    <w:rsid w:val="00A21FDB"/>
    <w:rsid w:val="00A221BA"/>
    <w:rsid w:val="00A224F5"/>
    <w:rsid w:val="00A22570"/>
    <w:rsid w:val="00A22748"/>
    <w:rsid w:val="00A22783"/>
    <w:rsid w:val="00A22AAE"/>
    <w:rsid w:val="00A22B17"/>
    <w:rsid w:val="00A22F5A"/>
    <w:rsid w:val="00A2305C"/>
    <w:rsid w:val="00A23081"/>
    <w:rsid w:val="00A23088"/>
    <w:rsid w:val="00A2310B"/>
    <w:rsid w:val="00A2314A"/>
    <w:rsid w:val="00A23176"/>
    <w:rsid w:val="00A232DB"/>
    <w:rsid w:val="00A23366"/>
    <w:rsid w:val="00A238AA"/>
    <w:rsid w:val="00A23977"/>
    <w:rsid w:val="00A23BC2"/>
    <w:rsid w:val="00A23DDC"/>
    <w:rsid w:val="00A245A0"/>
    <w:rsid w:val="00A24791"/>
    <w:rsid w:val="00A24A8A"/>
    <w:rsid w:val="00A24CD9"/>
    <w:rsid w:val="00A24E56"/>
    <w:rsid w:val="00A250A8"/>
    <w:rsid w:val="00A251D5"/>
    <w:rsid w:val="00A2536D"/>
    <w:rsid w:val="00A257B6"/>
    <w:rsid w:val="00A25815"/>
    <w:rsid w:val="00A25B8C"/>
    <w:rsid w:val="00A264F4"/>
    <w:rsid w:val="00A27219"/>
    <w:rsid w:val="00A27463"/>
    <w:rsid w:val="00A276CD"/>
    <w:rsid w:val="00A277B4"/>
    <w:rsid w:val="00A278F4"/>
    <w:rsid w:val="00A27B8C"/>
    <w:rsid w:val="00A27C02"/>
    <w:rsid w:val="00A27EF2"/>
    <w:rsid w:val="00A27F66"/>
    <w:rsid w:val="00A27FE0"/>
    <w:rsid w:val="00A30335"/>
    <w:rsid w:val="00A3058D"/>
    <w:rsid w:val="00A305F7"/>
    <w:rsid w:val="00A3072E"/>
    <w:rsid w:val="00A308D8"/>
    <w:rsid w:val="00A30ACD"/>
    <w:rsid w:val="00A30C09"/>
    <w:rsid w:val="00A30D32"/>
    <w:rsid w:val="00A30E65"/>
    <w:rsid w:val="00A30F25"/>
    <w:rsid w:val="00A310B0"/>
    <w:rsid w:val="00A31584"/>
    <w:rsid w:val="00A31639"/>
    <w:rsid w:val="00A31966"/>
    <w:rsid w:val="00A32172"/>
    <w:rsid w:val="00A322DC"/>
    <w:rsid w:val="00A32477"/>
    <w:rsid w:val="00A327AB"/>
    <w:rsid w:val="00A3294D"/>
    <w:rsid w:val="00A3296A"/>
    <w:rsid w:val="00A32C03"/>
    <w:rsid w:val="00A33031"/>
    <w:rsid w:val="00A3303D"/>
    <w:rsid w:val="00A335FD"/>
    <w:rsid w:val="00A33B33"/>
    <w:rsid w:val="00A33B69"/>
    <w:rsid w:val="00A34364"/>
    <w:rsid w:val="00A3443F"/>
    <w:rsid w:val="00A34488"/>
    <w:rsid w:val="00A34846"/>
    <w:rsid w:val="00A3498A"/>
    <w:rsid w:val="00A34A83"/>
    <w:rsid w:val="00A34BF8"/>
    <w:rsid w:val="00A3529A"/>
    <w:rsid w:val="00A352A0"/>
    <w:rsid w:val="00A354F5"/>
    <w:rsid w:val="00A3572C"/>
    <w:rsid w:val="00A35BF1"/>
    <w:rsid w:val="00A35EAF"/>
    <w:rsid w:val="00A360C6"/>
    <w:rsid w:val="00A3628F"/>
    <w:rsid w:val="00A3642E"/>
    <w:rsid w:val="00A366EE"/>
    <w:rsid w:val="00A369C8"/>
    <w:rsid w:val="00A36B55"/>
    <w:rsid w:val="00A377D4"/>
    <w:rsid w:val="00A378A8"/>
    <w:rsid w:val="00A37D37"/>
    <w:rsid w:val="00A37D39"/>
    <w:rsid w:val="00A402FB"/>
    <w:rsid w:val="00A403AE"/>
    <w:rsid w:val="00A406FF"/>
    <w:rsid w:val="00A407A7"/>
    <w:rsid w:val="00A40D69"/>
    <w:rsid w:val="00A40E7D"/>
    <w:rsid w:val="00A40EB3"/>
    <w:rsid w:val="00A41216"/>
    <w:rsid w:val="00A41696"/>
    <w:rsid w:val="00A42367"/>
    <w:rsid w:val="00A42A71"/>
    <w:rsid w:val="00A42CEF"/>
    <w:rsid w:val="00A42D15"/>
    <w:rsid w:val="00A42DE0"/>
    <w:rsid w:val="00A42F6B"/>
    <w:rsid w:val="00A42FC2"/>
    <w:rsid w:val="00A4311B"/>
    <w:rsid w:val="00A432B7"/>
    <w:rsid w:val="00A4372A"/>
    <w:rsid w:val="00A43A91"/>
    <w:rsid w:val="00A43B4E"/>
    <w:rsid w:val="00A43FA5"/>
    <w:rsid w:val="00A43FBE"/>
    <w:rsid w:val="00A4423F"/>
    <w:rsid w:val="00A44484"/>
    <w:rsid w:val="00A44570"/>
    <w:rsid w:val="00A44792"/>
    <w:rsid w:val="00A44891"/>
    <w:rsid w:val="00A44A1E"/>
    <w:rsid w:val="00A44BF3"/>
    <w:rsid w:val="00A44C71"/>
    <w:rsid w:val="00A44EFC"/>
    <w:rsid w:val="00A4524C"/>
    <w:rsid w:val="00A452BA"/>
    <w:rsid w:val="00A45504"/>
    <w:rsid w:val="00A45801"/>
    <w:rsid w:val="00A458AD"/>
    <w:rsid w:val="00A45ACE"/>
    <w:rsid w:val="00A45B0C"/>
    <w:rsid w:val="00A45F39"/>
    <w:rsid w:val="00A462E3"/>
    <w:rsid w:val="00A468B1"/>
    <w:rsid w:val="00A4692B"/>
    <w:rsid w:val="00A46A79"/>
    <w:rsid w:val="00A46DCF"/>
    <w:rsid w:val="00A47440"/>
    <w:rsid w:val="00A47495"/>
    <w:rsid w:val="00A477A3"/>
    <w:rsid w:val="00A47A34"/>
    <w:rsid w:val="00A47BD5"/>
    <w:rsid w:val="00A501F8"/>
    <w:rsid w:val="00A506CA"/>
    <w:rsid w:val="00A50835"/>
    <w:rsid w:val="00A508E2"/>
    <w:rsid w:val="00A5092E"/>
    <w:rsid w:val="00A50BB9"/>
    <w:rsid w:val="00A50DEB"/>
    <w:rsid w:val="00A51078"/>
    <w:rsid w:val="00A510F3"/>
    <w:rsid w:val="00A511B9"/>
    <w:rsid w:val="00A5120F"/>
    <w:rsid w:val="00A51798"/>
    <w:rsid w:val="00A517ED"/>
    <w:rsid w:val="00A5188E"/>
    <w:rsid w:val="00A521F2"/>
    <w:rsid w:val="00A52383"/>
    <w:rsid w:val="00A524FB"/>
    <w:rsid w:val="00A52AAC"/>
    <w:rsid w:val="00A52C45"/>
    <w:rsid w:val="00A52C7F"/>
    <w:rsid w:val="00A52E28"/>
    <w:rsid w:val="00A53250"/>
    <w:rsid w:val="00A53375"/>
    <w:rsid w:val="00A534CE"/>
    <w:rsid w:val="00A53589"/>
    <w:rsid w:val="00A5395E"/>
    <w:rsid w:val="00A53EC1"/>
    <w:rsid w:val="00A53F00"/>
    <w:rsid w:val="00A5479C"/>
    <w:rsid w:val="00A5489C"/>
    <w:rsid w:val="00A54AB5"/>
    <w:rsid w:val="00A54C65"/>
    <w:rsid w:val="00A54EC4"/>
    <w:rsid w:val="00A55432"/>
    <w:rsid w:val="00A5587D"/>
    <w:rsid w:val="00A558C3"/>
    <w:rsid w:val="00A5590D"/>
    <w:rsid w:val="00A55C78"/>
    <w:rsid w:val="00A55F33"/>
    <w:rsid w:val="00A563B4"/>
    <w:rsid w:val="00A56679"/>
    <w:rsid w:val="00A56979"/>
    <w:rsid w:val="00A56A27"/>
    <w:rsid w:val="00A56AEE"/>
    <w:rsid w:val="00A56E18"/>
    <w:rsid w:val="00A56F79"/>
    <w:rsid w:val="00A56F98"/>
    <w:rsid w:val="00A5742C"/>
    <w:rsid w:val="00A5744A"/>
    <w:rsid w:val="00A57869"/>
    <w:rsid w:val="00A57A31"/>
    <w:rsid w:val="00A57AD9"/>
    <w:rsid w:val="00A57B8D"/>
    <w:rsid w:val="00A57C3B"/>
    <w:rsid w:val="00A57CAE"/>
    <w:rsid w:val="00A57CCD"/>
    <w:rsid w:val="00A57D9F"/>
    <w:rsid w:val="00A60070"/>
    <w:rsid w:val="00A6036B"/>
    <w:rsid w:val="00A603B3"/>
    <w:rsid w:val="00A60534"/>
    <w:rsid w:val="00A60CEE"/>
    <w:rsid w:val="00A60D13"/>
    <w:rsid w:val="00A60DEF"/>
    <w:rsid w:val="00A6113E"/>
    <w:rsid w:val="00A61187"/>
    <w:rsid w:val="00A613C0"/>
    <w:rsid w:val="00A616B6"/>
    <w:rsid w:val="00A618D3"/>
    <w:rsid w:val="00A61979"/>
    <w:rsid w:val="00A619DA"/>
    <w:rsid w:val="00A6214C"/>
    <w:rsid w:val="00A62717"/>
    <w:rsid w:val="00A628A9"/>
    <w:rsid w:val="00A628CC"/>
    <w:rsid w:val="00A62AD8"/>
    <w:rsid w:val="00A62B2D"/>
    <w:rsid w:val="00A62D6A"/>
    <w:rsid w:val="00A630A7"/>
    <w:rsid w:val="00A634FE"/>
    <w:rsid w:val="00A6379E"/>
    <w:rsid w:val="00A63B05"/>
    <w:rsid w:val="00A63C69"/>
    <w:rsid w:val="00A6411B"/>
    <w:rsid w:val="00A64133"/>
    <w:rsid w:val="00A643F1"/>
    <w:rsid w:val="00A6454A"/>
    <w:rsid w:val="00A64C9E"/>
    <w:rsid w:val="00A64CC6"/>
    <w:rsid w:val="00A64D4F"/>
    <w:rsid w:val="00A65150"/>
    <w:rsid w:val="00A65339"/>
    <w:rsid w:val="00A65676"/>
    <w:rsid w:val="00A66788"/>
    <w:rsid w:val="00A66835"/>
    <w:rsid w:val="00A66F31"/>
    <w:rsid w:val="00A67583"/>
    <w:rsid w:val="00A6780A"/>
    <w:rsid w:val="00A679DD"/>
    <w:rsid w:val="00A67E33"/>
    <w:rsid w:val="00A67EB9"/>
    <w:rsid w:val="00A7000E"/>
    <w:rsid w:val="00A70051"/>
    <w:rsid w:val="00A70180"/>
    <w:rsid w:val="00A705A9"/>
    <w:rsid w:val="00A70787"/>
    <w:rsid w:val="00A707AC"/>
    <w:rsid w:val="00A7087D"/>
    <w:rsid w:val="00A70C79"/>
    <w:rsid w:val="00A70E9A"/>
    <w:rsid w:val="00A71334"/>
    <w:rsid w:val="00A7145E"/>
    <w:rsid w:val="00A71932"/>
    <w:rsid w:val="00A71A52"/>
    <w:rsid w:val="00A71B53"/>
    <w:rsid w:val="00A71B9A"/>
    <w:rsid w:val="00A720D6"/>
    <w:rsid w:val="00A722DF"/>
    <w:rsid w:val="00A724C9"/>
    <w:rsid w:val="00A7266D"/>
    <w:rsid w:val="00A72712"/>
    <w:rsid w:val="00A72902"/>
    <w:rsid w:val="00A72928"/>
    <w:rsid w:val="00A72D24"/>
    <w:rsid w:val="00A72F17"/>
    <w:rsid w:val="00A72F57"/>
    <w:rsid w:val="00A732D7"/>
    <w:rsid w:val="00A734EC"/>
    <w:rsid w:val="00A7356F"/>
    <w:rsid w:val="00A73B75"/>
    <w:rsid w:val="00A73E88"/>
    <w:rsid w:val="00A740A3"/>
    <w:rsid w:val="00A74234"/>
    <w:rsid w:val="00A7435F"/>
    <w:rsid w:val="00A744BE"/>
    <w:rsid w:val="00A7453A"/>
    <w:rsid w:val="00A749C5"/>
    <w:rsid w:val="00A74B68"/>
    <w:rsid w:val="00A74DE6"/>
    <w:rsid w:val="00A75536"/>
    <w:rsid w:val="00A758D9"/>
    <w:rsid w:val="00A7595F"/>
    <w:rsid w:val="00A75A2B"/>
    <w:rsid w:val="00A75AD4"/>
    <w:rsid w:val="00A75DBF"/>
    <w:rsid w:val="00A75F89"/>
    <w:rsid w:val="00A75FD0"/>
    <w:rsid w:val="00A7603C"/>
    <w:rsid w:val="00A76243"/>
    <w:rsid w:val="00A76A79"/>
    <w:rsid w:val="00A76AF8"/>
    <w:rsid w:val="00A76B47"/>
    <w:rsid w:val="00A76B84"/>
    <w:rsid w:val="00A76D3E"/>
    <w:rsid w:val="00A76EF4"/>
    <w:rsid w:val="00A77013"/>
    <w:rsid w:val="00A7718A"/>
    <w:rsid w:val="00A775FB"/>
    <w:rsid w:val="00A77804"/>
    <w:rsid w:val="00A7793D"/>
    <w:rsid w:val="00A77A52"/>
    <w:rsid w:val="00A77B75"/>
    <w:rsid w:val="00A77BC5"/>
    <w:rsid w:val="00A77D70"/>
    <w:rsid w:val="00A8034B"/>
    <w:rsid w:val="00A803D7"/>
    <w:rsid w:val="00A80448"/>
    <w:rsid w:val="00A806A2"/>
    <w:rsid w:val="00A8089C"/>
    <w:rsid w:val="00A80935"/>
    <w:rsid w:val="00A809DA"/>
    <w:rsid w:val="00A80EFF"/>
    <w:rsid w:val="00A80F32"/>
    <w:rsid w:val="00A81089"/>
    <w:rsid w:val="00A814A1"/>
    <w:rsid w:val="00A8153F"/>
    <w:rsid w:val="00A818BB"/>
    <w:rsid w:val="00A81AD2"/>
    <w:rsid w:val="00A81B95"/>
    <w:rsid w:val="00A81CA8"/>
    <w:rsid w:val="00A82063"/>
    <w:rsid w:val="00A82668"/>
    <w:rsid w:val="00A82750"/>
    <w:rsid w:val="00A82810"/>
    <w:rsid w:val="00A82FAB"/>
    <w:rsid w:val="00A8323F"/>
    <w:rsid w:val="00A8325C"/>
    <w:rsid w:val="00A83347"/>
    <w:rsid w:val="00A833F6"/>
    <w:rsid w:val="00A8358A"/>
    <w:rsid w:val="00A83F08"/>
    <w:rsid w:val="00A84456"/>
    <w:rsid w:val="00A845AD"/>
    <w:rsid w:val="00A8481A"/>
    <w:rsid w:val="00A849BE"/>
    <w:rsid w:val="00A84A70"/>
    <w:rsid w:val="00A84B34"/>
    <w:rsid w:val="00A84F8A"/>
    <w:rsid w:val="00A851E9"/>
    <w:rsid w:val="00A85696"/>
    <w:rsid w:val="00A85926"/>
    <w:rsid w:val="00A85BBA"/>
    <w:rsid w:val="00A85CA8"/>
    <w:rsid w:val="00A85CB3"/>
    <w:rsid w:val="00A863E8"/>
    <w:rsid w:val="00A8656A"/>
    <w:rsid w:val="00A869FF"/>
    <w:rsid w:val="00A86F05"/>
    <w:rsid w:val="00A87097"/>
    <w:rsid w:val="00A87435"/>
    <w:rsid w:val="00A876C0"/>
    <w:rsid w:val="00A876CC"/>
    <w:rsid w:val="00A877B4"/>
    <w:rsid w:val="00A8792D"/>
    <w:rsid w:val="00A87A83"/>
    <w:rsid w:val="00A87B1B"/>
    <w:rsid w:val="00A87FED"/>
    <w:rsid w:val="00A90023"/>
    <w:rsid w:val="00A90026"/>
    <w:rsid w:val="00A90469"/>
    <w:rsid w:val="00A904AD"/>
    <w:rsid w:val="00A90A60"/>
    <w:rsid w:val="00A90B65"/>
    <w:rsid w:val="00A90C5F"/>
    <w:rsid w:val="00A90DAE"/>
    <w:rsid w:val="00A90EA0"/>
    <w:rsid w:val="00A91111"/>
    <w:rsid w:val="00A91255"/>
    <w:rsid w:val="00A91365"/>
    <w:rsid w:val="00A9150E"/>
    <w:rsid w:val="00A91811"/>
    <w:rsid w:val="00A91D9E"/>
    <w:rsid w:val="00A91E45"/>
    <w:rsid w:val="00A921F5"/>
    <w:rsid w:val="00A92842"/>
    <w:rsid w:val="00A933EB"/>
    <w:rsid w:val="00A934F0"/>
    <w:rsid w:val="00A936D6"/>
    <w:rsid w:val="00A937A2"/>
    <w:rsid w:val="00A9399F"/>
    <w:rsid w:val="00A93C1D"/>
    <w:rsid w:val="00A93C77"/>
    <w:rsid w:val="00A93D78"/>
    <w:rsid w:val="00A93FF1"/>
    <w:rsid w:val="00A942E6"/>
    <w:rsid w:val="00A94534"/>
    <w:rsid w:val="00A946BA"/>
    <w:rsid w:val="00A946C1"/>
    <w:rsid w:val="00A94766"/>
    <w:rsid w:val="00A94A7D"/>
    <w:rsid w:val="00A94BD5"/>
    <w:rsid w:val="00A94D39"/>
    <w:rsid w:val="00A94E5B"/>
    <w:rsid w:val="00A94EA4"/>
    <w:rsid w:val="00A94EFD"/>
    <w:rsid w:val="00A95121"/>
    <w:rsid w:val="00A952C5"/>
    <w:rsid w:val="00A95474"/>
    <w:rsid w:val="00A95768"/>
    <w:rsid w:val="00A95BEE"/>
    <w:rsid w:val="00A95E62"/>
    <w:rsid w:val="00A96254"/>
    <w:rsid w:val="00A9628D"/>
    <w:rsid w:val="00A9662B"/>
    <w:rsid w:val="00A96656"/>
    <w:rsid w:val="00A96AE8"/>
    <w:rsid w:val="00A96D4F"/>
    <w:rsid w:val="00A96DF0"/>
    <w:rsid w:val="00A96F9B"/>
    <w:rsid w:val="00A97351"/>
    <w:rsid w:val="00A978F6"/>
    <w:rsid w:val="00A97AE7"/>
    <w:rsid w:val="00A97DB5"/>
    <w:rsid w:val="00A97EEF"/>
    <w:rsid w:val="00A97F79"/>
    <w:rsid w:val="00AA00BC"/>
    <w:rsid w:val="00AA0417"/>
    <w:rsid w:val="00AA07D0"/>
    <w:rsid w:val="00AA0AD9"/>
    <w:rsid w:val="00AA0C20"/>
    <w:rsid w:val="00AA0DBC"/>
    <w:rsid w:val="00AA1171"/>
    <w:rsid w:val="00AA12F4"/>
    <w:rsid w:val="00AA1307"/>
    <w:rsid w:val="00AA1750"/>
    <w:rsid w:val="00AA1847"/>
    <w:rsid w:val="00AA1972"/>
    <w:rsid w:val="00AA1A66"/>
    <w:rsid w:val="00AA1CEF"/>
    <w:rsid w:val="00AA1F37"/>
    <w:rsid w:val="00AA201E"/>
    <w:rsid w:val="00AA2AF5"/>
    <w:rsid w:val="00AA2BED"/>
    <w:rsid w:val="00AA2E15"/>
    <w:rsid w:val="00AA30DD"/>
    <w:rsid w:val="00AA3490"/>
    <w:rsid w:val="00AA3535"/>
    <w:rsid w:val="00AA3AA5"/>
    <w:rsid w:val="00AA3BD9"/>
    <w:rsid w:val="00AA3CC5"/>
    <w:rsid w:val="00AA3E29"/>
    <w:rsid w:val="00AA3F5F"/>
    <w:rsid w:val="00AA3F6F"/>
    <w:rsid w:val="00AA4356"/>
    <w:rsid w:val="00AA457E"/>
    <w:rsid w:val="00AA4925"/>
    <w:rsid w:val="00AA4A35"/>
    <w:rsid w:val="00AA4E9C"/>
    <w:rsid w:val="00AA53DE"/>
    <w:rsid w:val="00AA563D"/>
    <w:rsid w:val="00AA5906"/>
    <w:rsid w:val="00AA59EF"/>
    <w:rsid w:val="00AA5D97"/>
    <w:rsid w:val="00AA6183"/>
    <w:rsid w:val="00AA63D7"/>
    <w:rsid w:val="00AA6462"/>
    <w:rsid w:val="00AA65DC"/>
    <w:rsid w:val="00AA66BA"/>
    <w:rsid w:val="00AA6C2E"/>
    <w:rsid w:val="00AA6E0C"/>
    <w:rsid w:val="00AA6E3A"/>
    <w:rsid w:val="00AA7176"/>
    <w:rsid w:val="00AA767D"/>
    <w:rsid w:val="00AB01C3"/>
    <w:rsid w:val="00AB01E8"/>
    <w:rsid w:val="00AB05A8"/>
    <w:rsid w:val="00AB0952"/>
    <w:rsid w:val="00AB09B5"/>
    <w:rsid w:val="00AB0A6C"/>
    <w:rsid w:val="00AB0CA0"/>
    <w:rsid w:val="00AB0DD6"/>
    <w:rsid w:val="00AB0F67"/>
    <w:rsid w:val="00AB1521"/>
    <w:rsid w:val="00AB1714"/>
    <w:rsid w:val="00AB18C5"/>
    <w:rsid w:val="00AB18C8"/>
    <w:rsid w:val="00AB1DCD"/>
    <w:rsid w:val="00AB1DFA"/>
    <w:rsid w:val="00AB21E1"/>
    <w:rsid w:val="00AB221A"/>
    <w:rsid w:val="00AB22FA"/>
    <w:rsid w:val="00AB2772"/>
    <w:rsid w:val="00AB2C34"/>
    <w:rsid w:val="00AB2FB1"/>
    <w:rsid w:val="00AB3042"/>
    <w:rsid w:val="00AB3226"/>
    <w:rsid w:val="00AB32AB"/>
    <w:rsid w:val="00AB3987"/>
    <w:rsid w:val="00AB3A17"/>
    <w:rsid w:val="00AB3BF1"/>
    <w:rsid w:val="00AB3C23"/>
    <w:rsid w:val="00AB3CC9"/>
    <w:rsid w:val="00AB3D66"/>
    <w:rsid w:val="00AB3E6D"/>
    <w:rsid w:val="00AB3FA8"/>
    <w:rsid w:val="00AB3FD4"/>
    <w:rsid w:val="00AB4165"/>
    <w:rsid w:val="00AB42D3"/>
    <w:rsid w:val="00AB46BA"/>
    <w:rsid w:val="00AB4841"/>
    <w:rsid w:val="00AB4CE5"/>
    <w:rsid w:val="00AB50D9"/>
    <w:rsid w:val="00AB52A6"/>
    <w:rsid w:val="00AB5445"/>
    <w:rsid w:val="00AB5649"/>
    <w:rsid w:val="00AB576E"/>
    <w:rsid w:val="00AB586C"/>
    <w:rsid w:val="00AB5CD1"/>
    <w:rsid w:val="00AB5EF1"/>
    <w:rsid w:val="00AB5F74"/>
    <w:rsid w:val="00AB6127"/>
    <w:rsid w:val="00AB6CD3"/>
    <w:rsid w:val="00AB6D52"/>
    <w:rsid w:val="00AB6F6A"/>
    <w:rsid w:val="00AB6F7E"/>
    <w:rsid w:val="00AB6FC1"/>
    <w:rsid w:val="00AB7601"/>
    <w:rsid w:val="00AB77D3"/>
    <w:rsid w:val="00AB79EC"/>
    <w:rsid w:val="00AB7D9F"/>
    <w:rsid w:val="00AC027A"/>
    <w:rsid w:val="00AC02D0"/>
    <w:rsid w:val="00AC0529"/>
    <w:rsid w:val="00AC0E42"/>
    <w:rsid w:val="00AC156F"/>
    <w:rsid w:val="00AC15FD"/>
    <w:rsid w:val="00AC1681"/>
    <w:rsid w:val="00AC1A5F"/>
    <w:rsid w:val="00AC1C6D"/>
    <w:rsid w:val="00AC1D8C"/>
    <w:rsid w:val="00AC1EFE"/>
    <w:rsid w:val="00AC2837"/>
    <w:rsid w:val="00AC3303"/>
    <w:rsid w:val="00AC3377"/>
    <w:rsid w:val="00AC3488"/>
    <w:rsid w:val="00AC3A1C"/>
    <w:rsid w:val="00AC3B27"/>
    <w:rsid w:val="00AC3E35"/>
    <w:rsid w:val="00AC3F1D"/>
    <w:rsid w:val="00AC3F35"/>
    <w:rsid w:val="00AC4432"/>
    <w:rsid w:val="00AC4E7F"/>
    <w:rsid w:val="00AC51F4"/>
    <w:rsid w:val="00AC537A"/>
    <w:rsid w:val="00AC5490"/>
    <w:rsid w:val="00AC58C2"/>
    <w:rsid w:val="00AC5A92"/>
    <w:rsid w:val="00AC5B34"/>
    <w:rsid w:val="00AC5B3D"/>
    <w:rsid w:val="00AC5F42"/>
    <w:rsid w:val="00AC6066"/>
    <w:rsid w:val="00AC60A3"/>
    <w:rsid w:val="00AC610E"/>
    <w:rsid w:val="00AC61CC"/>
    <w:rsid w:val="00AC655A"/>
    <w:rsid w:val="00AC6F8F"/>
    <w:rsid w:val="00AC7106"/>
    <w:rsid w:val="00AC739B"/>
    <w:rsid w:val="00AC74D4"/>
    <w:rsid w:val="00AC7524"/>
    <w:rsid w:val="00AD017E"/>
    <w:rsid w:val="00AD01DE"/>
    <w:rsid w:val="00AD0D07"/>
    <w:rsid w:val="00AD10B7"/>
    <w:rsid w:val="00AD121C"/>
    <w:rsid w:val="00AD14C9"/>
    <w:rsid w:val="00AD175B"/>
    <w:rsid w:val="00AD1785"/>
    <w:rsid w:val="00AD1836"/>
    <w:rsid w:val="00AD1880"/>
    <w:rsid w:val="00AD18C6"/>
    <w:rsid w:val="00AD1926"/>
    <w:rsid w:val="00AD1B2F"/>
    <w:rsid w:val="00AD1D4A"/>
    <w:rsid w:val="00AD1D5E"/>
    <w:rsid w:val="00AD24DE"/>
    <w:rsid w:val="00AD28BE"/>
    <w:rsid w:val="00AD2B28"/>
    <w:rsid w:val="00AD3271"/>
    <w:rsid w:val="00AD32DC"/>
    <w:rsid w:val="00AD32FB"/>
    <w:rsid w:val="00AD3C2C"/>
    <w:rsid w:val="00AD3CC1"/>
    <w:rsid w:val="00AD4042"/>
    <w:rsid w:val="00AD45C1"/>
    <w:rsid w:val="00AD4604"/>
    <w:rsid w:val="00AD4807"/>
    <w:rsid w:val="00AD4D7B"/>
    <w:rsid w:val="00AD4DA8"/>
    <w:rsid w:val="00AD506B"/>
    <w:rsid w:val="00AD5447"/>
    <w:rsid w:val="00AD544F"/>
    <w:rsid w:val="00AD5A74"/>
    <w:rsid w:val="00AD5EE3"/>
    <w:rsid w:val="00AD6041"/>
    <w:rsid w:val="00AD610B"/>
    <w:rsid w:val="00AD6718"/>
    <w:rsid w:val="00AD688D"/>
    <w:rsid w:val="00AD68F7"/>
    <w:rsid w:val="00AD6AA1"/>
    <w:rsid w:val="00AD70A5"/>
    <w:rsid w:val="00AD76D1"/>
    <w:rsid w:val="00AD777C"/>
    <w:rsid w:val="00AD7AA9"/>
    <w:rsid w:val="00AD7C68"/>
    <w:rsid w:val="00AD7CE0"/>
    <w:rsid w:val="00AD7EDA"/>
    <w:rsid w:val="00AE0414"/>
    <w:rsid w:val="00AE0644"/>
    <w:rsid w:val="00AE0A27"/>
    <w:rsid w:val="00AE0D33"/>
    <w:rsid w:val="00AE0D7D"/>
    <w:rsid w:val="00AE109F"/>
    <w:rsid w:val="00AE1156"/>
    <w:rsid w:val="00AE12F7"/>
    <w:rsid w:val="00AE131A"/>
    <w:rsid w:val="00AE145F"/>
    <w:rsid w:val="00AE1C46"/>
    <w:rsid w:val="00AE216E"/>
    <w:rsid w:val="00AE22A5"/>
    <w:rsid w:val="00AE234A"/>
    <w:rsid w:val="00AE23C3"/>
    <w:rsid w:val="00AE281B"/>
    <w:rsid w:val="00AE2834"/>
    <w:rsid w:val="00AE28F8"/>
    <w:rsid w:val="00AE2AEA"/>
    <w:rsid w:val="00AE2BC2"/>
    <w:rsid w:val="00AE2C30"/>
    <w:rsid w:val="00AE2C4C"/>
    <w:rsid w:val="00AE2EBC"/>
    <w:rsid w:val="00AE31E7"/>
    <w:rsid w:val="00AE3209"/>
    <w:rsid w:val="00AE32DA"/>
    <w:rsid w:val="00AE330C"/>
    <w:rsid w:val="00AE351B"/>
    <w:rsid w:val="00AE3818"/>
    <w:rsid w:val="00AE392C"/>
    <w:rsid w:val="00AE3B6A"/>
    <w:rsid w:val="00AE3F0A"/>
    <w:rsid w:val="00AE4E00"/>
    <w:rsid w:val="00AE4E08"/>
    <w:rsid w:val="00AE4F04"/>
    <w:rsid w:val="00AE4FB7"/>
    <w:rsid w:val="00AE506A"/>
    <w:rsid w:val="00AE5094"/>
    <w:rsid w:val="00AE524C"/>
    <w:rsid w:val="00AE570C"/>
    <w:rsid w:val="00AE593C"/>
    <w:rsid w:val="00AE5999"/>
    <w:rsid w:val="00AE5A36"/>
    <w:rsid w:val="00AE5E08"/>
    <w:rsid w:val="00AE614B"/>
    <w:rsid w:val="00AE64EB"/>
    <w:rsid w:val="00AE6619"/>
    <w:rsid w:val="00AE66EB"/>
    <w:rsid w:val="00AE7175"/>
    <w:rsid w:val="00AE7250"/>
    <w:rsid w:val="00AE796D"/>
    <w:rsid w:val="00AE7B6D"/>
    <w:rsid w:val="00AF0100"/>
    <w:rsid w:val="00AF0190"/>
    <w:rsid w:val="00AF0832"/>
    <w:rsid w:val="00AF0882"/>
    <w:rsid w:val="00AF0A3F"/>
    <w:rsid w:val="00AF0D2E"/>
    <w:rsid w:val="00AF0EF8"/>
    <w:rsid w:val="00AF117B"/>
    <w:rsid w:val="00AF12F2"/>
    <w:rsid w:val="00AF1622"/>
    <w:rsid w:val="00AF186E"/>
    <w:rsid w:val="00AF1A41"/>
    <w:rsid w:val="00AF1FFD"/>
    <w:rsid w:val="00AF2056"/>
    <w:rsid w:val="00AF227B"/>
    <w:rsid w:val="00AF250D"/>
    <w:rsid w:val="00AF2549"/>
    <w:rsid w:val="00AF2702"/>
    <w:rsid w:val="00AF30E1"/>
    <w:rsid w:val="00AF3109"/>
    <w:rsid w:val="00AF32C7"/>
    <w:rsid w:val="00AF34C2"/>
    <w:rsid w:val="00AF3856"/>
    <w:rsid w:val="00AF3A8B"/>
    <w:rsid w:val="00AF401B"/>
    <w:rsid w:val="00AF4051"/>
    <w:rsid w:val="00AF445D"/>
    <w:rsid w:val="00AF44C6"/>
    <w:rsid w:val="00AF47B0"/>
    <w:rsid w:val="00AF4DEE"/>
    <w:rsid w:val="00AF4FDB"/>
    <w:rsid w:val="00AF5069"/>
    <w:rsid w:val="00AF52DA"/>
    <w:rsid w:val="00AF56A5"/>
    <w:rsid w:val="00AF58A3"/>
    <w:rsid w:val="00AF5A48"/>
    <w:rsid w:val="00AF5A6F"/>
    <w:rsid w:val="00AF5CFA"/>
    <w:rsid w:val="00AF5DE2"/>
    <w:rsid w:val="00AF5E10"/>
    <w:rsid w:val="00AF5F9B"/>
    <w:rsid w:val="00AF6131"/>
    <w:rsid w:val="00AF6167"/>
    <w:rsid w:val="00AF62D3"/>
    <w:rsid w:val="00AF62E4"/>
    <w:rsid w:val="00AF632B"/>
    <w:rsid w:val="00AF693C"/>
    <w:rsid w:val="00AF7241"/>
    <w:rsid w:val="00AF740E"/>
    <w:rsid w:val="00AF7C62"/>
    <w:rsid w:val="00AF7F7A"/>
    <w:rsid w:val="00B00428"/>
    <w:rsid w:val="00B007B2"/>
    <w:rsid w:val="00B007B4"/>
    <w:rsid w:val="00B00E46"/>
    <w:rsid w:val="00B014F4"/>
    <w:rsid w:val="00B01565"/>
    <w:rsid w:val="00B0187B"/>
    <w:rsid w:val="00B018CC"/>
    <w:rsid w:val="00B01D7E"/>
    <w:rsid w:val="00B01E63"/>
    <w:rsid w:val="00B0204F"/>
    <w:rsid w:val="00B025B7"/>
    <w:rsid w:val="00B025D0"/>
    <w:rsid w:val="00B02933"/>
    <w:rsid w:val="00B02CB9"/>
    <w:rsid w:val="00B02EBC"/>
    <w:rsid w:val="00B03016"/>
    <w:rsid w:val="00B03597"/>
    <w:rsid w:val="00B03A43"/>
    <w:rsid w:val="00B03E3B"/>
    <w:rsid w:val="00B042A3"/>
    <w:rsid w:val="00B0454F"/>
    <w:rsid w:val="00B045D5"/>
    <w:rsid w:val="00B04617"/>
    <w:rsid w:val="00B048A1"/>
    <w:rsid w:val="00B04B03"/>
    <w:rsid w:val="00B04D0D"/>
    <w:rsid w:val="00B04DC9"/>
    <w:rsid w:val="00B04E25"/>
    <w:rsid w:val="00B04E5B"/>
    <w:rsid w:val="00B0571F"/>
    <w:rsid w:val="00B05A40"/>
    <w:rsid w:val="00B05C96"/>
    <w:rsid w:val="00B0617A"/>
    <w:rsid w:val="00B0626D"/>
    <w:rsid w:val="00B06480"/>
    <w:rsid w:val="00B06621"/>
    <w:rsid w:val="00B0681E"/>
    <w:rsid w:val="00B06F17"/>
    <w:rsid w:val="00B071AD"/>
    <w:rsid w:val="00B07415"/>
    <w:rsid w:val="00B07545"/>
    <w:rsid w:val="00B0769B"/>
    <w:rsid w:val="00B07A87"/>
    <w:rsid w:val="00B07DC1"/>
    <w:rsid w:val="00B07E9F"/>
    <w:rsid w:val="00B10329"/>
    <w:rsid w:val="00B105EA"/>
    <w:rsid w:val="00B107A1"/>
    <w:rsid w:val="00B1091A"/>
    <w:rsid w:val="00B10A68"/>
    <w:rsid w:val="00B10CB9"/>
    <w:rsid w:val="00B10D13"/>
    <w:rsid w:val="00B11023"/>
    <w:rsid w:val="00B11112"/>
    <w:rsid w:val="00B11A39"/>
    <w:rsid w:val="00B11ED3"/>
    <w:rsid w:val="00B11F31"/>
    <w:rsid w:val="00B12150"/>
    <w:rsid w:val="00B121C1"/>
    <w:rsid w:val="00B12615"/>
    <w:rsid w:val="00B12665"/>
    <w:rsid w:val="00B126BB"/>
    <w:rsid w:val="00B1280B"/>
    <w:rsid w:val="00B129FD"/>
    <w:rsid w:val="00B12ADB"/>
    <w:rsid w:val="00B12E3A"/>
    <w:rsid w:val="00B13024"/>
    <w:rsid w:val="00B13443"/>
    <w:rsid w:val="00B1362E"/>
    <w:rsid w:val="00B1379E"/>
    <w:rsid w:val="00B13F51"/>
    <w:rsid w:val="00B13F55"/>
    <w:rsid w:val="00B1409D"/>
    <w:rsid w:val="00B145A4"/>
    <w:rsid w:val="00B148EA"/>
    <w:rsid w:val="00B14964"/>
    <w:rsid w:val="00B14DF4"/>
    <w:rsid w:val="00B14DF5"/>
    <w:rsid w:val="00B15055"/>
    <w:rsid w:val="00B157FE"/>
    <w:rsid w:val="00B15871"/>
    <w:rsid w:val="00B158D4"/>
    <w:rsid w:val="00B15C2B"/>
    <w:rsid w:val="00B15C9B"/>
    <w:rsid w:val="00B15D2D"/>
    <w:rsid w:val="00B15DC0"/>
    <w:rsid w:val="00B15FB1"/>
    <w:rsid w:val="00B15FB5"/>
    <w:rsid w:val="00B161F4"/>
    <w:rsid w:val="00B16358"/>
    <w:rsid w:val="00B16576"/>
    <w:rsid w:val="00B16B2A"/>
    <w:rsid w:val="00B16C2F"/>
    <w:rsid w:val="00B1731D"/>
    <w:rsid w:val="00B1753F"/>
    <w:rsid w:val="00B17907"/>
    <w:rsid w:val="00B200B0"/>
    <w:rsid w:val="00B203A6"/>
    <w:rsid w:val="00B2069B"/>
    <w:rsid w:val="00B207FA"/>
    <w:rsid w:val="00B20B3E"/>
    <w:rsid w:val="00B20BD4"/>
    <w:rsid w:val="00B20F85"/>
    <w:rsid w:val="00B21765"/>
    <w:rsid w:val="00B219D5"/>
    <w:rsid w:val="00B21C59"/>
    <w:rsid w:val="00B21FC5"/>
    <w:rsid w:val="00B21FD2"/>
    <w:rsid w:val="00B222F2"/>
    <w:rsid w:val="00B2254A"/>
    <w:rsid w:val="00B225E9"/>
    <w:rsid w:val="00B22D22"/>
    <w:rsid w:val="00B22DB3"/>
    <w:rsid w:val="00B231B3"/>
    <w:rsid w:val="00B2329B"/>
    <w:rsid w:val="00B232D5"/>
    <w:rsid w:val="00B234D6"/>
    <w:rsid w:val="00B235FE"/>
    <w:rsid w:val="00B2367E"/>
    <w:rsid w:val="00B2368F"/>
    <w:rsid w:val="00B23793"/>
    <w:rsid w:val="00B23971"/>
    <w:rsid w:val="00B23FE8"/>
    <w:rsid w:val="00B2411D"/>
    <w:rsid w:val="00B2439F"/>
    <w:rsid w:val="00B24424"/>
    <w:rsid w:val="00B24615"/>
    <w:rsid w:val="00B24701"/>
    <w:rsid w:val="00B24A18"/>
    <w:rsid w:val="00B24E7F"/>
    <w:rsid w:val="00B24ECB"/>
    <w:rsid w:val="00B2541F"/>
    <w:rsid w:val="00B25695"/>
    <w:rsid w:val="00B25697"/>
    <w:rsid w:val="00B25AB4"/>
    <w:rsid w:val="00B25D7E"/>
    <w:rsid w:val="00B2607B"/>
    <w:rsid w:val="00B26135"/>
    <w:rsid w:val="00B2637A"/>
    <w:rsid w:val="00B265AC"/>
    <w:rsid w:val="00B26726"/>
    <w:rsid w:val="00B26923"/>
    <w:rsid w:val="00B26927"/>
    <w:rsid w:val="00B269E2"/>
    <w:rsid w:val="00B26C3E"/>
    <w:rsid w:val="00B26C84"/>
    <w:rsid w:val="00B26D15"/>
    <w:rsid w:val="00B2713D"/>
    <w:rsid w:val="00B27346"/>
    <w:rsid w:val="00B2740D"/>
    <w:rsid w:val="00B27576"/>
    <w:rsid w:val="00B27E69"/>
    <w:rsid w:val="00B3045C"/>
    <w:rsid w:val="00B307E5"/>
    <w:rsid w:val="00B30AEA"/>
    <w:rsid w:val="00B30F2B"/>
    <w:rsid w:val="00B311FD"/>
    <w:rsid w:val="00B3139C"/>
    <w:rsid w:val="00B31612"/>
    <w:rsid w:val="00B31883"/>
    <w:rsid w:val="00B31972"/>
    <w:rsid w:val="00B319F2"/>
    <w:rsid w:val="00B31E61"/>
    <w:rsid w:val="00B31FEB"/>
    <w:rsid w:val="00B32289"/>
    <w:rsid w:val="00B3253D"/>
    <w:rsid w:val="00B32D23"/>
    <w:rsid w:val="00B32F46"/>
    <w:rsid w:val="00B3305C"/>
    <w:rsid w:val="00B3309B"/>
    <w:rsid w:val="00B33412"/>
    <w:rsid w:val="00B3341A"/>
    <w:rsid w:val="00B336A4"/>
    <w:rsid w:val="00B336CE"/>
    <w:rsid w:val="00B33AFF"/>
    <w:rsid w:val="00B33FFE"/>
    <w:rsid w:val="00B34340"/>
    <w:rsid w:val="00B347D9"/>
    <w:rsid w:val="00B34847"/>
    <w:rsid w:val="00B34D28"/>
    <w:rsid w:val="00B34D43"/>
    <w:rsid w:val="00B3531A"/>
    <w:rsid w:val="00B3546E"/>
    <w:rsid w:val="00B3572E"/>
    <w:rsid w:val="00B35A44"/>
    <w:rsid w:val="00B35A4F"/>
    <w:rsid w:val="00B35D18"/>
    <w:rsid w:val="00B35D45"/>
    <w:rsid w:val="00B35F33"/>
    <w:rsid w:val="00B36066"/>
    <w:rsid w:val="00B3643F"/>
    <w:rsid w:val="00B3666A"/>
    <w:rsid w:val="00B366BB"/>
    <w:rsid w:val="00B366F6"/>
    <w:rsid w:val="00B36AD7"/>
    <w:rsid w:val="00B36D3A"/>
    <w:rsid w:val="00B3704B"/>
    <w:rsid w:val="00B37256"/>
    <w:rsid w:val="00B37264"/>
    <w:rsid w:val="00B37531"/>
    <w:rsid w:val="00B37711"/>
    <w:rsid w:val="00B37883"/>
    <w:rsid w:val="00B37A47"/>
    <w:rsid w:val="00B37C20"/>
    <w:rsid w:val="00B37C3A"/>
    <w:rsid w:val="00B400FF"/>
    <w:rsid w:val="00B4057E"/>
    <w:rsid w:val="00B405F3"/>
    <w:rsid w:val="00B40B48"/>
    <w:rsid w:val="00B40B72"/>
    <w:rsid w:val="00B40C60"/>
    <w:rsid w:val="00B411D8"/>
    <w:rsid w:val="00B41360"/>
    <w:rsid w:val="00B414CB"/>
    <w:rsid w:val="00B41967"/>
    <w:rsid w:val="00B41B69"/>
    <w:rsid w:val="00B41C8B"/>
    <w:rsid w:val="00B41D16"/>
    <w:rsid w:val="00B41DA3"/>
    <w:rsid w:val="00B41E79"/>
    <w:rsid w:val="00B42091"/>
    <w:rsid w:val="00B42169"/>
    <w:rsid w:val="00B42322"/>
    <w:rsid w:val="00B424C8"/>
    <w:rsid w:val="00B42598"/>
    <w:rsid w:val="00B425ED"/>
    <w:rsid w:val="00B42675"/>
    <w:rsid w:val="00B4281E"/>
    <w:rsid w:val="00B42BDB"/>
    <w:rsid w:val="00B42C14"/>
    <w:rsid w:val="00B42D82"/>
    <w:rsid w:val="00B42F27"/>
    <w:rsid w:val="00B43364"/>
    <w:rsid w:val="00B43528"/>
    <w:rsid w:val="00B4379C"/>
    <w:rsid w:val="00B43F0B"/>
    <w:rsid w:val="00B44132"/>
    <w:rsid w:val="00B447DE"/>
    <w:rsid w:val="00B44896"/>
    <w:rsid w:val="00B449A4"/>
    <w:rsid w:val="00B44D06"/>
    <w:rsid w:val="00B45045"/>
    <w:rsid w:val="00B450BF"/>
    <w:rsid w:val="00B4586C"/>
    <w:rsid w:val="00B45C7A"/>
    <w:rsid w:val="00B45E32"/>
    <w:rsid w:val="00B464F4"/>
    <w:rsid w:val="00B46504"/>
    <w:rsid w:val="00B465E4"/>
    <w:rsid w:val="00B46935"/>
    <w:rsid w:val="00B4694A"/>
    <w:rsid w:val="00B46A70"/>
    <w:rsid w:val="00B46AC1"/>
    <w:rsid w:val="00B471FE"/>
    <w:rsid w:val="00B47618"/>
    <w:rsid w:val="00B47AF6"/>
    <w:rsid w:val="00B47CEA"/>
    <w:rsid w:val="00B50280"/>
    <w:rsid w:val="00B5038C"/>
    <w:rsid w:val="00B50549"/>
    <w:rsid w:val="00B508C2"/>
    <w:rsid w:val="00B509A1"/>
    <w:rsid w:val="00B50A5E"/>
    <w:rsid w:val="00B50B55"/>
    <w:rsid w:val="00B50C42"/>
    <w:rsid w:val="00B50D4E"/>
    <w:rsid w:val="00B50DDD"/>
    <w:rsid w:val="00B50FFB"/>
    <w:rsid w:val="00B5129A"/>
    <w:rsid w:val="00B513BF"/>
    <w:rsid w:val="00B51FBC"/>
    <w:rsid w:val="00B520CD"/>
    <w:rsid w:val="00B52166"/>
    <w:rsid w:val="00B52715"/>
    <w:rsid w:val="00B5281D"/>
    <w:rsid w:val="00B52940"/>
    <w:rsid w:val="00B52A17"/>
    <w:rsid w:val="00B5309B"/>
    <w:rsid w:val="00B530E2"/>
    <w:rsid w:val="00B53167"/>
    <w:rsid w:val="00B53824"/>
    <w:rsid w:val="00B53C7D"/>
    <w:rsid w:val="00B53F37"/>
    <w:rsid w:val="00B53FF1"/>
    <w:rsid w:val="00B541EB"/>
    <w:rsid w:val="00B54A7B"/>
    <w:rsid w:val="00B54B59"/>
    <w:rsid w:val="00B54D50"/>
    <w:rsid w:val="00B54E90"/>
    <w:rsid w:val="00B556B2"/>
    <w:rsid w:val="00B556E2"/>
    <w:rsid w:val="00B55887"/>
    <w:rsid w:val="00B559F9"/>
    <w:rsid w:val="00B55EBC"/>
    <w:rsid w:val="00B56058"/>
    <w:rsid w:val="00B560A1"/>
    <w:rsid w:val="00B565D2"/>
    <w:rsid w:val="00B57638"/>
    <w:rsid w:val="00B5774E"/>
    <w:rsid w:val="00B57ABA"/>
    <w:rsid w:val="00B57B81"/>
    <w:rsid w:val="00B602A2"/>
    <w:rsid w:val="00B60A2F"/>
    <w:rsid w:val="00B60B62"/>
    <w:rsid w:val="00B60EF9"/>
    <w:rsid w:val="00B60FA3"/>
    <w:rsid w:val="00B6104F"/>
    <w:rsid w:val="00B61188"/>
    <w:rsid w:val="00B611F7"/>
    <w:rsid w:val="00B61797"/>
    <w:rsid w:val="00B617A3"/>
    <w:rsid w:val="00B61847"/>
    <w:rsid w:val="00B618F8"/>
    <w:rsid w:val="00B61A97"/>
    <w:rsid w:val="00B61D7F"/>
    <w:rsid w:val="00B623C8"/>
    <w:rsid w:val="00B624C6"/>
    <w:rsid w:val="00B6286C"/>
    <w:rsid w:val="00B63137"/>
    <w:rsid w:val="00B63479"/>
    <w:rsid w:val="00B63525"/>
    <w:rsid w:val="00B636CB"/>
    <w:rsid w:val="00B639C7"/>
    <w:rsid w:val="00B645C6"/>
    <w:rsid w:val="00B647AF"/>
    <w:rsid w:val="00B6498F"/>
    <w:rsid w:val="00B64C3D"/>
    <w:rsid w:val="00B64DD4"/>
    <w:rsid w:val="00B64E70"/>
    <w:rsid w:val="00B650CB"/>
    <w:rsid w:val="00B651FD"/>
    <w:rsid w:val="00B65256"/>
    <w:rsid w:val="00B6541F"/>
    <w:rsid w:val="00B6562A"/>
    <w:rsid w:val="00B65A33"/>
    <w:rsid w:val="00B65D1B"/>
    <w:rsid w:val="00B65F1E"/>
    <w:rsid w:val="00B65FBB"/>
    <w:rsid w:val="00B6630A"/>
    <w:rsid w:val="00B66C8F"/>
    <w:rsid w:val="00B66D28"/>
    <w:rsid w:val="00B66E72"/>
    <w:rsid w:val="00B6716E"/>
    <w:rsid w:val="00B674CC"/>
    <w:rsid w:val="00B6771E"/>
    <w:rsid w:val="00B67834"/>
    <w:rsid w:val="00B678A1"/>
    <w:rsid w:val="00B679AF"/>
    <w:rsid w:val="00B67A80"/>
    <w:rsid w:val="00B67CF9"/>
    <w:rsid w:val="00B67EC8"/>
    <w:rsid w:val="00B70039"/>
    <w:rsid w:val="00B70173"/>
    <w:rsid w:val="00B70465"/>
    <w:rsid w:val="00B706CE"/>
    <w:rsid w:val="00B70B02"/>
    <w:rsid w:val="00B70B8B"/>
    <w:rsid w:val="00B70D3D"/>
    <w:rsid w:val="00B70E69"/>
    <w:rsid w:val="00B70F0C"/>
    <w:rsid w:val="00B70F78"/>
    <w:rsid w:val="00B7107C"/>
    <w:rsid w:val="00B715A4"/>
    <w:rsid w:val="00B71967"/>
    <w:rsid w:val="00B71DFF"/>
    <w:rsid w:val="00B71E3B"/>
    <w:rsid w:val="00B721EA"/>
    <w:rsid w:val="00B72E0E"/>
    <w:rsid w:val="00B73013"/>
    <w:rsid w:val="00B736FC"/>
    <w:rsid w:val="00B7382A"/>
    <w:rsid w:val="00B73FDF"/>
    <w:rsid w:val="00B74266"/>
    <w:rsid w:val="00B7461C"/>
    <w:rsid w:val="00B74820"/>
    <w:rsid w:val="00B74BB1"/>
    <w:rsid w:val="00B74DEE"/>
    <w:rsid w:val="00B7514E"/>
    <w:rsid w:val="00B7520A"/>
    <w:rsid w:val="00B7551E"/>
    <w:rsid w:val="00B755DE"/>
    <w:rsid w:val="00B759C7"/>
    <w:rsid w:val="00B75E0A"/>
    <w:rsid w:val="00B75FE3"/>
    <w:rsid w:val="00B760CD"/>
    <w:rsid w:val="00B761C6"/>
    <w:rsid w:val="00B76243"/>
    <w:rsid w:val="00B769C8"/>
    <w:rsid w:val="00B76F0D"/>
    <w:rsid w:val="00B77774"/>
    <w:rsid w:val="00B779DC"/>
    <w:rsid w:val="00B77B58"/>
    <w:rsid w:val="00B77BC3"/>
    <w:rsid w:val="00B77D5B"/>
    <w:rsid w:val="00B77E48"/>
    <w:rsid w:val="00B8009E"/>
    <w:rsid w:val="00B802F4"/>
    <w:rsid w:val="00B804FB"/>
    <w:rsid w:val="00B805FC"/>
    <w:rsid w:val="00B80894"/>
    <w:rsid w:val="00B80C43"/>
    <w:rsid w:val="00B80D72"/>
    <w:rsid w:val="00B810F0"/>
    <w:rsid w:val="00B811AA"/>
    <w:rsid w:val="00B819B4"/>
    <w:rsid w:val="00B81A6A"/>
    <w:rsid w:val="00B81E6D"/>
    <w:rsid w:val="00B81E9A"/>
    <w:rsid w:val="00B821D2"/>
    <w:rsid w:val="00B824DA"/>
    <w:rsid w:val="00B8287B"/>
    <w:rsid w:val="00B82CE0"/>
    <w:rsid w:val="00B832C0"/>
    <w:rsid w:val="00B8390C"/>
    <w:rsid w:val="00B8397C"/>
    <w:rsid w:val="00B83AC9"/>
    <w:rsid w:val="00B83B9A"/>
    <w:rsid w:val="00B83BF4"/>
    <w:rsid w:val="00B83CE2"/>
    <w:rsid w:val="00B83D3E"/>
    <w:rsid w:val="00B83F66"/>
    <w:rsid w:val="00B840B5"/>
    <w:rsid w:val="00B84433"/>
    <w:rsid w:val="00B846E0"/>
    <w:rsid w:val="00B8480A"/>
    <w:rsid w:val="00B848DD"/>
    <w:rsid w:val="00B84ED1"/>
    <w:rsid w:val="00B84EE0"/>
    <w:rsid w:val="00B84EF9"/>
    <w:rsid w:val="00B84F41"/>
    <w:rsid w:val="00B8518D"/>
    <w:rsid w:val="00B85404"/>
    <w:rsid w:val="00B85826"/>
    <w:rsid w:val="00B85A98"/>
    <w:rsid w:val="00B85F0D"/>
    <w:rsid w:val="00B86124"/>
    <w:rsid w:val="00B86132"/>
    <w:rsid w:val="00B86285"/>
    <w:rsid w:val="00B862AB"/>
    <w:rsid w:val="00B864A3"/>
    <w:rsid w:val="00B86551"/>
    <w:rsid w:val="00B86954"/>
    <w:rsid w:val="00B86DFC"/>
    <w:rsid w:val="00B86EAE"/>
    <w:rsid w:val="00B87038"/>
    <w:rsid w:val="00B87131"/>
    <w:rsid w:val="00B876FF"/>
    <w:rsid w:val="00B87B28"/>
    <w:rsid w:val="00B87DE8"/>
    <w:rsid w:val="00B87EA4"/>
    <w:rsid w:val="00B87F88"/>
    <w:rsid w:val="00B903E3"/>
    <w:rsid w:val="00B904FF"/>
    <w:rsid w:val="00B90C22"/>
    <w:rsid w:val="00B91319"/>
    <w:rsid w:val="00B9136F"/>
    <w:rsid w:val="00B91597"/>
    <w:rsid w:val="00B91A89"/>
    <w:rsid w:val="00B921DC"/>
    <w:rsid w:val="00B92734"/>
    <w:rsid w:val="00B927CE"/>
    <w:rsid w:val="00B92809"/>
    <w:rsid w:val="00B928C2"/>
    <w:rsid w:val="00B92A13"/>
    <w:rsid w:val="00B92BBE"/>
    <w:rsid w:val="00B92EC0"/>
    <w:rsid w:val="00B93206"/>
    <w:rsid w:val="00B9320D"/>
    <w:rsid w:val="00B93460"/>
    <w:rsid w:val="00B93654"/>
    <w:rsid w:val="00B93FEE"/>
    <w:rsid w:val="00B94333"/>
    <w:rsid w:val="00B943F7"/>
    <w:rsid w:val="00B943FC"/>
    <w:rsid w:val="00B94519"/>
    <w:rsid w:val="00B94F45"/>
    <w:rsid w:val="00B95005"/>
    <w:rsid w:val="00B95006"/>
    <w:rsid w:val="00B950B1"/>
    <w:rsid w:val="00B9523F"/>
    <w:rsid w:val="00B95852"/>
    <w:rsid w:val="00B96285"/>
    <w:rsid w:val="00B96591"/>
    <w:rsid w:val="00B96AC4"/>
    <w:rsid w:val="00B96F20"/>
    <w:rsid w:val="00B96F7A"/>
    <w:rsid w:val="00B96F99"/>
    <w:rsid w:val="00B970A1"/>
    <w:rsid w:val="00B97340"/>
    <w:rsid w:val="00B977D2"/>
    <w:rsid w:val="00B9789D"/>
    <w:rsid w:val="00B979A2"/>
    <w:rsid w:val="00B97A13"/>
    <w:rsid w:val="00B97A63"/>
    <w:rsid w:val="00B97CC9"/>
    <w:rsid w:val="00B97DF4"/>
    <w:rsid w:val="00BA0160"/>
    <w:rsid w:val="00BA0222"/>
    <w:rsid w:val="00BA02BB"/>
    <w:rsid w:val="00BA03B9"/>
    <w:rsid w:val="00BA0555"/>
    <w:rsid w:val="00BA0642"/>
    <w:rsid w:val="00BA06AE"/>
    <w:rsid w:val="00BA1033"/>
    <w:rsid w:val="00BA10C2"/>
    <w:rsid w:val="00BA113F"/>
    <w:rsid w:val="00BA13E1"/>
    <w:rsid w:val="00BA17F5"/>
    <w:rsid w:val="00BA1809"/>
    <w:rsid w:val="00BA1849"/>
    <w:rsid w:val="00BA196E"/>
    <w:rsid w:val="00BA1A7E"/>
    <w:rsid w:val="00BA1AE0"/>
    <w:rsid w:val="00BA1DC6"/>
    <w:rsid w:val="00BA1E94"/>
    <w:rsid w:val="00BA1FF0"/>
    <w:rsid w:val="00BA2323"/>
    <w:rsid w:val="00BA2BD5"/>
    <w:rsid w:val="00BA2CC6"/>
    <w:rsid w:val="00BA2E43"/>
    <w:rsid w:val="00BA308B"/>
    <w:rsid w:val="00BA3179"/>
    <w:rsid w:val="00BA325B"/>
    <w:rsid w:val="00BA336B"/>
    <w:rsid w:val="00BA3503"/>
    <w:rsid w:val="00BA359E"/>
    <w:rsid w:val="00BA35F3"/>
    <w:rsid w:val="00BA362B"/>
    <w:rsid w:val="00BA36E0"/>
    <w:rsid w:val="00BA3996"/>
    <w:rsid w:val="00BA3B85"/>
    <w:rsid w:val="00BA3BA2"/>
    <w:rsid w:val="00BA3DAA"/>
    <w:rsid w:val="00BA3DC5"/>
    <w:rsid w:val="00BA41C2"/>
    <w:rsid w:val="00BA4506"/>
    <w:rsid w:val="00BA46E3"/>
    <w:rsid w:val="00BA504C"/>
    <w:rsid w:val="00BA518A"/>
    <w:rsid w:val="00BA5272"/>
    <w:rsid w:val="00BA5384"/>
    <w:rsid w:val="00BA5441"/>
    <w:rsid w:val="00BA5655"/>
    <w:rsid w:val="00BA5A76"/>
    <w:rsid w:val="00BA5AEA"/>
    <w:rsid w:val="00BA5BFF"/>
    <w:rsid w:val="00BA5EED"/>
    <w:rsid w:val="00BA5EFE"/>
    <w:rsid w:val="00BA6357"/>
    <w:rsid w:val="00BA63AC"/>
    <w:rsid w:val="00BA6599"/>
    <w:rsid w:val="00BA660F"/>
    <w:rsid w:val="00BA686A"/>
    <w:rsid w:val="00BA6B3C"/>
    <w:rsid w:val="00BA6B78"/>
    <w:rsid w:val="00BA6BB3"/>
    <w:rsid w:val="00BA6E9B"/>
    <w:rsid w:val="00BA73E2"/>
    <w:rsid w:val="00BA7422"/>
    <w:rsid w:val="00BA743C"/>
    <w:rsid w:val="00BA7691"/>
    <w:rsid w:val="00BA7A94"/>
    <w:rsid w:val="00BA7C4B"/>
    <w:rsid w:val="00BA7EA0"/>
    <w:rsid w:val="00BB00B2"/>
    <w:rsid w:val="00BB04BE"/>
    <w:rsid w:val="00BB06BE"/>
    <w:rsid w:val="00BB0722"/>
    <w:rsid w:val="00BB073F"/>
    <w:rsid w:val="00BB127C"/>
    <w:rsid w:val="00BB1978"/>
    <w:rsid w:val="00BB19EC"/>
    <w:rsid w:val="00BB1B9F"/>
    <w:rsid w:val="00BB1E70"/>
    <w:rsid w:val="00BB1F67"/>
    <w:rsid w:val="00BB20B7"/>
    <w:rsid w:val="00BB24D2"/>
    <w:rsid w:val="00BB2704"/>
    <w:rsid w:val="00BB28A5"/>
    <w:rsid w:val="00BB29DE"/>
    <w:rsid w:val="00BB2E0D"/>
    <w:rsid w:val="00BB2FC2"/>
    <w:rsid w:val="00BB334C"/>
    <w:rsid w:val="00BB3411"/>
    <w:rsid w:val="00BB36A5"/>
    <w:rsid w:val="00BB36C6"/>
    <w:rsid w:val="00BB39D3"/>
    <w:rsid w:val="00BB3C73"/>
    <w:rsid w:val="00BB4041"/>
    <w:rsid w:val="00BB4092"/>
    <w:rsid w:val="00BB4131"/>
    <w:rsid w:val="00BB416B"/>
    <w:rsid w:val="00BB4575"/>
    <w:rsid w:val="00BB47CC"/>
    <w:rsid w:val="00BB4C74"/>
    <w:rsid w:val="00BB4D47"/>
    <w:rsid w:val="00BB5801"/>
    <w:rsid w:val="00BB58EA"/>
    <w:rsid w:val="00BB5CB6"/>
    <w:rsid w:val="00BB5F6A"/>
    <w:rsid w:val="00BB6369"/>
    <w:rsid w:val="00BB6641"/>
    <w:rsid w:val="00BB674C"/>
    <w:rsid w:val="00BB6A21"/>
    <w:rsid w:val="00BB6AE4"/>
    <w:rsid w:val="00BB6CC5"/>
    <w:rsid w:val="00BB6DFC"/>
    <w:rsid w:val="00BB70B7"/>
    <w:rsid w:val="00BB725D"/>
    <w:rsid w:val="00BB7D92"/>
    <w:rsid w:val="00BC0037"/>
    <w:rsid w:val="00BC00E2"/>
    <w:rsid w:val="00BC0235"/>
    <w:rsid w:val="00BC030A"/>
    <w:rsid w:val="00BC07E9"/>
    <w:rsid w:val="00BC092A"/>
    <w:rsid w:val="00BC09A7"/>
    <w:rsid w:val="00BC0DD4"/>
    <w:rsid w:val="00BC15AE"/>
    <w:rsid w:val="00BC181A"/>
    <w:rsid w:val="00BC19B3"/>
    <w:rsid w:val="00BC1A9C"/>
    <w:rsid w:val="00BC1C7D"/>
    <w:rsid w:val="00BC20DF"/>
    <w:rsid w:val="00BC2225"/>
    <w:rsid w:val="00BC223D"/>
    <w:rsid w:val="00BC224C"/>
    <w:rsid w:val="00BC225E"/>
    <w:rsid w:val="00BC2909"/>
    <w:rsid w:val="00BC293D"/>
    <w:rsid w:val="00BC2C86"/>
    <w:rsid w:val="00BC2DBE"/>
    <w:rsid w:val="00BC2F9D"/>
    <w:rsid w:val="00BC31DE"/>
    <w:rsid w:val="00BC35A3"/>
    <w:rsid w:val="00BC37E1"/>
    <w:rsid w:val="00BC3BC0"/>
    <w:rsid w:val="00BC3CCB"/>
    <w:rsid w:val="00BC3EC6"/>
    <w:rsid w:val="00BC474D"/>
    <w:rsid w:val="00BC4790"/>
    <w:rsid w:val="00BC4B99"/>
    <w:rsid w:val="00BC4F28"/>
    <w:rsid w:val="00BC5060"/>
    <w:rsid w:val="00BC5293"/>
    <w:rsid w:val="00BC52A9"/>
    <w:rsid w:val="00BC5455"/>
    <w:rsid w:val="00BC5C9B"/>
    <w:rsid w:val="00BC5E72"/>
    <w:rsid w:val="00BC61C9"/>
    <w:rsid w:val="00BC64C0"/>
    <w:rsid w:val="00BC690B"/>
    <w:rsid w:val="00BC7054"/>
    <w:rsid w:val="00BC748E"/>
    <w:rsid w:val="00BC74E7"/>
    <w:rsid w:val="00BC7512"/>
    <w:rsid w:val="00BC75E0"/>
    <w:rsid w:val="00BC7822"/>
    <w:rsid w:val="00BC796D"/>
    <w:rsid w:val="00BC79F4"/>
    <w:rsid w:val="00BC7A0D"/>
    <w:rsid w:val="00BC7B86"/>
    <w:rsid w:val="00BD0185"/>
    <w:rsid w:val="00BD01C0"/>
    <w:rsid w:val="00BD0268"/>
    <w:rsid w:val="00BD02C1"/>
    <w:rsid w:val="00BD06E5"/>
    <w:rsid w:val="00BD0AEC"/>
    <w:rsid w:val="00BD0C3B"/>
    <w:rsid w:val="00BD132E"/>
    <w:rsid w:val="00BD15EC"/>
    <w:rsid w:val="00BD1701"/>
    <w:rsid w:val="00BD1988"/>
    <w:rsid w:val="00BD1C3B"/>
    <w:rsid w:val="00BD1DB5"/>
    <w:rsid w:val="00BD1EB4"/>
    <w:rsid w:val="00BD2661"/>
    <w:rsid w:val="00BD27CB"/>
    <w:rsid w:val="00BD2882"/>
    <w:rsid w:val="00BD28C2"/>
    <w:rsid w:val="00BD2BEA"/>
    <w:rsid w:val="00BD2BFB"/>
    <w:rsid w:val="00BD2C07"/>
    <w:rsid w:val="00BD3035"/>
    <w:rsid w:val="00BD3369"/>
    <w:rsid w:val="00BD346F"/>
    <w:rsid w:val="00BD3919"/>
    <w:rsid w:val="00BD3A3C"/>
    <w:rsid w:val="00BD3AED"/>
    <w:rsid w:val="00BD3B43"/>
    <w:rsid w:val="00BD3EBE"/>
    <w:rsid w:val="00BD4147"/>
    <w:rsid w:val="00BD45FB"/>
    <w:rsid w:val="00BD4ADE"/>
    <w:rsid w:val="00BD4B13"/>
    <w:rsid w:val="00BD4B5F"/>
    <w:rsid w:val="00BD4C45"/>
    <w:rsid w:val="00BD521A"/>
    <w:rsid w:val="00BD556B"/>
    <w:rsid w:val="00BD5764"/>
    <w:rsid w:val="00BD5B76"/>
    <w:rsid w:val="00BD5BC1"/>
    <w:rsid w:val="00BD5BD8"/>
    <w:rsid w:val="00BD5E50"/>
    <w:rsid w:val="00BD5EED"/>
    <w:rsid w:val="00BD6233"/>
    <w:rsid w:val="00BD6288"/>
    <w:rsid w:val="00BD63DD"/>
    <w:rsid w:val="00BD661C"/>
    <w:rsid w:val="00BD6763"/>
    <w:rsid w:val="00BD69AC"/>
    <w:rsid w:val="00BD6A3D"/>
    <w:rsid w:val="00BD6B7E"/>
    <w:rsid w:val="00BD6DFE"/>
    <w:rsid w:val="00BD7096"/>
    <w:rsid w:val="00BD760D"/>
    <w:rsid w:val="00BD7789"/>
    <w:rsid w:val="00BD7875"/>
    <w:rsid w:val="00BD7BA2"/>
    <w:rsid w:val="00BE0153"/>
    <w:rsid w:val="00BE01F4"/>
    <w:rsid w:val="00BE0258"/>
    <w:rsid w:val="00BE049D"/>
    <w:rsid w:val="00BE0876"/>
    <w:rsid w:val="00BE0978"/>
    <w:rsid w:val="00BE1296"/>
    <w:rsid w:val="00BE14A9"/>
    <w:rsid w:val="00BE14AA"/>
    <w:rsid w:val="00BE1658"/>
    <w:rsid w:val="00BE1C29"/>
    <w:rsid w:val="00BE1C8A"/>
    <w:rsid w:val="00BE1F39"/>
    <w:rsid w:val="00BE2237"/>
    <w:rsid w:val="00BE238A"/>
    <w:rsid w:val="00BE2819"/>
    <w:rsid w:val="00BE281C"/>
    <w:rsid w:val="00BE3015"/>
    <w:rsid w:val="00BE3752"/>
    <w:rsid w:val="00BE37DE"/>
    <w:rsid w:val="00BE37FC"/>
    <w:rsid w:val="00BE3A23"/>
    <w:rsid w:val="00BE3FDD"/>
    <w:rsid w:val="00BE4353"/>
    <w:rsid w:val="00BE4415"/>
    <w:rsid w:val="00BE476A"/>
    <w:rsid w:val="00BE4931"/>
    <w:rsid w:val="00BE4958"/>
    <w:rsid w:val="00BE4AD6"/>
    <w:rsid w:val="00BE4B9A"/>
    <w:rsid w:val="00BE4C14"/>
    <w:rsid w:val="00BE4E39"/>
    <w:rsid w:val="00BE52A6"/>
    <w:rsid w:val="00BE5333"/>
    <w:rsid w:val="00BE57E0"/>
    <w:rsid w:val="00BE5806"/>
    <w:rsid w:val="00BE59ED"/>
    <w:rsid w:val="00BE5D05"/>
    <w:rsid w:val="00BE6305"/>
    <w:rsid w:val="00BE666E"/>
    <w:rsid w:val="00BE6843"/>
    <w:rsid w:val="00BE6F54"/>
    <w:rsid w:val="00BE7038"/>
    <w:rsid w:val="00BE717D"/>
    <w:rsid w:val="00BE75B5"/>
    <w:rsid w:val="00BE77C8"/>
    <w:rsid w:val="00BE78A4"/>
    <w:rsid w:val="00BE7D5E"/>
    <w:rsid w:val="00BE7E90"/>
    <w:rsid w:val="00BE7F52"/>
    <w:rsid w:val="00BF0200"/>
    <w:rsid w:val="00BF0220"/>
    <w:rsid w:val="00BF0446"/>
    <w:rsid w:val="00BF06C3"/>
    <w:rsid w:val="00BF0E8C"/>
    <w:rsid w:val="00BF0F65"/>
    <w:rsid w:val="00BF1036"/>
    <w:rsid w:val="00BF1523"/>
    <w:rsid w:val="00BF1874"/>
    <w:rsid w:val="00BF1B81"/>
    <w:rsid w:val="00BF1C74"/>
    <w:rsid w:val="00BF1EAA"/>
    <w:rsid w:val="00BF23B5"/>
    <w:rsid w:val="00BF2768"/>
    <w:rsid w:val="00BF2777"/>
    <w:rsid w:val="00BF2879"/>
    <w:rsid w:val="00BF2886"/>
    <w:rsid w:val="00BF2AC6"/>
    <w:rsid w:val="00BF2CAF"/>
    <w:rsid w:val="00BF2D9C"/>
    <w:rsid w:val="00BF3262"/>
    <w:rsid w:val="00BF37ED"/>
    <w:rsid w:val="00BF3C0F"/>
    <w:rsid w:val="00BF3D8D"/>
    <w:rsid w:val="00BF3E88"/>
    <w:rsid w:val="00BF4215"/>
    <w:rsid w:val="00BF4710"/>
    <w:rsid w:val="00BF4F44"/>
    <w:rsid w:val="00BF4F74"/>
    <w:rsid w:val="00BF552F"/>
    <w:rsid w:val="00BF5DEB"/>
    <w:rsid w:val="00BF62F5"/>
    <w:rsid w:val="00BF65FB"/>
    <w:rsid w:val="00BF6964"/>
    <w:rsid w:val="00BF6C26"/>
    <w:rsid w:val="00BF6E9F"/>
    <w:rsid w:val="00BF6EAA"/>
    <w:rsid w:val="00BF735E"/>
    <w:rsid w:val="00BF7641"/>
    <w:rsid w:val="00BF7670"/>
    <w:rsid w:val="00BF7F8B"/>
    <w:rsid w:val="00C002D9"/>
    <w:rsid w:val="00C002DD"/>
    <w:rsid w:val="00C00504"/>
    <w:rsid w:val="00C00D32"/>
    <w:rsid w:val="00C00D85"/>
    <w:rsid w:val="00C0121E"/>
    <w:rsid w:val="00C0156E"/>
    <w:rsid w:val="00C01A27"/>
    <w:rsid w:val="00C01B5B"/>
    <w:rsid w:val="00C01C6F"/>
    <w:rsid w:val="00C02004"/>
    <w:rsid w:val="00C02033"/>
    <w:rsid w:val="00C0293D"/>
    <w:rsid w:val="00C02E0C"/>
    <w:rsid w:val="00C02EB0"/>
    <w:rsid w:val="00C03081"/>
    <w:rsid w:val="00C0322C"/>
    <w:rsid w:val="00C034A3"/>
    <w:rsid w:val="00C0358A"/>
    <w:rsid w:val="00C0363E"/>
    <w:rsid w:val="00C037C0"/>
    <w:rsid w:val="00C039A4"/>
    <w:rsid w:val="00C03A5C"/>
    <w:rsid w:val="00C03CDA"/>
    <w:rsid w:val="00C045A5"/>
    <w:rsid w:val="00C04834"/>
    <w:rsid w:val="00C04C26"/>
    <w:rsid w:val="00C052BC"/>
    <w:rsid w:val="00C05481"/>
    <w:rsid w:val="00C056C9"/>
    <w:rsid w:val="00C0588B"/>
    <w:rsid w:val="00C05A61"/>
    <w:rsid w:val="00C05B39"/>
    <w:rsid w:val="00C05CD5"/>
    <w:rsid w:val="00C065A1"/>
    <w:rsid w:val="00C0671C"/>
    <w:rsid w:val="00C06ABE"/>
    <w:rsid w:val="00C06BEF"/>
    <w:rsid w:val="00C06C6C"/>
    <w:rsid w:val="00C06D94"/>
    <w:rsid w:val="00C06F76"/>
    <w:rsid w:val="00C07282"/>
    <w:rsid w:val="00C072CA"/>
    <w:rsid w:val="00C07322"/>
    <w:rsid w:val="00C074A7"/>
    <w:rsid w:val="00C077B4"/>
    <w:rsid w:val="00C07A46"/>
    <w:rsid w:val="00C07C24"/>
    <w:rsid w:val="00C07D47"/>
    <w:rsid w:val="00C103BE"/>
    <w:rsid w:val="00C10409"/>
    <w:rsid w:val="00C104AF"/>
    <w:rsid w:val="00C10508"/>
    <w:rsid w:val="00C1065B"/>
    <w:rsid w:val="00C109BF"/>
    <w:rsid w:val="00C10AF1"/>
    <w:rsid w:val="00C10BF6"/>
    <w:rsid w:val="00C10D59"/>
    <w:rsid w:val="00C10E82"/>
    <w:rsid w:val="00C10F42"/>
    <w:rsid w:val="00C119C7"/>
    <w:rsid w:val="00C119C8"/>
    <w:rsid w:val="00C11AF2"/>
    <w:rsid w:val="00C11C47"/>
    <w:rsid w:val="00C11CA3"/>
    <w:rsid w:val="00C11D58"/>
    <w:rsid w:val="00C1214B"/>
    <w:rsid w:val="00C123D9"/>
    <w:rsid w:val="00C12440"/>
    <w:rsid w:val="00C12781"/>
    <w:rsid w:val="00C1285B"/>
    <w:rsid w:val="00C128CA"/>
    <w:rsid w:val="00C12F42"/>
    <w:rsid w:val="00C12F4E"/>
    <w:rsid w:val="00C1314A"/>
    <w:rsid w:val="00C13614"/>
    <w:rsid w:val="00C13AAC"/>
    <w:rsid w:val="00C13C5C"/>
    <w:rsid w:val="00C13FAA"/>
    <w:rsid w:val="00C1411E"/>
    <w:rsid w:val="00C14127"/>
    <w:rsid w:val="00C14671"/>
    <w:rsid w:val="00C14D1E"/>
    <w:rsid w:val="00C14D6F"/>
    <w:rsid w:val="00C14E71"/>
    <w:rsid w:val="00C14F0A"/>
    <w:rsid w:val="00C151FF"/>
    <w:rsid w:val="00C153AF"/>
    <w:rsid w:val="00C15421"/>
    <w:rsid w:val="00C157C0"/>
    <w:rsid w:val="00C157D5"/>
    <w:rsid w:val="00C1596D"/>
    <w:rsid w:val="00C15BD5"/>
    <w:rsid w:val="00C15E4E"/>
    <w:rsid w:val="00C15EC6"/>
    <w:rsid w:val="00C162DA"/>
    <w:rsid w:val="00C16354"/>
    <w:rsid w:val="00C16604"/>
    <w:rsid w:val="00C169D3"/>
    <w:rsid w:val="00C16AF1"/>
    <w:rsid w:val="00C17561"/>
    <w:rsid w:val="00C17643"/>
    <w:rsid w:val="00C178AD"/>
    <w:rsid w:val="00C17BB6"/>
    <w:rsid w:val="00C17F69"/>
    <w:rsid w:val="00C17F96"/>
    <w:rsid w:val="00C20578"/>
    <w:rsid w:val="00C205A2"/>
    <w:rsid w:val="00C208E5"/>
    <w:rsid w:val="00C20AA7"/>
    <w:rsid w:val="00C20C1E"/>
    <w:rsid w:val="00C20CB0"/>
    <w:rsid w:val="00C20CEE"/>
    <w:rsid w:val="00C20DD8"/>
    <w:rsid w:val="00C20E8B"/>
    <w:rsid w:val="00C21004"/>
    <w:rsid w:val="00C2121C"/>
    <w:rsid w:val="00C2139E"/>
    <w:rsid w:val="00C216E0"/>
    <w:rsid w:val="00C2185C"/>
    <w:rsid w:val="00C21AA7"/>
    <w:rsid w:val="00C21AE2"/>
    <w:rsid w:val="00C22206"/>
    <w:rsid w:val="00C2249A"/>
    <w:rsid w:val="00C226EF"/>
    <w:rsid w:val="00C22790"/>
    <w:rsid w:val="00C22A4A"/>
    <w:rsid w:val="00C22BAF"/>
    <w:rsid w:val="00C23003"/>
    <w:rsid w:val="00C2325F"/>
    <w:rsid w:val="00C234F3"/>
    <w:rsid w:val="00C23530"/>
    <w:rsid w:val="00C2357A"/>
    <w:rsid w:val="00C2359A"/>
    <w:rsid w:val="00C2388C"/>
    <w:rsid w:val="00C23914"/>
    <w:rsid w:val="00C23B7F"/>
    <w:rsid w:val="00C23C6A"/>
    <w:rsid w:val="00C23C6B"/>
    <w:rsid w:val="00C2405A"/>
    <w:rsid w:val="00C24274"/>
    <w:rsid w:val="00C24314"/>
    <w:rsid w:val="00C249AD"/>
    <w:rsid w:val="00C24C02"/>
    <w:rsid w:val="00C24CEC"/>
    <w:rsid w:val="00C24D03"/>
    <w:rsid w:val="00C24D78"/>
    <w:rsid w:val="00C24F65"/>
    <w:rsid w:val="00C253CD"/>
    <w:rsid w:val="00C255D6"/>
    <w:rsid w:val="00C255F5"/>
    <w:rsid w:val="00C25803"/>
    <w:rsid w:val="00C25C6C"/>
    <w:rsid w:val="00C25D15"/>
    <w:rsid w:val="00C25EFB"/>
    <w:rsid w:val="00C260F2"/>
    <w:rsid w:val="00C26101"/>
    <w:rsid w:val="00C2617E"/>
    <w:rsid w:val="00C266CA"/>
    <w:rsid w:val="00C267DB"/>
    <w:rsid w:val="00C26A69"/>
    <w:rsid w:val="00C278C5"/>
    <w:rsid w:val="00C27DD6"/>
    <w:rsid w:val="00C27E58"/>
    <w:rsid w:val="00C27E8C"/>
    <w:rsid w:val="00C303E5"/>
    <w:rsid w:val="00C304C1"/>
    <w:rsid w:val="00C305A3"/>
    <w:rsid w:val="00C30777"/>
    <w:rsid w:val="00C30B21"/>
    <w:rsid w:val="00C30B30"/>
    <w:rsid w:val="00C30D70"/>
    <w:rsid w:val="00C31338"/>
    <w:rsid w:val="00C317EF"/>
    <w:rsid w:val="00C31FAB"/>
    <w:rsid w:val="00C31FC7"/>
    <w:rsid w:val="00C325C7"/>
    <w:rsid w:val="00C32620"/>
    <w:rsid w:val="00C3291F"/>
    <w:rsid w:val="00C32982"/>
    <w:rsid w:val="00C32AD0"/>
    <w:rsid w:val="00C32E03"/>
    <w:rsid w:val="00C32E2F"/>
    <w:rsid w:val="00C32F51"/>
    <w:rsid w:val="00C32FEA"/>
    <w:rsid w:val="00C33080"/>
    <w:rsid w:val="00C33221"/>
    <w:rsid w:val="00C33545"/>
    <w:rsid w:val="00C3393A"/>
    <w:rsid w:val="00C339B5"/>
    <w:rsid w:val="00C33A1C"/>
    <w:rsid w:val="00C33B43"/>
    <w:rsid w:val="00C33D45"/>
    <w:rsid w:val="00C33EB0"/>
    <w:rsid w:val="00C343AF"/>
    <w:rsid w:val="00C34490"/>
    <w:rsid w:val="00C345F3"/>
    <w:rsid w:val="00C34759"/>
    <w:rsid w:val="00C34BBC"/>
    <w:rsid w:val="00C34D4A"/>
    <w:rsid w:val="00C3552E"/>
    <w:rsid w:val="00C35768"/>
    <w:rsid w:val="00C35801"/>
    <w:rsid w:val="00C35A08"/>
    <w:rsid w:val="00C35BDA"/>
    <w:rsid w:val="00C363D3"/>
    <w:rsid w:val="00C36AC2"/>
    <w:rsid w:val="00C36AC3"/>
    <w:rsid w:val="00C36FE8"/>
    <w:rsid w:val="00C37296"/>
    <w:rsid w:val="00C3760B"/>
    <w:rsid w:val="00C37A20"/>
    <w:rsid w:val="00C40730"/>
    <w:rsid w:val="00C40825"/>
    <w:rsid w:val="00C408B3"/>
    <w:rsid w:val="00C40989"/>
    <w:rsid w:val="00C40A04"/>
    <w:rsid w:val="00C40B61"/>
    <w:rsid w:val="00C40C69"/>
    <w:rsid w:val="00C41287"/>
    <w:rsid w:val="00C41597"/>
    <w:rsid w:val="00C41DE5"/>
    <w:rsid w:val="00C4225D"/>
    <w:rsid w:val="00C42458"/>
    <w:rsid w:val="00C42AD5"/>
    <w:rsid w:val="00C430B4"/>
    <w:rsid w:val="00C43289"/>
    <w:rsid w:val="00C4367C"/>
    <w:rsid w:val="00C439F4"/>
    <w:rsid w:val="00C43AEB"/>
    <w:rsid w:val="00C43B0A"/>
    <w:rsid w:val="00C44046"/>
    <w:rsid w:val="00C44110"/>
    <w:rsid w:val="00C44225"/>
    <w:rsid w:val="00C44A6D"/>
    <w:rsid w:val="00C44AA5"/>
    <w:rsid w:val="00C44ABC"/>
    <w:rsid w:val="00C44BD3"/>
    <w:rsid w:val="00C4519A"/>
    <w:rsid w:val="00C4550B"/>
    <w:rsid w:val="00C456D4"/>
    <w:rsid w:val="00C45726"/>
    <w:rsid w:val="00C45BC5"/>
    <w:rsid w:val="00C45E56"/>
    <w:rsid w:val="00C45F0B"/>
    <w:rsid w:val="00C4658D"/>
    <w:rsid w:val="00C4699E"/>
    <w:rsid w:val="00C46AF0"/>
    <w:rsid w:val="00C46B71"/>
    <w:rsid w:val="00C47A1C"/>
    <w:rsid w:val="00C47B5C"/>
    <w:rsid w:val="00C47E2A"/>
    <w:rsid w:val="00C47F10"/>
    <w:rsid w:val="00C5012C"/>
    <w:rsid w:val="00C50361"/>
    <w:rsid w:val="00C503A2"/>
    <w:rsid w:val="00C503B5"/>
    <w:rsid w:val="00C505FC"/>
    <w:rsid w:val="00C509DC"/>
    <w:rsid w:val="00C50A1F"/>
    <w:rsid w:val="00C50A35"/>
    <w:rsid w:val="00C50C8A"/>
    <w:rsid w:val="00C50E37"/>
    <w:rsid w:val="00C50E45"/>
    <w:rsid w:val="00C51299"/>
    <w:rsid w:val="00C51BDE"/>
    <w:rsid w:val="00C51F71"/>
    <w:rsid w:val="00C520DB"/>
    <w:rsid w:val="00C52106"/>
    <w:rsid w:val="00C5248B"/>
    <w:rsid w:val="00C524E0"/>
    <w:rsid w:val="00C52591"/>
    <w:rsid w:val="00C5273B"/>
    <w:rsid w:val="00C5284A"/>
    <w:rsid w:val="00C52B64"/>
    <w:rsid w:val="00C52C8D"/>
    <w:rsid w:val="00C52DE7"/>
    <w:rsid w:val="00C52F7D"/>
    <w:rsid w:val="00C5333A"/>
    <w:rsid w:val="00C5395A"/>
    <w:rsid w:val="00C53A74"/>
    <w:rsid w:val="00C53B3E"/>
    <w:rsid w:val="00C54195"/>
    <w:rsid w:val="00C5450A"/>
    <w:rsid w:val="00C54B7A"/>
    <w:rsid w:val="00C54C92"/>
    <w:rsid w:val="00C55110"/>
    <w:rsid w:val="00C556BE"/>
    <w:rsid w:val="00C556E5"/>
    <w:rsid w:val="00C55E06"/>
    <w:rsid w:val="00C560EF"/>
    <w:rsid w:val="00C5615D"/>
    <w:rsid w:val="00C56231"/>
    <w:rsid w:val="00C5656C"/>
    <w:rsid w:val="00C5691B"/>
    <w:rsid w:val="00C56C96"/>
    <w:rsid w:val="00C56E12"/>
    <w:rsid w:val="00C56E1F"/>
    <w:rsid w:val="00C56EDB"/>
    <w:rsid w:val="00C56F5C"/>
    <w:rsid w:val="00C5736A"/>
    <w:rsid w:val="00C57624"/>
    <w:rsid w:val="00C5764A"/>
    <w:rsid w:val="00C57B6B"/>
    <w:rsid w:val="00C57CD1"/>
    <w:rsid w:val="00C600D1"/>
    <w:rsid w:val="00C602F5"/>
    <w:rsid w:val="00C60326"/>
    <w:rsid w:val="00C60643"/>
    <w:rsid w:val="00C60928"/>
    <w:rsid w:val="00C610DC"/>
    <w:rsid w:val="00C61344"/>
    <w:rsid w:val="00C6156C"/>
    <w:rsid w:val="00C615B6"/>
    <w:rsid w:val="00C618CA"/>
    <w:rsid w:val="00C61C82"/>
    <w:rsid w:val="00C622A0"/>
    <w:rsid w:val="00C625C6"/>
    <w:rsid w:val="00C62D7B"/>
    <w:rsid w:val="00C62F17"/>
    <w:rsid w:val="00C631A1"/>
    <w:rsid w:val="00C63783"/>
    <w:rsid w:val="00C63928"/>
    <w:rsid w:val="00C63AF4"/>
    <w:rsid w:val="00C6441F"/>
    <w:rsid w:val="00C64900"/>
    <w:rsid w:val="00C64C06"/>
    <w:rsid w:val="00C64D27"/>
    <w:rsid w:val="00C6512E"/>
    <w:rsid w:val="00C65146"/>
    <w:rsid w:val="00C655BF"/>
    <w:rsid w:val="00C656B5"/>
    <w:rsid w:val="00C66209"/>
    <w:rsid w:val="00C668E7"/>
    <w:rsid w:val="00C66CD4"/>
    <w:rsid w:val="00C66FE7"/>
    <w:rsid w:val="00C670DF"/>
    <w:rsid w:val="00C675A3"/>
    <w:rsid w:val="00C676CD"/>
    <w:rsid w:val="00C70224"/>
    <w:rsid w:val="00C7041F"/>
    <w:rsid w:val="00C70571"/>
    <w:rsid w:val="00C7077C"/>
    <w:rsid w:val="00C70B3B"/>
    <w:rsid w:val="00C70B43"/>
    <w:rsid w:val="00C70C20"/>
    <w:rsid w:val="00C70DD8"/>
    <w:rsid w:val="00C7138D"/>
    <w:rsid w:val="00C7187D"/>
    <w:rsid w:val="00C71B5B"/>
    <w:rsid w:val="00C71FE1"/>
    <w:rsid w:val="00C72441"/>
    <w:rsid w:val="00C72854"/>
    <w:rsid w:val="00C7286B"/>
    <w:rsid w:val="00C72E4C"/>
    <w:rsid w:val="00C732DE"/>
    <w:rsid w:val="00C7338F"/>
    <w:rsid w:val="00C737C0"/>
    <w:rsid w:val="00C73965"/>
    <w:rsid w:val="00C73A96"/>
    <w:rsid w:val="00C745D3"/>
    <w:rsid w:val="00C74761"/>
    <w:rsid w:val="00C74E96"/>
    <w:rsid w:val="00C75326"/>
    <w:rsid w:val="00C75453"/>
    <w:rsid w:val="00C7562A"/>
    <w:rsid w:val="00C7583E"/>
    <w:rsid w:val="00C758FF"/>
    <w:rsid w:val="00C75BA2"/>
    <w:rsid w:val="00C75C6D"/>
    <w:rsid w:val="00C75F11"/>
    <w:rsid w:val="00C75FC2"/>
    <w:rsid w:val="00C7628A"/>
    <w:rsid w:val="00C767E9"/>
    <w:rsid w:val="00C769A9"/>
    <w:rsid w:val="00C76E11"/>
    <w:rsid w:val="00C76E71"/>
    <w:rsid w:val="00C770DB"/>
    <w:rsid w:val="00C77A51"/>
    <w:rsid w:val="00C77A55"/>
    <w:rsid w:val="00C77DA8"/>
    <w:rsid w:val="00C77EAE"/>
    <w:rsid w:val="00C8033A"/>
    <w:rsid w:val="00C80364"/>
    <w:rsid w:val="00C80376"/>
    <w:rsid w:val="00C8042D"/>
    <w:rsid w:val="00C8048D"/>
    <w:rsid w:val="00C80692"/>
    <w:rsid w:val="00C80717"/>
    <w:rsid w:val="00C8096F"/>
    <w:rsid w:val="00C80A00"/>
    <w:rsid w:val="00C80C6B"/>
    <w:rsid w:val="00C80E3C"/>
    <w:rsid w:val="00C81907"/>
    <w:rsid w:val="00C823D6"/>
    <w:rsid w:val="00C825F6"/>
    <w:rsid w:val="00C827FE"/>
    <w:rsid w:val="00C82840"/>
    <w:rsid w:val="00C82993"/>
    <w:rsid w:val="00C829AE"/>
    <w:rsid w:val="00C82AAE"/>
    <w:rsid w:val="00C82D8E"/>
    <w:rsid w:val="00C82E0A"/>
    <w:rsid w:val="00C83065"/>
    <w:rsid w:val="00C830B0"/>
    <w:rsid w:val="00C830D7"/>
    <w:rsid w:val="00C8376B"/>
    <w:rsid w:val="00C83BE2"/>
    <w:rsid w:val="00C83C02"/>
    <w:rsid w:val="00C83D81"/>
    <w:rsid w:val="00C84609"/>
    <w:rsid w:val="00C84BDD"/>
    <w:rsid w:val="00C84D15"/>
    <w:rsid w:val="00C84D27"/>
    <w:rsid w:val="00C85281"/>
    <w:rsid w:val="00C85690"/>
    <w:rsid w:val="00C858A3"/>
    <w:rsid w:val="00C859FF"/>
    <w:rsid w:val="00C85E54"/>
    <w:rsid w:val="00C86241"/>
    <w:rsid w:val="00C862C8"/>
    <w:rsid w:val="00C86457"/>
    <w:rsid w:val="00C864CC"/>
    <w:rsid w:val="00C865AF"/>
    <w:rsid w:val="00C86D6A"/>
    <w:rsid w:val="00C86EA5"/>
    <w:rsid w:val="00C87344"/>
    <w:rsid w:val="00C87895"/>
    <w:rsid w:val="00C87AD6"/>
    <w:rsid w:val="00C87D01"/>
    <w:rsid w:val="00C9025A"/>
    <w:rsid w:val="00C904BC"/>
    <w:rsid w:val="00C90819"/>
    <w:rsid w:val="00C9097C"/>
    <w:rsid w:val="00C90BFA"/>
    <w:rsid w:val="00C90CE1"/>
    <w:rsid w:val="00C914B4"/>
    <w:rsid w:val="00C9165A"/>
    <w:rsid w:val="00C91798"/>
    <w:rsid w:val="00C91831"/>
    <w:rsid w:val="00C9190D"/>
    <w:rsid w:val="00C91D39"/>
    <w:rsid w:val="00C9264D"/>
    <w:rsid w:val="00C92779"/>
    <w:rsid w:val="00C929CB"/>
    <w:rsid w:val="00C92A4B"/>
    <w:rsid w:val="00C92AEC"/>
    <w:rsid w:val="00C92B48"/>
    <w:rsid w:val="00C92DEE"/>
    <w:rsid w:val="00C92F43"/>
    <w:rsid w:val="00C93034"/>
    <w:rsid w:val="00C933F0"/>
    <w:rsid w:val="00C9340D"/>
    <w:rsid w:val="00C93CB6"/>
    <w:rsid w:val="00C9456F"/>
    <w:rsid w:val="00C945D7"/>
    <w:rsid w:val="00C9460D"/>
    <w:rsid w:val="00C952EA"/>
    <w:rsid w:val="00C957A9"/>
    <w:rsid w:val="00C95C17"/>
    <w:rsid w:val="00C95D12"/>
    <w:rsid w:val="00C96048"/>
    <w:rsid w:val="00C96267"/>
    <w:rsid w:val="00C96B79"/>
    <w:rsid w:val="00C96C3F"/>
    <w:rsid w:val="00C96F3E"/>
    <w:rsid w:val="00C97076"/>
    <w:rsid w:val="00C9717D"/>
    <w:rsid w:val="00C9748F"/>
    <w:rsid w:val="00C97616"/>
    <w:rsid w:val="00C9792D"/>
    <w:rsid w:val="00C9796B"/>
    <w:rsid w:val="00CA0072"/>
    <w:rsid w:val="00CA04B9"/>
    <w:rsid w:val="00CA0630"/>
    <w:rsid w:val="00CA0AC2"/>
    <w:rsid w:val="00CA0D5A"/>
    <w:rsid w:val="00CA0FA3"/>
    <w:rsid w:val="00CA119B"/>
    <w:rsid w:val="00CA154A"/>
    <w:rsid w:val="00CA1EE1"/>
    <w:rsid w:val="00CA20D4"/>
    <w:rsid w:val="00CA21FC"/>
    <w:rsid w:val="00CA2267"/>
    <w:rsid w:val="00CA2315"/>
    <w:rsid w:val="00CA2635"/>
    <w:rsid w:val="00CA26D1"/>
    <w:rsid w:val="00CA270B"/>
    <w:rsid w:val="00CA2892"/>
    <w:rsid w:val="00CA2998"/>
    <w:rsid w:val="00CA2A83"/>
    <w:rsid w:val="00CA2D7B"/>
    <w:rsid w:val="00CA33B2"/>
    <w:rsid w:val="00CA374D"/>
    <w:rsid w:val="00CA3B3C"/>
    <w:rsid w:val="00CA3EA0"/>
    <w:rsid w:val="00CA3EC4"/>
    <w:rsid w:val="00CA4151"/>
    <w:rsid w:val="00CA4275"/>
    <w:rsid w:val="00CA43A4"/>
    <w:rsid w:val="00CA4669"/>
    <w:rsid w:val="00CA4839"/>
    <w:rsid w:val="00CA4D6E"/>
    <w:rsid w:val="00CA516E"/>
    <w:rsid w:val="00CA5280"/>
    <w:rsid w:val="00CA5443"/>
    <w:rsid w:val="00CA5536"/>
    <w:rsid w:val="00CA5668"/>
    <w:rsid w:val="00CA575C"/>
    <w:rsid w:val="00CA5944"/>
    <w:rsid w:val="00CA5F48"/>
    <w:rsid w:val="00CA6533"/>
    <w:rsid w:val="00CA68CF"/>
    <w:rsid w:val="00CA7411"/>
    <w:rsid w:val="00CA7824"/>
    <w:rsid w:val="00CA79FB"/>
    <w:rsid w:val="00CA7A8D"/>
    <w:rsid w:val="00CA7B5F"/>
    <w:rsid w:val="00CA7B9F"/>
    <w:rsid w:val="00CB00E2"/>
    <w:rsid w:val="00CB0536"/>
    <w:rsid w:val="00CB05C6"/>
    <w:rsid w:val="00CB0967"/>
    <w:rsid w:val="00CB09B2"/>
    <w:rsid w:val="00CB0AEC"/>
    <w:rsid w:val="00CB0E33"/>
    <w:rsid w:val="00CB12C8"/>
    <w:rsid w:val="00CB12E0"/>
    <w:rsid w:val="00CB19C1"/>
    <w:rsid w:val="00CB1AE0"/>
    <w:rsid w:val="00CB1DA7"/>
    <w:rsid w:val="00CB1E61"/>
    <w:rsid w:val="00CB1F95"/>
    <w:rsid w:val="00CB28C8"/>
    <w:rsid w:val="00CB2976"/>
    <w:rsid w:val="00CB29CC"/>
    <w:rsid w:val="00CB2A14"/>
    <w:rsid w:val="00CB2C37"/>
    <w:rsid w:val="00CB2E17"/>
    <w:rsid w:val="00CB2F9F"/>
    <w:rsid w:val="00CB354E"/>
    <w:rsid w:val="00CB3646"/>
    <w:rsid w:val="00CB36E6"/>
    <w:rsid w:val="00CB3F01"/>
    <w:rsid w:val="00CB4762"/>
    <w:rsid w:val="00CB48E8"/>
    <w:rsid w:val="00CB4AA4"/>
    <w:rsid w:val="00CB4B11"/>
    <w:rsid w:val="00CB4B2E"/>
    <w:rsid w:val="00CB545E"/>
    <w:rsid w:val="00CB5567"/>
    <w:rsid w:val="00CB5C00"/>
    <w:rsid w:val="00CB5D3B"/>
    <w:rsid w:val="00CB5F8C"/>
    <w:rsid w:val="00CB6043"/>
    <w:rsid w:val="00CB6297"/>
    <w:rsid w:val="00CB661E"/>
    <w:rsid w:val="00CB66F3"/>
    <w:rsid w:val="00CB7070"/>
    <w:rsid w:val="00CB7352"/>
    <w:rsid w:val="00CB75B5"/>
    <w:rsid w:val="00CB796C"/>
    <w:rsid w:val="00CB7C51"/>
    <w:rsid w:val="00CB7D08"/>
    <w:rsid w:val="00CB7DEE"/>
    <w:rsid w:val="00CB7FD3"/>
    <w:rsid w:val="00CB7FF8"/>
    <w:rsid w:val="00CC00E5"/>
    <w:rsid w:val="00CC0179"/>
    <w:rsid w:val="00CC04D4"/>
    <w:rsid w:val="00CC0A43"/>
    <w:rsid w:val="00CC0D20"/>
    <w:rsid w:val="00CC112D"/>
    <w:rsid w:val="00CC114B"/>
    <w:rsid w:val="00CC1247"/>
    <w:rsid w:val="00CC136C"/>
    <w:rsid w:val="00CC1633"/>
    <w:rsid w:val="00CC1AD6"/>
    <w:rsid w:val="00CC1B19"/>
    <w:rsid w:val="00CC1D2E"/>
    <w:rsid w:val="00CC1D3B"/>
    <w:rsid w:val="00CC201B"/>
    <w:rsid w:val="00CC2929"/>
    <w:rsid w:val="00CC32C1"/>
    <w:rsid w:val="00CC3314"/>
    <w:rsid w:val="00CC36CD"/>
    <w:rsid w:val="00CC3D24"/>
    <w:rsid w:val="00CC3E06"/>
    <w:rsid w:val="00CC406A"/>
    <w:rsid w:val="00CC4158"/>
    <w:rsid w:val="00CC4276"/>
    <w:rsid w:val="00CC4751"/>
    <w:rsid w:val="00CC48B5"/>
    <w:rsid w:val="00CC4A58"/>
    <w:rsid w:val="00CC4A9E"/>
    <w:rsid w:val="00CC4D06"/>
    <w:rsid w:val="00CC57E8"/>
    <w:rsid w:val="00CC5877"/>
    <w:rsid w:val="00CC5CCE"/>
    <w:rsid w:val="00CC69AA"/>
    <w:rsid w:val="00CC69F9"/>
    <w:rsid w:val="00CC6B07"/>
    <w:rsid w:val="00CC6B17"/>
    <w:rsid w:val="00CC6EDB"/>
    <w:rsid w:val="00CC75E9"/>
    <w:rsid w:val="00CC761D"/>
    <w:rsid w:val="00CC784D"/>
    <w:rsid w:val="00CC79F5"/>
    <w:rsid w:val="00CC7D83"/>
    <w:rsid w:val="00CC7EEF"/>
    <w:rsid w:val="00CD025D"/>
    <w:rsid w:val="00CD0329"/>
    <w:rsid w:val="00CD0993"/>
    <w:rsid w:val="00CD0999"/>
    <w:rsid w:val="00CD16E7"/>
    <w:rsid w:val="00CD175F"/>
    <w:rsid w:val="00CD1AEB"/>
    <w:rsid w:val="00CD1E87"/>
    <w:rsid w:val="00CD1FC9"/>
    <w:rsid w:val="00CD2062"/>
    <w:rsid w:val="00CD21A1"/>
    <w:rsid w:val="00CD236C"/>
    <w:rsid w:val="00CD2400"/>
    <w:rsid w:val="00CD2559"/>
    <w:rsid w:val="00CD2934"/>
    <w:rsid w:val="00CD2C35"/>
    <w:rsid w:val="00CD2E2D"/>
    <w:rsid w:val="00CD2FA2"/>
    <w:rsid w:val="00CD3265"/>
    <w:rsid w:val="00CD33AC"/>
    <w:rsid w:val="00CD3457"/>
    <w:rsid w:val="00CD36CF"/>
    <w:rsid w:val="00CD3766"/>
    <w:rsid w:val="00CD391E"/>
    <w:rsid w:val="00CD3988"/>
    <w:rsid w:val="00CD3A3D"/>
    <w:rsid w:val="00CD3D0F"/>
    <w:rsid w:val="00CD4650"/>
    <w:rsid w:val="00CD4A65"/>
    <w:rsid w:val="00CD4AF7"/>
    <w:rsid w:val="00CD4EF5"/>
    <w:rsid w:val="00CD51F9"/>
    <w:rsid w:val="00CD5262"/>
    <w:rsid w:val="00CD5420"/>
    <w:rsid w:val="00CD5617"/>
    <w:rsid w:val="00CD59EC"/>
    <w:rsid w:val="00CD5EDE"/>
    <w:rsid w:val="00CD5F3B"/>
    <w:rsid w:val="00CD6983"/>
    <w:rsid w:val="00CD69A1"/>
    <w:rsid w:val="00CD6E6B"/>
    <w:rsid w:val="00CD7293"/>
    <w:rsid w:val="00CD75FA"/>
    <w:rsid w:val="00CD7609"/>
    <w:rsid w:val="00CD7A3E"/>
    <w:rsid w:val="00CD7D82"/>
    <w:rsid w:val="00CE0352"/>
    <w:rsid w:val="00CE037B"/>
    <w:rsid w:val="00CE04E9"/>
    <w:rsid w:val="00CE0617"/>
    <w:rsid w:val="00CE0658"/>
    <w:rsid w:val="00CE07DB"/>
    <w:rsid w:val="00CE0903"/>
    <w:rsid w:val="00CE0929"/>
    <w:rsid w:val="00CE0A69"/>
    <w:rsid w:val="00CE0ECC"/>
    <w:rsid w:val="00CE1C00"/>
    <w:rsid w:val="00CE20DC"/>
    <w:rsid w:val="00CE21E2"/>
    <w:rsid w:val="00CE2438"/>
    <w:rsid w:val="00CE2707"/>
    <w:rsid w:val="00CE2775"/>
    <w:rsid w:val="00CE28F7"/>
    <w:rsid w:val="00CE2976"/>
    <w:rsid w:val="00CE2A9B"/>
    <w:rsid w:val="00CE2B3D"/>
    <w:rsid w:val="00CE2E93"/>
    <w:rsid w:val="00CE334C"/>
    <w:rsid w:val="00CE33E0"/>
    <w:rsid w:val="00CE3BAC"/>
    <w:rsid w:val="00CE3F9D"/>
    <w:rsid w:val="00CE42BC"/>
    <w:rsid w:val="00CE42E9"/>
    <w:rsid w:val="00CE44B3"/>
    <w:rsid w:val="00CE45AA"/>
    <w:rsid w:val="00CE47FB"/>
    <w:rsid w:val="00CE4969"/>
    <w:rsid w:val="00CE49B5"/>
    <w:rsid w:val="00CE4A92"/>
    <w:rsid w:val="00CE566A"/>
    <w:rsid w:val="00CE56EA"/>
    <w:rsid w:val="00CE5C7E"/>
    <w:rsid w:val="00CE5F65"/>
    <w:rsid w:val="00CE61AF"/>
    <w:rsid w:val="00CE6919"/>
    <w:rsid w:val="00CE6A57"/>
    <w:rsid w:val="00CE6AA3"/>
    <w:rsid w:val="00CE6C7A"/>
    <w:rsid w:val="00CE6DD2"/>
    <w:rsid w:val="00CE6E5B"/>
    <w:rsid w:val="00CE6ED7"/>
    <w:rsid w:val="00CE6FA6"/>
    <w:rsid w:val="00CE7040"/>
    <w:rsid w:val="00CE7424"/>
    <w:rsid w:val="00CE7498"/>
    <w:rsid w:val="00CE75C3"/>
    <w:rsid w:val="00CE78C9"/>
    <w:rsid w:val="00CF0514"/>
    <w:rsid w:val="00CF0AF0"/>
    <w:rsid w:val="00CF1086"/>
    <w:rsid w:val="00CF15E1"/>
    <w:rsid w:val="00CF1C4F"/>
    <w:rsid w:val="00CF1C5C"/>
    <w:rsid w:val="00CF20D2"/>
    <w:rsid w:val="00CF2122"/>
    <w:rsid w:val="00CF21BE"/>
    <w:rsid w:val="00CF2598"/>
    <w:rsid w:val="00CF2966"/>
    <w:rsid w:val="00CF2AA3"/>
    <w:rsid w:val="00CF2D59"/>
    <w:rsid w:val="00CF3007"/>
    <w:rsid w:val="00CF354D"/>
    <w:rsid w:val="00CF3A81"/>
    <w:rsid w:val="00CF3AB5"/>
    <w:rsid w:val="00CF3F62"/>
    <w:rsid w:val="00CF40F5"/>
    <w:rsid w:val="00CF4288"/>
    <w:rsid w:val="00CF42C1"/>
    <w:rsid w:val="00CF46DF"/>
    <w:rsid w:val="00CF4B00"/>
    <w:rsid w:val="00CF4B50"/>
    <w:rsid w:val="00CF4C59"/>
    <w:rsid w:val="00CF5A7E"/>
    <w:rsid w:val="00CF5EE7"/>
    <w:rsid w:val="00CF62F2"/>
    <w:rsid w:val="00CF664D"/>
    <w:rsid w:val="00CF665B"/>
    <w:rsid w:val="00CF6D5E"/>
    <w:rsid w:val="00CF6E6A"/>
    <w:rsid w:val="00CF6EC6"/>
    <w:rsid w:val="00CF70E9"/>
    <w:rsid w:val="00CF712B"/>
    <w:rsid w:val="00CF733A"/>
    <w:rsid w:val="00CF75B3"/>
    <w:rsid w:val="00CF76B3"/>
    <w:rsid w:val="00CF77C5"/>
    <w:rsid w:val="00CF7A9C"/>
    <w:rsid w:val="00CF7B01"/>
    <w:rsid w:val="00CF7D17"/>
    <w:rsid w:val="00CF7DF7"/>
    <w:rsid w:val="00CF7F70"/>
    <w:rsid w:val="00D0013D"/>
    <w:rsid w:val="00D00364"/>
    <w:rsid w:val="00D004B8"/>
    <w:rsid w:val="00D00A43"/>
    <w:rsid w:val="00D00AC0"/>
    <w:rsid w:val="00D00C07"/>
    <w:rsid w:val="00D00FEA"/>
    <w:rsid w:val="00D01317"/>
    <w:rsid w:val="00D019C7"/>
    <w:rsid w:val="00D01AB2"/>
    <w:rsid w:val="00D01E37"/>
    <w:rsid w:val="00D02E63"/>
    <w:rsid w:val="00D03129"/>
    <w:rsid w:val="00D03446"/>
    <w:rsid w:val="00D03727"/>
    <w:rsid w:val="00D04251"/>
    <w:rsid w:val="00D044C6"/>
    <w:rsid w:val="00D04762"/>
    <w:rsid w:val="00D049DB"/>
    <w:rsid w:val="00D04ADF"/>
    <w:rsid w:val="00D04FAC"/>
    <w:rsid w:val="00D05058"/>
    <w:rsid w:val="00D05336"/>
    <w:rsid w:val="00D057B4"/>
    <w:rsid w:val="00D059AF"/>
    <w:rsid w:val="00D05DC6"/>
    <w:rsid w:val="00D05FDE"/>
    <w:rsid w:val="00D0666F"/>
    <w:rsid w:val="00D0668C"/>
    <w:rsid w:val="00D0698D"/>
    <w:rsid w:val="00D06B64"/>
    <w:rsid w:val="00D06FD4"/>
    <w:rsid w:val="00D0705E"/>
    <w:rsid w:val="00D0716C"/>
    <w:rsid w:val="00D071B3"/>
    <w:rsid w:val="00D0742E"/>
    <w:rsid w:val="00D07667"/>
    <w:rsid w:val="00D078B8"/>
    <w:rsid w:val="00D07DBD"/>
    <w:rsid w:val="00D07FF8"/>
    <w:rsid w:val="00D10213"/>
    <w:rsid w:val="00D1096E"/>
    <w:rsid w:val="00D11206"/>
    <w:rsid w:val="00D1231F"/>
    <w:rsid w:val="00D12385"/>
    <w:rsid w:val="00D1274E"/>
    <w:rsid w:val="00D129AC"/>
    <w:rsid w:val="00D12A47"/>
    <w:rsid w:val="00D12C14"/>
    <w:rsid w:val="00D1309C"/>
    <w:rsid w:val="00D131EA"/>
    <w:rsid w:val="00D1342E"/>
    <w:rsid w:val="00D139C3"/>
    <w:rsid w:val="00D13D56"/>
    <w:rsid w:val="00D14295"/>
    <w:rsid w:val="00D14396"/>
    <w:rsid w:val="00D1475A"/>
    <w:rsid w:val="00D1479B"/>
    <w:rsid w:val="00D147E4"/>
    <w:rsid w:val="00D14CFD"/>
    <w:rsid w:val="00D15039"/>
    <w:rsid w:val="00D15146"/>
    <w:rsid w:val="00D15303"/>
    <w:rsid w:val="00D1546B"/>
    <w:rsid w:val="00D155A2"/>
    <w:rsid w:val="00D15615"/>
    <w:rsid w:val="00D15629"/>
    <w:rsid w:val="00D15695"/>
    <w:rsid w:val="00D15D72"/>
    <w:rsid w:val="00D1606C"/>
    <w:rsid w:val="00D16240"/>
    <w:rsid w:val="00D163D5"/>
    <w:rsid w:val="00D1678C"/>
    <w:rsid w:val="00D16796"/>
    <w:rsid w:val="00D16855"/>
    <w:rsid w:val="00D169C8"/>
    <w:rsid w:val="00D16C43"/>
    <w:rsid w:val="00D16F48"/>
    <w:rsid w:val="00D16FE6"/>
    <w:rsid w:val="00D17023"/>
    <w:rsid w:val="00D1725F"/>
    <w:rsid w:val="00D172F6"/>
    <w:rsid w:val="00D17372"/>
    <w:rsid w:val="00D1754A"/>
    <w:rsid w:val="00D175FC"/>
    <w:rsid w:val="00D1765B"/>
    <w:rsid w:val="00D17916"/>
    <w:rsid w:val="00D17977"/>
    <w:rsid w:val="00D17A6D"/>
    <w:rsid w:val="00D17BB0"/>
    <w:rsid w:val="00D17E45"/>
    <w:rsid w:val="00D17F67"/>
    <w:rsid w:val="00D201CC"/>
    <w:rsid w:val="00D202A7"/>
    <w:rsid w:val="00D20540"/>
    <w:rsid w:val="00D20591"/>
    <w:rsid w:val="00D205DC"/>
    <w:rsid w:val="00D20880"/>
    <w:rsid w:val="00D209FF"/>
    <w:rsid w:val="00D20B29"/>
    <w:rsid w:val="00D20DEE"/>
    <w:rsid w:val="00D20F26"/>
    <w:rsid w:val="00D21312"/>
    <w:rsid w:val="00D21782"/>
    <w:rsid w:val="00D21C44"/>
    <w:rsid w:val="00D21E8A"/>
    <w:rsid w:val="00D21F9C"/>
    <w:rsid w:val="00D2211A"/>
    <w:rsid w:val="00D2214E"/>
    <w:rsid w:val="00D2246A"/>
    <w:rsid w:val="00D224D8"/>
    <w:rsid w:val="00D22BF7"/>
    <w:rsid w:val="00D23140"/>
    <w:rsid w:val="00D23288"/>
    <w:rsid w:val="00D23BCE"/>
    <w:rsid w:val="00D23DC9"/>
    <w:rsid w:val="00D23E2E"/>
    <w:rsid w:val="00D24080"/>
    <w:rsid w:val="00D243D4"/>
    <w:rsid w:val="00D24945"/>
    <w:rsid w:val="00D24973"/>
    <w:rsid w:val="00D24B6F"/>
    <w:rsid w:val="00D24E3E"/>
    <w:rsid w:val="00D25827"/>
    <w:rsid w:val="00D259AF"/>
    <w:rsid w:val="00D25CC5"/>
    <w:rsid w:val="00D25D5F"/>
    <w:rsid w:val="00D25F64"/>
    <w:rsid w:val="00D25FC0"/>
    <w:rsid w:val="00D260E6"/>
    <w:rsid w:val="00D26151"/>
    <w:rsid w:val="00D26193"/>
    <w:rsid w:val="00D26423"/>
    <w:rsid w:val="00D264AF"/>
    <w:rsid w:val="00D265BB"/>
    <w:rsid w:val="00D265F6"/>
    <w:rsid w:val="00D26A89"/>
    <w:rsid w:val="00D26D94"/>
    <w:rsid w:val="00D27070"/>
    <w:rsid w:val="00D270DF"/>
    <w:rsid w:val="00D2724C"/>
    <w:rsid w:val="00D273C7"/>
    <w:rsid w:val="00D27AB0"/>
    <w:rsid w:val="00D27FDB"/>
    <w:rsid w:val="00D30229"/>
    <w:rsid w:val="00D3022B"/>
    <w:rsid w:val="00D305AC"/>
    <w:rsid w:val="00D305C9"/>
    <w:rsid w:val="00D309ED"/>
    <w:rsid w:val="00D30E10"/>
    <w:rsid w:val="00D30E68"/>
    <w:rsid w:val="00D3110F"/>
    <w:rsid w:val="00D31254"/>
    <w:rsid w:val="00D3135A"/>
    <w:rsid w:val="00D315AD"/>
    <w:rsid w:val="00D31742"/>
    <w:rsid w:val="00D317C9"/>
    <w:rsid w:val="00D3187E"/>
    <w:rsid w:val="00D31AEE"/>
    <w:rsid w:val="00D31B01"/>
    <w:rsid w:val="00D31C6E"/>
    <w:rsid w:val="00D31D44"/>
    <w:rsid w:val="00D31EA2"/>
    <w:rsid w:val="00D31F98"/>
    <w:rsid w:val="00D32299"/>
    <w:rsid w:val="00D3254D"/>
    <w:rsid w:val="00D32644"/>
    <w:rsid w:val="00D328AE"/>
    <w:rsid w:val="00D329E2"/>
    <w:rsid w:val="00D32BB5"/>
    <w:rsid w:val="00D32BC8"/>
    <w:rsid w:val="00D32D18"/>
    <w:rsid w:val="00D330AB"/>
    <w:rsid w:val="00D33110"/>
    <w:rsid w:val="00D33A3B"/>
    <w:rsid w:val="00D33B60"/>
    <w:rsid w:val="00D33BCA"/>
    <w:rsid w:val="00D33BD8"/>
    <w:rsid w:val="00D34369"/>
    <w:rsid w:val="00D34457"/>
    <w:rsid w:val="00D34509"/>
    <w:rsid w:val="00D34C7E"/>
    <w:rsid w:val="00D34DA0"/>
    <w:rsid w:val="00D34E3D"/>
    <w:rsid w:val="00D354EB"/>
    <w:rsid w:val="00D35722"/>
    <w:rsid w:val="00D358F8"/>
    <w:rsid w:val="00D35BE8"/>
    <w:rsid w:val="00D35E07"/>
    <w:rsid w:val="00D36371"/>
    <w:rsid w:val="00D366AC"/>
    <w:rsid w:val="00D36798"/>
    <w:rsid w:val="00D36B37"/>
    <w:rsid w:val="00D36B67"/>
    <w:rsid w:val="00D36D9C"/>
    <w:rsid w:val="00D370B7"/>
    <w:rsid w:val="00D3722B"/>
    <w:rsid w:val="00D373F9"/>
    <w:rsid w:val="00D3755A"/>
    <w:rsid w:val="00D376A2"/>
    <w:rsid w:val="00D376C5"/>
    <w:rsid w:val="00D3770D"/>
    <w:rsid w:val="00D3779E"/>
    <w:rsid w:val="00D3784C"/>
    <w:rsid w:val="00D37B6D"/>
    <w:rsid w:val="00D37B98"/>
    <w:rsid w:val="00D37D01"/>
    <w:rsid w:val="00D37D59"/>
    <w:rsid w:val="00D37EAE"/>
    <w:rsid w:val="00D4006D"/>
    <w:rsid w:val="00D400B3"/>
    <w:rsid w:val="00D401D7"/>
    <w:rsid w:val="00D40473"/>
    <w:rsid w:val="00D404D3"/>
    <w:rsid w:val="00D40691"/>
    <w:rsid w:val="00D40B95"/>
    <w:rsid w:val="00D40C99"/>
    <w:rsid w:val="00D411EF"/>
    <w:rsid w:val="00D4121F"/>
    <w:rsid w:val="00D4169C"/>
    <w:rsid w:val="00D418F1"/>
    <w:rsid w:val="00D41AB1"/>
    <w:rsid w:val="00D41B89"/>
    <w:rsid w:val="00D41BE3"/>
    <w:rsid w:val="00D41ECB"/>
    <w:rsid w:val="00D42507"/>
    <w:rsid w:val="00D426D9"/>
    <w:rsid w:val="00D426DD"/>
    <w:rsid w:val="00D428E2"/>
    <w:rsid w:val="00D42916"/>
    <w:rsid w:val="00D4329F"/>
    <w:rsid w:val="00D4389A"/>
    <w:rsid w:val="00D43903"/>
    <w:rsid w:val="00D43D88"/>
    <w:rsid w:val="00D44165"/>
    <w:rsid w:val="00D4420A"/>
    <w:rsid w:val="00D447ED"/>
    <w:rsid w:val="00D44E35"/>
    <w:rsid w:val="00D4588A"/>
    <w:rsid w:val="00D45DB3"/>
    <w:rsid w:val="00D45F61"/>
    <w:rsid w:val="00D45FDC"/>
    <w:rsid w:val="00D4623B"/>
    <w:rsid w:val="00D46467"/>
    <w:rsid w:val="00D464E6"/>
    <w:rsid w:val="00D46754"/>
    <w:rsid w:val="00D4679C"/>
    <w:rsid w:val="00D46B32"/>
    <w:rsid w:val="00D46EF4"/>
    <w:rsid w:val="00D46FCD"/>
    <w:rsid w:val="00D47076"/>
    <w:rsid w:val="00D4748F"/>
    <w:rsid w:val="00D479A7"/>
    <w:rsid w:val="00D47AF1"/>
    <w:rsid w:val="00D47C1C"/>
    <w:rsid w:val="00D47D6C"/>
    <w:rsid w:val="00D501C7"/>
    <w:rsid w:val="00D50357"/>
    <w:rsid w:val="00D50359"/>
    <w:rsid w:val="00D504CF"/>
    <w:rsid w:val="00D505E1"/>
    <w:rsid w:val="00D5078B"/>
    <w:rsid w:val="00D50A14"/>
    <w:rsid w:val="00D50A29"/>
    <w:rsid w:val="00D50AEC"/>
    <w:rsid w:val="00D50B7A"/>
    <w:rsid w:val="00D50CD0"/>
    <w:rsid w:val="00D50E26"/>
    <w:rsid w:val="00D50F4C"/>
    <w:rsid w:val="00D51005"/>
    <w:rsid w:val="00D513BE"/>
    <w:rsid w:val="00D51684"/>
    <w:rsid w:val="00D516F5"/>
    <w:rsid w:val="00D51BE7"/>
    <w:rsid w:val="00D51C8F"/>
    <w:rsid w:val="00D51FE0"/>
    <w:rsid w:val="00D5228B"/>
    <w:rsid w:val="00D522D5"/>
    <w:rsid w:val="00D52310"/>
    <w:rsid w:val="00D5250A"/>
    <w:rsid w:val="00D527AA"/>
    <w:rsid w:val="00D52EA4"/>
    <w:rsid w:val="00D52F21"/>
    <w:rsid w:val="00D5337E"/>
    <w:rsid w:val="00D5346D"/>
    <w:rsid w:val="00D536DB"/>
    <w:rsid w:val="00D53854"/>
    <w:rsid w:val="00D53B0F"/>
    <w:rsid w:val="00D541BE"/>
    <w:rsid w:val="00D541FD"/>
    <w:rsid w:val="00D544FC"/>
    <w:rsid w:val="00D54786"/>
    <w:rsid w:val="00D5491B"/>
    <w:rsid w:val="00D54CDB"/>
    <w:rsid w:val="00D54F7F"/>
    <w:rsid w:val="00D5523D"/>
    <w:rsid w:val="00D555A5"/>
    <w:rsid w:val="00D556A0"/>
    <w:rsid w:val="00D557D0"/>
    <w:rsid w:val="00D55825"/>
    <w:rsid w:val="00D55963"/>
    <w:rsid w:val="00D55A24"/>
    <w:rsid w:val="00D55AC6"/>
    <w:rsid w:val="00D55C8E"/>
    <w:rsid w:val="00D55F9C"/>
    <w:rsid w:val="00D56285"/>
    <w:rsid w:val="00D5643A"/>
    <w:rsid w:val="00D56620"/>
    <w:rsid w:val="00D569A0"/>
    <w:rsid w:val="00D56AB8"/>
    <w:rsid w:val="00D56C82"/>
    <w:rsid w:val="00D56E4C"/>
    <w:rsid w:val="00D57155"/>
    <w:rsid w:val="00D57323"/>
    <w:rsid w:val="00D57354"/>
    <w:rsid w:val="00D573CB"/>
    <w:rsid w:val="00D57607"/>
    <w:rsid w:val="00D57B4A"/>
    <w:rsid w:val="00D57CAD"/>
    <w:rsid w:val="00D57EB3"/>
    <w:rsid w:val="00D57F71"/>
    <w:rsid w:val="00D600AD"/>
    <w:rsid w:val="00D60230"/>
    <w:rsid w:val="00D60244"/>
    <w:rsid w:val="00D6069A"/>
    <w:rsid w:val="00D6071A"/>
    <w:rsid w:val="00D6085E"/>
    <w:rsid w:val="00D608B8"/>
    <w:rsid w:val="00D60A6E"/>
    <w:rsid w:val="00D60E37"/>
    <w:rsid w:val="00D618BB"/>
    <w:rsid w:val="00D6194B"/>
    <w:rsid w:val="00D61B22"/>
    <w:rsid w:val="00D61B3E"/>
    <w:rsid w:val="00D61CB5"/>
    <w:rsid w:val="00D61D4C"/>
    <w:rsid w:val="00D61E82"/>
    <w:rsid w:val="00D61FC1"/>
    <w:rsid w:val="00D6239A"/>
    <w:rsid w:val="00D623EC"/>
    <w:rsid w:val="00D6266B"/>
    <w:rsid w:val="00D62BC9"/>
    <w:rsid w:val="00D62C81"/>
    <w:rsid w:val="00D62E6F"/>
    <w:rsid w:val="00D63BDE"/>
    <w:rsid w:val="00D63D07"/>
    <w:rsid w:val="00D63D8B"/>
    <w:rsid w:val="00D63EF6"/>
    <w:rsid w:val="00D64217"/>
    <w:rsid w:val="00D643FB"/>
    <w:rsid w:val="00D6467F"/>
    <w:rsid w:val="00D646AA"/>
    <w:rsid w:val="00D64822"/>
    <w:rsid w:val="00D6505F"/>
    <w:rsid w:val="00D65105"/>
    <w:rsid w:val="00D65133"/>
    <w:rsid w:val="00D65211"/>
    <w:rsid w:val="00D6544D"/>
    <w:rsid w:val="00D6544E"/>
    <w:rsid w:val="00D65544"/>
    <w:rsid w:val="00D658CF"/>
    <w:rsid w:val="00D65B3D"/>
    <w:rsid w:val="00D66587"/>
    <w:rsid w:val="00D6677A"/>
    <w:rsid w:val="00D66CA4"/>
    <w:rsid w:val="00D66CBB"/>
    <w:rsid w:val="00D673EE"/>
    <w:rsid w:val="00D67848"/>
    <w:rsid w:val="00D67CB3"/>
    <w:rsid w:val="00D7045B"/>
    <w:rsid w:val="00D7063F"/>
    <w:rsid w:val="00D7071D"/>
    <w:rsid w:val="00D70C63"/>
    <w:rsid w:val="00D70EB2"/>
    <w:rsid w:val="00D71269"/>
    <w:rsid w:val="00D716FC"/>
    <w:rsid w:val="00D717C5"/>
    <w:rsid w:val="00D71B8C"/>
    <w:rsid w:val="00D71C22"/>
    <w:rsid w:val="00D7204B"/>
    <w:rsid w:val="00D72163"/>
    <w:rsid w:val="00D72179"/>
    <w:rsid w:val="00D725B2"/>
    <w:rsid w:val="00D725C4"/>
    <w:rsid w:val="00D72AF7"/>
    <w:rsid w:val="00D72B20"/>
    <w:rsid w:val="00D72EA5"/>
    <w:rsid w:val="00D73779"/>
    <w:rsid w:val="00D739B5"/>
    <w:rsid w:val="00D73C58"/>
    <w:rsid w:val="00D744D2"/>
    <w:rsid w:val="00D74D99"/>
    <w:rsid w:val="00D75064"/>
    <w:rsid w:val="00D750B7"/>
    <w:rsid w:val="00D7524D"/>
    <w:rsid w:val="00D7527B"/>
    <w:rsid w:val="00D75569"/>
    <w:rsid w:val="00D7566C"/>
    <w:rsid w:val="00D759F3"/>
    <w:rsid w:val="00D760AC"/>
    <w:rsid w:val="00D7620F"/>
    <w:rsid w:val="00D76434"/>
    <w:rsid w:val="00D7666A"/>
    <w:rsid w:val="00D7692B"/>
    <w:rsid w:val="00D7702C"/>
    <w:rsid w:val="00D7797F"/>
    <w:rsid w:val="00D77AD6"/>
    <w:rsid w:val="00D77D3B"/>
    <w:rsid w:val="00D77E11"/>
    <w:rsid w:val="00D77F4E"/>
    <w:rsid w:val="00D8002A"/>
    <w:rsid w:val="00D8013A"/>
    <w:rsid w:val="00D8019F"/>
    <w:rsid w:val="00D80214"/>
    <w:rsid w:val="00D8028D"/>
    <w:rsid w:val="00D80594"/>
    <w:rsid w:val="00D805E0"/>
    <w:rsid w:val="00D806B4"/>
    <w:rsid w:val="00D806E8"/>
    <w:rsid w:val="00D8144D"/>
    <w:rsid w:val="00D815FD"/>
    <w:rsid w:val="00D81675"/>
    <w:rsid w:val="00D819B1"/>
    <w:rsid w:val="00D81E44"/>
    <w:rsid w:val="00D81FDA"/>
    <w:rsid w:val="00D8208A"/>
    <w:rsid w:val="00D821D0"/>
    <w:rsid w:val="00D82266"/>
    <w:rsid w:val="00D82666"/>
    <w:rsid w:val="00D82AEA"/>
    <w:rsid w:val="00D82BD9"/>
    <w:rsid w:val="00D82DD7"/>
    <w:rsid w:val="00D82FC3"/>
    <w:rsid w:val="00D83334"/>
    <w:rsid w:val="00D835E7"/>
    <w:rsid w:val="00D83E70"/>
    <w:rsid w:val="00D83F1B"/>
    <w:rsid w:val="00D83F67"/>
    <w:rsid w:val="00D8426B"/>
    <w:rsid w:val="00D8455F"/>
    <w:rsid w:val="00D84AEE"/>
    <w:rsid w:val="00D84AF5"/>
    <w:rsid w:val="00D852CF"/>
    <w:rsid w:val="00D8534D"/>
    <w:rsid w:val="00D85F6F"/>
    <w:rsid w:val="00D861BC"/>
    <w:rsid w:val="00D863DD"/>
    <w:rsid w:val="00D86728"/>
    <w:rsid w:val="00D868F3"/>
    <w:rsid w:val="00D86971"/>
    <w:rsid w:val="00D869E3"/>
    <w:rsid w:val="00D86A80"/>
    <w:rsid w:val="00D86B3F"/>
    <w:rsid w:val="00D871BF"/>
    <w:rsid w:val="00D87279"/>
    <w:rsid w:val="00D879B2"/>
    <w:rsid w:val="00D87A46"/>
    <w:rsid w:val="00D87CC4"/>
    <w:rsid w:val="00D87D7A"/>
    <w:rsid w:val="00D87FB3"/>
    <w:rsid w:val="00D87FD7"/>
    <w:rsid w:val="00D901F8"/>
    <w:rsid w:val="00D9049D"/>
    <w:rsid w:val="00D90749"/>
    <w:rsid w:val="00D90834"/>
    <w:rsid w:val="00D90AFF"/>
    <w:rsid w:val="00D90CC2"/>
    <w:rsid w:val="00D90CD3"/>
    <w:rsid w:val="00D917B2"/>
    <w:rsid w:val="00D91C14"/>
    <w:rsid w:val="00D91F04"/>
    <w:rsid w:val="00D92075"/>
    <w:rsid w:val="00D92134"/>
    <w:rsid w:val="00D926DF"/>
    <w:rsid w:val="00D92B66"/>
    <w:rsid w:val="00D92B98"/>
    <w:rsid w:val="00D9311E"/>
    <w:rsid w:val="00D93137"/>
    <w:rsid w:val="00D931F7"/>
    <w:rsid w:val="00D93223"/>
    <w:rsid w:val="00D932A7"/>
    <w:rsid w:val="00D9346C"/>
    <w:rsid w:val="00D934E8"/>
    <w:rsid w:val="00D93711"/>
    <w:rsid w:val="00D938C2"/>
    <w:rsid w:val="00D938FB"/>
    <w:rsid w:val="00D93A9B"/>
    <w:rsid w:val="00D93C34"/>
    <w:rsid w:val="00D93CE2"/>
    <w:rsid w:val="00D93CF9"/>
    <w:rsid w:val="00D93F2B"/>
    <w:rsid w:val="00D9478F"/>
    <w:rsid w:val="00D947C1"/>
    <w:rsid w:val="00D94AAB"/>
    <w:rsid w:val="00D950F7"/>
    <w:rsid w:val="00D95269"/>
    <w:rsid w:val="00D954DA"/>
    <w:rsid w:val="00D95BAB"/>
    <w:rsid w:val="00D95C9A"/>
    <w:rsid w:val="00D96043"/>
    <w:rsid w:val="00D960D4"/>
    <w:rsid w:val="00D96188"/>
    <w:rsid w:val="00D96253"/>
    <w:rsid w:val="00D9655E"/>
    <w:rsid w:val="00D96632"/>
    <w:rsid w:val="00D96991"/>
    <w:rsid w:val="00D96A7D"/>
    <w:rsid w:val="00D96D4E"/>
    <w:rsid w:val="00D96EDE"/>
    <w:rsid w:val="00D96F6B"/>
    <w:rsid w:val="00D971D6"/>
    <w:rsid w:val="00D974DB"/>
    <w:rsid w:val="00D97D4F"/>
    <w:rsid w:val="00DA0391"/>
    <w:rsid w:val="00DA03A0"/>
    <w:rsid w:val="00DA04F8"/>
    <w:rsid w:val="00DA075A"/>
    <w:rsid w:val="00DA0900"/>
    <w:rsid w:val="00DA0922"/>
    <w:rsid w:val="00DA0BC9"/>
    <w:rsid w:val="00DA11D1"/>
    <w:rsid w:val="00DA1A4F"/>
    <w:rsid w:val="00DA1D03"/>
    <w:rsid w:val="00DA1E55"/>
    <w:rsid w:val="00DA2099"/>
    <w:rsid w:val="00DA20E4"/>
    <w:rsid w:val="00DA23AB"/>
    <w:rsid w:val="00DA272E"/>
    <w:rsid w:val="00DA281F"/>
    <w:rsid w:val="00DA2A52"/>
    <w:rsid w:val="00DA2A9D"/>
    <w:rsid w:val="00DA2B3B"/>
    <w:rsid w:val="00DA2E7E"/>
    <w:rsid w:val="00DA32FA"/>
    <w:rsid w:val="00DA3D0C"/>
    <w:rsid w:val="00DA437E"/>
    <w:rsid w:val="00DA476E"/>
    <w:rsid w:val="00DA4850"/>
    <w:rsid w:val="00DA4F61"/>
    <w:rsid w:val="00DA4F9E"/>
    <w:rsid w:val="00DA50DC"/>
    <w:rsid w:val="00DA5351"/>
    <w:rsid w:val="00DA53F0"/>
    <w:rsid w:val="00DA5576"/>
    <w:rsid w:val="00DA58BA"/>
    <w:rsid w:val="00DA5E2B"/>
    <w:rsid w:val="00DA6164"/>
    <w:rsid w:val="00DA646F"/>
    <w:rsid w:val="00DA66FC"/>
    <w:rsid w:val="00DA67AA"/>
    <w:rsid w:val="00DA6839"/>
    <w:rsid w:val="00DA68F8"/>
    <w:rsid w:val="00DA6C04"/>
    <w:rsid w:val="00DA6FCC"/>
    <w:rsid w:val="00DA7603"/>
    <w:rsid w:val="00DA7879"/>
    <w:rsid w:val="00DA7ED4"/>
    <w:rsid w:val="00DB01C5"/>
    <w:rsid w:val="00DB02C1"/>
    <w:rsid w:val="00DB0354"/>
    <w:rsid w:val="00DB0595"/>
    <w:rsid w:val="00DB0665"/>
    <w:rsid w:val="00DB06E8"/>
    <w:rsid w:val="00DB06F1"/>
    <w:rsid w:val="00DB0AC7"/>
    <w:rsid w:val="00DB0ACA"/>
    <w:rsid w:val="00DB0CDA"/>
    <w:rsid w:val="00DB115C"/>
    <w:rsid w:val="00DB1645"/>
    <w:rsid w:val="00DB16A0"/>
    <w:rsid w:val="00DB16BD"/>
    <w:rsid w:val="00DB17BC"/>
    <w:rsid w:val="00DB1844"/>
    <w:rsid w:val="00DB24DC"/>
    <w:rsid w:val="00DB266F"/>
    <w:rsid w:val="00DB280F"/>
    <w:rsid w:val="00DB2D34"/>
    <w:rsid w:val="00DB31BB"/>
    <w:rsid w:val="00DB31C3"/>
    <w:rsid w:val="00DB323F"/>
    <w:rsid w:val="00DB3733"/>
    <w:rsid w:val="00DB3751"/>
    <w:rsid w:val="00DB39E2"/>
    <w:rsid w:val="00DB39EB"/>
    <w:rsid w:val="00DB3A6F"/>
    <w:rsid w:val="00DB3AA7"/>
    <w:rsid w:val="00DB3F34"/>
    <w:rsid w:val="00DB424A"/>
    <w:rsid w:val="00DB43D3"/>
    <w:rsid w:val="00DB46BB"/>
    <w:rsid w:val="00DB46D0"/>
    <w:rsid w:val="00DB484F"/>
    <w:rsid w:val="00DB48C8"/>
    <w:rsid w:val="00DB4D4E"/>
    <w:rsid w:val="00DB5287"/>
    <w:rsid w:val="00DB52B1"/>
    <w:rsid w:val="00DB5406"/>
    <w:rsid w:val="00DB5468"/>
    <w:rsid w:val="00DB594B"/>
    <w:rsid w:val="00DB5B04"/>
    <w:rsid w:val="00DB5B3C"/>
    <w:rsid w:val="00DB5E1A"/>
    <w:rsid w:val="00DB5E64"/>
    <w:rsid w:val="00DB6015"/>
    <w:rsid w:val="00DB60D8"/>
    <w:rsid w:val="00DB617A"/>
    <w:rsid w:val="00DB61E7"/>
    <w:rsid w:val="00DB62EC"/>
    <w:rsid w:val="00DB64C3"/>
    <w:rsid w:val="00DB65D1"/>
    <w:rsid w:val="00DB6791"/>
    <w:rsid w:val="00DB689B"/>
    <w:rsid w:val="00DB697A"/>
    <w:rsid w:val="00DB6A4D"/>
    <w:rsid w:val="00DB6AD3"/>
    <w:rsid w:val="00DB6E52"/>
    <w:rsid w:val="00DB704F"/>
    <w:rsid w:val="00DB7BA2"/>
    <w:rsid w:val="00DB7D50"/>
    <w:rsid w:val="00DB7DD7"/>
    <w:rsid w:val="00DB7FA7"/>
    <w:rsid w:val="00DC0387"/>
    <w:rsid w:val="00DC0462"/>
    <w:rsid w:val="00DC0724"/>
    <w:rsid w:val="00DC0BF1"/>
    <w:rsid w:val="00DC0FEB"/>
    <w:rsid w:val="00DC1226"/>
    <w:rsid w:val="00DC14B0"/>
    <w:rsid w:val="00DC158F"/>
    <w:rsid w:val="00DC177F"/>
    <w:rsid w:val="00DC1A2D"/>
    <w:rsid w:val="00DC1CAB"/>
    <w:rsid w:val="00DC1EEB"/>
    <w:rsid w:val="00DC1EEE"/>
    <w:rsid w:val="00DC2169"/>
    <w:rsid w:val="00DC24D9"/>
    <w:rsid w:val="00DC28A1"/>
    <w:rsid w:val="00DC299E"/>
    <w:rsid w:val="00DC300D"/>
    <w:rsid w:val="00DC332E"/>
    <w:rsid w:val="00DC34EC"/>
    <w:rsid w:val="00DC3581"/>
    <w:rsid w:val="00DC377A"/>
    <w:rsid w:val="00DC3797"/>
    <w:rsid w:val="00DC3FA0"/>
    <w:rsid w:val="00DC4033"/>
    <w:rsid w:val="00DC4232"/>
    <w:rsid w:val="00DC46EB"/>
    <w:rsid w:val="00DC4798"/>
    <w:rsid w:val="00DC4DB2"/>
    <w:rsid w:val="00DC4E9C"/>
    <w:rsid w:val="00DC54BF"/>
    <w:rsid w:val="00DC551D"/>
    <w:rsid w:val="00DC55CD"/>
    <w:rsid w:val="00DC56C2"/>
    <w:rsid w:val="00DC58A4"/>
    <w:rsid w:val="00DC58E7"/>
    <w:rsid w:val="00DC5DBF"/>
    <w:rsid w:val="00DC5DD4"/>
    <w:rsid w:val="00DC5EC9"/>
    <w:rsid w:val="00DC63F5"/>
    <w:rsid w:val="00DC6457"/>
    <w:rsid w:val="00DC6537"/>
    <w:rsid w:val="00DC66B5"/>
    <w:rsid w:val="00DC6826"/>
    <w:rsid w:val="00DC69E6"/>
    <w:rsid w:val="00DC6A00"/>
    <w:rsid w:val="00DC6BF2"/>
    <w:rsid w:val="00DC6D81"/>
    <w:rsid w:val="00DC6E4D"/>
    <w:rsid w:val="00DC7081"/>
    <w:rsid w:val="00DC7116"/>
    <w:rsid w:val="00DC758B"/>
    <w:rsid w:val="00DC75D9"/>
    <w:rsid w:val="00DC7AFF"/>
    <w:rsid w:val="00DC7B19"/>
    <w:rsid w:val="00DC7C04"/>
    <w:rsid w:val="00DC7EE0"/>
    <w:rsid w:val="00DD0F72"/>
    <w:rsid w:val="00DD1436"/>
    <w:rsid w:val="00DD1752"/>
    <w:rsid w:val="00DD1A06"/>
    <w:rsid w:val="00DD1B84"/>
    <w:rsid w:val="00DD206E"/>
    <w:rsid w:val="00DD287F"/>
    <w:rsid w:val="00DD29E3"/>
    <w:rsid w:val="00DD2BBC"/>
    <w:rsid w:val="00DD2EEB"/>
    <w:rsid w:val="00DD2F94"/>
    <w:rsid w:val="00DD311C"/>
    <w:rsid w:val="00DD3451"/>
    <w:rsid w:val="00DD392E"/>
    <w:rsid w:val="00DD3AB2"/>
    <w:rsid w:val="00DD3C9A"/>
    <w:rsid w:val="00DD3CEF"/>
    <w:rsid w:val="00DD3D07"/>
    <w:rsid w:val="00DD45EC"/>
    <w:rsid w:val="00DD4D0C"/>
    <w:rsid w:val="00DD5270"/>
    <w:rsid w:val="00DD54C5"/>
    <w:rsid w:val="00DD6238"/>
    <w:rsid w:val="00DD637C"/>
    <w:rsid w:val="00DD63DE"/>
    <w:rsid w:val="00DD6548"/>
    <w:rsid w:val="00DD6785"/>
    <w:rsid w:val="00DD69CB"/>
    <w:rsid w:val="00DD6C7D"/>
    <w:rsid w:val="00DD70F0"/>
    <w:rsid w:val="00DD76E2"/>
    <w:rsid w:val="00DD7818"/>
    <w:rsid w:val="00DD7868"/>
    <w:rsid w:val="00DD7CDF"/>
    <w:rsid w:val="00DD7F73"/>
    <w:rsid w:val="00DE0199"/>
    <w:rsid w:val="00DE0322"/>
    <w:rsid w:val="00DE03EC"/>
    <w:rsid w:val="00DE084B"/>
    <w:rsid w:val="00DE09F6"/>
    <w:rsid w:val="00DE0AB5"/>
    <w:rsid w:val="00DE0B66"/>
    <w:rsid w:val="00DE0C5C"/>
    <w:rsid w:val="00DE0E6A"/>
    <w:rsid w:val="00DE0F5E"/>
    <w:rsid w:val="00DE10F4"/>
    <w:rsid w:val="00DE1996"/>
    <w:rsid w:val="00DE1A9E"/>
    <w:rsid w:val="00DE203A"/>
    <w:rsid w:val="00DE2180"/>
    <w:rsid w:val="00DE2307"/>
    <w:rsid w:val="00DE2542"/>
    <w:rsid w:val="00DE2948"/>
    <w:rsid w:val="00DE29D2"/>
    <w:rsid w:val="00DE2B4B"/>
    <w:rsid w:val="00DE3471"/>
    <w:rsid w:val="00DE39D0"/>
    <w:rsid w:val="00DE3A99"/>
    <w:rsid w:val="00DE3BF8"/>
    <w:rsid w:val="00DE41DE"/>
    <w:rsid w:val="00DE4887"/>
    <w:rsid w:val="00DE4AFE"/>
    <w:rsid w:val="00DE4D4F"/>
    <w:rsid w:val="00DE4F0C"/>
    <w:rsid w:val="00DE4F8A"/>
    <w:rsid w:val="00DE4F8B"/>
    <w:rsid w:val="00DE4FCD"/>
    <w:rsid w:val="00DE53CB"/>
    <w:rsid w:val="00DE5AA4"/>
    <w:rsid w:val="00DE5B6A"/>
    <w:rsid w:val="00DE606A"/>
    <w:rsid w:val="00DE6084"/>
    <w:rsid w:val="00DE65E3"/>
    <w:rsid w:val="00DE6842"/>
    <w:rsid w:val="00DE69A3"/>
    <w:rsid w:val="00DE6E6C"/>
    <w:rsid w:val="00DE7512"/>
    <w:rsid w:val="00DE7559"/>
    <w:rsid w:val="00DE7748"/>
    <w:rsid w:val="00DE79C7"/>
    <w:rsid w:val="00DF011D"/>
    <w:rsid w:val="00DF0664"/>
    <w:rsid w:val="00DF0732"/>
    <w:rsid w:val="00DF081C"/>
    <w:rsid w:val="00DF0909"/>
    <w:rsid w:val="00DF0A80"/>
    <w:rsid w:val="00DF0B26"/>
    <w:rsid w:val="00DF1099"/>
    <w:rsid w:val="00DF1B46"/>
    <w:rsid w:val="00DF1B75"/>
    <w:rsid w:val="00DF1E5C"/>
    <w:rsid w:val="00DF2069"/>
    <w:rsid w:val="00DF2335"/>
    <w:rsid w:val="00DF289B"/>
    <w:rsid w:val="00DF2C16"/>
    <w:rsid w:val="00DF2CA6"/>
    <w:rsid w:val="00DF32A3"/>
    <w:rsid w:val="00DF3357"/>
    <w:rsid w:val="00DF3375"/>
    <w:rsid w:val="00DF3519"/>
    <w:rsid w:val="00DF3528"/>
    <w:rsid w:val="00DF36ED"/>
    <w:rsid w:val="00DF3A43"/>
    <w:rsid w:val="00DF3F6F"/>
    <w:rsid w:val="00DF4255"/>
    <w:rsid w:val="00DF446A"/>
    <w:rsid w:val="00DF447A"/>
    <w:rsid w:val="00DF461D"/>
    <w:rsid w:val="00DF497C"/>
    <w:rsid w:val="00DF4B99"/>
    <w:rsid w:val="00DF4D74"/>
    <w:rsid w:val="00DF4F5B"/>
    <w:rsid w:val="00DF504F"/>
    <w:rsid w:val="00DF50D5"/>
    <w:rsid w:val="00DF5499"/>
    <w:rsid w:val="00DF568D"/>
    <w:rsid w:val="00DF57AA"/>
    <w:rsid w:val="00DF59B6"/>
    <w:rsid w:val="00DF5F96"/>
    <w:rsid w:val="00DF6040"/>
    <w:rsid w:val="00DF6520"/>
    <w:rsid w:val="00DF6995"/>
    <w:rsid w:val="00DF6B54"/>
    <w:rsid w:val="00DF7238"/>
    <w:rsid w:val="00DF7A00"/>
    <w:rsid w:val="00DF7E4C"/>
    <w:rsid w:val="00E003A6"/>
    <w:rsid w:val="00E00482"/>
    <w:rsid w:val="00E006A3"/>
    <w:rsid w:val="00E0084F"/>
    <w:rsid w:val="00E00E15"/>
    <w:rsid w:val="00E00F14"/>
    <w:rsid w:val="00E0139C"/>
    <w:rsid w:val="00E01425"/>
    <w:rsid w:val="00E01448"/>
    <w:rsid w:val="00E014F9"/>
    <w:rsid w:val="00E01564"/>
    <w:rsid w:val="00E016A2"/>
    <w:rsid w:val="00E017A3"/>
    <w:rsid w:val="00E01B0A"/>
    <w:rsid w:val="00E01CBD"/>
    <w:rsid w:val="00E01F13"/>
    <w:rsid w:val="00E01F68"/>
    <w:rsid w:val="00E01F69"/>
    <w:rsid w:val="00E02273"/>
    <w:rsid w:val="00E02B0D"/>
    <w:rsid w:val="00E02CB8"/>
    <w:rsid w:val="00E02D1D"/>
    <w:rsid w:val="00E02E29"/>
    <w:rsid w:val="00E02E30"/>
    <w:rsid w:val="00E0332C"/>
    <w:rsid w:val="00E033AC"/>
    <w:rsid w:val="00E03569"/>
    <w:rsid w:val="00E0362E"/>
    <w:rsid w:val="00E039CB"/>
    <w:rsid w:val="00E03A34"/>
    <w:rsid w:val="00E03B18"/>
    <w:rsid w:val="00E03C3C"/>
    <w:rsid w:val="00E03D04"/>
    <w:rsid w:val="00E03F2A"/>
    <w:rsid w:val="00E03F38"/>
    <w:rsid w:val="00E04068"/>
    <w:rsid w:val="00E048AE"/>
    <w:rsid w:val="00E048B0"/>
    <w:rsid w:val="00E04B88"/>
    <w:rsid w:val="00E0538D"/>
    <w:rsid w:val="00E056EB"/>
    <w:rsid w:val="00E059B7"/>
    <w:rsid w:val="00E0604F"/>
    <w:rsid w:val="00E060F4"/>
    <w:rsid w:val="00E06B27"/>
    <w:rsid w:val="00E06CD2"/>
    <w:rsid w:val="00E06E8E"/>
    <w:rsid w:val="00E0722F"/>
    <w:rsid w:val="00E07394"/>
    <w:rsid w:val="00E07AAB"/>
    <w:rsid w:val="00E07B9E"/>
    <w:rsid w:val="00E07E0E"/>
    <w:rsid w:val="00E07E67"/>
    <w:rsid w:val="00E106F4"/>
    <w:rsid w:val="00E10C12"/>
    <w:rsid w:val="00E10DAC"/>
    <w:rsid w:val="00E10E50"/>
    <w:rsid w:val="00E10F7D"/>
    <w:rsid w:val="00E11163"/>
    <w:rsid w:val="00E11303"/>
    <w:rsid w:val="00E11682"/>
    <w:rsid w:val="00E11DE6"/>
    <w:rsid w:val="00E11EBA"/>
    <w:rsid w:val="00E11F21"/>
    <w:rsid w:val="00E12122"/>
    <w:rsid w:val="00E121AB"/>
    <w:rsid w:val="00E12214"/>
    <w:rsid w:val="00E122B2"/>
    <w:rsid w:val="00E1237F"/>
    <w:rsid w:val="00E125C0"/>
    <w:rsid w:val="00E12665"/>
    <w:rsid w:val="00E1266E"/>
    <w:rsid w:val="00E12D79"/>
    <w:rsid w:val="00E12EB6"/>
    <w:rsid w:val="00E12FA0"/>
    <w:rsid w:val="00E132F5"/>
    <w:rsid w:val="00E13939"/>
    <w:rsid w:val="00E139E5"/>
    <w:rsid w:val="00E13D55"/>
    <w:rsid w:val="00E13DFC"/>
    <w:rsid w:val="00E14014"/>
    <w:rsid w:val="00E14099"/>
    <w:rsid w:val="00E14368"/>
    <w:rsid w:val="00E1436E"/>
    <w:rsid w:val="00E14A35"/>
    <w:rsid w:val="00E14A8F"/>
    <w:rsid w:val="00E14C7B"/>
    <w:rsid w:val="00E14DF5"/>
    <w:rsid w:val="00E14F21"/>
    <w:rsid w:val="00E14FDC"/>
    <w:rsid w:val="00E1517E"/>
    <w:rsid w:val="00E151C8"/>
    <w:rsid w:val="00E1538C"/>
    <w:rsid w:val="00E15442"/>
    <w:rsid w:val="00E154BA"/>
    <w:rsid w:val="00E15670"/>
    <w:rsid w:val="00E1603D"/>
    <w:rsid w:val="00E160D9"/>
    <w:rsid w:val="00E1629F"/>
    <w:rsid w:val="00E1633C"/>
    <w:rsid w:val="00E1645F"/>
    <w:rsid w:val="00E16B1B"/>
    <w:rsid w:val="00E16CDA"/>
    <w:rsid w:val="00E16DE9"/>
    <w:rsid w:val="00E16EC8"/>
    <w:rsid w:val="00E1762E"/>
    <w:rsid w:val="00E17694"/>
    <w:rsid w:val="00E17746"/>
    <w:rsid w:val="00E17856"/>
    <w:rsid w:val="00E17884"/>
    <w:rsid w:val="00E178FE"/>
    <w:rsid w:val="00E17FC0"/>
    <w:rsid w:val="00E20058"/>
    <w:rsid w:val="00E2011C"/>
    <w:rsid w:val="00E209F8"/>
    <w:rsid w:val="00E20A43"/>
    <w:rsid w:val="00E20B1A"/>
    <w:rsid w:val="00E20C0D"/>
    <w:rsid w:val="00E20C87"/>
    <w:rsid w:val="00E20E21"/>
    <w:rsid w:val="00E20EA6"/>
    <w:rsid w:val="00E210E0"/>
    <w:rsid w:val="00E21F95"/>
    <w:rsid w:val="00E21FD5"/>
    <w:rsid w:val="00E221ED"/>
    <w:rsid w:val="00E222EF"/>
    <w:rsid w:val="00E22A85"/>
    <w:rsid w:val="00E22BED"/>
    <w:rsid w:val="00E22F05"/>
    <w:rsid w:val="00E230E7"/>
    <w:rsid w:val="00E23136"/>
    <w:rsid w:val="00E231D5"/>
    <w:rsid w:val="00E239E0"/>
    <w:rsid w:val="00E23E15"/>
    <w:rsid w:val="00E23FB6"/>
    <w:rsid w:val="00E24136"/>
    <w:rsid w:val="00E24235"/>
    <w:rsid w:val="00E24712"/>
    <w:rsid w:val="00E24773"/>
    <w:rsid w:val="00E24EAA"/>
    <w:rsid w:val="00E2506E"/>
    <w:rsid w:val="00E25178"/>
    <w:rsid w:val="00E251A2"/>
    <w:rsid w:val="00E25661"/>
    <w:rsid w:val="00E2571C"/>
    <w:rsid w:val="00E2591E"/>
    <w:rsid w:val="00E259DC"/>
    <w:rsid w:val="00E25C2B"/>
    <w:rsid w:val="00E25D07"/>
    <w:rsid w:val="00E26259"/>
    <w:rsid w:val="00E26666"/>
    <w:rsid w:val="00E26886"/>
    <w:rsid w:val="00E26939"/>
    <w:rsid w:val="00E27298"/>
    <w:rsid w:val="00E27612"/>
    <w:rsid w:val="00E27A3C"/>
    <w:rsid w:val="00E27B97"/>
    <w:rsid w:val="00E27BC7"/>
    <w:rsid w:val="00E27E30"/>
    <w:rsid w:val="00E30227"/>
    <w:rsid w:val="00E30234"/>
    <w:rsid w:val="00E30980"/>
    <w:rsid w:val="00E30A6F"/>
    <w:rsid w:val="00E30B2B"/>
    <w:rsid w:val="00E31162"/>
    <w:rsid w:val="00E311A9"/>
    <w:rsid w:val="00E312BA"/>
    <w:rsid w:val="00E313D0"/>
    <w:rsid w:val="00E318B8"/>
    <w:rsid w:val="00E31BB1"/>
    <w:rsid w:val="00E322DE"/>
    <w:rsid w:val="00E32366"/>
    <w:rsid w:val="00E326C1"/>
    <w:rsid w:val="00E326E8"/>
    <w:rsid w:val="00E329A5"/>
    <w:rsid w:val="00E329AB"/>
    <w:rsid w:val="00E329E5"/>
    <w:rsid w:val="00E32B9D"/>
    <w:rsid w:val="00E32CFB"/>
    <w:rsid w:val="00E32D60"/>
    <w:rsid w:val="00E32F8B"/>
    <w:rsid w:val="00E32F9F"/>
    <w:rsid w:val="00E33180"/>
    <w:rsid w:val="00E333E4"/>
    <w:rsid w:val="00E335FC"/>
    <w:rsid w:val="00E33AC3"/>
    <w:rsid w:val="00E33B8E"/>
    <w:rsid w:val="00E33C55"/>
    <w:rsid w:val="00E33C6C"/>
    <w:rsid w:val="00E33C6F"/>
    <w:rsid w:val="00E33CD5"/>
    <w:rsid w:val="00E33CD7"/>
    <w:rsid w:val="00E33D93"/>
    <w:rsid w:val="00E33E21"/>
    <w:rsid w:val="00E33EBF"/>
    <w:rsid w:val="00E33F59"/>
    <w:rsid w:val="00E34564"/>
    <w:rsid w:val="00E34B5C"/>
    <w:rsid w:val="00E34C22"/>
    <w:rsid w:val="00E34C9B"/>
    <w:rsid w:val="00E34EC7"/>
    <w:rsid w:val="00E350A4"/>
    <w:rsid w:val="00E3521E"/>
    <w:rsid w:val="00E35267"/>
    <w:rsid w:val="00E354E6"/>
    <w:rsid w:val="00E355B3"/>
    <w:rsid w:val="00E359E2"/>
    <w:rsid w:val="00E35B58"/>
    <w:rsid w:val="00E35BB8"/>
    <w:rsid w:val="00E35BF7"/>
    <w:rsid w:val="00E35CC7"/>
    <w:rsid w:val="00E35DA6"/>
    <w:rsid w:val="00E3623F"/>
    <w:rsid w:val="00E363A3"/>
    <w:rsid w:val="00E36442"/>
    <w:rsid w:val="00E3645B"/>
    <w:rsid w:val="00E365C1"/>
    <w:rsid w:val="00E36732"/>
    <w:rsid w:val="00E368C6"/>
    <w:rsid w:val="00E36B38"/>
    <w:rsid w:val="00E36CE3"/>
    <w:rsid w:val="00E36D2B"/>
    <w:rsid w:val="00E36ECC"/>
    <w:rsid w:val="00E36F24"/>
    <w:rsid w:val="00E37035"/>
    <w:rsid w:val="00E377A4"/>
    <w:rsid w:val="00E37DE5"/>
    <w:rsid w:val="00E40124"/>
    <w:rsid w:val="00E402A9"/>
    <w:rsid w:val="00E405DE"/>
    <w:rsid w:val="00E4062B"/>
    <w:rsid w:val="00E40693"/>
    <w:rsid w:val="00E40A6A"/>
    <w:rsid w:val="00E40AEA"/>
    <w:rsid w:val="00E40DB8"/>
    <w:rsid w:val="00E41584"/>
    <w:rsid w:val="00E4158C"/>
    <w:rsid w:val="00E41690"/>
    <w:rsid w:val="00E416DA"/>
    <w:rsid w:val="00E41A92"/>
    <w:rsid w:val="00E41AA9"/>
    <w:rsid w:val="00E422E5"/>
    <w:rsid w:val="00E42859"/>
    <w:rsid w:val="00E4285C"/>
    <w:rsid w:val="00E42A06"/>
    <w:rsid w:val="00E42DB6"/>
    <w:rsid w:val="00E42E95"/>
    <w:rsid w:val="00E4310C"/>
    <w:rsid w:val="00E4321D"/>
    <w:rsid w:val="00E4336A"/>
    <w:rsid w:val="00E43401"/>
    <w:rsid w:val="00E4345B"/>
    <w:rsid w:val="00E43E4B"/>
    <w:rsid w:val="00E449FD"/>
    <w:rsid w:val="00E44B33"/>
    <w:rsid w:val="00E44CF0"/>
    <w:rsid w:val="00E44F4E"/>
    <w:rsid w:val="00E44FD3"/>
    <w:rsid w:val="00E4503A"/>
    <w:rsid w:val="00E450A7"/>
    <w:rsid w:val="00E45152"/>
    <w:rsid w:val="00E4533D"/>
    <w:rsid w:val="00E45382"/>
    <w:rsid w:val="00E4546E"/>
    <w:rsid w:val="00E45627"/>
    <w:rsid w:val="00E45AD9"/>
    <w:rsid w:val="00E45E5E"/>
    <w:rsid w:val="00E46080"/>
    <w:rsid w:val="00E460E9"/>
    <w:rsid w:val="00E465D3"/>
    <w:rsid w:val="00E46856"/>
    <w:rsid w:val="00E46979"/>
    <w:rsid w:val="00E46D64"/>
    <w:rsid w:val="00E473BD"/>
    <w:rsid w:val="00E477A2"/>
    <w:rsid w:val="00E47801"/>
    <w:rsid w:val="00E47AE4"/>
    <w:rsid w:val="00E50022"/>
    <w:rsid w:val="00E5019C"/>
    <w:rsid w:val="00E50664"/>
    <w:rsid w:val="00E508C1"/>
    <w:rsid w:val="00E50E74"/>
    <w:rsid w:val="00E50EF8"/>
    <w:rsid w:val="00E511CD"/>
    <w:rsid w:val="00E5127D"/>
    <w:rsid w:val="00E512A2"/>
    <w:rsid w:val="00E51434"/>
    <w:rsid w:val="00E5143E"/>
    <w:rsid w:val="00E51905"/>
    <w:rsid w:val="00E5194F"/>
    <w:rsid w:val="00E528E6"/>
    <w:rsid w:val="00E5294E"/>
    <w:rsid w:val="00E52BB7"/>
    <w:rsid w:val="00E52E9E"/>
    <w:rsid w:val="00E532A9"/>
    <w:rsid w:val="00E53314"/>
    <w:rsid w:val="00E5334A"/>
    <w:rsid w:val="00E5351B"/>
    <w:rsid w:val="00E53791"/>
    <w:rsid w:val="00E537F3"/>
    <w:rsid w:val="00E53A1E"/>
    <w:rsid w:val="00E53AFC"/>
    <w:rsid w:val="00E53B60"/>
    <w:rsid w:val="00E53CF6"/>
    <w:rsid w:val="00E53DB3"/>
    <w:rsid w:val="00E5412F"/>
    <w:rsid w:val="00E545A3"/>
    <w:rsid w:val="00E5462D"/>
    <w:rsid w:val="00E5489C"/>
    <w:rsid w:val="00E54933"/>
    <w:rsid w:val="00E549E4"/>
    <w:rsid w:val="00E54BAF"/>
    <w:rsid w:val="00E54BE2"/>
    <w:rsid w:val="00E54E4F"/>
    <w:rsid w:val="00E55739"/>
    <w:rsid w:val="00E55B05"/>
    <w:rsid w:val="00E55B5E"/>
    <w:rsid w:val="00E55C48"/>
    <w:rsid w:val="00E55D96"/>
    <w:rsid w:val="00E55EDF"/>
    <w:rsid w:val="00E563B7"/>
    <w:rsid w:val="00E564D6"/>
    <w:rsid w:val="00E567C2"/>
    <w:rsid w:val="00E56883"/>
    <w:rsid w:val="00E568BE"/>
    <w:rsid w:val="00E56A38"/>
    <w:rsid w:val="00E56F26"/>
    <w:rsid w:val="00E57D41"/>
    <w:rsid w:val="00E57F76"/>
    <w:rsid w:val="00E600FE"/>
    <w:rsid w:val="00E60186"/>
    <w:rsid w:val="00E60189"/>
    <w:rsid w:val="00E604BE"/>
    <w:rsid w:val="00E60750"/>
    <w:rsid w:val="00E60B49"/>
    <w:rsid w:val="00E60C2D"/>
    <w:rsid w:val="00E61616"/>
    <w:rsid w:val="00E619AC"/>
    <w:rsid w:val="00E619F1"/>
    <w:rsid w:val="00E61D82"/>
    <w:rsid w:val="00E61EC3"/>
    <w:rsid w:val="00E61F27"/>
    <w:rsid w:val="00E625E2"/>
    <w:rsid w:val="00E6264C"/>
    <w:rsid w:val="00E62778"/>
    <w:rsid w:val="00E6303F"/>
    <w:rsid w:val="00E634A5"/>
    <w:rsid w:val="00E6383C"/>
    <w:rsid w:val="00E639AD"/>
    <w:rsid w:val="00E63AB4"/>
    <w:rsid w:val="00E63B68"/>
    <w:rsid w:val="00E63BC7"/>
    <w:rsid w:val="00E63BEA"/>
    <w:rsid w:val="00E63C46"/>
    <w:rsid w:val="00E63E25"/>
    <w:rsid w:val="00E63E26"/>
    <w:rsid w:val="00E63ED4"/>
    <w:rsid w:val="00E63EF2"/>
    <w:rsid w:val="00E642CF"/>
    <w:rsid w:val="00E6465A"/>
    <w:rsid w:val="00E64B83"/>
    <w:rsid w:val="00E64F17"/>
    <w:rsid w:val="00E651CD"/>
    <w:rsid w:val="00E65501"/>
    <w:rsid w:val="00E65550"/>
    <w:rsid w:val="00E65784"/>
    <w:rsid w:val="00E657FC"/>
    <w:rsid w:val="00E65987"/>
    <w:rsid w:val="00E65A8A"/>
    <w:rsid w:val="00E66411"/>
    <w:rsid w:val="00E66626"/>
    <w:rsid w:val="00E668AC"/>
    <w:rsid w:val="00E6692D"/>
    <w:rsid w:val="00E66AF3"/>
    <w:rsid w:val="00E66E7A"/>
    <w:rsid w:val="00E6743F"/>
    <w:rsid w:val="00E6753D"/>
    <w:rsid w:val="00E67563"/>
    <w:rsid w:val="00E675AB"/>
    <w:rsid w:val="00E675CF"/>
    <w:rsid w:val="00E67659"/>
    <w:rsid w:val="00E67A91"/>
    <w:rsid w:val="00E67D7E"/>
    <w:rsid w:val="00E67F44"/>
    <w:rsid w:val="00E67FDD"/>
    <w:rsid w:val="00E70519"/>
    <w:rsid w:val="00E7059C"/>
    <w:rsid w:val="00E705B7"/>
    <w:rsid w:val="00E709D2"/>
    <w:rsid w:val="00E70CDD"/>
    <w:rsid w:val="00E70F71"/>
    <w:rsid w:val="00E7131E"/>
    <w:rsid w:val="00E714AD"/>
    <w:rsid w:val="00E71590"/>
    <w:rsid w:val="00E71606"/>
    <w:rsid w:val="00E71741"/>
    <w:rsid w:val="00E717E1"/>
    <w:rsid w:val="00E71848"/>
    <w:rsid w:val="00E71BB6"/>
    <w:rsid w:val="00E71EB9"/>
    <w:rsid w:val="00E71EE5"/>
    <w:rsid w:val="00E721A3"/>
    <w:rsid w:val="00E7223B"/>
    <w:rsid w:val="00E729CF"/>
    <w:rsid w:val="00E72C84"/>
    <w:rsid w:val="00E72DF3"/>
    <w:rsid w:val="00E72F5F"/>
    <w:rsid w:val="00E7301F"/>
    <w:rsid w:val="00E73417"/>
    <w:rsid w:val="00E73601"/>
    <w:rsid w:val="00E73FDE"/>
    <w:rsid w:val="00E7418F"/>
    <w:rsid w:val="00E7421A"/>
    <w:rsid w:val="00E74388"/>
    <w:rsid w:val="00E746E2"/>
    <w:rsid w:val="00E748BE"/>
    <w:rsid w:val="00E74963"/>
    <w:rsid w:val="00E74966"/>
    <w:rsid w:val="00E74ADF"/>
    <w:rsid w:val="00E74D90"/>
    <w:rsid w:val="00E74EF7"/>
    <w:rsid w:val="00E74F03"/>
    <w:rsid w:val="00E75025"/>
    <w:rsid w:val="00E75080"/>
    <w:rsid w:val="00E75116"/>
    <w:rsid w:val="00E7529B"/>
    <w:rsid w:val="00E753D4"/>
    <w:rsid w:val="00E75612"/>
    <w:rsid w:val="00E75674"/>
    <w:rsid w:val="00E757EF"/>
    <w:rsid w:val="00E75912"/>
    <w:rsid w:val="00E75993"/>
    <w:rsid w:val="00E75BB6"/>
    <w:rsid w:val="00E75BD9"/>
    <w:rsid w:val="00E75C5D"/>
    <w:rsid w:val="00E75FE1"/>
    <w:rsid w:val="00E76076"/>
    <w:rsid w:val="00E76375"/>
    <w:rsid w:val="00E76403"/>
    <w:rsid w:val="00E7705E"/>
    <w:rsid w:val="00E77252"/>
    <w:rsid w:val="00E77A77"/>
    <w:rsid w:val="00E77DD9"/>
    <w:rsid w:val="00E77FF3"/>
    <w:rsid w:val="00E8031B"/>
    <w:rsid w:val="00E803E7"/>
    <w:rsid w:val="00E804F5"/>
    <w:rsid w:val="00E8052D"/>
    <w:rsid w:val="00E806EC"/>
    <w:rsid w:val="00E80A3D"/>
    <w:rsid w:val="00E80B85"/>
    <w:rsid w:val="00E80E31"/>
    <w:rsid w:val="00E81824"/>
    <w:rsid w:val="00E81A22"/>
    <w:rsid w:val="00E81CAA"/>
    <w:rsid w:val="00E81CF8"/>
    <w:rsid w:val="00E81D12"/>
    <w:rsid w:val="00E81DB5"/>
    <w:rsid w:val="00E82563"/>
    <w:rsid w:val="00E82633"/>
    <w:rsid w:val="00E82693"/>
    <w:rsid w:val="00E82748"/>
    <w:rsid w:val="00E834D4"/>
    <w:rsid w:val="00E83507"/>
    <w:rsid w:val="00E83564"/>
    <w:rsid w:val="00E83962"/>
    <w:rsid w:val="00E83A61"/>
    <w:rsid w:val="00E83C4E"/>
    <w:rsid w:val="00E83F76"/>
    <w:rsid w:val="00E84118"/>
    <w:rsid w:val="00E844E7"/>
    <w:rsid w:val="00E84559"/>
    <w:rsid w:val="00E84B63"/>
    <w:rsid w:val="00E84E09"/>
    <w:rsid w:val="00E853FD"/>
    <w:rsid w:val="00E85408"/>
    <w:rsid w:val="00E856C3"/>
    <w:rsid w:val="00E85741"/>
    <w:rsid w:val="00E85989"/>
    <w:rsid w:val="00E85EFE"/>
    <w:rsid w:val="00E86182"/>
    <w:rsid w:val="00E8621E"/>
    <w:rsid w:val="00E86546"/>
    <w:rsid w:val="00E866E1"/>
    <w:rsid w:val="00E86820"/>
    <w:rsid w:val="00E86939"/>
    <w:rsid w:val="00E86B28"/>
    <w:rsid w:val="00E8727E"/>
    <w:rsid w:val="00E8755A"/>
    <w:rsid w:val="00E87805"/>
    <w:rsid w:val="00E87849"/>
    <w:rsid w:val="00E878F0"/>
    <w:rsid w:val="00E87ADC"/>
    <w:rsid w:val="00E87E26"/>
    <w:rsid w:val="00E90342"/>
    <w:rsid w:val="00E90AFF"/>
    <w:rsid w:val="00E90B0E"/>
    <w:rsid w:val="00E913DF"/>
    <w:rsid w:val="00E91662"/>
    <w:rsid w:val="00E9170F"/>
    <w:rsid w:val="00E91833"/>
    <w:rsid w:val="00E91855"/>
    <w:rsid w:val="00E91C30"/>
    <w:rsid w:val="00E91C82"/>
    <w:rsid w:val="00E92205"/>
    <w:rsid w:val="00E9293D"/>
    <w:rsid w:val="00E932FD"/>
    <w:rsid w:val="00E933C8"/>
    <w:rsid w:val="00E93516"/>
    <w:rsid w:val="00E9373A"/>
    <w:rsid w:val="00E9396A"/>
    <w:rsid w:val="00E93A4F"/>
    <w:rsid w:val="00E93C5A"/>
    <w:rsid w:val="00E94036"/>
    <w:rsid w:val="00E94231"/>
    <w:rsid w:val="00E94287"/>
    <w:rsid w:val="00E94355"/>
    <w:rsid w:val="00E949FB"/>
    <w:rsid w:val="00E94AC7"/>
    <w:rsid w:val="00E94D04"/>
    <w:rsid w:val="00E94EBD"/>
    <w:rsid w:val="00E952EF"/>
    <w:rsid w:val="00E95E8A"/>
    <w:rsid w:val="00E96115"/>
    <w:rsid w:val="00E9669C"/>
    <w:rsid w:val="00E96A02"/>
    <w:rsid w:val="00E96AB2"/>
    <w:rsid w:val="00E96B78"/>
    <w:rsid w:val="00E96D43"/>
    <w:rsid w:val="00E96E4D"/>
    <w:rsid w:val="00E97107"/>
    <w:rsid w:val="00E97556"/>
    <w:rsid w:val="00E97866"/>
    <w:rsid w:val="00E978EC"/>
    <w:rsid w:val="00E97C22"/>
    <w:rsid w:val="00E97D1C"/>
    <w:rsid w:val="00EA01BC"/>
    <w:rsid w:val="00EA0355"/>
    <w:rsid w:val="00EA06AA"/>
    <w:rsid w:val="00EA095C"/>
    <w:rsid w:val="00EA0D74"/>
    <w:rsid w:val="00EA0E76"/>
    <w:rsid w:val="00EA11DF"/>
    <w:rsid w:val="00EA148D"/>
    <w:rsid w:val="00EA166E"/>
    <w:rsid w:val="00EA175B"/>
    <w:rsid w:val="00EA1891"/>
    <w:rsid w:val="00EA1C1A"/>
    <w:rsid w:val="00EA1C9C"/>
    <w:rsid w:val="00EA1CB3"/>
    <w:rsid w:val="00EA1DC0"/>
    <w:rsid w:val="00EA1E29"/>
    <w:rsid w:val="00EA1EE1"/>
    <w:rsid w:val="00EA2071"/>
    <w:rsid w:val="00EA2146"/>
    <w:rsid w:val="00EA2160"/>
    <w:rsid w:val="00EA3404"/>
    <w:rsid w:val="00EA351F"/>
    <w:rsid w:val="00EA3B95"/>
    <w:rsid w:val="00EA3CBD"/>
    <w:rsid w:val="00EA3DF0"/>
    <w:rsid w:val="00EA3E5D"/>
    <w:rsid w:val="00EA4177"/>
    <w:rsid w:val="00EA420F"/>
    <w:rsid w:val="00EA4559"/>
    <w:rsid w:val="00EA474E"/>
    <w:rsid w:val="00EA4908"/>
    <w:rsid w:val="00EA4943"/>
    <w:rsid w:val="00EA4A63"/>
    <w:rsid w:val="00EA4D4F"/>
    <w:rsid w:val="00EA4E6D"/>
    <w:rsid w:val="00EA530C"/>
    <w:rsid w:val="00EA5320"/>
    <w:rsid w:val="00EA55BC"/>
    <w:rsid w:val="00EA5B32"/>
    <w:rsid w:val="00EA5C1C"/>
    <w:rsid w:val="00EA5D17"/>
    <w:rsid w:val="00EA5E11"/>
    <w:rsid w:val="00EA62C8"/>
    <w:rsid w:val="00EA675E"/>
    <w:rsid w:val="00EA69E2"/>
    <w:rsid w:val="00EA6A07"/>
    <w:rsid w:val="00EA6B11"/>
    <w:rsid w:val="00EA75E8"/>
    <w:rsid w:val="00EA76A4"/>
    <w:rsid w:val="00EA7C6E"/>
    <w:rsid w:val="00EB003C"/>
    <w:rsid w:val="00EB0052"/>
    <w:rsid w:val="00EB01E7"/>
    <w:rsid w:val="00EB033A"/>
    <w:rsid w:val="00EB0425"/>
    <w:rsid w:val="00EB0678"/>
    <w:rsid w:val="00EB07C1"/>
    <w:rsid w:val="00EB07F3"/>
    <w:rsid w:val="00EB08B9"/>
    <w:rsid w:val="00EB0A41"/>
    <w:rsid w:val="00EB0BD7"/>
    <w:rsid w:val="00EB0C8A"/>
    <w:rsid w:val="00EB0FD0"/>
    <w:rsid w:val="00EB0FE0"/>
    <w:rsid w:val="00EB100B"/>
    <w:rsid w:val="00EB1358"/>
    <w:rsid w:val="00EB13D5"/>
    <w:rsid w:val="00EB1571"/>
    <w:rsid w:val="00EB16C9"/>
    <w:rsid w:val="00EB17F0"/>
    <w:rsid w:val="00EB1978"/>
    <w:rsid w:val="00EB1E20"/>
    <w:rsid w:val="00EB21E5"/>
    <w:rsid w:val="00EB23ED"/>
    <w:rsid w:val="00EB274B"/>
    <w:rsid w:val="00EB2823"/>
    <w:rsid w:val="00EB293E"/>
    <w:rsid w:val="00EB2B4C"/>
    <w:rsid w:val="00EB2C69"/>
    <w:rsid w:val="00EB2F40"/>
    <w:rsid w:val="00EB33AD"/>
    <w:rsid w:val="00EB35BF"/>
    <w:rsid w:val="00EB3624"/>
    <w:rsid w:val="00EB3759"/>
    <w:rsid w:val="00EB3929"/>
    <w:rsid w:val="00EB3DF6"/>
    <w:rsid w:val="00EB3FD6"/>
    <w:rsid w:val="00EB4097"/>
    <w:rsid w:val="00EB4189"/>
    <w:rsid w:val="00EB4206"/>
    <w:rsid w:val="00EB420A"/>
    <w:rsid w:val="00EB4611"/>
    <w:rsid w:val="00EB485D"/>
    <w:rsid w:val="00EB4D4A"/>
    <w:rsid w:val="00EB4F22"/>
    <w:rsid w:val="00EB5028"/>
    <w:rsid w:val="00EB508D"/>
    <w:rsid w:val="00EB5461"/>
    <w:rsid w:val="00EB591F"/>
    <w:rsid w:val="00EB5967"/>
    <w:rsid w:val="00EB5971"/>
    <w:rsid w:val="00EB5A06"/>
    <w:rsid w:val="00EB5A51"/>
    <w:rsid w:val="00EB5BC0"/>
    <w:rsid w:val="00EB5C3D"/>
    <w:rsid w:val="00EB5E0B"/>
    <w:rsid w:val="00EB5E20"/>
    <w:rsid w:val="00EB612A"/>
    <w:rsid w:val="00EB6A5F"/>
    <w:rsid w:val="00EB6AE2"/>
    <w:rsid w:val="00EB6B7E"/>
    <w:rsid w:val="00EB6C3E"/>
    <w:rsid w:val="00EB6D6D"/>
    <w:rsid w:val="00EB6F3A"/>
    <w:rsid w:val="00EB6FD4"/>
    <w:rsid w:val="00EB7080"/>
    <w:rsid w:val="00EB70C0"/>
    <w:rsid w:val="00EB7420"/>
    <w:rsid w:val="00EB753B"/>
    <w:rsid w:val="00EB773D"/>
    <w:rsid w:val="00EB7FC8"/>
    <w:rsid w:val="00EC065B"/>
    <w:rsid w:val="00EC07AA"/>
    <w:rsid w:val="00EC0910"/>
    <w:rsid w:val="00EC0F9B"/>
    <w:rsid w:val="00EC1155"/>
    <w:rsid w:val="00EC179E"/>
    <w:rsid w:val="00EC1B12"/>
    <w:rsid w:val="00EC1D93"/>
    <w:rsid w:val="00EC1DE1"/>
    <w:rsid w:val="00EC20D5"/>
    <w:rsid w:val="00EC2908"/>
    <w:rsid w:val="00EC2BF0"/>
    <w:rsid w:val="00EC2DE2"/>
    <w:rsid w:val="00EC307F"/>
    <w:rsid w:val="00EC3519"/>
    <w:rsid w:val="00EC3C2C"/>
    <w:rsid w:val="00EC3C77"/>
    <w:rsid w:val="00EC3D7F"/>
    <w:rsid w:val="00EC40CB"/>
    <w:rsid w:val="00EC43AB"/>
    <w:rsid w:val="00EC444B"/>
    <w:rsid w:val="00EC47C4"/>
    <w:rsid w:val="00EC4B77"/>
    <w:rsid w:val="00EC4B86"/>
    <w:rsid w:val="00EC5103"/>
    <w:rsid w:val="00EC5583"/>
    <w:rsid w:val="00EC5F77"/>
    <w:rsid w:val="00EC611D"/>
    <w:rsid w:val="00EC6292"/>
    <w:rsid w:val="00EC6669"/>
    <w:rsid w:val="00EC6A7D"/>
    <w:rsid w:val="00EC6AE2"/>
    <w:rsid w:val="00EC6DE2"/>
    <w:rsid w:val="00EC7144"/>
    <w:rsid w:val="00EC7502"/>
    <w:rsid w:val="00EC75E2"/>
    <w:rsid w:val="00EC77BC"/>
    <w:rsid w:val="00EC788A"/>
    <w:rsid w:val="00EC7B30"/>
    <w:rsid w:val="00ED000C"/>
    <w:rsid w:val="00ED0700"/>
    <w:rsid w:val="00ED0914"/>
    <w:rsid w:val="00ED1328"/>
    <w:rsid w:val="00ED1AB1"/>
    <w:rsid w:val="00ED1AC6"/>
    <w:rsid w:val="00ED1EE5"/>
    <w:rsid w:val="00ED1FAA"/>
    <w:rsid w:val="00ED1FCB"/>
    <w:rsid w:val="00ED217A"/>
    <w:rsid w:val="00ED239A"/>
    <w:rsid w:val="00ED2D93"/>
    <w:rsid w:val="00ED34F4"/>
    <w:rsid w:val="00ED3547"/>
    <w:rsid w:val="00ED362D"/>
    <w:rsid w:val="00ED37DC"/>
    <w:rsid w:val="00ED39F0"/>
    <w:rsid w:val="00ED3A6C"/>
    <w:rsid w:val="00ED3BD2"/>
    <w:rsid w:val="00ED3D18"/>
    <w:rsid w:val="00ED3D36"/>
    <w:rsid w:val="00ED3D45"/>
    <w:rsid w:val="00ED4A9A"/>
    <w:rsid w:val="00ED4BBE"/>
    <w:rsid w:val="00ED4BE4"/>
    <w:rsid w:val="00ED4C7F"/>
    <w:rsid w:val="00ED4D0E"/>
    <w:rsid w:val="00ED4D38"/>
    <w:rsid w:val="00ED4F12"/>
    <w:rsid w:val="00ED5612"/>
    <w:rsid w:val="00ED5743"/>
    <w:rsid w:val="00ED6632"/>
    <w:rsid w:val="00ED68FF"/>
    <w:rsid w:val="00ED6F23"/>
    <w:rsid w:val="00ED7137"/>
    <w:rsid w:val="00ED7452"/>
    <w:rsid w:val="00ED75B2"/>
    <w:rsid w:val="00ED7737"/>
    <w:rsid w:val="00EE0001"/>
    <w:rsid w:val="00EE03D2"/>
    <w:rsid w:val="00EE04E0"/>
    <w:rsid w:val="00EE06CC"/>
    <w:rsid w:val="00EE0A10"/>
    <w:rsid w:val="00EE0C97"/>
    <w:rsid w:val="00EE0CB5"/>
    <w:rsid w:val="00EE0D87"/>
    <w:rsid w:val="00EE1052"/>
    <w:rsid w:val="00EE10B9"/>
    <w:rsid w:val="00EE13FA"/>
    <w:rsid w:val="00EE1451"/>
    <w:rsid w:val="00EE14A2"/>
    <w:rsid w:val="00EE153D"/>
    <w:rsid w:val="00EE172D"/>
    <w:rsid w:val="00EE194E"/>
    <w:rsid w:val="00EE1E55"/>
    <w:rsid w:val="00EE1F9C"/>
    <w:rsid w:val="00EE247E"/>
    <w:rsid w:val="00EE2831"/>
    <w:rsid w:val="00EE2997"/>
    <w:rsid w:val="00EE312D"/>
    <w:rsid w:val="00EE31C7"/>
    <w:rsid w:val="00EE33C2"/>
    <w:rsid w:val="00EE34B7"/>
    <w:rsid w:val="00EE37A9"/>
    <w:rsid w:val="00EE38BB"/>
    <w:rsid w:val="00EE39CB"/>
    <w:rsid w:val="00EE3B06"/>
    <w:rsid w:val="00EE3B5C"/>
    <w:rsid w:val="00EE3BC6"/>
    <w:rsid w:val="00EE3FBF"/>
    <w:rsid w:val="00EE40B6"/>
    <w:rsid w:val="00EE419A"/>
    <w:rsid w:val="00EE42F8"/>
    <w:rsid w:val="00EE4358"/>
    <w:rsid w:val="00EE4510"/>
    <w:rsid w:val="00EE46F7"/>
    <w:rsid w:val="00EE4753"/>
    <w:rsid w:val="00EE4959"/>
    <w:rsid w:val="00EE4A71"/>
    <w:rsid w:val="00EE4C52"/>
    <w:rsid w:val="00EE4DD2"/>
    <w:rsid w:val="00EE4F2A"/>
    <w:rsid w:val="00EE5083"/>
    <w:rsid w:val="00EE50B7"/>
    <w:rsid w:val="00EE51B1"/>
    <w:rsid w:val="00EE51D2"/>
    <w:rsid w:val="00EE5304"/>
    <w:rsid w:val="00EE541E"/>
    <w:rsid w:val="00EE5A84"/>
    <w:rsid w:val="00EE5AF3"/>
    <w:rsid w:val="00EE5DAA"/>
    <w:rsid w:val="00EE5DFB"/>
    <w:rsid w:val="00EE62A4"/>
    <w:rsid w:val="00EE6324"/>
    <w:rsid w:val="00EE65AF"/>
    <w:rsid w:val="00EE6865"/>
    <w:rsid w:val="00EE6DC0"/>
    <w:rsid w:val="00EE6EA7"/>
    <w:rsid w:val="00EE6F44"/>
    <w:rsid w:val="00EE7146"/>
    <w:rsid w:val="00EE7324"/>
    <w:rsid w:val="00EE79D8"/>
    <w:rsid w:val="00EE7FBC"/>
    <w:rsid w:val="00EF04A0"/>
    <w:rsid w:val="00EF060F"/>
    <w:rsid w:val="00EF0753"/>
    <w:rsid w:val="00EF0F57"/>
    <w:rsid w:val="00EF10B7"/>
    <w:rsid w:val="00EF10C6"/>
    <w:rsid w:val="00EF1632"/>
    <w:rsid w:val="00EF174E"/>
    <w:rsid w:val="00EF1760"/>
    <w:rsid w:val="00EF1878"/>
    <w:rsid w:val="00EF1A7E"/>
    <w:rsid w:val="00EF1BF1"/>
    <w:rsid w:val="00EF1F0F"/>
    <w:rsid w:val="00EF2800"/>
    <w:rsid w:val="00EF2A51"/>
    <w:rsid w:val="00EF2DF3"/>
    <w:rsid w:val="00EF327C"/>
    <w:rsid w:val="00EF3681"/>
    <w:rsid w:val="00EF396D"/>
    <w:rsid w:val="00EF3B90"/>
    <w:rsid w:val="00EF3E35"/>
    <w:rsid w:val="00EF4014"/>
    <w:rsid w:val="00EF41C3"/>
    <w:rsid w:val="00EF421C"/>
    <w:rsid w:val="00EF4282"/>
    <w:rsid w:val="00EF435D"/>
    <w:rsid w:val="00EF43A9"/>
    <w:rsid w:val="00EF44C9"/>
    <w:rsid w:val="00EF45CC"/>
    <w:rsid w:val="00EF4779"/>
    <w:rsid w:val="00EF47F7"/>
    <w:rsid w:val="00EF4C89"/>
    <w:rsid w:val="00EF4D2D"/>
    <w:rsid w:val="00EF4D60"/>
    <w:rsid w:val="00EF4E19"/>
    <w:rsid w:val="00EF5265"/>
    <w:rsid w:val="00EF53E5"/>
    <w:rsid w:val="00EF5BA9"/>
    <w:rsid w:val="00EF5CD9"/>
    <w:rsid w:val="00EF5E36"/>
    <w:rsid w:val="00EF5F92"/>
    <w:rsid w:val="00EF6014"/>
    <w:rsid w:val="00EF67BD"/>
    <w:rsid w:val="00EF6D4A"/>
    <w:rsid w:val="00EF7328"/>
    <w:rsid w:val="00EF74FE"/>
    <w:rsid w:val="00EF77A0"/>
    <w:rsid w:val="00EF78A0"/>
    <w:rsid w:val="00EF7A5B"/>
    <w:rsid w:val="00EF7B7B"/>
    <w:rsid w:val="00EF7D41"/>
    <w:rsid w:val="00EF7D5A"/>
    <w:rsid w:val="00EF7D69"/>
    <w:rsid w:val="00EF7ED5"/>
    <w:rsid w:val="00F00251"/>
    <w:rsid w:val="00F00347"/>
    <w:rsid w:val="00F004FC"/>
    <w:rsid w:val="00F00A95"/>
    <w:rsid w:val="00F00B24"/>
    <w:rsid w:val="00F0136F"/>
    <w:rsid w:val="00F017B0"/>
    <w:rsid w:val="00F01827"/>
    <w:rsid w:val="00F01B23"/>
    <w:rsid w:val="00F01BE4"/>
    <w:rsid w:val="00F01ECB"/>
    <w:rsid w:val="00F01F1A"/>
    <w:rsid w:val="00F025AB"/>
    <w:rsid w:val="00F02F3A"/>
    <w:rsid w:val="00F03140"/>
    <w:rsid w:val="00F037F6"/>
    <w:rsid w:val="00F0388A"/>
    <w:rsid w:val="00F0408E"/>
    <w:rsid w:val="00F043F0"/>
    <w:rsid w:val="00F04550"/>
    <w:rsid w:val="00F045F2"/>
    <w:rsid w:val="00F04746"/>
    <w:rsid w:val="00F0495D"/>
    <w:rsid w:val="00F05059"/>
    <w:rsid w:val="00F05151"/>
    <w:rsid w:val="00F05865"/>
    <w:rsid w:val="00F05CD0"/>
    <w:rsid w:val="00F05EE2"/>
    <w:rsid w:val="00F05FBC"/>
    <w:rsid w:val="00F0637A"/>
    <w:rsid w:val="00F067E7"/>
    <w:rsid w:val="00F06BA3"/>
    <w:rsid w:val="00F06C8E"/>
    <w:rsid w:val="00F06CA6"/>
    <w:rsid w:val="00F06E6E"/>
    <w:rsid w:val="00F0710B"/>
    <w:rsid w:val="00F0728C"/>
    <w:rsid w:val="00F076B8"/>
    <w:rsid w:val="00F07A13"/>
    <w:rsid w:val="00F07C09"/>
    <w:rsid w:val="00F07CF3"/>
    <w:rsid w:val="00F101E3"/>
    <w:rsid w:val="00F10254"/>
    <w:rsid w:val="00F103E7"/>
    <w:rsid w:val="00F10ED4"/>
    <w:rsid w:val="00F10F05"/>
    <w:rsid w:val="00F10FAC"/>
    <w:rsid w:val="00F11979"/>
    <w:rsid w:val="00F11CB2"/>
    <w:rsid w:val="00F11E8A"/>
    <w:rsid w:val="00F123B7"/>
    <w:rsid w:val="00F12940"/>
    <w:rsid w:val="00F12C07"/>
    <w:rsid w:val="00F130B6"/>
    <w:rsid w:val="00F132F4"/>
    <w:rsid w:val="00F13C19"/>
    <w:rsid w:val="00F13C8A"/>
    <w:rsid w:val="00F13D71"/>
    <w:rsid w:val="00F13D85"/>
    <w:rsid w:val="00F1402D"/>
    <w:rsid w:val="00F145A9"/>
    <w:rsid w:val="00F1463C"/>
    <w:rsid w:val="00F1481C"/>
    <w:rsid w:val="00F148B1"/>
    <w:rsid w:val="00F148E2"/>
    <w:rsid w:val="00F14A3E"/>
    <w:rsid w:val="00F14E6C"/>
    <w:rsid w:val="00F1518D"/>
    <w:rsid w:val="00F1573F"/>
    <w:rsid w:val="00F157BC"/>
    <w:rsid w:val="00F1583A"/>
    <w:rsid w:val="00F15955"/>
    <w:rsid w:val="00F1598D"/>
    <w:rsid w:val="00F15A46"/>
    <w:rsid w:val="00F15A99"/>
    <w:rsid w:val="00F15F31"/>
    <w:rsid w:val="00F1601F"/>
    <w:rsid w:val="00F160D3"/>
    <w:rsid w:val="00F163DE"/>
    <w:rsid w:val="00F16678"/>
    <w:rsid w:val="00F166A1"/>
    <w:rsid w:val="00F1681C"/>
    <w:rsid w:val="00F16953"/>
    <w:rsid w:val="00F1697F"/>
    <w:rsid w:val="00F16BE3"/>
    <w:rsid w:val="00F16C9B"/>
    <w:rsid w:val="00F16EA4"/>
    <w:rsid w:val="00F16EF7"/>
    <w:rsid w:val="00F16EFF"/>
    <w:rsid w:val="00F16F6E"/>
    <w:rsid w:val="00F1701E"/>
    <w:rsid w:val="00F170AD"/>
    <w:rsid w:val="00F1715F"/>
    <w:rsid w:val="00F1717B"/>
    <w:rsid w:val="00F1743E"/>
    <w:rsid w:val="00F17706"/>
    <w:rsid w:val="00F17C52"/>
    <w:rsid w:val="00F200D6"/>
    <w:rsid w:val="00F20354"/>
    <w:rsid w:val="00F20505"/>
    <w:rsid w:val="00F20596"/>
    <w:rsid w:val="00F2078D"/>
    <w:rsid w:val="00F2102F"/>
    <w:rsid w:val="00F2122E"/>
    <w:rsid w:val="00F212AA"/>
    <w:rsid w:val="00F212E9"/>
    <w:rsid w:val="00F21342"/>
    <w:rsid w:val="00F2144F"/>
    <w:rsid w:val="00F2164C"/>
    <w:rsid w:val="00F21A20"/>
    <w:rsid w:val="00F220E0"/>
    <w:rsid w:val="00F221F7"/>
    <w:rsid w:val="00F2245F"/>
    <w:rsid w:val="00F22504"/>
    <w:rsid w:val="00F22CDE"/>
    <w:rsid w:val="00F22E8D"/>
    <w:rsid w:val="00F23086"/>
    <w:rsid w:val="00F23285"/>
    <w:rsid w:val="00F2334C"/>
    <w:rsid w:val="00F23AD9"/>
    <w:rsid w:val="00F23D59"/>
    <w:rsid w:val="00F23D9C"/>
    <w:rsid w:val="00F240F7"/>
    <w:rsid w:val="00F2420D"/>
    <w:rsid w:val="00F242CF"/>
    <w:rsid w:val="00F2465A"/>
    <w:rsid w:val="00F24678"/>
    <w:rsid w:val="00F2493E"/>
    <w:rsid w:val="00F24A68"/>
    <w:rsid w:val="00F25055"/>
    <w:rsid w:val="00F2587B"/>
    <w:rsid w:val="00F26478"/>
    <w:rsid w:val="00F266AE"/>
    <w:rsid w:val="00F2695D"/>
    <w:rsid w:val="00F26AE0"/>
    <w:rsid w:val="00F26C33"/>
    <w:rsid w:val="00F26C8C"/>
    <w:rsid w:val="00F26DA7"/>
    <w:rsid w:val="00F26E74"/>
    <w:rsid w:val="00F2718B"/>
    <w:rsid w:val="00F27474"/>
    <w:rsid w:val="00F306E5"/>
    <w:rsid w:val="00F30AA0"/>
    <w:rsid w:val="00F30E69"/>
    <w:rsid w:val="00F3122D"/>
    <w:rsid w:val="00F3122E"/>
    <w:rsid w:val="00F315A1"/>
    <w:rsid w:val="00F31664"/>
    <w:rsid w:val="00F31CB1"/>
    <w:rsid w:val="00F31CED"/>
    <w:rsid w:val="00F31FC3"/>
    <w:rsid w:val="00F3216C"/>
    <w:rsid w:val="00F32795"/>
    <w:rsid w:val="00F32AA1"/>
    <w:rsid w:val="00F32C37"/>
    <w:rsid w:val="00F33184"/>
    <w:rsid w:val="00F332B6"/>
    <w:rsid w:val="00F33920"/>
    <w:rsid w:val="00F339CB"/>
    <w:rsid w:val="00F33BDC"/>
    <w:rsid w:val="00F33E03"/>
    <w:rsid w:val="00F33E93"/>
    <w:rsid w:val="00F34143"/>
    <w:rsid w:val="00F3423C"/>
    <w:rsid w:val="00F34250"/>
    <w:rsid w:val="00F3441F"/>
    <w:rsid w:val="00F346B2"/>
    <w:rsid w:val="00F34A92"/>
    <w:rsid w:val="00F34C0B"/>
    <w:rsid w:val="00F34CF2"/>
    <w:rsid w:val="00F34DD7"/>
    <w:rsid w:val="00F350D2"/>
    <w:rsid w:val="00F35139"/>
    <w:rsid w:val="00F35519"/>
    <w:rsid w:val="00F35574"/>
    <w:rsid w:val="00F3577B"/>
    <w:rsid w:val="00F359A9"/>
    <w:rsid w:val="00F35A4B"/>
    <w:rsid w:val="00F35ED0"/>
    <w:rsid w:val="00F361F3"/>
    <w:rsid w:val="00F36276"/>
    <w:rsid w:val="00F36484"/>
    <w:rsid w:val="00F36703"/>
    <w:rsid w:val="00F3684F"/>
    <w:rsid w:val="00F36935"/>
    <w:rsid w:val="00F36D9C"/>
    <w:rsid w:val="00F36DAB"/>
    <w:rsid w:val="00F37048"/>
    <w:rsid w:val="00F37208"/>
    <w:rsid w:val="00F3783E"/>
    <w:rsid w:val="00F37917"/>
    <w:rsid w:val="00F37C13"/>
    <w:rsid w:val="00F37DCC"/>
    <w:rsid w:val="00F4010C"/>
    <w:rsid w:val="00F40323"/>
    <w:rsid w:val="00F409C0"/>
    <w:rsid w:val="00F40C53"/>
    <w:rsid w:val="00F40E06"/>
    <w:rsid w:val="00F40E64"/>
    <w:rsid w:val="00F411C0"/>
    <w:rsid w:val="00F41248"/>
    <w:rsid w:val="00F41981"/>
    <w:rsid w:val="00F41C7C"/>
    <w:rsid w:val="00F42115"/>
    <w:rsid w:val="00F422E2"/>
    <w:rsid w:val="00F427BC"/>
    <w:rsid w:val="00F42B1D"/>
    <w:rsid w:val="00F42C97"/>
    <w:rsid w:val="00F42D98"/>
    <w:rsid w:val="00F43157"/>
    <w:rsid w:val="00F4339D"/>
    <w:rsid w:val="00F43C2D"/>
    <w:rsid w:val="00F43F2C"/>
    <w:rsid w:val="00F43F67"/>
    <w:rsid w:val="00F44027"/>
    <w:rsid w:val="00F44223"/>
    <w:rsid w:val="00F442BA"/>
    <w:rsid w:val="00F44540"/>
    <w:rsid w:val="00F44B68"/>
    <w:rsid w:val="00F44CDC"/>
    <w:rsid w:val="00F44CE3"/>
    <w:rsid w:val="00F44E2A"/>
    <w:rsid w:val="00F44E40"/>
    <w:rsid w:val="00F4526A"/>
    <w:rsid w:val="00F4573D"/>
    <w:rsid w:val="00F45755"/>
    <w:rsid w:val="00F45764"/>
    <w:rsid w:val="00F45BB0"/>
    <w:rsid w:val="00F46155"/>
    <w:rsid w:val="00F461C2"/>
    <w:rsid w:val="00F46928"/>
    <w:rsid w:val="00F46D79"/>
    <w:rsid w:val="00F46D9E"/>
    <w:rsid w:val="00F47231"/>
    <w:rsid w:val="00F4749B"/>
    <w:rsid w:val="00F475AF"/>
    <w:rsid w:val="00F50035"/>
    <w:rsid w:val="00F5007B"/>
    <w:rsid w:val="00F50922"/>
    <w:rsid w:val="00F509D1"/>
    <w:rsid w:val="00F51082"/>
    <w:rsid w:val="00F511A7"/>
    <w:rsid w:val="00F511CC"/>
    <w:rsid w:val="00F517C3"/>
    <w:rsid w:val="00F5182B"/>
    <w:rsid w:val="00F5191D"/>
    <w:rsid w:val="00F51953"/>
    <w:rsid w:val="00F51D13"/>
    <w:rsid w:val="00F51E03"/>
    <w:rsid w:val="00F52181"/>
    <w:rsid w:val="00F52242"/>
    <w:rsid w:val="00F524FC"/>
    <w:rsid w:val="00F5251C"/>
    <w:rsid w:val="00F52D8A"/>
    <w:rsid w:val="00F52EA0"/>
    <w:rsid w:val="00F53091"/>
    <w:rsid w:val="00F5358C"/>
    <w:rsid w:val="00F537B3"/>
    <w:rsid w:val="00F53B24"/>
    <w:rsid w:val="00F53E78"/>
    <w:rsid w:val="00F53F1F"/>
    <w:rsid w:val="00F54086"/>
    <w:rsid w:val="00F5424F"/>
    <w:rsid w:val="00F54536"/>
    <w:rsid w:val="00F5469E"/>
    <w:rsid w:val="00F548DF"/>
    <w:rsid w:val="00F54B33"/>
    <w:rsid w:val="00F54C5A"/>
    <w:rsid w:val="00F54EF8"/>
    <w:rsid w:val="00F55097"/>
    <w:rsid w:val="00F5509C"/>
    <w:rsid w:val="00F55662"/>
    <w:rsid w:val="00F556B2"/>
    <w:rsid w:val="00F55FE0"/>
    <w:rsid w:val="00F56353"/>
    <w:rsid w:val="00F56482"/>
    <w:rsid w:val="00F56570"/>
    <w:rsid w:val="00F565A8"/>
    <w:rsid w:val="00F565BA"/>
    <w:rsid w:val="00F5668E"/>
    <w:rsid w:val="00F56760"/>
    <w:rsid w:val="00F56964"/>
    <w:rsid w:val="00F569CA"/>
    <w:rsid w:val="00F569E1"/>
    <w:rsid w:val="00F56A3C"/>
    <w:rsid w:val="00F56E50"/>
    <w:rsid w:val="00F56E68"/>
    <w:rsid w:val="00F56F1F"/>
    <w:rsid w:val="00F56F29"/>
    <w:rsid w:val="00F56F8F"/>
    <w:rsid w:val="00F57082"/>
    <w:rsid w:val="00F57165"/>
    <w:rsid w:val="00F57167"/>
    <w:rsid w:val="00F571B5"/>
    <w:rsid w:val="00F57457"/>
    <w:rsid w:val="00F57909"/>
    <w:rsid w:val="00F57EB8"/>
    <w:rsid w:val="00F57F77"/>
    <w:rsid w:val="00F605EF"/>
    <w:rsid w:val="00F6062F"/>
    <w:rsid w:val="00F606DE"/>
    <w:rsid w:val="00F608F0"/>
    <w:rsid w:val="00F60AE3"/>
    <w:rsid w:val="00F60C29"/>
    <w:rsid w:val="00F610B1"/>
    <w:rsid w:val="00F611A4"/>
    <w:rsid w:val="00F613AB"/>
    <w:rsid w:val="00F6197D"/>
    <w:rsid w:val="00F61AEA"/>
    <w:rsid w:val="00F61D4E"/>
    <w:rsid w:val="00F61DE2"/>
    <w:rsid w:val="00F62156"/>
    <w:rsid w:val="00F62341"/>
    <w:rsid w:val="00F624E3"/>
    <w:rsid w:val="00F628D8"/>
    <w:rsid w:val="00F628EF"/>
    <w:rsid w:val="00F6299D"/>
    <w:rsid w:val="00F62B14"/>
    <w:rsid w:val="00F62C1A"/>
    <w:rsid w:val="00F62D9C"/>
    <w:rsid w:val="00F63504"/>
    <w:rsid w:val="00F63695"/>
    <w:rsid w:val="00F6375A"/>
    <w:rsid w:val="00F63CF3"/>
    <w:rsid w:val="00F63E13"/>
    <w:rsid w:val="00F63FAF"/>
    <w:rsid w:val="00F65378"/>
    <w:rsid w:val="00F654E4"/>
    <w:rsid w:val="00F6584A"/>
    <w:rsid w:val="00F658C1"/>
    <w:rsid w:val="00F65964"/>
    <w:rsid w:val="00F65AE3"/>
    <w:rsid w:val="00F65C69"/>
    <w:rsid w:val="00F65D9D"/>
    <w:rsid w:val="00F65DCA"/>
    <w:rsid w:val="00F6624A"/>
    <w:rsid w:val="00F66275"/>
    <w:rsid w:val="00F66433"/>
    <w:rsid w:val="00F6682D"/>
    <w:rsid w:val="00F6695F"/>
    <w:rsid w:val="00F6697F"/>
    <w:rsid w:val="00F66F2C"/>
    <w:rsid w:val="00F673F9"/>
    <w:rsid w:val="00F679EA"/>
    <w:rsid w:val="00F679EB"/>
    <w:rsid w:val="00F67F92"/>
    <w:rsid w:val="00F70165"/>
    <w:rsid w:val="00F701D1"/>
    <w:rsid w:val="00F70222"/>
    <w:rsid w:val="00F70AEF"/>
    <w:rsid w:val="00F70BF9"/>
    <w:rsid w:val="00F70E51"/>
    <w:rsid w:val="00F7121C"/>
    <w:rsid w:val="00F71C7A"/>
    <w:rsid w:val="00F71C92"/>
    <w:rsid w:val="00F72043"/>
    <w:rsid w:val="00F720EE"/>
    <w:rsid w:val="00F724D9"/>
    <w:rsid w:val="00F726D0"/>
    <w:rsid w:val="00F729F4"/>
    <w:rsid w:val="00F72CC2"/>
    <w:rsid w:val="00F72DEC"/>
    <w:rsid w:val="00F73396"/>
    <w:rsid w:val="00F737DA"/>
    <w:rsid w:val="00F73A20"/>
    <w:rsid w:val="00F73BFC"/>
    <w:rsid w:val="00F73E89"/>
    <w:rsid w:val="00F73F19"/>
    <w:rsid w:val="00F74741"/>
    <w:rsid w:val="00F74F11"/>
    <w:rsid w:val="00F75355"/>
    <w:rsid w:val="00F7538E"/>
    <w:rsid w:val="00F7574F"/>
    <w:rsid w:val="00F75823"/>
    <w:rsid w:val="00F75832"/>
    <w:rsid w:val="00F75988"/>
    <w:rsid w:val="00F75B41"/>
    <w:rsid w:val="00F75FA9"/>
    <w:rsid w:val="00F76199"/>
    <w:rsid w:val="00F7628F"/>
    <w:rsid w:val="00F764FF"/>
    <w:rsid w:val="00F76874"/>
    <w:rsid w:val="00F76894"/>
    <w:rsid w:val="00F76AFB"/>
    <w:rsid w:val="00F775BA"/>
    <w:rsid w:val="00F777A5"/>
    <w:rsid w:val="00F77C0B"/>
    <w:rsid w:val="00F77C69"/>
    <w:rsid w:val="00F77C86"/>
    <w:rsid w:val="00F77DFB"/>
    <w:rsid w:val="00F77E9F"/>
    <w:rsid w:val="00F77FC2"/>
    <w:rsid w:val="00F80125"/>
    <w:rsid w:val="00F80213"/>
    <w:rsid w:val="00F80217"/>
    <w:rsid w:val="00F80234"/>
    <w:rsid w:val="00F80579"/>
    <w:rsid w:val="00F805CE"/>
    <w:rsid w:val="00F807CB"/>
    <w:rsid w:val="00F8081E"/>
    <w:rsid w:val="00F809D5"/>
    <w:rsid w:val="00F80AA7"/>
    <w:rsid w:val="00F80FA8"/>
    <w:rsid w:val="00F810D2"/>
    <w:rsid w:val="00F81215"/>
    <w:rsid w:val="00F81681"/>
    <w:rsid w:val="00F81A44"/>
    <w:rsid w:val="00F81D45"/>
    <w:rsid w:val="00F81D88"/>
    <w:rsid w:val="00F81DB2"/>
    <w:rsid w:val="00F822D6"/>
    <w:rsid w:val="00F8261F"/>
    <w:rsid w:val="00F82695"/>
    <w:rsid w:val="00F82AFB"/>
    <w:rsid w:val="00F82C13"/>
    <w:rsid w:val="00F82C38"/>
    <w:rsid w:val="00F82E19"/>
    <w:rsid w:val="00F82E2E"/>
    <w:rsid w:val="00F83817"/>
    <w:rsid w:val="00F83990"/>
    <w:rsid w:val="00F83A21"/>
    <w:rsid w:val="00F83B74"/>
    <w:rsid w:val="00F83C6D"/>
    <w:rsid w:val="00F83DA9"/>
    <w:rsid w:val="00F8402F"/>
    <w:rsid w:val="00F8404A"/>
    <w:rsid w:val="00F84210"/>
    <w:rsid w:val="00F84517"/>
    <w:rsid w:val="00F845E5"/>
    <w:rsid w:val="00F84637"/>
    <w:rsid w:val="00F847AC"/>
    <w:rsid w:val="00F84A94"/>
    <w:rsid w:val="00F84B4F"/>
    <w:rsid w:val="00F84CEA"/>
    <w:rsid w:val="00F851DE"/>
    <w:rsid w:val="00F8585E"/>
    <w:rsid w:val="00F85F45"/>
    <w:rsid w:val="00F86085"/>
    <w:rsid w:val="00F8636B"/>
    <w:rsid w:val="00F8646F"/>
    <w:rsid w:val="00F866AC"/>
    <w:rsid w:val="00F8691F"/>
    <w:rsid w:val="00F86980"/>
    <w:rsid w:val="00F86AB8"/>
    <w:rsid w:val="00F86AFD"/>
    <w:rsid w:val="00F86C27"/>
    <w:rsid w:val="00F86E97"/>
    <w:rsid w:val="00F875DD"/>
    <w:rsid w:val="00F87637"/>
    <w:rsid w:val="00F87977"/>
    <w:rsid w:val="00F87CE5"/>
    <w:rsid w:val="00F90025"/>
    <w:rsid w:val="00F9088F"/>
    <w:rsid w:val="00F90929"/>
    <w:rsid w:val="00F90C56"/>
    <w:rsid w:val="00F912E3"/>
    <w:rsid w:val="00F9186D"/>
    <w:rsid w:val="00F91906"/>
    <w:rsid w:val="00F91CC7"/>
    <w:rsid w:val="00F920BC"/>
    <w:rsid w:val="00F922B9"/>
    <w:rsid w:val="00F92339"/>
    <w:rsid w:val="00F92364"/>
    <w:rsid w:val="00F923F4"/>
    <w:rsid w:val="00F926EF"/>
    <w:rsid w:val="00F92804"/>
    <w:rsid w:val="00F929A9"/>
    <w:rsid w:val="00F92C26"/>
    <w:rsid w:val="00F92CB4"/>
    <w:rsid w:val="00F92DE6"/>
    <w:rsid w:val="00F92F5A"/>
    <w:rsid w:val="00F930BF"/>
    <w:rsid w:val="00F93602"/>
    <w:rsid w:val="00F93885"/>
    <w:rsid w:val="00F93B51"/>
    <w:rsid w:val="00F93C70"/>
    <w:rsid w:val="00F93CBE"/>
    <w:rsid w:val="00F93D7E"/>
    <w:rsid w:val="00F93EF4"/>
    <w:rsid w:val="00F93FDB"/>
    <w:rsid w:val="00F94370"/>
    <w:rsid w:val="00F944C0"/>
    <w:rsid w:val="00F94A58"/>
    <w:rsid w:val="00F94C1B"/>
    <w:rsid w:val="00F954D8"/>
    <w:rsid w:val="00F959F6"/>
    <w:rsid w:val="00F95A54"/>
    <w:rsid w:val="00F95AFF"/>
    <w:rsid w:val="00F95D66"/>
    <w:rsid w:val="00F95D77"/>
    <w:rsid w:val="00F96117"/>
    <w:rsid w:val="00F962D3"/>
    <w:rsid w:val="00F966CA"/>
    <w:rsid w:val="00F966D5"/>
    <w:rsid w:val="00F96978"/>
    <w:rsid w:val="00F96A1E"/>
    <w:rsid w:val="00F96B8E"/>
    <w:rsid w:val="00F96BDE"/>
    <w:rsid w:val="00F97044"/>
    <w:rsid w:val="00F970EC"/>
    <w:rsid w:val="00F97134"/>
    <w:rsid w:val="00F9731B"/>
    <w:rsid w:val="00F973A9"/>
    <w:rsid w:val="00F9753D"/>
    <w:rsid w:val="00F97764"/>
    <w:rsid w:val="00F97C60"/>
    <w:rsid w:val="00F97FF3"/>
    <w:rsid w:val="00FA0130"/>
    <w:rsid w:val="00FA0262"/>
    <w:rsid w:val="00FA04B7"/>
    <w:rsid w:val="00FA05D4"/>
    <w:rsid w:val="00FA09AD"/>
    <w:rsid w:val="00FA0A88"/>
    <w:rsid w:val="00FA0CF0"/>
    <w:rsid w:val="00FA0EE8"/>
    <w:rsid w:val="00FA1405"/>
    <w:rsid w:val="00FA1A7A"/>
    <w:rsid w:val="00FA1C6E"/>
    <w:rsid w:val="00FA1D06"/>
    <w:rsid w:val="00FA2126"/>
    <w:rsid w:val="00FA319D"/>
    <w:rsid w:val="00FA335B"/>
    <w:rsid w:val="00FA3604"/>
    <w:rsid w:val="00FA3AAE"/>
    <w:rsid w:val="00FA3B48"/>
    <w:rsid w:val="00FA3C9F"/>
    <w:rsid w:val="00FA3E0B"/>
    <w:rsid w:val="00FA3F80"/>
    <w:rsid w:val="00FA3F86"/>
    <w:rsid w:val="00FA42B8"/>
    <w:rsid w:val="00FA477A"/>
    <w:rsid w:val="00FA48BC"/>
    <w:rsid w:val="00FA492B"/>
    <w:rsid w:val="00FA4A0A"/>
    <w:rsid w:val="00FA4EEA"/>
    <w:rsid w:val="00FA4F0B"/>
    <w:rsid w:val="00FA5531"/>
    <w:rsid w:val="00FA564A"/>
    <w:rsid w:val="00FA5658"/>
    <w:rsid w:val="00FA5D6A"/>
    <w:rsid w:val="00FA5FEC"/>
    <w:rsid w:val="00FA67DF"/>
    <w:rsid w:val="00FA67E5"/>
    <w:rsid w:val="00FA6B36"/>
    <w:rsid w:val="00FA6C45"/>
    <w:rsid w:val="00FA6DD1"/>
    <w:rsid w:val="00FA700F"/>
    <w:rsid w:val="00FA706C"/>
    <w:rsid w:val="00FA76AF"/>
    <w:rsid w:val="00FA7AE0"/>
    <w:rsid w:val="00FA7EC0"/>
    <w:rsid w:val="00FA7F35"/>
    <w:rsid w:val="00FA7FD6"/>
    <w:rsid w:val="00FB000F"/>
    <w:rsid w:val="00FB00FE"/>
    <w:rsid w:val="00FB03B8"/>
    <w:rsid w:val="00FB0A03"/>
    <w:rsid w:val="00FB0A18"/>
    <w:rsid w:val="00FB0D8C"/>
    <w:rsid w:val="00FB0F49"/>
    <w:rsid w:val="00FB114A"/>
    <w:rsid w:val="00FB133E"/>
    <w:rsid w:val="00FB14CB"/>
    <w:rsid w:val="00FB167E"/>
    <w:rsid w:val="00FB16ED"/>
    <w:rsid w:val="00FB1A6D"/>
    <w:rsid w:val="00FB1DA7"/>
    <w:rsid w:val="00FB2256"/>
    <w:rsid w:val="00FB2392"/>
    <w:rsid w:val="00FB2505"/>
    <w:rsid w:val="00FB2592"/>
    <w:rsid w:val="00FB2ADD"/>
    <w:rsid w:val="00FB2BFF"/>
    <w:rsid w:val="00FB2D84"/>
    <w:rsid w:val="00FB3372"/>
    <w:rsid w:val="00FB3404"/>
    <w:rsid w:val="00FB3756"/>
    <w:rsid w:val="00FB37D2"/>
    <w:rsid w:val="00FB3917"/>
    <w:rsid w:val="00FB3B31"/>
    <w:rsid w:val="00FB3F72"/>
    <w:rsid w:val="00FB40C5"/>
    <w:rsid w:val="00FB4131"/>
    <w:rsid w:val="00FB43A8"/>
    <w:rsid w:val="00FB46BA"/>
    <w:rsid w:val="00FB48AD"/>
    <w:rsid w:val="00FB49B9"/>
    <w:rsid w:val="00FB49BE"/>
    <w:rsid w:val="00FB4A1D"/>
    <w:rsid w:val="00FB4A4A"/>
    <w:rsid w:val="00FB4AC3"/>
    <w:rsid w:val="00FB4D21"/>
    <w:rsid w:val="00FB514C"/>
    <w:rsid w:val="00FB553B"/>
    <w:rsid w:val="00FB5C7E"/>
    <w:rsid w:val="00FB5CCB"/>
    <w:rsid w:val="00FB5EEB"/>
    <w:rsid w:val="00FB5FDD"/>
    <w:rsid w:val="00FB63DA"/>
    <w:rsid w:val="00FB64C7"/>
    <w:rsid w:val="00FB6961"/>
    <w:rsid w:val="00FB6BFD"/>
    <w:rsid w:val="00FB6D72"/>
    <w:rsid w:val="00FB71E9"/>
    <w:rsid w:val="00FB763F"/>
    <w:rsid w:val="00FB7676"/>
    <w:rsid w:val="00FB795C"/>
    <w:rsid w:val="00FB79B6"/>
    <w:rsid w:val="00FB7D2C"/>
    <w:rsid w:val="00FB7EAB"/>
    <w:rsid w:val="00FC001B"/>
    <w:rsid w:val="00FC0504"/>
    <w:rsid w:val="00FC0A33"/>
    <w:rsid w:val="00FC0AB5"/>
    <w:rsid w:val="00FC0DF7"/>
    <w:rsid w:val="00FC0E91"/>
    <w:rsid w:val="00FC11B6"/>
    <w:rsid w:val="00FC1251"/>
    <w:rsid w:val="00FC1A5D"/>
    <w:rsid w:val="00FC1B66"/>
    <w:rsid w:val="00FC1B6A"/>
    <w:rsid w:val="00FC1C7F"/>
    <w:rsid w:val="00FC1F29"/>
    <w:rsid w:val="00FC1F67"/>
    <w:rsid w:val="00FC21C5"/>
    <w:rsid w:val="00FC23E4"/>
    <w:rsid w:val="00FC2437"/>
    <w:rsid w:val="00FC279B"/>
    <w:rsid w:val="00FC2908"/>
    <w:rsid w:val="00FC2C63"/>
    <w:rsid w:val="00FC3467"/>
    <w:rsid w:val="00FC3519"/>
    <w:rsid w:val="00FC3584"/>
    <w:rsid w:val="00FC374B"/>
    <w:rsid w:val="00FC3A50"/>
    <w:rsid w:val="00FC42F3"/>
    <w:rsid w:val="00FC43C1"/>
    <w:rsid w:val="00FC44BD"/>
    <w:rsid w:val="00FC4545"/>
    <w:rsid w:val="00FC46CE"/>
    <w:rsid w:val="00FC489E"/>
    <w:rsid w:val="00FC4BE7"/>
    <w:rsid w:val="00FC5089"/>
    <w:rsid w:val="00FC544A"/>
    <w:rsid w:val="00FC5491"/>
    <w:rsid w:val="00FC5B1B"/>
    <w:rsid w:val="00FC65A8"/>
    <w:rsid w:val="00FC65D1"/>
    <w:rsid w:val="00FC66E0"/>
    <w:rsid w:val="00FC689C"/>
    <w:rsid w:val="00FC70FC"/>
    <w:rsid w:val="00FC7158"/>
    <w:rsid w:val="00FC71CD"/>
    <w:rsid w:val="00FC73EE"/>
    <w:rsid w:val="00FC76B8"/>
    <w:rsid w:val="00FC7700"/>
    <w:rsid w:val="00FC7AC3"/>
    <w:rsid w:val="00FC7F1C"/>
    <w:rsid w:val="00FD0035"/>
    <w:rsid w:val="00FD01B5"/>
    <w:rsid w:val="00FD01D5"/>
    <w:rsid w:val="00FD0270"/>
    <w:rsid w:val="00FD05A3"/>
    <w:rsid w:val="00FD0620"/>
    <w:rsid w:val="00FD0642"/>
    <w:rsid w:val="00FD0916"/>
    <w:rsid w:val="00FD0BAF"/>
    <w:rsid w:val="00FD0E93"/>
    <w:rsid w:val="00FD10BF"/>
    <w:rsid w:val="00FD116C"/>
    <w:rsid w:val="00FD119D"/>
    <w:rsid w:val="00FD11EB"/>
    <w:rsid w:val="00FD123A"/>
    <w:rsid w:val="00FD18BA"/>
    <w:rsid w:val="00FD1C6C"/>
    <w:rsid w:val="00FD1F30"/>
    <w:rsid w:val="00FD200D"/>
    <w:rsid w:val="00FD22C0"/>
    <w:rsid w:val="00FD26F1"/>
    <w:rsid w:val="00FD289C"/>
    <w:rsid w:val="00FD2B72"/>
    <w:rsid w:val="00FD2B88"/>
    <w:rsid w:val="00FD2F8F"/>
    <w:rsid w:val="00FD30CC"/>
    <w:rsid w:val="00FD3161"/>
    <w:rsid w:val="00FD34D2"/>
    <w:rsid w:val="00FD3BB1"/>
    <w:rsid w:val="00FD3EC1"/>
    <w:rsid w:val="00FD3F59"/>
    <w:rsid w:val="00FD407B"/>
    <w:rsid w:val="00FD4F5C"/>
    <w:rsid w:val="00FD4FD1"/>
    <w:rsid w:val="00FD5053"/>
    <w:rsid w:val="00FD518C"/>
    <w:rsid w:val="00FD525D"/>
    <w:rsid w:val="00FD532B"/>
    <w:rsid w:val="00FD5410"/>
    <w:rsid w:val="00FD5700"/>
    <w:rsid w:val="00FD583F"/>
    <w:rsid w:val="00FD5885"/>
    <w:rsid w:val="00FD6391"/>
    <w:rsid w:val="00FD6D61"/>
    <w:rsid w:val="00FD70BF"/>
    <w:rsid w:val="00FD7226"/>
    <w:rsid w:val="00FD72C7"/>
    <w:rsid w:val="00FD7788"/>
    <w:rsid w:val="00FD786E"/>
    <w:rsid w:val="00FD78A4"/>
    <w:rsid w:val="00FD7ACB"/>
    <w:rsid w:val="00FD7B62"/>
    <w:rsid w:val="00FD7C5F"/>
    <w:rsid w:val="00FE001A"/>
    <w:rsid w:val="00FE04E9"/>
    <w:rsid w:val="00FE06A9"/>
    <w:rsid w:val="00FE06C3"/>
    <w:rsid w:val="00FE0E3C"/>
    <w:rsid w:val="00FE0E9B"/>
    <w:rsid w:val="00FE0F31"/>
    <w:rsid w:val="00FE11CA"/>
    <w:rsid w:val="00FE1322"/>
    <w:rsid w:val="00FE17AD"/>
    <w:rsid w:val="00FE18F3"/>
    <w:rsid w:val="00FE19E7"/>
    <w:rsid w:val="00FE1C60"/>
    <w:rsid w:val="00FE25A7"/>
    <w:rsid w:val="00FE2B23"/>
    <w:rsid w:val="00FE2C7E"/>
    <w:rsid w:val="00FE2D63"/>
    <w:rsid w:val="00FE2E10"/>
    <w:rsid w:val="00FE2FEA"/>
    <w:rsid w:val="00FE30FC"/>
    <w:rsid w:val="00FE3243"/>
    <w:rsid w:val="00FE377B"/>
    <w:rsid w:val="00FE3825"/>
    <w:rsid w:val="00FE395D"/>
    <w:rsid w:val="00FE3AD6"/>
    <w:rsid w:val="00FE3DE1"/>
    <w:rsid w:val="00FE3E79"/>
    <w:rsid w:val="00FE3F47"/>
    <w:rsid w:val="00FE3FCB"/>
    <w:rsid w:val="00FE41F3"/>
    <w:rsid w:val="00FE4399"/>
    <w:rsid w:val="00FE44E2"/>
    <w:rsid w:val="00FE45B5"/>
    <w:rsid w:val="00FE46A5"/>
    <w:rsid w:val="00FE473D"/>
    <w:rsid w:val="00FE4756"/>
    <w:rsid w:val="00FE4F26"/>
    <w:rsid w:val="00FE4F90"/>
    <w:rsid w:val="00FE51B8"/>
    <w:rsid w:val="00FE5263"/>
    <w:rsid w:val="00FE554E"/>
    <w:rsid w:val="00FE55FF"/>
    <w:rsid w:val="00FE5609"/>
    <w:rsid w:val="00FE580C"/>
    <w:rsid w:val="00FE5C1A"/>
    <w:rsid w:val="00FE608B"/>
    <w:rsid w:val="00FE64DB"/>
    <w:rsid w:val="00FE65F4"/>
    <w:rsid w:val="00FE677D"/>
    <w:rsid w:val="00FE6793"/>
    <w:rsid w:val="00FE6F35"/>
    <w:rsid w:val="00FE6FF0"/>
    <w:rsid w:val="00FE72CD"/>
    <w:rsid w:val="00FE7442"/>
    <w:rsid w:val="00FE7730"/>
    <w:rsid w:val="00FE774D"/>
    <w:rsid w:val="00FE7DFD"/>
    <w:rsid w:val="00FF00EB"/>
    <w:rsid w:val="00FF0484"/>
    <w:rsid w:val="00FF053A"/>
    <w:rsid w:val="00FF0599"/>
    <w:rsid w:val="00FF11ED"/>
    <w:rsid w:val="00FF1212"/>
    <w:rsid w:val="00FF14CE"/>
    <w:rsid w:val="00FF1B57"/>
    <w:rsid w:val="00FF1D90"/>
    <w:rsid w:val="00FF2584"/>
    <w:rsid w:val="00FF262B"/>
    <w:rsid w:val="00FF2A45"/>
    <w:rsid w:val="00FF2AAF"/>
    <w:rsid w:val="00FF2E05"/>
    <w:rsid w:val="00FF31EB"/>
    <w:rsid w:val="00FF32BF"/>
    <w:rsid w:val="00FF36D0"/>
    <w:rsid w:val="00FF3711"/>
    <w:rsid w:val="00FF3A2D"/>
    <w:rsid w:val="00FF3DBD"/>
    <w:rsid w:val="00FF3E54"/>
    <w:rsid w:val="00FF3F30"/>
    <w:rsid w:val="00FF4137"/>
    <w:rsid w:val="00FF4442"/>
    <w:rsid w:val="00FF4495"/>
    <w:rsid w:val="00FF46E1"/>
    <w:rsid w:val="00FF47B0"/>
    <w:rsid w:val="00FF47DB"/>
    <w:rsid w:val="00FF48D8"/>
    <w:rsid w:val="00FF4C5B"/>
    <w:rsid w:val="00FF4C84"/>
    <w:rsid w:val="00FF4D48"/>
    <w:rsid w:val="00FF4F06"/>
    <w:rsid w:val="00FF5066"/>
    <w:rsid w:val="00FF56A8"/>
    <w:rsid w:val="00FF58B2"/>
    <w:rsid w:val="00FF58C5"/>
    <w:rsid w:val="00FF5B5C"/>
    <w:rsid w:val="00FF5E84"/>
    <w:rsid w:val="00FF5FF4"/>
    <w:rsid w:val="00FF644F"/>
    <w:rsid w:val="00FF65C3"/>
    <w:rsid w:val="00FF68A5"/>
    <w:rsid w:val="00FF6C69"/>
    <w:rsid w:val="00FF6CB0"/>
    <w:rsid w:val="00FF70F0"/>
    <w:rsid w:val="00FF7269"/>
    <w:rsid w:val="00FF7C30"/>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F19317-B7F6-4487-ADEB-5273328F1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lang w:eastAsia="x-none"/>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lang w:eastAsia="x-none"/>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BB95-A6A2-4C11-8954-554FE179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7349</Words>
  <Characters>41891</Characters>
  <Application>Microsoft Office Word</Application>
  <DocSecurity>0</DocSecurity>
  <Lines>349</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cp:revision>
  <dcterms:created xsi:type="dcterms:W3CDTF">2022-12-17T15:04:00Z</dcterms:created>
  <dcterms:modified xsi:type="dcterms:W3CDTF">2022-12-17T15:04:00Z</dcterms:modified>
</cp:coreProperties>
</file>