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2AC2" w:rsidRPr="00022AC2" w:rsidRDefault="00022AC2" w:rsidP="00022AC2">
      <w:pPr>
        <w:autoSpaceDE w:val="0"/>
        <w:autoSpaceDN w:val="0"/>
        <w:adjustRightInd w:val="0"/>
        <w:spacing w:after="0" w:line="240" w:lineRule="auto"/>
        <w:rPr>
          <w:rFonts w:cs="Times New Roman"/>
          <w:sz w:val="22"/>
          <w:szCs w:val="28"/>
          <w:lang w:val="ro-RO"/>
        </w:rPr>
      </w:pPr>
      <w:bookmarkStart w:id="0" w:name="_GoBack"/>
      <w:bookmarkEnd w:id="0"/>
      <w:r w:rsidRPr="00022AC2">
        <w:rPr>
          <w:rFonts w:cs="Times New Roman"/>
          <w:sz w:val="22"/>
          <w:szCs w:val="28"/>
          <w:lang w:val="ro-RO"/>
        </w:rPr>
        <w:t xml:space="preserve">                     LEGE   Nr. 69/2000 din 28 aprilie 2000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Legea educaţiei fizice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Text în vigoare începând cu data de 24 iulie 2023</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REALIZATOR: COMPANIA DE INFORMATICĂ NEAMŢ</w:t>
      </w:r>
    </w:p>
    <w:p w:rsidR="00022AC2" w:rsidRPr="00022AC2" w:rsidRDefault="00022AC2" w:rsidP="00022AC2">
      <w:pPr>
        <w:autoSpaceDE w:val="0"/>
        <w:autoSpaceDN w:val="0"/>
        <w:adjustRightInd w:val="0"/>
        <w:spacing w:after="0" w:line="240" w:lineRule="auto"/>
        <w:rPr>
          <w:rFonts w:cs="Times New Roman"/>
          <w:i/>
          <w:iCs/>
          <w:sz w:val="22"/>
          <w:szCs w:val="28"/>
          <w:lang w:val="ro-RO"/>
        </w:rPr>
      </w:pP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Text actualizat prin produsul informatic legislativ LEX EXPERT în baza actelor normative modificatoare, publicate în Monitorul Oficial al României, Partea I, până la 21 iulie 2023.</w:t>
      </w:r>
    </w:p>
    <w:p w:rsidR="00022AC2" w:rsidRPr="00022AC2" w:rsidRDefault="00022AC2" w:rsidP="00022AC2">
      <w:pPr>
        <w:autoSpaceDE w:val="0"/>
        <w:autoSpaceDN w:val="0"/>
        <w:adjustRightInd w:val="0"/>
        <w:spacing w:after="0" w:line="240" w:lineRule="auto"/>
        <w:rPr>
          <w:rFonts w:cs="Times New Roman"/>
          <w:i/>
          <w:iCs/>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i/>
          <w:iCs/>
          <w:sz w:val="22"/>
          <w:szCs w:val="28"/>
          <w:lang w:val="ro-RO"/>
        </w:rPr>
        <w:t xml:space="preserve">    Act de bază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b/>
          <w:bCs/>
          <w:color w:val="008000"/>
          <w:sz w:val="22"/>
          <w:szCs w:val="28"/>
          <w:u w:val="single"/>
          <w:lang w:val="ro-RO"/>
        </w:rPr>
        <w:t>#B</w:t>
      </w:r>
      <w:r w:rsidRPr="00022AC2">
        <w:rPr>
          <w:rFonts w:cs="Times New Roman"/>
          <w:sz w:val="22"/>
          <w:szCs w:val="28"/>
          <w:lang w:val="ro-RO"/>
        </w:rPr>
        <w:t xml:space="preserve">: </w:t>
      </w:r>
      <w:r w:rsidRPr="00022AC2">
        <w:rPr>
          <w:rFonts w:cs="Times New Roman"/>
          <w:i/>
          <w:iCs/>
          <w:sz w:val="22"/>
          <w:szCs w:val="28"/>
          <w:lang w:val="ro-RO"/>
        </w:rPr>
        <w:t>Legea nr. 69/2000, publicată în Monitorul Oficial al României, Partea I, nr. 200 din 9 mai 2000</w:t>
      </w:r>
    </w:p>
    <w:p w:rsidR="00022AC2" w:rsidRPr="00022AC2" w:rsidRDefault="00022AC2" w:rsidP="00022AC2">
      <w:pPr>
        <w:autoSpaceDE w:val="0"/>
        <w:autoSpaceDN w:val="0"/>
        <w:adjustRightInd w:val="0"/>
        <w:spacing w:after="0" w:line="240" w:lineRule="auto"/>
        <w:rPr>
          <w:rFonts w:cs="Times New Roman"/>
          <w:i/>
          <w:iCs/>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i/>
          <w:iCs/>
          <w:sz w:val="22"/>
          <w:szCs w:val="28"/>
          <w:lang w:val="ro-RO"/>
        </w:rPr>
        <w:t xml:space="preserve">    Acte modificatoare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#M65</w:t>
      </w:r>
      <w:r w:rsidRPr="00022AC2">
        <w:rPr>
          <w:rFonts w:cs="Times New Roman"/>
          <w:sz w:val="22"/>
          <w:szCs w:val="28"/>
          <w:lang w:val="ro-RO"/>
        </w:rPr>
        <w:t xml:space="preserve">: </w:t>
      </w:r>
      <w:r w:rsidRPr="00022AC2">
        <w:rPr>
          <w:rFonts w:cs="Times New Roman"/>
          <w:i/>
          <w:iCs/>
          <w:sz w:val="22"/>
          <w:szCs w:val="28"/>
          <w:lang w:val="ro-RO"/>
        </w:rPr>
        <w:t>Legea nr. 245/2023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#M64</w:t>
      </w:r>
      <w:r w:rsidRPr="00022AC2">
        <w:rPr>
          <w:rFonts w:cs="Times New Roman"/>
          <w:sz w:val="22"/>
          <w:szCs w:val="28"/>
          <w:lang w:val="ro-RO"/>
        </w:rPr>
        <w:t xml:space="preserve">: </w:t>
      </w:r>
      <w:r w:rsidRPr="00022AC2">
        <w:rPr>
          <w:rFonts w:cs="Times New Roman"/>
          <w:i/>
          <w:iCs/>
          <w:sz w:val="22"/>
          <w:szCs w:val="28"/>
          <w:lang w:val="ro-RO"/>
        </w:rPr>
        <w:t>Legea nr. 87/2023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#M63</w:t>
      </w:r>
      <w:r w:rsidRPr="00022AC2">
        <w:rPr>
          <w:rFonts w:cs="Times New Roman"/>
          <w:sz w:val="22"/>
          <w:szCs w:val="28"/>
          <w:lang w:val="ro-RO"/>
        </w:rPr>
        <w:t xml:space="preserve">: </w:t>
      </w:r>
      <w:r w:rsidRPr="00022AC2">
        <w:rPr>
          <w:rFonts w:cs="Times New Roman"/>
          <w:i/>
          <w:iCs/>
          <w:sz w:val="22"/>
          <w:szCs w:val="28"/>
          <w:lang w:val="ro-RO"/>
        </w:rPr>
        <w:t>Legea nr. 35/2023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#M62</w:t>
      </w:r>
      <w:r w:rsidRPr="00022AC2">
        <w:rPr>
          <w:rFonts w:cs="Times New Roman"/>
          <w:sz w:val="22"/>
          <w:szCs w:val="28"/>
          <w:lang w:val="ro-RO"/>
        </w:rPr>
        <w:t xml:space="preserve">: </w:t>
      </w:r>
      <w:r w:rsidRPr="00022AC2">
        <w:rPr>
          <w:rFonts w:cs="Times New Roman"/>
          <w:i/>
          <w:iCs/>
          <w:sz w:val="22"/>
          <w:szCs w:val="28"/>
          <w:lang w:val="ro-RO"/>
        </w:rPr>
        <w:t>Legea nr. 8/2023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#M61</w:t>
      </w:r>
      <w:r w:rsidRPr="00022AC2">
        <w:rPr>
          <w:rFonts w:cs="Times New Roman"/>
          <w:sz w:val="22"/>
          <w:szCs w:val="28"/>
          <w:lang w:val="ro-RO"/>
        </w:rPr>
        <w:t xml:space="preserve">: </w:t>
      </w:r>
      <w:r w:rsidRPr="00022AC2">
        <w:rPr>
          <w:rFonts w:cs="Times New Roman"/>
          <w:i/>
          <w:iCs/>
          <w:sz w:val="22"/>
          <w:szCs w:val="28"/>
          <w:lang w:val="ro-RO"/>
        </w:rPr>
        <w:t>Legea nr. 368/2022**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#M60</w:t>
      </w:r>
      <w:r w:rsidRPr="00022AC2">
        <w:rPr>
          <w:rFonts w:cs="Times New Roman"/>
          <w:sz w:val="22"/>
          <w:szCs w:val="28"/>
          <w:lang w:val="ro-RO"/>
        </w:rPr>
        <w:t xml:space="preserve">: </w:t>
      </w:r>
      <w:r w:rsidRPr="00022AC2">
        <w:rPr>
          <w:rFonts w:cs="Times New Roman"/>
          <w:i/>
          <w:iCs/>
          <w:sz w:val="22"/>
          <w:szCs w:val="28"/>
          <w:lang w:val="ro-RO"/>
        </w:rPr>
        <w:t>Ordonanţa de urgenţă a Guvernului nr. 168/2022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#M59</w:t>
      </w:r>
      <w:r w:rsidRPr="00022AC2">
        <w:rPr>
          <w:rFonts w:cs="Times New Roman"/>
          <w:sz w:val="22"/>
          <w:szCs w:val="28"/>
          <w:lang w:val="ro-RO"/>
        </w:rPr>
        <w:t xml:space="preserve">: </w:t>
      </w:r>
      <w:r w:rsidRPr="00022AC2">
        <w:rPr>
          <w:rFonts w:cs="Times New Roman"/>
          <w:i/>
          <w:iCs/>
          <w:sz w:val="22"/>
          <w:szCs w:val="28"/>
          <w:lang w:val="ro-RO"/>
        </w:rPr>
        <w:t>Hotărârea Guvernului nr. 1441/2022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#M58</w:t>
      </w:r>
      <w:r w:rsidRPr="00022AC2">
        <w:rPr>
          <w:rFonts w:cs="Times New Roman"/>
          <w:sz w:val="22"/>
          <w:szCs w:val="28"/>
          <w:lang w:val="ro-RO"/>
        </w:rPr>
        <w:t xml:space="preserve">: </w:t>
      </w:r>
      <w:r w:rsidRPr="00022AC2">
        <w:rPr>
          <w:rFonts w:cs="Times New Roman"/>
          <w:i/>
          <w:iCs/>
          <w:sz w:val="22"/>
          <w:szCs w:val="28"/>
          <w:lang w:val="ro-RO"/>
        </w:rPr>
        <w:t>Legea nr. 322/2022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#M57</w:t>
      </w:r>
      <w:r w:rsidRPr="00022AC2">
        <w:rPr>
          <w:rFonts w:cs="Times New Roman"/>
          <w:sz w:val="22"/>
          <w:szCs w:val="28"/>
          <w:lang w:val="ro-RO"/>
        </w:rPr>
        <w:t xml:space="preserve">: </w:t>
      </w:r>
      <w:r w:rsidRPr="00022AC2">
        <w:rPr>
          <w:rFonts w:cs="Times New Roman"/>
          <w:i/>
          <w:iCs/>
          <w:sz w:val="22"/>
          <w:szCs w:val="28"/>
          <w:lang w:val="ro-RO"/>
        </w:rPr>
        <w:t>Legea nr. 288/2022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#M56</w:t>
      </w:r>
      <w:r w:rsidRPr="00022AC2">
        <w:rPr>
          <w:rFonts w:cs="Times New Roman"/>
          <w:sz w:val="22"/>
          <w:szCs w:val="28"/>
          <w:lang w:val="ro-RO"/>
        </w:rPr>
        <w:t xml:space="preserve">: </w:t>
      </w:r>
      <w:r w:rsidRPr="00022AC2">
        <w:rPr>
          <w:rFonts w:cs="Times New Roman"/>
          <w:i/>
          <w:iCs/>
          <w:sz w:val="22"/>
          <w:szCs w:val="28"/>
          <w:lang w:val="ro-RO"/>
        </w:rPr>
        <w:t>Legea nr. 194/2022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#M55</w:t>
      </w:r>
      <w:r w:rsidRPr="00022AC2">
        <w:rPr>
          <w:rFonts w:cs="Times New Roman"/>
          <w:sz w:val="22"/>
          <w:szCs w:val="28"/>
          <w:lang w:val="ro-RO"/>
        </w:rPr>
        <w:t xml:space="preserve">: </w:t>
      </w:r>
      <w:r w:rsidRPr="00022AC2">
        <w:rPr>
          <w:rFonts w:cs="Times New Roman"/>
          <w:i/>
          <w:iCs/>
          <w:sz w:val="22"/>
          <w:szCs w:val="28"/>
          <w:lang w:val="ro-RO"/>
        </w:rPr>
        <w:t>Legea nr. 116/2022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#M54</w:t>
      </w:r>
      <w:r w:rsidRPr="00022AC2">
        <w:rPr>
          <w:rFonts w:cs="Times New Roman"/>
          <w:sz w:val="22"/>
          <w:szCs w:val="28"/>
          <w:lang w:val="ro-RO"/>
        </w:rPr>
        <w:t xml:space="preserve">: </w:t>
      </w:r>
      <w:r w:rsidRPr="00022AC2">
        <w:rPr>
          <w:rFonts w:cs="Times New Roman"/>
          <w:i/>
          <w:iCs/>
          <w:sz w:val="22"/>
          <w:szCs w:val="28"/>
          <w:lang w:val="ro-RO"/>
        </w:rPr>
        <w:t>Legea nr. 30/2022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#M53</w:t>
      </w:r>
      <w:r w:rsidRPr="00022AC2">
        <w:rPr>
          <w:rFonts w:cs="Times New Roman"/>
          <w:sz w:val="22"/>
          <w:szCs w:val="28"/>
          <w:lang w:val="ro-RO"/>
        </w:rPr>
        <w:t xml:space="preserve">: </w:t>
      </w:r>
      <w:r w:rsidRPr="00022AC2">
        <w:rPr>
          <w:rFonts w:cs="Times New Roman"/>
          <w:i/>
          <w:iCs/>
          <w:sz w:val="22"/>
          <w:szCs w:val="28"/>
          <w:lang w:val="ro-RO"/>
        </w:rPr>
        <w:t>Ordonanţa de urgenţă a Guvernului nr. 2/2022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#M52</w:t>
      </w:r>
      <w:r w:rsidRPr="00022AC2">
        <w:rPr>
          <w:rFonts w:cs="Times New Roman"/>
          <w:sz w:val="22"/>
          <w:szCs w:val="28"/>
          <w:lang w:val="ro-RO"/>
        </w:rPr>
        <w:t xml:space="preserve">: </w:t>
      </w:r>
      <w:r w:rsidRPr="00022AC2">
        <w:rPr>
          <w:rFonts w:cs="Times New Roman"/>
          <w:i/>
          <w:iCs/>
          <w:sz w:val="22"/>
          <w:szCs w:val="28"/>
          <w:lang w:val="ro-RO"/>
        </w:rPr>
        <w:t>Legea nr. 23/2022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#M51</w:t>
      </w:r>
      <w:r w:rsidRPr="00022AC2">
        <w:rPr>
          <w:rFonts w:cs="Times New Roman"/>
          <w:sz w:val="22"/>
          <w:szCs w:val="28"/>
          <w:lang w:val="ro-RO"/>
        </w:rPr>
        <w:t xml:space="preserve">: </w:t>
      </w:r>
      <w:r w:rsidRPr="00022AC2">
        <w:rPr>
          <w:rFonts w:cs="Times New Roman"/>
          <w:i/>
          <w:iCs/>
          <w:sz w:val="22"/>
          <w:szCs w:val="28"/>
          <w:lang w:val="ro-RO"/>
        </w:rPr>
        <w:t>Ordonanţa de urgenţă a Guvernului nr. 130/2021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#M50</w:t>
      </w:r>
      <w:r w:rsidRPr="00022AC2">
        <w:rPr>
          <w:rFonts w:cs="Times New Roman"/>
          <w:sz w:val="22"/>
          <w:szCs w:val="28"/>
          <w:lang w:val="ro-RO"/>
        </w:rPr>
        <w:t xml:space="preserve">: </w:t>
      </w:r>
      <w:r w:rsidRPr="00022AC2">
        <w:rPr>
          <w:rFonts w:cs="Times New Roman"/>
          <w:i/>
          <w:iCs/>
          <w:sz w:val="22"/>
          <w:szCs w:val="28"/>
          <w:lang w:val="ro-RO"/>
        </w:rPr>
        <w:t>Ordonanţa de urgenţă a Guvernului nr. 111/2021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#M49</w:t>
      </w:r>
      <w:r w:rsidRPr="00022AC2">
        <w:rPr>
          <w:rFonts w:cs="Times New Roman"/>
          <w:sz w:val="22"/>
          <w:szCs w:val="28"/>
          <w:lang w:val="ro-RO"/>
        </w:rPr>
        <w:t xml:space="preserve">: </w:t>
      </w:r>
      <w:r w:rsidRPr="00022AC2">
        <w:rPr>
          <w:rFonts w:cs="Times New Roman"/>
          <w:i/>
          <w:iCs/>
          <w:sz w:val="22"/>
          <w:szCs w:val="28"/>
          <w:lang w:val="ro-RO"/>
        </w:rPr>
        <w:t>Legea nr. 103/2021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#M48</w:t>
      </w:r>
      <w:r w:rsidRPr="00022AC2">
        <w:rPr>
          <w:rFonts w:cs="Times New Roman"/>
          <w:sz w:val="22"/>
          <w:szCs w:val="28"/>
          <w:lang w:val="ro-RO"/>
        </w:rPr>
        <w:t xml:space="preserve">: </w:t>
      </w:r>
      <w:r w:rsidRPr="00022AC2">
        <w:rPr>
          <w:rFonts w:cs="Times New Roman"/>
          <w:i/>
          <w:iCs/>
          <w:sz w:val="22"/>
          <w:szCs w:val="28"/>
          <w:lang w:val="ro-RO"/>
        </w:rPr>
        <w:t>Ordonanţa de urgenţă a Guvernului nr. 226/2020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#M47</w:t>
      </w:r>
      <w:r w:rsidRPr="00022AC2">
        <w:rPr>
          <w:rFonts w:cs="Times New Roman"/>
          <w:sz w:val="22"/>
          <w:szCs w:val="28"/>
          <w:lang w:val="ro-RO"/>
        </w:rPr>
        <w:t xml:space="preserve">: </w:t>
      </w:r>
      <w:r w:rsidRPr="00022AC2">
        <w:rPr>
          <w:rFonts w:cs="Times New Roman"/>
          <w:i/>
          <w:iCs/>
          <w:sz w:val="22"/>
          <w:szCs w:val="28"/>
          <w:lang w:val="ro-RO"/>
        </w:rPr>
        <w:t>Ordonanţa de urgenţă a Guvernului nr. 211/2020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#M46</w:t>
      </w:r>
      <w:r w:rsidRPr="00022AC2">
        <w:rPr>
          <w:rFonts w:cs="Times New Roman"/>
          <w:sz w:val="22"/>
          <w:szCs w:val="28"/>
          <w:lang w:val="ro-RO"/>
        </w:rPr>
        <w:t xml:space="preserve">: </w:t>
      </w:r>
      <w:r w:rsidRPr="00022AC2">
        <w:rPr>
          <w:rFonts w:cs="Times New Roman"/>
          <w:i/>
          <w:iCs/>
          <w:sz w:val="22"/>
          <w:szCs w:val="28"/>
          <w:lang w:val="ro-RO"/>
        </w:rPr>
        <w:t>Legea nr. 115/2020**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#M45</w:t>
      </w:r>
      <w:r w:rsidRPr="00022AC2">
        <w:rPr>
          <w:rFonts w:cs="Times New Roman"/>
          <w:sz w:val="22"/>
          <w:szCs w:val="28"/>
          <w:lang w:val="ro-RO"/>
        </w:rPr>
        <w:t xml:space="preserve">: </w:t>
      </w:r>
      <w:r w:rsidRPr="00022AC2">
        <w:rPr>
          <w:rFonts w:cs="Times New Roman"/>
          <w:i/>
          <w:iCs/>
          <w:sz w:val="22"/>
          <w:szCs w:val="28"/>
          <w:lang w:val="ro-RO"/>
        </w:rPr>
        <w:t>Ordonanţa de urgenţă a Guvernului nr. 92/2020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#M44</w:t>
      </w:r>
      <w:r w:rsidRPr="00022AC2">
        <w:rPr>
          <w:rFonts w:cs="Times New Roman"/>
          <w:sz w:val="22"/>
          <w:szCs w:val="28"/>
          <w:lang w:val="ro-RO"/>
        </w:rPr>
        <w:t xml:space="preserve">: </w:t>
      </w:r>
      <w:r w:rsidRPr="00022AC2">
        <w:rPr>
          <w:rFonts w:cs="Times New Roman"/>
          <w:i/>
          <w:iCs/>
          <w:sz w:val="22"/>
          <w:szCs w:val="28"/>
          <w:lang w:val="ro-RO"/>
        </w:rPr>
        <w:t>Legea nr. 55/2020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#M43</w:t>
      </w:r>
      <w:r w:rsidRPr="00022AC2">
        <w:rPr>
          <w:rFonts w:cs="Times New Roman"/>
          <w:sz w:val="22"/>
          <w:szCs w:val="28"/>
          <w:lang w:val="ro-RO"/>
        </w:rPr>
        <w:t xml:space="preserve">: </w:t>
      </w:r>
      <w:r w:rsidRPr="00022AC2">
        <w:rPr>
          <w:rFonts w:cs="Times New Roman"/>
          <w:i/>
          <w:iCs/>
          <w:sz w:val="22"/>
          <w:szCs w:val="28"/>
          <w:lang w:val="ro-RO"/>
        </w:rPr>
        <w:t>Ordonanţa de urgenţă a Guvernului nr. 70/2020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#M42</w:t>
      </w:r>
      <w:r w:rsidRPr="00022AC2">
        <w:rPr>
          <w:rFonts w:cs="Times New Roman"/>
          <w:sz w:val="22"/>
          <w:szCs w:val="28"/>
          <w:lang w:val="ro-RO"/>
        </w:rPr>
        <w:t xml:space="preserve">: </w:t>
      </w:r>
      <w:r w:rsidRPr="00022AC2">
        <w:rPr>
          <w:rFonts w:cs="Times New Roman"/>
          <w:i/>
          <w:iCs/>
          <w:sz w:val="22"/>
          <w:szCs w:val="28"/>
          <w:lang w:val="ro-RO"/>
        </w:rPr>
        <w:t>Ordonanţa de urgenţă a Guvernului nr. 53/2020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#M41</w:t>
      </w:r>
      <w:r w:rsidRPr="00022AC2">
        <w:rPr>
          <w:rFonts w:cs="Times New Roman"/>
          <w:sz w:val="22"/>
          <w:szCs w:val="28"/>
          <w:lang w:val="ro-RO"/>
        </w:rPr>
        <w:t xml:space="preserve">: </w:t>
      </w:r>
      <w:r w:rsidRPr="00022AC2">
        <w:rPr>
          <w:rFonts w:cs="Times New Roman"/>
          <w:i/>
          <w:iCs/>
          <w:sz w:val="22"/>
          <w:szCs w:val="28"/>
          <w:lang w:val="ro-RO"/>
        </w:rPr>
        <w:t>Ordonanţa de urgenţă a Guvernului nr. 48/2020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#M40</w:t>
      </w:r>
      <w:r w:rsidRPr="00022AC2">
        <w:rPr>
          <w:rFonts w:cs="Times New Roman"/>
          <w:sz w:val="22"/>
          <w:szCs w:val="28"/>
          <w:lang w:val="ro-RO"/>
        </w:rPr>
        <w:t xml:space="preserve">: </w:t>
      </w:r>
      <w:r w:rsidRPr="00022AC2">
        <w:rPr>
          <w:rFonts w:cs="Times New Roman"/>
          <w:i/>
          <w:iCs/>
          <w:sz w:val="22"/>
          <w:szCs w:val="28"/>
          <w:lang w:val="ro-RO"/>
        </w:rPr>
        <w:t>Ordonanţa de urgenţă a Guvernului nr. 32/2020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#M39</w:t>
      </w:r>
      <w:r w:rsidRPr="00022AC2">
        <w:rPr>
          <w:rFonts w:cs="Times New Roman"/>
          <w:sz w:val="22"/>
          <w:szCs w:val="28"/>
          <w:lang w:val="ro-RO"/>
        </w:rPr>
        <w:t xml:space="preserve">: </w:t>
      </w:r>
      <w:r w:rsidRPr="00022AC2">
        <w:rPr>
          <w:rFonts w:cs="Times New Roman"/>
          <w:i/>
          <w:iCs/>
          <w:sz w:val="22"/>
          <w:szCs w:val="28"/>
          <w:lang w:val="ro-RO"/>
        </w:rPr>
        <w:t>Ordonanţa de urgenţă a Guvernului nr. 30/2020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#M38</w:t>
      </w:r>
      <w:r w:rsidRPr="00022AC2">
        <w:rPr>
          <w:rFonts w:cs="Times New Roman"/>
          <w:sz w:val="22"/>
          <w:szCs w:val="28"/>
          <w:lang w:val="ro-RO"/>
        </w:rPr>
        <w:t xml:space="preserve">: </w:t>
      </w:r>
      <w:r w:rsidRPr="00022AC2">
        <w:rPr>
          <w:rFonts w:cs="Times New Roman"/>
          <w:i/>
          <w:iCs/>
          <w:sz w:val="22"/>
          <w:szCs w:val="28"/>
          <w:lang w:val="ro-RO"/>
        </w:rPr>
        <w:t>Legea nr. 30/2019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#M37</w:t>
      </w:r>
      <w:r w:rsidRPr="00022AC2">
        <w:rPr>
          <w:rFonts w:cs="Times New Roman"/>
          <w:sz w:val="22"/>
          <w:szCs w:val="28"/>
          <w:lang w:val="ro-RO"/>
        </w:rPr>
        <w:t xml:space="preserve">: </w:t>
      </w:r>
      <w:r w:rsidRPr="00022AC2">
        <w:rPr>
          <w:rFonts w:cs="Times New Roman"/>
          <w:i/>
          <w:iCs/>
          <w:sz w:val="22"/>
          <w:szCs w:val="28"/>
          <w:lang w:val="ro-RO"/>
        </w:rPr>
        <w:t>Ordonanţa de urgenţă a Guvernului nr. 114/2018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#M36</w:t>
      </w:r>
      <w:r w:rsidRPr="00022AC2">
        <w:rPr>
          <w:rFonts w:cs="Times New Roman"/>
          <w:sz w:val="22"/>
          <w:szCs w:val="28"/>
          <w:lang w:val="ro-RO"/>
        </w:rPr>
        <w:t xml:space="preserve">: </w:t>
      </w:r>
      <w:r w:rsidRPr="00022AC2">
        <w:rPr>
          <w:rFonts w:cs="Times New Roman"/>
          <w:i/>
          <w:iCs/>
          <w:sz w:val="22"/>
          <w:szCs w:val="28"/>
          <w:lang w:val="ro-RO"/>
        </w:rPr>
        <w:t>Legea nr. 108/2018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r w:rsidRPr="00022AC2">
        <w:rPr>
          <w:rFonts w:cs="Times New Roman"/>
          <w:sz w:val="22"/>
          <w:szCs w:val="28"/>
          <w:lang w:val="ro-RO"/>
        </w:rPr>
        <w:t xml:space="preserve">: </w:t>
      </w:r>
      <w:r w:rsidRPr="00022AC2">
        <w:rPr>
          <w:rFonts w:cs="Times New Roman"/>
          <w:i/>
          <w:iCs/>
          <w:sz w:val="22"/>
          <w:szCs w:val="28"/>
          <w:lang w:val="ro-RO"/>
        </w:rPr>
        <w:t>Legea nr. 90/2018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#M34</w:t>
      </w:r>
      <w:r w:rsidRPr="00022AC2">
        <w:rPr>
          <w:rFonts w:cs="Times New Roman"/>
          <w:sz w:val="22"/>
          <w:szCs w:val="28"/>
          <w:lang w:val="ro-RO"/>
        </w:rPr>
        <w:t xml:space="preserve">: </w:t>
      </w:r>
      <w:r w:rsidRPr="00022AC2">
        <w:rPr>
          <w:rFonts w:cs="Times New Roman"/>
          <w:i/>
          <w:iCs/>
          <w:sz w:val="22"/>
          <w:szCs w:val="28"/>
          <w:lang w:val="ro-RO"/>
        </w:rPr>
        <w:t>Ordonanţa de urgenţă a Guvernului nr. 25/2018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#M33</w:t>
      </w:r>
      <w:r w:rsidRPr="00022AC2">
        <w:rPr>
          <w:rFonts w:cs="Times New Roman"/>
          <w:sz w:val="22"/>
          <w:szCs w:val="28"/>
          <w:lang w:val="ro-RO"/>
        </w:rPr>
        <w:t xml:space="preserve">: </w:t>
      </w:r>
      <w:r w:rsidRPr="00022AC2">
        <w:rPr>
          <w:rFonts w:cs="Times New Roman"/>
          <w:i/>
          <w:iCs/>
          <w:sz w:val="22"/>
          <w:szCs w:val="28"/>
          <w:lang w:val="ro-RO"/>
        </w:rPr>
        <w:t>Ordonanţa de urgenţă a Guvernului nr. 90/2017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r w:rsidRPr="00022AC2">
        <w:rPr>
          <w:rFonts w:cs="Times New Roman"/>
          <w:sz w:val="22"/>
          <w:szCs w:val="28"/>
          <w:lang w:val="ro-RO"/>
        </w:rPr>
        <w:t xml:space="preserve">: </w:t>
      </w:r>
      <w:r w:rsidRPr="00022AC2">
        <w:rPr>
          <w:rFonts w:cs="Times New Roman"/>
          <w:i/>
          <w:iCs/>
          <w:sz w:val="22"/>
          <w:szCs w:val="28"/>
          <w:lang w:val="ro-RO"/>
        </w:rPr>
        <w:t>Ordonanţa de urgenţă a Guvernului nr. 38/2017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#M31</w:t>
      </w:r>
      <w:r w:rsidRPr="00022AC2">
        <w:rPr>
          <w:rFonts w:cs="Times New Roman"/>
          <w:sz w:val="22"/>
          <w:szCs w:val="28"/>
          <w:lang w:val="ro-RO"/>
        </w:rPr>
        <w:t xml:space="preserve">: </w:t>
      </w:r>
      <w:r w:rsidRPr="00022AC2">
        <w:rPr>
          <w:rFonts w:cs="Times New Roman"/>
          <w:i/>
          <w:iCs/>
          <w:sz w:val="22"/>
          <w:szCs w:val="28"/>
          <w:lang w:val="ro-RO"/>
        </w:rPr>
        <w:t>Legea nr. 58/2017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#M30</w:t>
      </w:r>
      <w:r w:rsidRPr="00022AC2">
        <w:rPr>
          <w:rFonts w:cs="Times New Roman"/>
          <w:sz w:val="22"/>
          <w:szCs w:val="28"/>
          <w:lang w:val="ro-RO"/>
        </w:rPr>
        <w:t xml:space="preserve">: </w:t>
      </w:r>
      <w:r w:rsidRPr="00022AC2">
        <w:rPr>
          <w:rFonts w:cs="Times New Roman"/>
          <w:i/>
          <w:iCs/>
          <w:sz w:val="22"/>
          <w:szCs w:val="28"/>
          <w:lang w:val="ro-RO"/>
        </w:rPr>
        <w:t>Ordonanţa de urgenţă a Guvernului nr. 61/2016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#M29</w:t>
      </w:r>
      <w:r w:rsidRPr="00022AC2">
        <w:rPr>
          <w:rFonts w:cs="Times New Roman"/>
          <w:sz w:val="22"/>
          <w:szCs w:val="28"/>
          <w:lang w:val="ro-RO"/>
        </w:rPr>
        <w:t xml:space="preserve">: </w:t>
      </w:r>
      <w:r w:rsidRPr="00022AC2">
        <w:rPr>
          <w:rFonts w:cs="Times New Roman"/>
          <w:i/>
          <w:iCs/>
          <w:sz w:val="22"/>
          <w:szCs w:val="28"/>
          <w:lang w:val="ro-RO"/>
        </w:rPr>
        <w:t>Ordonanţa de urgenţă a Guvernului nr. 40/2016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#M28</w:t>
      </w:r>
      <w:r w:rsidRPr="00022AC2">
        <w:rPr>
          <w:rFonts w:cs="Times New Roman"/>
          <w:sz w:val="22"/>
          <w:szCs w:val="28"/>
          <w:lang w:val="ro-RO"/>
        </w:rPr>
        <w:t xml:space="preserve">: </w:t>
      </w:r>
      <w:r w:rsidRPr="00022AC2">
        <w:rPr>
          <w:rFonts w:cs="Times New Roman"/>
          <w:i/>
          <w:iCs/>
          <w:sz w:val="22"/>
          <w:szCs w:val="28"/>
          <w:lang w:val="ro-RO"/>
        </w:rPr>
        <w:t>Legea nr. 194/2015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#M27</w:t>
      </w:r>
      <w:r w:rsidRPr="00022AC2">
        <w:rPr>
          <w:rFonts w:cs="Times New Roman"/>
          <w:sz w:val="22"/>
          <w:szCs w:val="28"/>
          <w:lang w:val="ro-RO"/>
        </w:rPr>
        <w:t xml:space="preserve">: </w:t>
      </w:r>
      <w:r w:rsidRPr="00022AC2">
        <w:rPr>
          <w:rFonts w:cs="Times New Roman"/>
          <w:i/>
          <w:iCs/>
          <w:sz w:val="22"/>
          <w:szCs w:val="28"/>
          <w:lang w:val="ro-RO"/>
        </w:rPr>
        <w:t>Legea nr. 171/2015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#M26</w:t>
      </w:r>
      <w:r w:rsidRPr="00022AC2">
        <w:rPr>
          <w:rFonts w:cs="Times New Roman"/>
          <w:sz w:val="22"/>
          <w:szCs w:val="28"/>
          <w:lang w:val="ro-RO"/>
        </w:rPr>
        <w:t xml:space="preserve">: </w:t>
      </w:r>
      <w:r w:rsidRPr="00022AC2">
        <w:rPr>
          <w:rFonts w:cs="Times New Roman"/>
          <w:i/>
          <w:iCs/>
          <w:sz w:val="22"/>
          <w:szCs w:val="28"/>
          <w:lang w:val="ro-RO"/>
        </w:rPr>
        <w:t>Legea nr. 64/2015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#M25</w:t>
      </w:r>
      <w:r w:rsidRPr="00022AC2">
        <w:rPr>
          <w:rFonts w:cs="Times New Roman"/>
          <w:sz w:val="22"/>
          <w:szCs w:val="28"/>
          <w:lang w:val="ro-RO"/>
        </w:rPr>
        <w:t xml:space="preserve">: </w:t>
      </w:r>
      <w:r w:rsidRPr="00022AC2">
        <w:rPr>
          <w:rFonts w:cs="Times New Roman"/>
          <w:i/>
          <w:iCs/>
          <w:sz w:val="22"/>
          <w:szCs w:val="28"/>
          <w:lang w:val="ro-RO"/>
        </w:rPr>
        <w:t>Ordonanţa de urgenţă a Guvernului nr. 2/2015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#M24</w:t>
      </w:r>
      <w:r w:rsidRPr="00022AC2">
        <w:rPr>
          <w:rFonts w:cs="Times New Roman"/>
          <w:sz w:val="22"/>
          <w:szCs w:val="28"/>
          <w:lang w:val="ro-RO"/>
        </w:rPr>
        <w:t xml:space="preserve">: </w:t>
      </w:r>
      <w:r w:rsidRPr="00022AC2">
        <w:rPr>
          <w:rFonts w:cs="Times New Roman"/>
          <w:i/>
          <w:iCs/>
          <w:sz w:val="22"/>
          <w:szCs w:val="28"/>
          <w:lang w:val="ro-RO"/>
        </w:rPr>
        <w:t>Ordonanţa de urgenţă a Guvernului nr. 83/2014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#M23</w:t>
      </w:r>
      <w:r w:rsidRPr="00022AC2">
        <w:rPr>
          <w:rFonts w:cs="Times New Roman"/>
          <w:sz w:val="22"/>
          <w:szCs w:val="28"/>
          <w:lang w:val="ro-RO"/>
        </w:rPr>
        <w:t xml:space="preserve">: </w:t>
      </w:r>
      <w:r w:rsidRPr="00022AC2">
        <w:rPr>
          <w:rFonts w:cs="Times New Roman"/>
          <w:i/>
          <w:iCs/>
          <w:sz w:val="22"/>
          <w:szCs w:val="28"/>
          <w:lang w:val="ro-RO"/>
        </w:rPr>
        <w:t>Ordonanţa de urgenţă a Guvernului nr. 58/2014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lastRenderedPageBreak/>
        <w:t>#M22</w:t>
      </w:r>
      <w:r w:rsidRPr="00022AC2">
        <w:rPr>
          <w:rFonts w:cs="Times New Roman"/>
          <w:sz w:val="22"/>
          <w:szCs w:val="28"/>
          <w:lang w:val="ro-RO"/>
        </w:rPr>
        <w:t xml:space="preserve">: </w:t>
      </w:r>
      <w:r w:rsidRPr="00022AC2">
        <w:rPr>
          <w:rFonts w:cs="Times New Roman"/>
          <w:i/>
          <w:iCs/>
          <w:sz w:val="22"/>
          <w:szCs w:val="28"/>
          <w:lang w:val="ro-RO"/>
        </w:rPr>
        <w:t>Legea nr. 96/2014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#M21</w:t>
      </w:r>
      <w:r w:rsidRPr="00022AC2">
        <w:rPr>
          <w:rFonts w:cs="Times New Roman"/>
          <w:sz w:val="22"/>
          <w:szCs w:val="28"/>
          <w:lang w:val="ro-RO"/>
        </w:rPr>
        <w:t xml:space="preserve">: </w:t>
      </w:r>
      <w:r w:rsidRPr="00022AC2">
        <w:rPr>
          <w:rFonts w:cs="Times New Roman"/>
          <w:i/>
          <w:iCs/>
          <w:sz w:val="22"/>
          <w:szCs w:val="28"/>
          <w:lang w:val="ro-RO"/>
        </w:rPr>
        <w:t>Legea nr. 145/2013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#M20</w:t>
      </w:r>
      <w:r w:rsidRPr="00022AC2">
        <w:rPr>
          <w:rFonts w:cs="Times New Roman"/>
          <w:sz w:val="22"/>
          <w:szCs w:val="28"/>
          <w:lang w:val="ro-RO"/>
        </w:rPr>
        <w:t xml:space="preserve">: </w:t>
      </w:r>
      <w:r w:rsidRPr="00022AC2">
        <w:rPr>
          <w:rFonts w:cs="Times New Roman"/>
          <w:i/>
          <w:iCs/>
          <w:sz w:val="22"/>
          <w:szCs w:val="28"/>
          <w:lang w:val="ro-RO"/>
        </w:rPr>
        <w:t>Legea nr. 50/2012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#M19</w:t>
      </w:r>
      <w:r w:rsidRPr="00022AC2">
        <w:rPr>
          <w:rFonts w:cs="Times New Roman"/>
          <w:sz w:val="22"/>
          <w:szCs w:val="28"/>
          <w:lang w:val="ro-RO"/>
        </w:rPr>
        <w:t xml:space="preserve">: </w:t>
      </w:r>
      <w:r w:rsidRPr="00022AC2">
        <w:rPr>
          <w:rFonts w:cs="Times New Roman"/>
          <w:i/>
          <w:iCs/>
          <w:sz w:val="22"/>
          <w:szCs w:val="28"/>
          <w:lang w:val="ro-RO"/>
        </w:rPr>
        <w:t>Legea nr. 225/2011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#M18</w:t>
      </w:r>
      <w:r w:rsidRPr="00022AC2">
        <w:rPr>
          <w:rFonts w:cs="Times New Roman"/>
          <w:sz w:val="22"/>
          <w:szCs w:val="28"/>
          <w:lang w:val="ro-RO"/>
        </w:rPr>
        <w:t xml:space="preserve">: </w:t>
      </w:r>
      <w:r w:rsidRPr="00022AC2">
        <w:rPr>
          <w:rFonts w:cs="Times New Roman"/>
          <w:i/>
          <w:iCs/>
          <w:sz w:val="22"/>
          <w:szCs w:val="28"/>
          <w:lang w:val="ro-RO"/>
        </w:rPr>
        <w:t>Ordonanţa Guvernului nr. 15/2010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#M17</w:t>
      </w:r>
      <w:r w:rsidRPr="00022AC2">
        <w:rPr>
          <w:rFonts w:cs="Times New Roman"/>
          <w:sz w:val="22"/>
          <w:szCs w:val="28"/>
          <w:lang w:val="ro-RO"/>
        </w:rPr>
        <w:t xml:space="preserve">: </w:t>
      </w:r>
      <w:r w:rsidRPr="00022AC2">
        <w:rPr>
          <w:rFonts w:cs="Times New Roman"/>
          <w:i/>
          <w:iCs/>
          <w:sz w:val="22"/>
          <w:szCs w:val="28"/>
          <w:lang w:val="ro-RO"/>
        </w:rPr>
        <w:t>Ordonanţa de urgenţă a Guvernului nr. 77/2010*, respinsă prin Legea nr. 145/2013 (</w:t>
      </w:r>
      <w:r w:rsidRPr="00022AC2">
        <w:rPr>
          <w:rFonts w:cs="Times New Roman"/>
          <w:b/>
          <w:bCs/>
          <w:i/>
          <w:iCs/>
          <w:color w:val="008000"/>
          <w:sz w:val="22"/>
          <w:szCs w:val="28"/>
          <w:u w:val="single"/>
          <w:lang w:val="ro-RO"/>
        </w:rPr>
        <w:t>#M21</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#M16</w:t>
      </w:r>
      <w:r w:rsidRPr="00022AC2">
        <w:rPr>
          <w:rFonts w:cs="Times New Roman"/>
          <w:sz w:val="22"/>
          <w:szCs w:val="28"/>
          <w:lang w:val="ro-RO"/>
        </w:rPr>
        <w:t xml:space="preserve">: </w:t>
      </w:r>
      <w:r w:rsidRPr="00022AC2">
        <w:rPr>
          <w:rFonts w:cs="Times New Roman"/>
          <w:i/>
          <w:iCs/>
          <w:sz w:val="22"/>
          <w:szCs w:val="28"/>
          <w:lang w:val="ro-RO"/>
        </w:rPr>
        <w:t>Ordonanţa de urgenţă a Guvernului nr. 77/2009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#M15</w:t>
      </w:r>
      <w:r w:rsidRPr="00022AC2">
        <w:rPr>
          <w:rFonts w:cs="Times New Roman"/>
          <w:sz w:val="22"/>
          <w:szCs w:val="28"/>
          <w:lang w:val="ro-RO"/>
        </w:rPr>
        <w:t xml:space="preserve">: </w:t>
      </w:r>
      <w:r w:rsidRPr="00022AC2">
        <w:rPr>
          <w:rFonts w:cs="Times New Roman"/>
          <w:i/>
          <w:iCs/>
          <w:sz w:val="22"/>
          <w:szCs w:val="28"/>
          <w:lang w:val="ro-RO"/>
        </w:rPr>
        <w:t>Legea nr. 34/2009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#M14</w:t>
      </w:r>
      <w:r w:rsidRPr="00022AC2">
        <w:rPr>
          <w:rFonts w:cs="Times New Roman"/>
          <w:sz w:val="22"/>
          <w:szCs w:val="28"/>
          <w:lang w:val="ro-RO"/>
        </w:rPr>
        <w:t xml:space="preserve">: </w:t>
      </w:r>
      <w:r w:rsidRPr="00022AC2">
        <w:rPr>
          <w:rFonts w:cs="Times New Roman"/>
          <w:i/>
          <w:iCs/>
          <w:sz w:val="22"/>
          <w:szCs w:val="28"/>
          <w:lang w:val="ro-RO"/>
        </w:rPr>
        <w:t>Legea nr. 241/2007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#M13</w:t>
      </w:r>
      <w:r w:rsidRPr="00022AC2">
        <w:rPr>
          <w:rFonts w:cs="Times New Roman"/>
          <w:sz w:val="22"/>
          <w:szCs w:val="28"/>
          <w:lang w:val="ro-RO"/>
        </w:rPr>
        <w:t xml:space="preserve">: </w:t>
      </w:r>
      <w:r w:rsidRPr="00022AC2">
        <w:rPr>
          <w:rFonts w:cs="Times New Roman"/>
          <w:i/>
          <w:iCs/>
          <w:sz w:val="22"/>
          <w:szCs w:val="28"/>
          <w:lang w:val="ro-RO"/>
        </w:rPr>
        <w:t>Legea nr. 124/2006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#M12</w:t>
      </w:r>
      <w:r w:rsidRPr="00022AC2">
        <w:rPr>
          <w:rFonts w:cs="Times New Roman"/>
          <w:sz w:val="22"/>
          <w:szCs w:val="28"/>
          <w:lang w:val="ro-RO"/>
        </w:rPr>
        <w:t xml:space="preserve">: </w:t>
      </w:r>
      <w:r w:rsidRPr="00022AC2">
        <w:rPr>
          <w:rFonts w:cs="Times New Roman"/>
          <w:i/>
          <w:iCs/>
          <w:sz w:val="22"/>
          <w:szCs w:val="28"/>
          <w:lang w:val="ro-RO"/>
        </w:rPr>
        <w:t>Ordonanţa de urgenţă a Guvernului nr. 205/2005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#M11</w:t>
      </w:r>
      <w:r w:rsidRPr="00022AC2">
        <w:rPr>
          <w:rFonts w:cs="Times New Roman"/>
          <w:sz w:val="22"/>
          <w:szCs w:val="28"/>
          <w:lang w:val="ro-RO"/>
        </w:rPr>
        <w:t xml:space="preserve">: </w:t>
      </w:r>
      <w:r w:rsidRPr="00022AC2">
        <w:rPr>
          <w:rFonts w:cs="Times New Roman"/>
          <w:i/>
          <w:iCs/>
          <w:sz w:val="22"/>
          <w:szCs w:val="28"/>
          <w:lang w:val="ro-RO"/>
        </w:rPr>
        <w:t>Legea nr. 293/2005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#M10</w:t>
      </w:r>
      <w:r w:rsidRPr="00022AC2">
        <w:rPr>
          <w:rFonts w:cs="Times New Roman"/>
          <w:sz w:val="22"/>
          <w:szCs w:val="28"/>
          <w:lang w:val="ro-RO"/>
        </w:rPr>
        <w:t xml:space="preserve">: </w:t>
      </w:r>
      <w:r w:rsidRPr="00022AC2">
        <w:rPr>
          <w:rFonts w:cs="Times New Roman"/>
          <w:i/>
          <w:iCs/>
          <w:sz w:val="22"/>
          <w:szCs w:val="28"/>
          <w:lang w:val="ro-RO"/>
        </w:rPr>
        <w:t>Ordonanţa de urgenţă a Guvernului nr. 119/2005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r w:rsidRPr="00022AC2">
        <w:rPr>
          <w:rFonts w:cs="Times New Roman"/>
          <w:sz w:val="22"/>
          <w:szCs w:val="28"/>
          <w:lang w:val="ro-RO"/>
        </w:rPr>
        <w:t xml:space="preserve">: </w:t>
      </w:r>
      <w:r w:rsidRPr="00022AC2">
        <w:rPr>
          <w:rFonts w:cs="Times New Roman"/>
          <w:i/>
          <w:iCs/>
          <w:sz w:val="22"/>
          <w:szCs w:val="28"/>
          <w:lang w:val="ro-RO"/>
        </w:rPr>
        <w:t>Legea nr. 472/2004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#M8</w:t>
      </w:r>
      <w:r w:rsidRPr="00022AC2">
        <w:rPr>
          <w:rFonts w:cs="Times New Roman"/>
          <w:sz w:val="22"/>
          <w:szCs w:val="28"/>
          <w:lang w:val="ro-RO"/>
        </w:rPr>
        <w:t xml:space="preserve">: </w:t>
      </w:r>
      <w:r w:rsidRPr="00022AC2">
        <w:rPr>
          <w:rFonts w:cs="Times New Roman"/>
          <w:i/>
          <w:iCs/>
          <w:sz w:val="22"/>
          <w:szCs w:val="28"/>
          <w:lang w:val="ro-RO"/>
        </w:rPr>
        <w:t>Ordonanţa de urgenţă a Guvernului nr. 64/2003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#M7</w:t>
      </w:r>
      <w:r w:rsidRPr="00022AC2">
        <w:rPr>
          <w:rFonts w:cs="Times New Roman"/>
          <w:sz w:val="22"/>
          <w:szCs w:val="28"/>
          <w:lang w:val="ro-RO"/>
        </w:rPr>
        <w:t xml:space="preserve">: </w:t>
      </w:r>
      <w:r w:rsidRPr="00022AC2">
        <w:rPr>
          <w:rFonts w:cs="Times New Roman"/>
          <w:i/>
          <w:iCs/>
          <w:sz w:val="22"/>
          <w:szCs w:val="28"/>
          <w:lang w:val="ro-RO"/>
        </w:rPr>
        <w:t>Legea nr. 221/2003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w:t>
      </w:r>
      <w:r w:rsidRPr="00022AC2">
        <w:rPr>
          <w:rFonts w:cs="Times New Roman"/>
          <w:sz w:val="22"/>
          <w:szCs w:val="28"/>
          <w:lang w:val="ro-RO"/>
        </w:rPr>
        <w:t xml:space="preserve">: </w:t>
      </w:r>
      <w:r w:rsidRPr="00022AC2">
        <w:rPr>
          <w:rFonts w:cs="Times New Roman"/>
          <w:i/>
          <w:iCs/>
          <w:sz w:val="22"/>
          <w:szCs w:val="28"/>
          <w:lang w:val="ro-RO"/>
        </w:rPr>
        <w:t xml:space="preserve">Legea nr. 414/2002, abrogată prin </w:t>
      </w:r>
      <w:r w:rsidRPr="00022AC2">
        <w:rPr>
          <w:rFonts w:cs="Times New Roman"/>
          <w:i/>
          <w:iCs/>
          <w:color w:val="008000"/>
          <w:sz w:val="22"/>
          <w:szCs w:val="28"/>
          <w:u w:val="single"/>
          <w:lang w:val="ro-RO"/>
        </w:rPr>
        <w:t>Legea nr. 571/2003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w:t>
      </w:r>
      <w:r w:rsidRPr="00022AC2">
        <w:rPr>
          <w:rFonts w:cs="Times New Roman"/>
          <w:sz w:val="22"/>
          <w:szCs w:val="28"/>
          <w:lang w:val="ro-RO"/>
        </w:rPr>
        <w:t xml:space="preserve">: </w:t>
      </w:r>
      <w:r w:rsidRPr="00022AC2">
        <w:rPr>
          <w:rFonts w:cs="Times New Roman"/>
          <w:i/>
          <w:iCs/>
          <w:sz w:val="22"/>
          <w:szCs w:val="28"/>
          <w:lang w:val="ro-RO"/>
        </w:rPr>
        <w:t xml:space="preserve">Legea nr. 345/2002, abrogată prin </w:t>
      </w:r>
      <w:r w:rsidRPr="00022AC2">
        <w:rPr>
          <w:rFonts w:cs="Times New Roman"/>
          <w:i/>
          <w:iCs/>
          <w:color w:val="008000"/>
          <w:sz w:val="22"/>
          <w:szCs w:val="28"/>
          <w:u w:val="single"/>
          <w:lang w:val="ro-RO"/>
        </w:rPr>
        <w:t>Legea nr. 571/2003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w:t>
      </w:r>
      <w:r w:rsidRPr="00022AC2">
        <w:rPr>
          <w:rFonts w:cs="Times New Roman"/>
          <w:sz w:val="22"/>
          <w:szCs w:val="28"/>
          <w:lang w:val="ro-RO"/>
        </w:rPr>
        <w:t xml:space="preserve">: </w:t>
      </w:r>
      <w:r w:rsidRPr="00022AC2">
        <w:rPr>
          <w:rFonts w:cs="Times New Roman"/>
          <w:i/>
          <w:iCs/>
          <w:sz w:val="22"/>
          <w:szCs w:val="28"/>
          <w:lang w:val="ro-RO"/>
        </w:rPr>
        <w:t>Legea nr. 610/2001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w:t>
      </w:r>
      <w:r w:rsidRPr="00022AC2">
        <w:rPr>
          <w:rFonts w:cs="Times New Roman"/>
          <w:sz w:val="22"/>
          <w:szCs w:val="28"/>
          <w:lang w:val="ro-RO"/>
        </w:rPr>
        <w:t xml:space="preserve">: </w:t>
      </w:r>
      <w:r w:rsidRPr="00022AC2">
        <w:rPr>
          <w:rFonts w:cs="Times New Roman"/>
          <w:i/>
          <w:iCs/>
          <w:sz w:val="22"/>
          <w:szCs w:val="28"/>
          <w:lang w:val="ro-RO"/>
        </w:rPr>
        <w:t xml:space="preserve">Ordonanţa Guvernului nr. 7/2001, abrogată prin </w:t>
      </w:r>
      <w:r w:rsidRPr="00022AC2">
        <w:rPr>
          <w:rFonts w:cs="Times New Roman"/>
          <w:i/>
          <w:iCs/>
          <w:color w:val="008000"/>
          <w:sz w:val="22"/>
          <w:szCs w:val="28"/>
          <w:u w:val="single"/>
          <w:lang w:val="ro-RO"/>
        </w:rPr>
        <w:t>Legea nr. 571/2003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w:t>
      </w:r>
      <w:r w:rsidRPr="00022AC2">
        <w:rPr>
          <w:rFonts w:cs="Times New Roman"/>
          <w:sz w:val="22"/>
          <w:szCs w:val="28"/>
          <w:lang w:val="ro-RO"/>
        </w:rPr>
        <w:t xml:space="preserve">: </w:t>
      </w:r>
      <w:r w:rsidRPr="00022AC2">
        <w:rPr>
          <w:rFonts w:cs="Times New Roman"/>
          <w:i/>
          <w:iCs/>
          <w:sz w:val="22"/>
          <w:szCs w:val="28"/>
          <w:lang w:val="ro-RO"/>
        </w:rPr>
        <w:t>Ordonanţa de urgenţă a Guvernului nr. 56/2001*, respinsă prin Legea nr. 610/2001 (</w:t>
      </w:r>
      <w:r w:rsidRPr="00022AC2">
        <w:rPr>
          <w:rFonts w:cs="Times New Roman"/>
          <w:b/>
          <w:bCs/>
          <w:i/>
          <w:iCs/>
          <w:color w:val="008000"/>
          <w:sz w:val="22"/>
          <w:szCs w:val="28"/>
          <w:u w:val="single"/>
          <w:lang w:val="ro-RO"/>
        </w:rPr>
        <w:t>#M4</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b/>
          <w:bCs/>
          <w:color w:val="008000"/>
          <w:sz w:val="22"/>
          <w:szCs w:val="28"/>
          <w:u w:val="single"/>
          <w:lang w:val="ro-RO"/>
        </w:rPr>
        <w:t>#M1</w:t>
      </w:r>
      <w:r w:rsidRPr="00022AC2">
        <w:rPr>
          <w:rFonts w:cs="Times New Roman"/>
          <w:sz w:val="22"/>
          <w:szCs w:val="28"/>
          <w:lang w:val="ro-RO"/>
        </w:rPr>
        <w:t xml:space="preserve">: </w:t>
      </w:r>
      <w:r w:rsidRPr="00022AC2">
        <w:rPr>
          <w:rFonts w:cs="Times New Roman"/>
          <w:i/>
          <w:iCs/>
          <w:sz w:val="22"/>
          <w:szCs w:val="28"/>
          <w:lang w:val="ro-RO"/>
        </w:rPr>
        <w:t>Ordonanţa de urgenţă a Guvernului nr. 240/2000</w:t>
      </w:r>
    </w:p>
    <w:p w:rsidR="00022AC2" w:rsidRPr="00022AC2" w:rsidRDefault="00022AC2" w:rsidP="00022AC2">
      <w:pPr>
        <w:autoSpaceDE w:val="0"/>
        <w:autoSpaceDN w:val="0"/>
        <w:adjustRightInd w:val="0"/>
        <w:spacing w:after="0" w:line="240" w:lineRule="auto"/>
        <w:rPr>
          <w:rFonts w:cs="Times New Roman"/>
          <w:i/>
          <w:iCs/>
          <w:sz w:val="22"/>
          <w:szCs w:val="28"/>
          <w:lang w:val="ro-RO"/>
        </w:rPr>
      </w:pP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În lista de mai sus, actele normative marcate cu asterisc (*) sunt modificate, abrogate sau respinse şi modificările efectuate prin aceste acte normative asupra </w:t>
      </w:r>
      <w:r w:rsidRPr="00022AC2">
        <w:rPr>
          <w:rFonts w:cs="Times New Roman"/>
          <w:i/>
          <w:iCs/>
          <w:color w:val="008000"/>
          <w:sz w:val="22"/>
          <w:szCs w:val="28"/>
          <w:u w:val="single"/>
          <w:lang w:val="ro-RO"/>
        </w:rPr>
        <w:t>Legii nr. 69/2000</w:t>
      </w:r>
      <w:r w:rsidRPr="00022AC2">
        <w:rPr>
          <w:rFonts w:cs="Times New Roman"/>
          <w:i/>
          <w:iCs/>
          <w:sz w:val="22"/>
          <w:szCs w:val="28"/>
          <w:lang w:val="ro-RO"/>
        </w:rPr>
        <w:t xml:space="preserve"> nu mai sunt de actualitate.</w:t>
      </w:r>
    </w:p>
    <w:p w:rsidR="00022AC2" w:rsidRPr="00022AC2" w:rsidRDefault="00022AC2" w:rsidP="00022AC2">
      <w:pPr>
        <w:autoSpaceDE w:val="0"/>
        <w:autoSpaceDN w:val="0"/>
        <w:adjustRightInd w:val="0"/>
        <w:spacing w:after="0" w:line="240" w:lineRule="auto"/>
        <w:rPr>
          <w:rFonts w:cs="Times New Roman"/>
          <w:i/>
          <w:iCs/>
          <w:sz w:val="22"/>
          <w:szCs w:val="28"/>
          <w:lang w:val="ro-RO"/>
        </w:rPr>
      </w:pP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Actele normative marcate cu două asteriscuri (**) se referă la derogări sau excepţii de la </w:t>
      </w:r>
      <w:r w:rsidRPr="00022AC2">
        <w:rPr>
          <w:rFonts w:cs="Times New Roman"/>
          <w:i/>
          <w:iCs/>
          <w:color w:val="008000"/>
          <w:sz w:val="22"/>
          <w:szCs w:val="28"/>
          <w:u w:val="single"/>
          <w:lang w:val="ro-RO"/>
        </w:rPr>
        <w:t>Legea nr. 69/2000</w:t>
      </w:r>
      <w:r w:rsidRPr="00022AC2">
        <w:rPr>
          <w:rFonts w:cs="Times New Roman"/>
          <w:i/>
          <w:iCs/>
          <w:sz w:val="22"/>
          <w:szCs w:val="28"/>
          <w:lang w:val="ro-RO"/>
        </w:rPr>
        <w:t xml:space="preserve"> sau conţin modificări/abrogări efectuate asupra acestor derogări sau excepţii.</w:t>
      </w:r>
    </w:p>
    <w:p w:rsidR="00022AC2" w:rsidRPr="00022AC2" w:rsidRDefault="00022AC2" w:rsidP="00022AC2">
      <w:pPr>
        <w:autoSpaceDE w:val="0"/>
        <w:autoSpaceDN w:val="0"/>
        <w:adjustRightInd w:val="0"/>
        <w:spacing w:after="0" w:line="240" w:lineRule="auto"/>
        <w:rPr>
          <w:rFonts w:cs="Times New Roman"/>
          <w:i/>
          <w:iCs/>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22AC2">
        <w:rPr>
          <w:rFonts w:cs="Times New Roman"/>
          <w:b/>
          <w:bCs/>
          <w:i/>
          <w:iCs/>
          <w:color w:val="008000"/>
          <w:sz w:val="22"/>
          <w:szCs w:val="28"/>
          <w:u w:val="single"/>
          <w:lang w:val="ro-RO"/>
        </w:rPr>
        <w:t>#M1</w:t>
      </w:r>
      <w:r w:rsidRPr="00022AC2">
        <w:rPr>
          <w:rFonts w:cs="Times New Roman"/>
          <w:i/>
          <w:iCs/>
          <w:sz w:val="22"/>
          <w:szCs w:val="28"/>
          <w:lang w:val="ro-RO"/>
        </w:rPr>
        <w:t xml:space="preserve">, </w:t>
      </w:r>
      <w:r w:rsidRPr="00022AC2">
        <w:rPr>
          <w:rFonts w:cs="Times New Roman"/>
          <w:b/>
          <w:bCs/>
          <w:i/>
          <w:iCs/>
          <w:color w:val="008000"/>
          <w:sz w:val="22"/>
          <w:szCs w:val="28"/>
          <w:u w:val="single"/>
          <w:lang w:val="ro-RO"/>
        </w:rPr>
        <w:t>#M2</w:t>
      </w:r>
      <w:r w:rsidRPr="00022AC2">
        <w:rPr>
          <w:rFonts w:cs="Times New Roman"/>
          <w:i/>
          <w:iCs/>
          <w:sz w:val="22"/>
          <w:szCs w:val="28"/>
          <w:lang w:val="ro-RO"/>
        </w:rPr>
        <w:t xml:space="preserve"> etc.</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NOTE: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1.</w:t>
      </w:r>
      <w:r w:rsidRPr="00022AC2">
        <w:rPr>
          <w:rFonts w:cs="Times New Roman"/>
          <w:i/>
          <w:iCs/>
          <w:sz w:val="22"/>
          <w:szCs w:val="28"/>
          <w:lang w:val="ro-RO"/>
        </w:rPr>
        <w:t xml:space="preserve"> Prin </w:t>
      </w:r>
      <w:r w:rsidRPr="00022AC2">
        <w:rPr>
          <w:rFonts w:cs="Times New Roman"/>
          <w:i/>
          <w:iCs/>
          <w:color w:val="008000"/>
          <w:sz w:val="22"/>
          <w:szCs w:val="28"/>
          <w:u w:val="single"/>
          <w:lang w:val="ro-RO"/>
        </w:rPr>
        <w:t>Hotărârea Guvernului nr. 884/2001</w:t>
      </w:r>
      <w:r w:rsidRPr="00022AC2">
        <w:rPr>
          <w:rFonts w:cs="Times New Roman"/>
          <w:i/>
          <w:iCs/>
          <w:sz w:val="22"/>
          <w:szCs w:val="28"/>
          <w:lang w:val="ro-RO"/>
        </w:rPr>
        <w:t xml:space="preserve"> a fost aprobat Regulamentul de punere în aplicare a dispoziţiilor </w:t>
      </w:r>
      <w:r w:rsidRPr="00022AC2">
        <w:rPr>
          <w:rFonts w:cs="Times New Roman"/>
          <w:i/>
          <w:iCs/>
          <w:color w:val="008000"/>
          <w:sz w:val="22"/>
          <w:szCs w:val="28"/>
          <w:u w:val="single"/>
          <w:lang w:val="ro-RO"/>
        </w:rPr>
        <w:t>Legii</w:t>
      </w:r>
      <w:r w:rsidRPr="00022AC2">
        <w:rPr>
          <w:rFonts w:cs="Times New Roman"/>
          <w:i/>
          <w:iCs/>
          <w:sz w:val="22"/>
          <w:szCs w:val="28"/>
          <w:lang w:val="ro-RO"/>
        </w:rPr>
        <w:t xml:space="preserve"> educaţiei fizice şi sportului nr. 69/2000.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Legea nr. 35/2023 (</w:t>
      </w:r>
      <w:r w:rsidRPr="00022AC2">
        <w:rPr>
          <w:rFonts w:cs="Times New Roman"/>
          <w:b/>
          <w:bCs/>
          <w:i/>
          <w:iCs/>
          <w:color w:val="008000"/>
          <w:sz w:val="22"/>
          <w:szCs w:val="28"/>
          <w:u w:val="single"/>
          <w:lang w:val="ro-RO"/>
        </w:rPr>
        <w:t>#M63</w:t>
      </w:r>
      <w:r w:rsidRPr="00022AC2">
        <w:rPr>
          <w:rFonts w:cs="Times New Roman"/>
          <w:i/>
          <w:iCs/>
          <w:sz w:val="22"/>
          <w:szCs w:val="28"/>
          <w:lang w:val="ro-RO"/>
        </w:rPr>
        <w:t xml:space="preserve">), în termen de 90 de zile de la data de 11 februarie 2023 [data intrării în vigoare a </w:t>
      </w:r>
      <w:r w:rsidRPr="00022AC2">
        <w:rPr>
          <w:rFonts w:cs="Times New Roman"/>
          <w:i/>
          <w:iCs/>
          <w:color w:val="008000"/>
          <w:sz w:val="22"/>
          <w:szCs w:val="28"/>
          <w:u w:val="single"/>
          <w:lang w:val="ro-RO"/>
        </w:rPr>
        <w:t>Legii nr. 35/2023</w:t>
      </w:r>
      <w:r w:rsidRPr="00022AC2">
        <w:rPr>
          <w:rFonts w:cs="Times New Roman"/>
          <w:i/>
          <w:iCs/>
          <w:sz w:val="22"/>
          <w:szCs w:val="28"/>
          <w:lang w:val="ro-RO"/>
        </w:rPr>
        <w:t xml:space="preserve"> (</w:t>
      </w:r>
      <w:r w:rsidRPr="00022AC2">
        <w:rPr>
          <w:rFonts w:cs="Times New Roman"/>
          <w:b/>
          <w:bCs/>
          <w:i/>
          <w:iCs/>
          <w:color w:val="008000"/>
          <w:sz w:val="22"/>
          <w:szCs w:val="28"/>
          <w:u w:val="single"/>
          <w:lang w:val="ro-RO"/>
        </w:rPr>
        <w:t>#M63</w:t>
      </w:r>
      <w:r w:rsidRPr="00022AC2">
        <w:rPr>
          <w:rFonts w:cs="Times New Roman"/>
          <w:i/>
          <w:iCs/>
          <w:sz w:val="22"/>
          <w:szCs w:val="28"/>
          <w:lang w:val="ro-RO"/>
        </w:rPr>
        <w:t xml:space="preserve">)], Ministerul Sportului modifică în mod corespunzător şi propune spre aprobare Guvernului regulamentul de punere în aplicare a dispoziţiilor </w:t>
      </w:r>
      <w:r w:rsidRPr="00022AC2">
        <w:rPr>
          <w:rFonts w:cs="Times New Roman"/>
          <w:i/>
          <w:iCs/>
          <w:color w:val="008000"/>
          <w:sz w:val="22"/>
          <w:szCs w:val="28"/>
          <w:u w:val="single"/>
          <w:lang w:val="ro-RO"/>
        </w:rPr>
        <w:t>Legii nr. 69/2000</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2.</w:t>
      </w:r>
      <w:r w:rsidRPr="00022AC2">
        <w:rPr>
          <w:rFonts w:cs="Times New Roman"/>
          <w:i/>
          <w:iCs/>
          <w:sz w:val="22"/>
          <w:szCs w:val="28"/>
          <w:lang w:val="ro-RO"/>
        </w:rPr>
        <w:t xml:space="preserve"> În textul actualizat, toate sumele exprimate anterior în lei vechi au fost transformate în lei noi.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Parlamentul României</w:t>
      </w:r>
      <w:r w:rsidRPr="00022AC2">
        <w:rPr>
          <w:rFonts w:cs="Times New Roman"/>
          <w:sz w:val="22"/>
          <w:szCs w:val="28"/>
          <w:lang w:val="ro-RO"/>
        </w:rPr>
        <w:t xml:space="preserve"> adoptă prezenta lege.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Dispoziţii generale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Prezenta lege reglementează organizarea şi funcţionarea sistemului naţional de educaţie fizică şi sport în România.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În sensul prezentei legi, prin educaţie fizică şi sport se înţelege toate formele de activitate fizică menite, printr-o participare organizată sau independentă, să exprime sau să amelioreze condiţia fizică şi confortul spiritual, să stabilească relaţii sociale civilizate şi să conducă la obţinerea de rezultate în competiţii de orice nivel.</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(3) Termenii folosiţi în textul legii au semnificaţia stabilită în </w:t>
      </w:r>
      <w:r w:rsidRPr="00022AC2">
        <w:rPr>
          <w:rFonts w:cs="Times New Roman"/>
          <w:color w:val="008000"/>
          <w:sz w:val="22"/>
          <w:szCs w:val="28"/>
          <w:u w:val="single"/>
          <w:lang w:val="ro-RO"/>
        </w:rPr>
        <w:t>anexa</w:t>
      </w:r>
      <w:r w:rsidRPr="00022AC2">
        <w:rPr>
          <w:rFonts w:cs="Times New Roman"/>
          <w:sz w:val="22"/>
          <w:szCs w:val="28"/>
          <w:lang w:val="ro-RO"/>
        </w:rPr>
        <w:t xml:space="preserve"> care face parte integrantă din prezenta lege.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Educaţia fizică şi sportul sunt activităţi de interes naţional sprijinite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Statul recunoaşte şi stimulează acţiunile organizatorice şi de promovare a educaţiei fizice şi sportului, desfăşurate de autorităţile administraţiei publice şi, după caz, de organismele neguvernamentale de profil în învăţământ, în structuri ale apărării naţionale, ordinii publice, siguranţei naţionale, în sănătate, în societăţi comerciale, precum şi în alte sectoare ale vieţii sociale, potrivit reglementărilor legale.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Educaţia fizică şi sportul cuprind următoarele activităţi: educaţia fizică, sportul şcolar şi universitar, sportul pentru toţi, sportul de performanţă, exerciţiile fizice practicate cu scop de întreţinere, profilactic sau terapeutic.</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(4) Statul garantează exercitarea funcţiilor sectorului public şi ale sectorului particular în domeniile educaţiei fizice şi sportului, în conformitate cu principiile colaborării responsabile dintre toţi factorii interesaţi.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(5) Practicarea educaţiei fizice şi sportului este un drept al persoanei, fără nici o discriminare, garantat de stat. Exercitarea acestui drept este liberă şi voluntară şi se realizează independent sau în cadrul structurilor sportive asociative.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(6) Statul recunoaşte şi garantează persoanei fizice şi juridice dreptul la libera asociere în scopul constituirii structurilor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Autorităţile administraţiei publice, unităţile şi instituţiile de învăţământ, instituţiile sportive, precum şi organismele neguvernamentale de profil au obligaţia să sprijine sportul pentru toţi şi sportul de performanţă şi să asigure condiţiile organizatorice şi materiale de practicare a educaţiei fizice şi sportului în comunităţile locale.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Autorităţile administraţiei publice şi instituţiile prevăzute la alin. (1) au obligaţia să asigure, cu prioritate, copiilor de vârstă preşcolară, tinerilor şi persoanelor în vârstă condiţii pentru practicarea exerciţiului fizic, în vederea integrării sociale.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Autorităţile administraţiei publice au obligaţia să asigure condiţii pentru practicarea educaţiei fizice şi sportului de către persoane cu handicap*) fizic, senzorial, psihic şi mixt, în scopul dezvoltării personalităţii lor şi integrării în societate, precum şi mijloacele care să permită sportivilor cu handicap*) participarea la competiţii naţionale şi internaţionale destinate 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#M55</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Ministerul Sportului poate organiza în fiecare an "Săptămâna mişcării în România":</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Ministerul Sportului poate organiza/coordona "Săptămâna mişcării în România" prin direcţiile judeţene de sport, respectiv Direcţia pentru Sport a Municipiului Bucureşti, cluburile sportive, complexurile sportive naţionale, casele de cultură ale studenţilor.</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Ministerul Sportului poate organiza "Săptămâna mişcării în România" în parteneriat cu Ministerul Educaţiei, prin Federaţia Sportul Şcolar şi Universitar, pe bază de protocol şi ordin comun al celor doi miniştri.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Ministerul Sportului poate organiza "Săptămâna mişcării în România" în parteneriat cu Comitetul Olimpic şi Sportiv Român şi federaţiile sportive naţionale.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d) Comitetul Olimpic şi Sportiv Român, federaţiile sportive naţionale şi Federaţia Sportul pentru Toţi, care vor încheia contracte de finanţare a activităţii sportive cu Ministerul Sportului, pot include sume în cererea de finanţare pentru susţinerea "Săptămânii mişcării în România".</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e) Unităţile administrativ-teritoriale pot aloca sume în vederea susţinerii "Săptămânii mişcării în România" în baza unui protocol încheiat între acestea şi direcţiile judeţene de sport, respectiv Direcţia pentru Sport a Municipiului Bucureşti, cluburile sportive, organizaţiile nonguvernamentale cu atribuţii în domeniul sport şi tineret de pe teritoriul României.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f) Direcţiile judeţene de sport, respectiv Direcţia pentru Sport a Municipiului Bucureşti, cluburile sportive, organizaţiile nonguvernamentale au obligaţia să înştiinţeze Ministerul Sportului cu privire la acţiunile ce urmează a fi desfăşurate.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g) Ministerul Sportului centralizează/coordonează toate acţiunile prevăzute la lit. f).</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h) Ministerul Sportului are obligaţia să asigure cel puţin un număr egal de acţiuni în cele două medii, rural/urban.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lastRenderedPageBreak/>
        <w:t xml:space="preserve">    i) Ministerul Sportului poate încheia contracte de voluntariat prin deconcentratele sale cu sportivi sau foşti sportivi, antrenori sau foşti antrenori, mari personalităţi ale sportului românesc, în vederea promovării şi implementării cu succes a "Săptămânii mişcării în România".</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j) Ministerul Sportului poate oferi distincţii celor prevăzuţi la lit. i), cu menţiunea Ambasador al "Săptămânii mişcării în România" şi/sau alte distincţii, ca urmare a implicării acestora în scopul prezentei legi.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k) Ministerul Sportului va prezenta public, în maximum 120 de zile de la eveniment, un raport al activităţilor cuprinse în "Săptămâna mişcării în România", bugetele alocate de toate instituţiile şi organizaţiile implicate, numărul de participanţi, clasamentele finale, premiile şi distincţiile oferite.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l) "Săptămâna mişcării în România" va cuprinde şi activităţi sportive dedicate tinerilor, copiilor şi adulţilor cu dizabilităţi.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Legea nr. 194/2015 (</w:t>
      </w:r>
      <w:r w:rsidRPr="00022AC2">
        <w:rPr>
          <w:rFonts w:cs="Times New Roman"/>
          <w:b/>
          <w:bCs/>
          <w:i/>
          <w:iCs/>
          <w:color w:val="008000"/>
          <w:sz w:val="22"/>
          <w:szCs w:val="28"/>
          <w:u w:val="single"/>
          <w:lang w:val="ro-RO"/>
        </w:rPr>
        <w:t>#M28</w:t>
      </w:r>
      <w:r w:rsidRPr="00022AC2">
        <w:rPr>
          <w:rFonts w:cs="Times New Roman"/>
          <w:i/>
          <w:iCs/>
          <w:sz w:val="22"/>
          <w:szCs w:val="28"/>
          <w:lang w:val="ro-RO"/>
        </w:rPr>
        <w:t>), sintagma "persoane cu handicap" se înlocuieşte cu sintagma "persoane cu nevoi speciale".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Organizarea educaţiei fizice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Educaţia fizică şi sportul şcolar şi universitar</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Ministerul Educaţiei Naţionale organizează activitatea de educaţie fizică şi practicarea sportului în învăţământul preuniversitar şi universitar.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Educaţia fizică şcolară este disciplină obligatorie, prevăzută în planurile de învăţământ cu un număr de ore diferenţiat, conform curriculumului stabilit de comun acord între Ministerul Tineretului şi Sportului şi Ministerul Educaţiei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Activitatea sportivă din unităţile şi instituţiile de învăţământ se organizează în cadrul asociaţiilor sportive şcolare şi universitare.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Asociaţiile sportive şcolare şi universitare sunt structuri sportive înfiinţate în condiţiile prezentei legi, a căror activitate este coordonată de Federaţia Sportului Şcolar, respectiv de Federaţia Sportului Universitar.</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Federaţia Sportului Şcolar şi Federaţia Sportului Universitar, înfiinţate în condiţiile legii, au următoarele atribuţii: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promovarea valenţelor educative ale sportului;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iniţierea şi organizarea de programe şi acţiuni de atragere a elevilor şi studenţilor la practicarea sportului;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coordonarea competiţiilor sportive desfăşurate în unităţile şi instituţiile de învăţământ, organizate de asociaţiile sportive şcolare şi universitare;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d) sprijinirea sau organizarea, după caz, a competiţiilor locale, zonale şi naţionale ale reprezentativelor unităţilor şi instituţiilor de învăţământ;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e) deţinerea competenţei exclusive pentru reprezentarea ţării la competiţiile oficiale organizate sub egida federaţiilor internaţionale ale sportului şcolar şi universitar.</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Organizarea şi funcţionarea Federaţiei Sportului Şcolar şi Federaţiei Sportului Universitar se stabilesc prin hotărâri ale Guvernului, iniţiate de Agenţia Naţională pentru Sport şi Ministerul Educaţiei şi Cercetării.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(5) Finanţarea Federaţiei Sportului Şcolar, respectiv a Federaţiei Sportului Universitar, se face prin alocaţii de la bugetul de stat, pe bază de programe, precum şi prin venituri extrabugetare. Pentru susţinerea programelor de reprezentare la competiţiile internaţionale oficiale, desfăşurate sub egida federaţiilor internaţionale ale sportului şcolar şi sportului universitar, Federaţia Sportului Şcolar, şi respectiv Federaţia Sportului Universitar, pot beneficia, cu prioritate, de alocaţii guvernamentale.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(6) Participarea la sistemul competiţional pentru elevii şi studenţii din unităţile şi instituţiile de învăţământ se face exclusiv pe baza legitimaţiei şcolare/de student şi a avizului medical la zi.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(7) Pentru elevii cu aptitudini sportive se pot organiza, în condiţiile legii, clase, şcoli şi licee cu program sportiv, precum şi cluburi sportive şcolare.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(8) Toate unităţile de învăţământ, de stat sau particulare, existente sau nou-înfiinţate, au obligaţia să dispună sau să aibă acces la bazele şi instalaţiile sportive, pentru a permite desfăşurarea lecţiilor de educaţie fizică şi practicarea sportului cu elevii şi studenţii.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(9) Bazele şi instalaţiile sportive proprii pot fi puse la dispoziţie, gratuit sau cu plată, comunităţilor locale, persoanelor fizice sau juridice interesate, cu obligaţia respectării desfăşurării normale a programelor şi activităţilor de învăţământ şi ale cluburilor sportive şcolare şi universitare, precum şi a regulamentelor de acces şi utilizare a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(9^1) Pentru organizarea şi desfăşurarea fazelor zonale/regionale şi naţionale ale competiţiilor sportive şcolare, Ministerul Tineretului şi Sportului pune la dispoziţie organizatorilor, gratuit, bazele şi instalaţiile sportive din domeniul public şi privat al statului aflate în administrarea Ministerului Tineretului şi Sportului, prin direcţiile pentru tineret şi sport judeţene, respectiv a municipiului Bucureşti şi al cluburilor sportive, cu obligativitatea respectării desfăşurării normale a programelor şi activităţilor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(9^2) În vederea îndeplinirii obligaţiilor prevăzute la </w:t>
      </w:r>
      <w:r w:rsidRPr="00022AC2">
        <w:rPr>
          <w:rFonts w:cs="Times New Roman"/>
          <w:i/>
          <w:iCs/>
          <w:color w:val="008000"/>
          <w:sz w:val="22"/>
          <w:szCs w:val="28"/>
          <w:u w:val="single"/>
          <w:lang w:val="ro-RO"/>
        </w:rPr>
        <w:t>art. 3</w:t>
      </w:r>
      <w:r w:rsidRPr="00022AC2">
        <w:rPr>
          <w:rFonts w:cs="Times New Roman"/>
          <w:i/>
          <w:iCs/>
          <w:sz w:val="22"/>
          <w:szCs w:val="28"/>
          <w:lang w:val="ro-RO"/>
        </w:rPr>
        <w:t xml:space="preserve"> alin. (1) este permis accesul gratuit în spaţiile şi terenurile de sport exterioare ale unităţilor de învăţământ care fac parte din domeniul public al comunelor, oraşelor şi municipiilor şi sunt administrate de către consiliile locale tuturor copiilor, astfel cum sunt definiţi la </w:t>
      </w:r>
      <w:r w:rsidRPr="00022AC2">
        <w:rPr>
          <w:rFonts w:cs="Times New Roman"/>
          <w:i/>
          <w:iCs/>
          <w:color w:val="008000"/>
          <w:sz w:val="22"/>
          <w:szCs w:val="28"/>
          <w:u w:val="single"/>
          <w:lang w:val="ro-RO"/>
        </w:rPr>
        <w:t>art. 4</w:t>
      </w:r>
      <w:r w:rsidRPr="00022AC2">
        <w:rPr>
          <w:rFonts w:cs="Times New Roman"/>
          <w:i/>
          <w:iCs/>
          <w:sz w:val="22"/>
          <w:szCs w:val="28"/>
          <w:lang w:val="ro-RO"/>
        </w:rPr>
        <w:t xml:space="preserve"> lit. a) din Legea nr. 272/2004 privind protecţia şi promovarea drepturilor copilului, republicată, cu modificările şi completările ulterioare, precum şi tinerilor cu vârsta de peste 18 ani, care urmează cursurile învăţământului liceal sau profesional, organizate în condiţiile legii, până la terminarea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(9^3) Verificarea îndeplinirii prevederilor alin. (9^2) cade în sarcina autorităţilor publice locale, potrivit prevederilor </w:t>
      </w:r>
      <w:r w:rsidRPr="00022AC2">
        <w:rPr>
          <w:rFonts w:cs="Times New Roman"/>
          <w:i/>
          <w:iCs/>
          <w:color w:val="008000"/>
          <w:sz w:val="22"/>
          <w:szCs w:val="28"/>
          <w:u w:val="single"/>
          <w:lang w:val="ro-RO"/>
        </w:rPr>
        <w:t>art. 112</w:t>
      </w:r>
      <w:r w:rsidRPr="00022AC2">
        <w:rPr>
          <w:rFonts w:cs="Times New Roman"/>
          <w:i/>
          <w:iCs/>
          <w:sz w:val="22"/>
          <w:szCs w:val="28"/>
          <w:lang w:val="ro-RO"/>
        </w:rPr>
        <w:t xml:space="preserve"> alin. (2) din Legea educaţiei naţionale nr. 1/2011, cu modificările şi completările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(10) Sportul de performanţă pentru elevi şi studenţi se organizează, de regulă, în cadrul cluburilor sportive şcolare şi universitare. Elevii şi studenţii pot practica sportul de performanţă şi în alte cluburi sportive.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Educaţia fizică militară şi profesională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Educaţia fizică militară este disciplină obligatorie, prevăzută în planul de instrucţie şi învăţământ. Ea se desfăşoară sistematic şi continuu, pe întreaga perioadă a săptămânii, a procesului de instrucţie şi învăţământ, în limita a cel puţin 3 ore săptămânal, fiind condusă de cadre militare sau civile de specialitate.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Educaţia fizică profesională se organizează în domeniile de activitate care implică diferite forme de practicare a exerciţiilor fizice, în scopul dezvoltării şi menţinerii unei bune condiţii fizice. Educaţia fizică profesională este reglementată prin acte normative elaborate pentru domeniile interesate.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Exerciţiile fizice practicate cu scop profilactic sau terapeutic se structurează diferenţiat pe domenii, în funcţie de alte obiective urmărite, în afara celor specifice educaţiei fizice şi sportului. Ele pot fi de întreţinere ori pentru tratamentul unor maladii sau corective.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III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Sportul pentru toţi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10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Sportul pentru toţi reprezintă un complex de activităţi bazate pe practicarea liberă a exerciţiului fizic într-un mediu curat şi sigur, individual sau în grup, organizat ori independent.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(2) Sportul pentru toţi este sprijinit de stat, de organizaţii neguvernamentale şi de structuri ale administraţiei locale, în vederea menţinerii sănătăţii, a recreării şi socializării cetăţenilor.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Pentru coordonarea aplicării Programului naţional "Sportul pentru toţi" se constituie Comitetul activităţilor fizice sportive pentru sănătate, educaţie şi recreare, organism consultativ în cadrul Agenţiei Naţionale pentru Sport, a cărui organizare, funcţionare şi componenţă se stabilesc prin hotărâre a Guvernului.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11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Finanţarea programului naţional "Sportul pentru toţi" se asigură din fonduri prevăzute distinct în bugetul de stat şi din fonduri de la bugetele locale.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Mijloacele financiare necesare pentru susţinerea subprogramelor derulate de Federaţia Sportivă Naţională "Sportul pentru toţi" se asigură din fonduri prevăzute distinct în bugetul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Subprogramele propuse de celelalte instituţii, care sunt aprobate anual de Comitetul Activităţilor Fizice Sportive pentru Sănătate, Educaţie şi Recreere, sunt finanţate de la bugetele locale, din fonduri primite de la organismele internaţionale, din sponsorizări, donaţii şi legate, precum şi din fonduri ale bugetului de stat, care vor fi prevăzute cu destinaţia pentru activitatea sportivă şi de tineret.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CAPITOLUL III^1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Programul naţional "Redescoperă oina"</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11^1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Oina este sportul naţional al României.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Se instituie ziua de 9 mai - Ziua naţională a oinei.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Ziua naţională a oinei va fi marcată de către Federaţia Română de Oină şi de către membrii afiliaţi la aceasta, de către cluburi/asociaţii sportive, de către Ministerul Educaţiei şi Ministerul Sportului, prin organizarea şi participarea la evenimente cu caracter sportiv sau social, cu scopul de a informa şi de a promova importanţa practicării sportului naţional, oina, pentru sănătatea populaţiei.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Autorităţile administraţiei publice centrale şi locale, societatea civilă, precum şi persoanele fizice sau juridice pot acorda sprijin material sau logistic sau pot pune la dispoziţie, în mod gratuit, bazele sportive aflate în administrare, în vederea organizării şi derulării în bune condiţii a manifestărilor consacrate acestei zile.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Programul naţional "Redescoperă oina" reprezintă un program naţional care constă într-un complex de activităţi necesare susţinerii practicării şi promovării jocului de oină, desfăşurat prin intermediul Federaţiei Române de Oină şi al structurilor sportive afiliate la aceasta, pe întreg teritoriul României.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(6) Toate activităţile organizate de către Federaţia Română de Oină şi structurile sportive afiliate la aceasta fac parte din Programul naţional "Redescoperă oina".</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(7) Federaţia Română de Oină va materializa modul de aplicare a Programului naţional "Redescoperă oina" cu diferite instituţii prin parteneriate.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(8) Federaţia Română de Oină va organiza, în colaborare cu Ministerul Educaţiei şi Ministerul Sportului, activităţi de iniţiere în jocul sportiv - oină la nivelul fiecărui judeţ.</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(9) Programul naţional "Redescoperă oina" poate fi sprijinit de stat, de structuri ale administraţiei centrale, de organizaţii neguvernamentale şi de structuri ale administraţiei locale, în vederea promovării jocului de oină ca sport naţional al României.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(10) Pentru a creşte gradul de conştientizare cu privire la importanţa practicării oinei pentru sănătatea şi viaţa populaţiei, Societatea Română de Radiodifuziune şi Societatea Română de Televiziune vor difuza emisiuni de promovare a programelor şi evenimentelor dedicate Zilei naţionale a oinei, emisiuni despre istoria şi regulile de joc ale acestui sport şi vor transmite competiţii sportive, precum şi activităţi din cadrul Programului naţional "Redescoperă oina".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11^2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Finanţarea Programului naţional "Redescoperă oina" este asigurată din fonduri prevăzute distinct în bugetul de stat, alocaţii bugetare, prin Ministerul Sportului, şi, în funcţie de posibilităţi, din fonduri de la bugetele locale.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(2) Pentru finanţarea directă de la bugetul de stat a Programului naţional "Redescoperă oina", Federaţia Română de Oină va prezenta Guvernului, în detaliu, până pe data de 1 octombrie a fiecărui an, activităţile propuse a se desfăşura în anul următor.</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Sportul de performanţă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12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Sportul de performanţă constituie un factor esenţial pentru dezvoltarea sportivă pe plan naţional, îndeplinind o importantă funcţie reprezentativă pentru România în competiţiile sportive oficiale cu caracter internaţional.</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Organele administraţiei publice centrale cu atribuţii în sport şi autorităţile administraţiei publice locale asigură mijloacele necesare pentru pregătirea sportivilor de performanţă, acordarea sprijinului ştiinţific şi medical necesar, precum şi pentru încadrarea lor în sistemul de educaţie şi deplina integrare socială şi profesională.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Pe timpul satisfacerii stagiului militar organele administraţiei publice centrale de specialitate asigură sportivilor de performanţă condiţii pentru continuarea pregătirii, precum şi pentru participarea la concursurile sportive interne şi internaţionale.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13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Prin sportul de performanţă se urmăreşte valorificarea aptitudinilor individului într-un sistem organizat de selecţie, pregătire şi competiţie, având ca scop ameliorarea rezultatelor sportive, realizarea de recorduri şi obţinerea victoriei.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Sportivii de performanţă sunt persoanele care practică sistematic şi organizat sportul şi participă în competiţii cu scopul de a obţine victoria asupra partenerului, pentru autodepăşire sau record.</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Pentru a participa la competiţiile sportive oficiale locale sau naţionale un sportiv de performanţă trebuie să fie legitimat la un club sportiv.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(4) Evidenţa legitimării şi transferarea sportivilor sunt în competenţa federaţiilor sportive naţionale, a ligilor profesioniste şi a asociaţiilor judeţene şi ale municipiului Bucureşti, pe ramuri de sport, potrivit statutelor şi regulamentelor federaţiilor sportive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(5) Sistemul competiţiilor sportive oficiale pe ramuri de sport este elaborat şi organizat de federaţiile sportive naţionale, potrivit statutelor şi regulamentelor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14</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În condiţiile legii şi în conformitate cu prevederile cuprinse în statutele şi regulamentele federaţiilor sportive naţionale şi internaţionale, sportivii de performanţă pot fi: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amatori;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 profesionişti.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(1^1) Sportivii de performanţă pot încheia cu o structură sportivă un contract de activitate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#M13</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Sportivul profesionist este cel care pentru practicarea sportului respectiv îndeplineşte următoarele condiţii: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a) are licenţa de sportiv profesionist;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încheie cu o structură sportivă un contract individual de muncă sau un contract de activitate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(2^1) Structurile sportive şi sportivul de performanţă menţionat la alin. (1^1) se obligă prin contractul încheiat între părţi să respecte prevederile specifice din statutele, normele, regulamentele federaţiilor sportive naţionale şi, după caz, ale ligilor profesioniste din ramura de sport respectivă şi care au ca obiect activitatea de selecţie, pregătirea, performanţa şi participarea la competiţii interne şi internaţionale.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Licenţa de sportiv profesionist se obţine în conformitate cu procedurile prevăzute în statutele şi în regulamentele federaţiilor sportive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(5) Sportivii străini pot desfăşura activitate ca sportivi profesionişti la o structură sportivă din România, în baza permisului de muncă eliberat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(6) Federaţiile sportive naţionale asigură organizarea evidenţei sportivilor de performanţă din ramura de sport respectivă.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(7) Drepturile şi obligaţiile sportivului de performanţă sunt cele prevăzute în statutele şi în regulamentele federaţiilor sportive naţionale, precum şi cele din contractele încheiate între părţi.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(8) Calitatea de sportiv profesionist încetează în conformitate cu prevederile statutelor şi regulamentelor federaţiilor sportive naţionale.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(9) Ramurile de sport în care se poate practica sportul profesionist se stabilesc prin hotărâre a Guvernului, iniţiată de Agenţia Naţională pentru Sport, la propunerea federaţiilor sportive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(10) Condiţiile de practicare a sportului profesionist se stabilesc prin normele federaţiilor sportive naţionale, cu avizul Agenţiei Naţionale pentru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A se vedea şi </w:t>
      </w:r>
      <w:r w:rsidRPr="00022AC2">
        <w:rPr>
          <w:rFonts w:cs="Times New Roman"/>
          <w:i/>
          <w:iCs/>
          <w:color w:val="008000"/>
          <w:sz w:val="22"/>
          <w:szCs w:val="28"/>
          <w:u w:val="single"/>
          <w:lang w:val="ro-RO"/>
        </w:rPr>
        <w:t>Ordinul</w:t>
      </w:r>
      <w:r w:rsidRPr="00022AC2">
        <w:rPr>
          <w:rFonts w:cs="Times New Roman"/>
          <w:i/>
          <w:iCs/>
          <w:sz w:val="22"/>
          <w:szCs w:val="28"/>
          <w:lang w:val="ro-RO"/>
        </w:rPr>
        <w:t xml:space="preserve"> ministrului tineretului şi sportului şi al ministrului muncii şi justiţiei sociale nr. 631/890/2017 privind aprobarea modelului-cadru al contractului de activitate sportivă.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14^1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Sportivii de performanţă sunt autorizaţi să îşi desfăşoare activitatea de către federaţia sportivă naţională pe ramură de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Autorizaţia emisă de către federaţia sportivă pe ramură de sport, în baza unei metodologii aprobate prin ordin al ministrului tineretului şi sportului*), atestă calitatea de sportiv de performanţă în vederea încadrării veniturilor acestuia, obţinute din contractul de activitate sportivă, în categoria activităţilor independente.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A se vedea </w:t>
      </w:r>
      <w:r w:rsidRPr="00022AC2">
        <w:rPr>
          <w:rFonts w:cs="Times New Roman"/>
          <w:i/>
          <w:iCs/>
          <w:color w:val="008000"/>
          <w:sz w:val="22"/>
          <w:szCs w:val="28"/>
          <w:u w:val="single"/>
          <w:lang w:val="ro-RO"/>
        </w:rPr>
        <w:t>Ordinul</w:t>
      </w:r>
      <w:r w:rsidRPr="00022AC2">
        <w:rPr>
          <w:rFonts w:cs="Times New Roman"/>
          <w:i/>
          <w:iCs/>
          <w:sz w:val="22"/>
          <w:szCs w:val="28"/>
          <w:lang w:val="ro-RO"/>
        </w:rPr>
        <w:t xml:space="preserve"> ministrului tineretului şi sportului nr. 438/2018 pentru aprobarea Metodologiei privind eliberarea autorizaţiei de sportiv de performanţă.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14^2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Prin derogare de la prevederile </w:t>
      </w:r>
      <w:r w:rsidRPr="00022AC2">
        <w:rPr>
          <w:rFonts w:cs="Times New Roman"/>
          <w:i/>
          <w:iCs/>
          <w:color w:val="008000"/>
          <w:sz w:val="22"/>
          <w:szCs w:val="28"/>
          <w:u w:val="single"/>
          <w:lang w:val="ro-RO"/>
        </w:rPr>
        <w:t>art. 7</w:t>
      </w:r>
      <w:r w:rsidRPr="00022AC2">
        <w:rPr>
          <w:rFonts w:cs="Times New Roman"/>
          <w:i/>
          <w:iCs/>
          <w:sz w:val="22"/>
          <w:szCs w:val="28"/>
          <w:lang w:val="ro-RO"/>
        </w:rPr>
        <w:t xml:space="preserve"> pct. 3 din Legea nr. 227/2015 privind Codul fiscal, cu modificările şi completările ulterioare, activitatea desfăşurată în baza contractului de activitate sportivă este activitate independentă, indiferent de modul de organizare şi desfăşurare a acesteia, fără obligativitatea îndeplinirii criteriilor prevăzute la </w:t>
      </w:r>
      <w:r w:rsidRPr="00022AC2">
        <w:rPr>
          <w:rFonts w:cs="Times New Roman"/>
          <w:i/>
          <w:iCs/>
          <w:color w:val="008000"/>
          <w:sz w:val="22"/>
          <w:szCs w:val="28"/>
          <w:u w:val="single"/>
          <w:lang w:val="ro-RO"/>
        </w:rPr>
        <w:t>art. 7</w:t>
      </w:r>
      <w:r w:rsidRPr="00022AC2">
        <w:rPr>
          <w:rFonts w:cs="Times New Roman"/>
          <w:i/>
          <w:iCs/>
          <w:sz w:val="22"/>
          <w:szCs w:val="28"/>
          <w:lang w:val="ro-RO"/>
        </w:rPr>
        <w:t xml:space="preserve"> pct. 3.1 - 3.7 din Legea nr. 227/2015, cu modificările şi completările ulterioare, iar veniturile realizate în baza contractului de activitate sportivă sunt venituri din activităţi independente.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Aceste activităţi nu pot fi reconsiderate ca activităţi dependente potrivit prevederilor </w:t>
      </w:r>
      <w:r w:rsidRPr="00022AC2">
        <w:rPr>
          <w:rFonts w:cs="Times New Roman"/>
          <w:i/>
          <w:iCs/>
          <w:color w:val="008000"/>
          <w:sz w:val="22"/>
          <w:szCs w:val="28"/>
          <w:u w:val="single"/>
          <w:lang w:val="ro-RO"/>
        </w:rPr>
        <w:t>art. 7</w:t>
      </w:r>
      <w:r w:rsidRPr="00022AC2">
        <w:rPr>
          <w:rFonts w:cs="Times New Roman"/>
          <w:i/>
          <w:iCs/>
          <w:sz w:val="22"/>
          <w:szCs w:val="28"/>
          <w:lang w:val="ro-RO"/>
        </w:rPr>
        <w:t xml:space="preserve"> pct. 1 raportat la </w:t>
      </w:r>
      <w:r w:rsidRPr="00022AC2">
        <w:rPr>
          <w:rFonts w:cs="Times New Roman"/>
          <w:i/>
          <w:iCs/>
          <w:color w:val="008000"/>
          <w:sz w:val="22"/>
          <w:szCs w:val="28"/>
          <w:u w:val="single"/>
          <w:lang w:val="ro-RO"/>
        </w:rPr>
        <w:t>art. 11</w:t>
      </w:r>
      <w:r w:rsidRPr="00022AC2">
        <w:rPr>
          <w:rFonts w:cs="Times New Roman"/>
          <w:i/>
          <w:iCs/>
          <w:sz w:val="22"/>
          <w:szCs w:val="28"/>
          <w:lang w:val="ro-RO"/>
        </w:rPr>
        <w:t xml:space="preserve"> din Legea nr. 227/2015, cu modificările şi completările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15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Autorităţile administraţiei publice centrale şi locale pot sprijini pregătirea sportivă, integrarea în sistemul de învăţământ, integrarea socială şi profesională a sportivilor de performanţă, după caz, pe întreaga perioadă a carierei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În sensul prevederilor alin. (1), unităţile sau instituţiile de învăţământ asigură, după caz, pentru sportivii de performanţă scutiri de frecvenţă, sesiuni de examene deschise şi condiţii de înscriere în învăţământul universitar, potrivit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16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Criteriile de clasificare a sportivilor de performanţă se stabilesc prin regulamente elaborate de federaţiile sportive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16^1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Sportul pentru persoanele cu nevoi speciale reprezintă un complex de activităţi desfăşurate în condiţii specifice în grup sau individual de către persoane cu handicap*) fizic, senzorial, psihic şi mixt.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lastRenderedPageBreak/>
        <w:t xml:space="preserve">    (2) Sportul pentru persoanele cu nevoi speciale poate fi practicat atât în scopul dezvoltării personalităţii şi integrării în societate a persoanelor cu nevoi speciale, cât şi în scopul participării la competiţiile naţionale şi internaţionale.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Programul naţional Sportul pentru toţi trebuie să cuprindă un subprogram dedicat sportului pentru persoanele cu nevoi speciale.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 Persoanele cu nevoi speciale care practică sportul sistematic şi organizat în scopul participării la competiţii şi obţinerii victoriei asupra partenerului sunt considerate sportivi de performanţă.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(5) În îndeplinirea atribuţiilor privind premierea sportivilor, Ministerul Tineretului şi Sportului va respecta principiul nediscriminării, acordând premii egale sportivilor cu sau fără nevoi speciale pentru acelaşi tip de performanţe, obţinute la competiţii naţionale şi internaţionale oficiale.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Legea nr. 194/2015 (</w:t>
      </w:r>
      <w:r w:rsidRPr="00022AC2">
        <w:rPr>
          <w:rFonts w:cs="Times New Roman"/>
          <w:b/>
          <w:bCs/>
          <w:i/>
          <w:iCs/>
          <w:color w:val="008000"/>
          <w:sz w:val="22"/>
          <w:szCs w:val="28"/>
          <w:u w:val="single"/>
          <w:lang w:val="ro-RO"/>
        </w:rPr>
        <w:t>#M28</w:t>
      </w:r>
      <w:r w:rsidRPr="00022AC2">
        <w:rPr>
          <w:rFonts w:cs="Times New Roman"/>
          <w:i/>
          <w:iCs/>
          <w:sz w:val="22"/>
          <w:szCs w:val="28"/>
          <w:lang w:val="ro-RO"/>
        </w:rPr>
        <w:t>), sintagma "persoane cu handicap" se înlocuieşte cu sintagma "persoane cu nevoi speciale".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TITLUL III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Structurile administraţiei pentru sport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Ministerul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17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Ministerul Tineretului şi Sportului este organul administraţiei publice centrale de specialitate care coordonează activitatea din domeniul educaţiei fizice şi sportului, cu excepţia cazurilor prevăzute de prezenta lege.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Fac excepţie de la prevederile alineatului precedent: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activitatea de educaţie fizică şi sport din unităţile şi instituţiile de învăţământ, care se organizează cu respectarea prevederilor </w:t>
      </w:r>
      <w:r w:rsidRPr="00022AC2">
        <w:rPr>
          <w:rFonts w:cs="Times New Roman"/>
          <w:color w:val="008000"/>
          <w:sz w:val="22"/>
          <w:szCs w:val="28"/>
          <w:u w:val="single"/>
          <w:lang w:val="ro-RO"/>
        </w:rPr>
        <w:t>art. 4</w:t>
      </w:r>
      <w:r w:rsidRPr="00022AC2">
        <w:rPr>
          <w:rFonts w:cs="Times New Roman"/>
          <w:sz w:val="22"/>
          <w:szCs w:val="28"/>
          <w:lang w:val="ro-RO"/>
        </w:rPr>
        <w:t xml:space="preserve"> - 6 şi a celorlalte prevederi legale în vigoare;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activitatea de educaţie fizică şi sport din unităţile militare şi de învăţământ militar, care se organizează cu respectarea prevederilor </w:t>
      </w:r>
      <w:r w:rsidRPr="00022AC2">
        <w:rPr>
          <w:rFonts w:cs="Times New Roman"/>
          <w:color w:val="008000"/>
          <w:sz w:val="22"/>
          <w:szCs w:val="28"/>
          <w:u w:val="single"/>
          <w:lang w:val="ro-RO"/>
        </w:rPr>
        <w:t>art. 7</w:t>
      </w:r>
      <w:r w:rsidRPr="00022AC2">
        <w:rPr>
          <w:rFonts w:cs="Times New Roman"/>
          <w:sz w:val="22"/>
          <w:szCs w:val="28"/>
          <w:lang w:val="ro-RO"/>
        </w:rPr>
        <w:t xml:space="preserve"> şi a celorlalte prevederi legale în vigoare.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18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Ministerul Tineretului şi Sportului se organizează şi funcţionează potrivit legii şi are următoarele atribuţii principale în domeniul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elaborează şi susţine strategia generală a organizării şi dezvoltării activităţii sportive şi reprezintă interesele statului în raport cu federaţiile de specialitate;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iniţiază, elaborează şi avizează, după caz, proiecte de acte normative în domeniul educaţiei fizice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elaborează normele generale de folosire a mijloacelor materiale aflate în administrarea sa şi a mijloacelor financiare pentru activitatea sportivă, care provin din alocaţii de la bugetul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conlucrează cu ministerele şi cu celelalte autorităţi ale administraţiei publice centrale şi locale, cu instituţiile de cercetare şi cu unităţile de învăţământ şi sanitare de specialitate pentru organizarea şi dezvoltarea educaţiei fizice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e) conlucrează cu Comitetul Olimpic şi Sportiv Român şi cu Comitetul Naţional Paralimpic în finanţarea şi derularea programelor privind pregătirea şi participarea sportivilor români la Jocurile Olimpice şi Jocurile Paralimpice, precum şi pentru promovarea valenţelor educative ale olimpismului;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f) administrează patrimoniul din domeniul public şi domeniul privat al statului, încredinţat Agenţiei Naţionale pentru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g) supraveghează menţinerea destinaţiei bazelor sportive din domeniul public sau privat al statului ori al unităţilor administrativ-teritoriale, precum şi a celor care au aparţinut domeniului public şi au intrat în circuitul privat după 1989;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g^1) supraveghează menţinerea destinaţiei bazelor şi/sau instalaţiilor sportive care au aparţinut domeniului public sau privat al statului ori al unităţilor administrativ-teritoriale şi care, ulterior, au fost dobândite ca active patrimoniale destinate activităţii sportive sau vândute către societăţile comerciale;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h) propune structura anuală a alocaţiilor de la bugetul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i) repartizează bugetul activităţii sportive, constituit potrivit prezentei legi, pentru:</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activitatea proprie şi cea a instituţiilor din subordinea sa;</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federaţiile sportive naţionale, în baza contractelor de finanţare a programelor sportive ale acestora;</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premierea performanţelor deosebite obţinute la competiţiile sportive internaţionale oficiale;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j) autorizează afilierea federaţiilor sportive naţionale la federaţiile sportive internaţionale de profil şi la alte foruri continentale sau mondiale, precum şi afilierea altor organizaţii cu profil sportiv la forurile internaţionale de specialitate;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k) supraveghează şi controlează respectarea de către structurile sportive a dispoziţiilor legale în vigoare şi a prevederilor cuprinse în statutele şi în actele de constituire a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l) organizează sau sprijină, potrivit legii, formarea, pregătirea profesională şi perfecţionarea specialiştilor din domeniul sportului, conlucrând în acest scop cu instituţiile şi cu organismele de specialitate din ţară şi din străinătate;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m) elaborează şi aduce la îndeplinire, în colaborare cu autorităţile administraţiei publice locale, planurile de construire şi de modernizare a bazelor şi instalaţiilor sportive, în vederea dezvoltării sportului de performanţă de interes naţional şi internaţional; avizează normativele tehnice în materie de baze şi instalaţii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n) recunoaşte sau revocă, în sensul prezentei legi, existenţa unei structuri sportive prin înscrierea, respectiv radierea acesteia din Registrul sportiv;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o) avizează constituirea structurilor sportive, inclusiv înscrierea ca persoane juridice a cluburilor sportive profesioniste organizate ca societăţi comerciale sportive pe acţiuni, respectiv retrage avizul de funcţionare a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p) elaborează criteriile de acordare şi atribuie distincţiile şi titlurile sportive, altele decât cele stabilite prin lege;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q) sprijină organizarea şi promovarea cercetării ştiinţifice şi asistenţei medicale în domeniul sportiv;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r) autorizează desfăşurarea pe teritoriul României a campionatelor mondiale, europene şi regionale şi participarea reprezentativelor naţionale la campionatele mondiale şi europene organizate în străinătate, precum şi la campionatele regionale;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s) promovează măsurile de prevenire, control şi reprimare a folosirii substanţelor interzise şi a metodelor neregulamentare, destinate să mărească în mod artificial capacitatea fizică a sportivilor sau să modifice rezultatele competiţiilor;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ş) adoptă măsuri pentru prevenirea şi combaterea violenţei la manifestările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 reprezintă interesele statului în diferite organe şi organisme sportive internaţionale; negociază şi încheie acorduri, înţelegeri, protocoale şi alte documente de colaborare în domeniul sportului cu organisme de specialitate din alte ţări, pe baza prevederilor legale în vigoare;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ţ) colaborează cu celelalte organe ale administraţiei publice centrale cu atribuţii în domeniul sportului, pentru susţinerea sportului pentru toţi şi de performanţă, asigurarea unei eficienţe sporite pe linia supravegherii şi controlului, exercitării autorităţii disciplinare, formării şi perfecţionării specialiştilor din domeniul sportului, pentru corelarea finanţării activităţii sportive, prevenirea violenţei în sport şi combaterea dopajului;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u) colaborează cu alte organe ale administraţiei publice centrale sau locale, prin Institutul Naţional de Cercetare pentru Sport, în vederea implementării de programe sau platforme de cercetare privind sportul de masă pentru:</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(i) îmbunătăţirea stării generale de sănătate a populaţiei - prevenţia bolilor şi a sedentarismului la populaţia tânără;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(ii) monitorizarea efectelor privind politicile publice adresate sportului de masă;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(iii) creşterea, prin sport, a prevenţiei afecţiunilor generale;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(iv) creşterea potenţialului de performanţă fizică;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lastRenderedPageBreak/>
        <w:t xml:space="preserve">    (v) creşterea calităţii selecţiei pentru sportul de performanţă, prin depistarea timpurie a elevilor cu potenţial motric ridicat;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(vi) creşterea calităţii selecţiei pentru profesii care implică efort şi rezistenţă fizică.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Ministerul Tineretului şi Sportului poate îndeplini şi alte atribuţii prevăzute în actele normative în vigoare.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18^1*)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Prin hotărâre a autorităţilor deliberative ale administraţiei publice locale se pot aloca sume din bugetul local pentru finanţarea activităţii sportive a structurilor sportive care au calitatea de ordonator de credite aflate în subordinea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Prin hotărâre a autorităţilor deliberative ale administraţiei publice locale se pot aloca sume din bugetul local pentru:</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finanţarea programelor sportive ale cluburilor sportive de drept public înfiinţate pe raza unităţii administrativ-teritoriale;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finanţarea programelor sportive ale cluburilor sportive de drept privat înfiinţate pe raza unităţii administrativ-teritoriale, constituite ca persoane juridice fără scop patrimonial, deţinătoare ale certificatului de identitate sportivă;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finanţarea programelor sportive organizate în raza unităţii administrativ-teritoriale de către asociaţiile judeţene/municipiului Bucureşti pe ramuri de sport, afiliate la federaţiile sportive corespondente;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d) finanţarea programelor sportive desfăşurate în raza unităţii administrativ-teritoriale de către federaţiile sportive naţionale, direcţiile judeţene pentru sport şi tineret, respectiv a municipiului Bucureşti, ori inspectoratele şcolare judeţene, respectiv a municipiului Bucureşti;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e) finanţarea programelor sportive derulate de către Comitetul Olimpic şi Sportiv Român pentru înalta performanţă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f) premierea, în condiţiile legii, a performanţelor deosebite obţinute la competiţiile sportive interne şi internaţionale oficiale;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g) finanţarea programelor sportive ale unităţilor şi instituţiilor de învăţământ, înfiinţate pe raza autorităţii administrativ-teritoriale, derulate prin asociaţiile sportive şcolare şi universitare;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h) finanţarea programelor sportive derulate de Federaţia Sportului Şcolar şi Federaţia Sportului Universitar pe raza unităţii administrativ-teritoriale.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Autorităţile administraţiei publice locale pot aloca sume pentru finanţarea infrastructurii şi activităţii sportive, potrivit alin. (1) şi (2), din bugetul aprobat.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 În bugetul autorităţilor sau instituţiilor publice ale administraţiei publice centrale se pot cuprinde sume pentru finanţarea activităţii structurilor sportive care au calitatea de ordonator de credite aflate în subordinea sa,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(5) Din sumele alocate de la bugetul local pentru finanţarea activităţii sportive potrivit alin. (1), (2) şi (4), minimum 30% din cuantumul aprobat va fi direcţionat către susţinerea programelor sportive dedicate copiilor şi juniorilor.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Derogări sau excepţii de la prevederile </w:t>
      </w:r>
      <w:r w:rsidRPr="00022AC2">
        <w:rPr>
          <w:rFonts w:cs="Times New Roman"/>
          <w:i/>
          <w:iCs/>
          <w:color w:val="008000"/>
          <w:sz w:val="22"/>
          <w:szCs w:val="28"/>
          <w:u w:val="single"/>
          <w:lang w:val="ro-RO"/>
        </w:rPr>
        <w:t>art. 18^1</w:t>
      </w:r>
      <w:r w:rsidRPr="00022AC2">
        <w:rPr>
          <w:rFonts w:cs="Times New Roman"/>
          <w:i/>
          <w:iCs/>
          <w:sz w:val="22"/>
          <w:szCs w:val="28"/>
          <w:lang w:val="ro-RO"/>
        </w:rPr>
        <w:t xml:space="preserve"> au fost acordate prin: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(15) din Legea bugetului de stat pe anul 2020 nr. 5/2020, cu modificările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Precizăm că dispoziţiile de derogare menţionate mai sus sunt reproduse în pct. D.1 din nota D de la sfârşitul textului actualizat.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Direcţiile pentru tineret şi sport judeţene, respectiv a municipiului Bucureşti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i/>
          <w:iCs/>
          <w:color w:val="FF0000"/>
          <w:sz w:val="22"/>
          <w:szCs w:val="28"/>
          <w:u w:val="single"/>
          <w:lang w:val="ro-RO"/>
        </w:rPr>
        <w:t>ART. 19</w:t>
      </w:r>
      <w:r w:rsidRPr="00022AC2">
        <w:rPr>
          <w:rFonts w:cs="Times New Roman"/>
          <w:i/>
          <w:iCs/>
          <w:sz w:val="22"/>
          <w:szCs w:val="28"/>
          <w:lang w:val="ro-RO"/>
        </w:rPr>
        <w:t xml:space="preserve">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w:t>
      </w:r>
      <w:r w:rsidRPr="00022AC2">
        <w:rPr>
          <w:rFonts w:cs="Times New Roman"/>
          <w:color w:val="FF0000"/>
          <w:sz w:val="22"/>
          <w:szCs w:val="28"/>
          <w:u w:val="single"/>
          <w:lang w:val="ro-RO"/>
        </w:rPr>
        <w:t>ART. 20</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Direcţiile pentru sport judeţene, respectiv a municipiului Bucureşti, au următoarele atribuţii principale în domeniul sportului: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ţin evidenţa structurilor sportive fără personalitate juridică din judeţ, prin înscrierea acestora în Registrul sportiv;</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finanţează, pe bază de contract, programele sportive ale asociaţiilor judeţene şi ale municipiului Bucureşti pe ramuri de sport şi ale cluburilor sportive de drept privat, aflate în raza administrativ-teritorială respectivă, în limita sumei prevăzute în bugetul de venituri şi cheltuieli cu această destinaţie;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colaborează cu consiliile locale, în scopul utilizării eficiente a sumelor acordate de la bugetele locale pentru activitatea sportivă de performanţă în teritoriu;</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d) elaborează şi aduc la îndeplinire, în colaborare cu autorităţile administraţiei publice locale, planurile de construire şi de îmbunătăţire a bazelor şi instalaţiilor sportive, în vederea dezvoltării sportului în general şi a sportului de performanţă în teritoriu, finanţează unele programe speciale pentru sportivi, secţii sau echipe din raza administrativ-teritorială;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e) colaborează cu inspectoratele şcolare, unităţile de învăţământ şi cu instituţiile de învăţământ superior pentru organizarea şi dezvoltarea sportului şcolar şi universitar, precum şi pentru formarea şi perfecţionarea pregătirii profesionale a instructorilor sportivi;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f) iniţiază măsurile necesare pentru prevenirea violenţei la manifestările sportive organizate în raza lor teritorială, precum şi a dopajului în sport;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g) sprijină cu mijloace materiale şi financiare practicarea sportului pentru toţi;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h) îndrumă şi controlează, din punct de vedere tehnico-metodic şi de specialitate, structurile sportive din judeţ;</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i) supraveghează menţinerea destinaţiei bazelor sportive din domeniul public sau privat al statului sau al unităţilor administrativ-teritoriale, precum şi a celor care au aparţinut domeniului public şi au intrat în circuitul privat.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Direcţiile pentru tineret şi sport judeţene, respectiv a municipiului Bucureşti, îndeplinesc şi alte atribuţii stabilite prin regulamentele aprobate de Ministerul Tineretului şi Sportului şi prin acte normative specifice domeniului lor de activitate.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CAPITOLUL III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Comitetul Olimpic şi Sportiv Român</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20^1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Comitetul Olimpic şi Sportiv Român este o asociaţie de interes naţional care se organizează şi funcţionează în baza statutului propriu, elaborat în conformitate cu prevederile Chartei Olimpice şi ale prezentei legi.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Comitetul Olimpic şi Sportiv Român este persoană juridică de drept privat, de utilitate publică, autonomă, nonprofit, neguvernamentală, apolitică şi fără scop lucrativ.</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Dobândirea personalităţii juridice se face în condiţiile legii.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Comitetul Olimpic şi Sportiv Român deţine competenţa exclusivă pentru reprezentarea ţării la Jocurile Olimpice şi la celelalte programe organizate sub egida Comitetului Internaţional Olimpic sau a asociaţiilor olimpice continentale. Comitetul Olimpic şi Sportiv Român este unicul deţinător pe teritoriul României al drepturilor de folosire a însemnelor şi a tuturor simbolurilor olimpice specificate în statutul propriu, în Charta Olimpică şi în alte documente normative ale mişcării olimpice.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Persoanele fizice sau juridice de pe teritoriul României nu pot folosi însemnele Comitetului Internaţional Olimpic, însemnele şi emblema Comitetului Olimpic şi Sportiv Român şi alte drepturi de proprietate intelectuală olimpice decât cu acordul Comitetului Olimpic şi Sportiv Român.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(6) Comitetul Olimpic şi Sportiv Român organizează şi coordonează activitatea Academiei Olimpice Române, unitate aflată în subordinea sa, fără personalitate juridică, cu atribuţii în dezvoltarea şi promovarea principiilor fundamentale ale olimpismului.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20^2*)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lastRenderedPageBreak/>
        <w:t xml:space="preserve">    (1) Pentru realizarea obiectului său de activitate, Comitetul Olimpic şi Sportiv Român colaborează cu instituţii guvernamentale şi neguvernamentale, asociaţii şi organizaţii de drept public sau privat.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Comitetul Olimpic şi Sportiv Român susţine financiar, pe bază de contracte de finanţare, activitatea centrelor naţionale de pregătire a juniorilor. Federaţiile sportive naţionale conduc, organizează şi coordonează activitatea acestor centre. Agenţia Naţională pentru Sport, Ministerul Educaţiei şi Cercetării, autorităţile administraţiei publice centrale şi locale colaborează şi sprijină activitatea centrelor olimpice naţionale de pregătire a juniorilor.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Sursele de finanţare ale Comitetului Olimpic şi Sportiv Român pot fi: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a) sume de la bugetul de stat, inclusiv pentru finanţarea unor posturi, în funcţie de necesităţi, cu încadrarea în cheltuielile de personal alocate în limita bugetului aprobat, cu informarea anuală a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 venituri proprii;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b^1) 1% din taxele percepute pentru obţinerea licenţei de organizare a jocurilor de noroc şi a autorizaţiei de exploatare a jocurilor de noroc, taxa de acces, precum şi din celelalte taxe prevăzute de </w:t>
      </w:r>
      <w:r w:rsidRPr="00022AC2">
        <w:rPr>
          <w:rFonts w:cs="Times New Roman"/>
          <w:i/>
          <w:iCs/>
          <w:color w:val="008000"/>
          <w:sz w:val="22"/>
          <w:szCs w:val="28"/>
          <w:u w:val="single"/>
          <w:lang w:val="ro-RO"/>
        </w:rPr>
        <w:t>Ordonanţa de urgenţă a Guvernului nr. 77/2009</w:t>
      </w:r>
      <w:r w:rsidRPr="00022AC2">
        <w:rPr>
          <w:rFonts w:cs="Times New Roman"/>
          <w:i/>
          <w:iCs/>
          <w:sz w:val="22"/>
          <w:szCs w:val="28"/>
          <w:lang w:val="ro-RO"/>
        </w:rPr>
        <w:t xml:space="preserve"> privind organizarea şi exploatarea jocurilor de noroc, publicată în Monitorul Oficial al României, Partea I, nr. 439 din 26 iunie 2009, aprobată cu modificări şi completări prin </w:t>
      </w:r>
      <w:r w:rsidRPr="00022AC2">
        <w:rPr>
          <w:rFonts w:cs="Times New Roman"/>
          <w:i/>
          <w:iCs/>
          <w:color w:val="008000"/>
          <w:sz w:val="22"/>
          <w:szCs w:val="28"/>
          <w:u w:val="single"/>
          <w:lang w:val="ro-RO"/>
        </w:rPr>
        <w:t>Legea nr. 246/2010</w:t>
      </w:r>
      <w:r w:rsidRPr="00022AC2">
        <w:rPr>
          <w:rFonts w:cs="Times New Roman"/>
          <w:i/>
          <w:iCs/>
          <w:sz w:val="22"/>
          <w:szCs w:val="28"/>
          <w:lang w:val="ro-RO"/>
        </w:rPr>
        <w:t>, cu modificările şi completările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alte surse.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 Nivelul alocaţiilor bugetare, precum şi categoriile de cheltuieli ce urmează a fi finanţate din acestea se aprobă prin legile bugetare anuale.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(4^1) Salarizarea personalului angajat pe posturile finanţate din sumele prevăzute la alin. (3) lit. a) se stabileşte prin hotărâre a Comitetului executiv al Comitetului Olimpic şi Sportiv Român, prin asimilare cu salariile stabilite pentru funcţii similare din cadrul Ministerul Tineretului şi Sportului şi din complexurile sportive naţionale subordonate, după caz.</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Comitetul Olimpic şi Sportiv Român poate beneficia cu prioritate de sprijin financiar guvernamental pentru îndeplinirea programelor olimpice.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(6) Comitetul Olimpic şi Sportiv Român poate deţine în proprietate, concesiune sau folosinţă imobile, baze şi instalaţii sportive de interes naţional.</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(7) Acţiunile în justiţie pentru valorificarea drepturilor de orice natură ale Comitetului Olimpic şi Sportiv Român sunt scutite de taxă de timbru.</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#M56</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(8) Comitetul Olimpic şi Sportiv Român şi Comitetul Paralimpic Român au obligaţia de a comunica anual, prin publicare în pagina de internet proprie, sursele financiare, bugetul şi bilanţul contabil, precum şi execuţia bugetară anuală, în termen de cel mult 150 de zile de la încheierea exerciţiului financiar anterior.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(9) În termenul prevăzut la alin. (8), Comitetul Olimpic şi Sportiv Român şi Comitetul Paralimpic Român au obligaţia de a comunica anual, prin publicare în pagina de internet proprie, structura organizatorică, numele şi prenumele persoanelor din conducerea Comitetului Olimpic şi Sportiv Român, respectiv a Comitetului Paralimpic Român, grila de salarizare, Registrul imobilizărilor, numărul persoanelor angajate şi organigrama instituţiei, deciziile şi hotărârile adoptate de către organele de conducere ale Comitetului Olimpic şi Sportiv Român, respectiv ale Comitetului Paralimpic Român, finanţările alocate fiecărei federaţii sportive şi criteriile după care au alocat finanţările, programele şi strategiile proprii, precum şi Regulamentul de organizare şi funcţionare. În cazul în care după momentul publicării intervin modificări, Comitetul Olimpic şi Sportiv Român şi Comitetul Paralimpic Român au obligaţia de a actualiza informaţiile pe pagina de internet proprie în termen de 30 de zile de la data apariţiei modificării.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Derogări de la prevederile </w:t>
      </w:r>
      <w:r w:rsidRPr="00022AC2">
        <w:rPr>
          <w:rFonts w:cs="Times New Roman"/>
          <w:i/>
          <w:iCs/>
          <w:color w:val="008000"/>
          <w:sz w:val="22"/>
          <w:szCs w:val="28"/>
          <w:u w:val="single"/>
          <w:lang w:val="ro-RO"/>
        </w:rPr>
        <w:t>art. 20^2</w:t>
      </w:r>
      <w:r w:rsidRPr="00022AC2">
        <w:rPr>
          <w:rFonts w:cs="Times New Roman"/>
          <w:i/>
          <w:iCs/>
          <w:sz w:val="22"/>
          <w:szCs w:val="28"/>
          <w:lang w:val="ro-RO"/>
        </w:rPr>
        <w:t xml:space="preserve"> au fost acordate prin: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art. 37</w:t>
      </w:r>
      <w:r w:rsidRPr="00022AC2">
        <w:rPr>
          <w:rFonts w:cs="Times New Roman"/>
          <w:i/>
          <w:iCs/>
          <w:sz w:val="22"/>
          <w:szCs w:val="28"/>
          <w:lang w:val="ro-RO"/>
        </w:rPr>
        <w:t xml:space="preserve"> din Legea bugetului de stat pe anul 2023 nr. 368/2022 (</w:t>
      </w:r>
      <w:r w:rsidRPr="00022AC2">
        <w:rPr>
          <w:rFonts w:cs="Times New Roman"/>
          <w:b/>
          <w:bCs/>
          <w:i/>
          <w:iCs/>
          <w:color w:val="008000"/>
          <w:sz w:val="22"/>
          <w:szCs w:val="28"/>
          <w:u w:val="single"/>
          <w:lang w:val="ro-RO"/>
        </w:rPr>
        <w:t>#M61</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Precizăm că dispoziţiile de derogare menţionate mai sus sunt reproduse în pct. D.2 din nota D de la sfârşitul textului actualizat.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lastRenderedPageBreak/>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Structurile sportive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Dispoziţii generale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21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În sensul prezentei legi, sunt considerate structuri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asociaţiile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 cluburile sportive, inclusiv cele organizate ca societăţi comerciale, unităţile de învăţământ cu program sau profil sportiv, palatele şi cluburile copiilor şi elevilor;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asociaţiile judeţene şi ale municipiului Bucureşti, pe ramuri de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ligile profesioniste;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federaţiile sportive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f) *** Abrogată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g) alte organizaţii sportive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Dreptul la libera asociere, în scopul constituirii unei structuri sportive, este un drept al persoanei fizice sau juridice.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Ministerul Tineretului şi Sportului organizează, în condiţiile stabilite prin prezenta lege, evidenţa structurilor sportive prin Registrul sportiv, atribuind fiecărei structuri înscrise un număr de identificare şi Certificatul de identitate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22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În sensul prezentei legi, structurile sportive sunt asociaţii de drept privat sau instituţii de drept public, constituite sau înfiinţate, după caz, în scopul organizării şi administrării unei activităţi sportive şi care au drept obiectiv promovarea uneia sau mai multor discipline sportive, practicarea acestora de către membrii lor şi participarea la activităţile şi competiţiile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Pentru scopurile şi în condiţiile stabilite prin lege pot funcţiona cluburi sportive, persoane juridice de drept public organizate în subordinea organelor administraţiei publice centrale, locale sau în subordinea instituţiilor de învăţământ superior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23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Toate structurile sportive, indiferent de scopul lor specific şi de forma juridică, se înscriu în Registrul sportiv. Procedurile de înregistrare şi de atribuire a Certificatului de identitate sportivă şi a numărului de identificare se stabilesc prin regulamentul de aplicare a prezentei legi.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24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Recunoaşterea unei structuri sportive, în sensul prezentei legi, se dovedeşte prin Certificatul de identitate sportivă, eliberat în condiţiile prezentei legi.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Structurile sportive oficial recunoscute se pot afilia după cum urmează: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la asociaţiile judeţene, respectiv a municipiului Bucureşti, pe ramuri de sport, constituite potrivit prevederilor </w:t>
      </w:r>
      <w:r w:rsidRPr="00022AC2">
        <w:rPr>
          <w:rFonts w:cs="Times New Roman"/>
          <w:color w:val="008000"/>
          <w:sz w:val="22"/>
          <w:szCs w:val="28"/>
          <w:u w:val="single"/>
          <w:lang w:val="ro-RO"/>
        </w:rPr>
        <w:t>art. 34</w:t>
      </w:r>
      <w:r w:rsidRPr="00022AC2">
        <w:rPr>
          <w:rFonts w:cs="Times New Roman"/>
          <w:sz w:val="22"/>
          <w:szCs w:val="28"/>
          <w:lang w:val="ro-RO"/>
        </w:rPr>
        <w:t>, pentru participarea la competiţiile oficiale locale;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la federaţia sportivă naţională corespunzătoare, constituită potrivit prevederilor </w:t>
      </w:r>
      <w:r w:rsidRPr="00022AC2">
        <w:rPr>
          <w:rFonts w:cs="Times New Roman"/>
          <w:color w:val="008000"/>
          <w:sz w:val="22"/>
          <w:szCs w:val="28"/>
          <w:u w:val="single"/>
          <w:lang w:val="ro-RO"/>
        </w:rPr>
        <w:t>art. 35</w:t>
      </w:r>
      <w:r w:rsidRPr="00022AC2">
        <w:rPr>
          <w:rFonts w:cs="Times New Roman"/>
          <w:sz w:val="22"/>
          <w:szCs w:val="28"/>
          <w:lang w:val="ro-RO"/>
        </w:rPr>
        <w:t xml:space="preserve"> - 41, pentru participarea la competiţiile oficiale naţionale sau internaţionale.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Asociaţiile sportive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25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(1) Asociaţiile sportive sunt structuri sportive fără personalitate juridică. Asociaţiile sportive fără personalitate juridică se pot constitui ca societăţi civile particulare, potrivit legislaţiei în vigoare. Constituirea unei asociaţii sportive fără personalitate juridică dă dreptul acesteia la obţinerea unui certificat de identitate sportivă, precum şi la afilierea la asociaţia judeţeană, pe ramura de sport corespunzătoare, în vederea participării la competiţiile sportive oficiale locale.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Asociaţii sportive se pot constitui şi în cadrul instituţiilor publice sau private, ca unităţi fără personalitate juridică.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În cadrul instituţiilor publice sau private se poate constitui o singură asociaţie sportivă ca unitate fără personalitate juridică.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III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Cluburi sportive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26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Cluburile sportive sunt structuri sportive cu personalitate juridică, constituite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Cluburile sportive pot fi: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persoane juridice de drept privat, structuri fără scop lucrativ sau societăţi comerciale sportive pe acţiuni;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persoane juridice de drept public.</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27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Cluburile sportive de drept privat, fără scop lucrativ, sunt persoane juridice nonprofit, constituite, în condiţiile legii, ca structuri mono- sau polisportive.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28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Cluburile sportive de drept privat au regim propriu de administrare şi de gestionare a bugetului şi a patrimoniului, aprobat de adunările generale ale acestora,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Cluburile sportive se supun în fiecare an verificărilor financiare, potrivit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Pentru înstrăinarea bazelor sportive realizate pe terenuri concesionate în scopuri exclusiv sportive sau pentru schimbarea destinaţiei acestora este necesar acordul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(5) Dizolvarea unui club sportiv de drept privat se face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(6) Cluburile sportive, indiferent de forma de organizare prevăzută de prezenta lege, vor respecta prevederile specifice din normele şi regulamentele federaţiilor naţionale şi, după caz, ale ligilor profesioniste din ramura de sport respectivă.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29*)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Cluburile sportive de drept public sunt persoane juridice, înfiinţate ca instituţii publice în subordinea administraţiei publice centrale, locale sau a instituţiilor de învăţământ superior de stat, şi au drept obiect de activitate performanţa, selecţia, pregătirea şi participarea la competiţii interne şi internaţionale.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Cluburile sportive de drept public mono- sau polisportive se organizează şi funcţionează după regulamente proprii, elaborate conform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Înfiinţarea, organizarea şi funcţionarea cluburilor sportive de drept public în subordinea instituţiilor de învăţământ superior de stat se face prin ordin al ministrului educaţiei naţionale, la solicitarea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#M65</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Cluburile sportive de drept public şi cluburile sportive de drept privat finanţate din fonduri publice în proporţie de cel puţin 50% din bugetul total anual au obligaţia de a comunica anual, prin publicare pe pagina de internet proprie, sursele financiare, bugetul şi bilanţul contabil şi execuţia bugetară anuală în termen de cel mult 150 de zile de la încheierea exerciţiului financiar anterior.</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În termenul prevăzut la alin. (4), cluburile sportive de drept public şi cluburile sportive de drept privat finanţate din fonduri publice în proporţie de cel puţin 50% din bugetul total anual au obligaţia de a comunica anual, prin publicare pe pagina de internet proprie, structura organizatorică, numele şi prenumele persoanelor din conducerea clubului, grila de salarizare, Registrul imobilizărilor, numărul </w:t>
      </w:r>
      <w:r w:rsidRPr="00022AC2">
        <w:rPr>
          <w:rFonts w:cs="Times New Roman"/>
          <w:i/>
          <w:iCs/>
          <w:sz w:val="22"/>
          <w:szCs w:val="28"/>
          <w:lang w:val="ro-RO"/>
        </w:rPr>
        <w:lastRenderedPageBreak/>
        <w:t>persoanelor angajate şi organigrama instituţiei, numărul sportivilor legitimaţi pe secţii sportive şi categorii de vârstă, numărul antrenorilor şi instructorilor sportivi pe ramură de sport, cuantumul finanţării programelor sportive dedicate copiilor şi juniorilor, cuantumul remuneraţiilor, precum şi cuantumul altor venituri acordate pe baza contractelor de activitate sportivă şi calitatea în care persoana respectivă participă la activitatea sportivă, programele şi strategiile proprii, raportul de activitate, precum şi Regulamentul de organizare şi funcţionare. În cazul în care după momentul publicării intervin modificări, cluburile sportive de drept public au obligaţia de a actualiza informaţiile pe pagina de internet proprie în termen de 5 zile de la data apariţiei modificării.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(6) Preşedintele sau directorul clubului sportiv de drept public întocmeşte un raport anual de activitate pe care îl prezintă, după caz, organului administraţiei publice centrale, consiliului judeţean, Consiliului General al Municipiului Bucureşti ori consiliului local sau senatului instituţiei de învăţământ superior de stat, în subordinea căruia/căreia funcţionează, în termen de 30 de zile de la încheierea anului.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A se vedea şi: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Ordinul</w:t>
      </w:r>
      <w:r w:rsidRPr="00022AC2">
        <w:rPr>
          <w:rFonts w:cs="Times New Roman"/>
          <w:i/>
          <w:iCs/>
          <w:sz w:val="22"/>
          <w:szCs w:val="28"/>
          <w:lang w:val="ro-RO"/>
        </w:rPr>
        <w:t xml:space="preserve"> ministrului educaţiei şi cercetării nr. 3126/2020 privind aprobarea Regulamentului-cadru de organizare şi funcţionare a cluburilor sportive universitare din subordinea instituţiilor de învăţământ superior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Ordinul</w:t>
      </w:r>
      <w:r w:rsidRPr="00022AC2">
        <w:rPr>
          <w:rFonts w:cs="Times New Roman"/>
          <w:i/>
          <w:iCs/>
          <w:sz w:val="22"/>
          <w:szCs w:val="28"/>
          <w:lang w:val="ro-RO"/>
        </w:rPr>
        <w:t xml:space="preserve"> ministrului tineretului şi sportului nr. 278/2021 pentru aprobarea Metodologiei privind supravegherea şi controlul cluburilor sportive de drept public din subordinea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30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Cluburile sportive de drept public pot primi spre administrare sau în folosinţă gratuită imobilele care deservesc activitatea sportivă, baze şi instalaţii sportive. Bazele şi instalaţiile sportive primite spre administrare şi folosinţă sunt considerate patrimoniu sportiv şi nu îşi vor schimba destinaţia sportivă fără aprobarea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31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Cluburile sportive profesioniste sunt structuri sportive organizate ca asociaţii fără scop patrimonial sau societăţi comerciale sportive pe acţiuni, care au obţinut licenţa din partea federaţiei sportive naţionale, emisă în conformitate cu statutele şi regulamentele federaţiilor internaţionale pe ramura de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Cluburile sportive profesioniste se organizează pentru una sau mai multe ramuri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Cluburilor sportive profesioniste, organizate ca asociaţii fără scop patrimonial, li se aplică regimul juridic al acestui tip de asociaţii, iar cluburilor sportive profesioniste, organizate ca societăţi sportive comerciale pe acţiuni, li se aplică regimul juridic al societăţilor comerciale, cu particularităţile din prezenta lege.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32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Capitalul social iniţial al cluburilor sportive profesioniste se constituie în condiţiile legii.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 Abrogat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 Reorganizarea cluburilor sportive se face potrivit regulamentului de aplicare a prezentei legi.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(5) Pot fi acţionari ai societăţilor comerciale pe acţiuni persoane fizice şi juridice române, precum şi persoane fizice şi juridice străine. Participarea persoanelor fizice şi juridice străine la capitalul social al cluburilor sportive profesioniste nu va depăşi 49% din totalul acţiunilor.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(6) Nici o persoană fizică sau juridică dintre cele menţionate la alin. (5) nu poate deţine acţiuni din capitalul social, în mod simultan, la două sau mai multe societăţi comerciale sportive pe acţiuni de la aceeaşi ramură de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(7) Statutul societăţilor comerciale sportive pe acţiuni nu va putea cuprinde nici o altă limitare pentru libera transmitere a acţiunilor.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33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Înstrăinarea bazelor sportive sau a instalaţiilor destinate practicării sportului, aflate în proprietatea societăţii comerciale sportive pe acţiuni, se face în condiţiile legii, fără schimbarea destinaţiei sportive.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Asociaţiile judeţene şi ale municipiului Bucureşti pe ramuri de sport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34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Asociaţiile judeţene şi ale municipiului Bucureşti pe ramuri de sport sunt persoane juridice de drept privat, având drept scop organizarea activităţii în ramura de sport respectivă la nivelul judeţului sau al municipiului Bucureşti, cu respectarea statutelor şi regulamentelor federaţiilor sportive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Asociaţiile judeţene "Sportul pentru toţi" şi "Sportul pentru persoanele cu nevoi speciale" se constituie prin asocierea persoanelor fizice şi juridice cu activitate în aceste domenii din fiecare judeţ.</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Dobândirea personalităţii juridice se face în condiţiile legii, ca organizaţie-asociaţie fără scop lucrativ.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(4) Asociaţiile judeţene şi ale municipiului Bucureşti pe ramuri de sport sunt constituite din secţiile asociaţiilor şi cluburilor sportive cuprinse în sistemul competiţional judeţean, afiliate şi recunoscute de acestea.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(5) Obiectivele, drepturile şi îndatoririle asociaţiilor judeţene şi ale municipiului Bucureşti pe ramuri de sport decurg din statutele şi regulamentele federaţiilor sportive naţionale corespunzătoare, precum şi din puterea delegată de către acestea.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(6) La nivelul judeţului, respectiv al municipiului Bucureşti, se poate constitui, pentru o ramură de sport, o singură asociaţie judeţeană.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(7) Direcţiile pentru tineret şi sport judeţene, respectiv a municipiului Bucureşti, recunosc şi sprijină asociaţiile judeţene şi ale municipiului Bucureşti pe ramuri de sport, care funcţionează în raza lor teritorială.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Federaţiile sportive naţionale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Federaţiile sportive naţionale sunt structuri sportive de interes naţional, constituite prin asocierea cluburilor sportive şi asociaţiilor judeţene şi ale municipiului Bucureşti, pe ramuri de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Potrivit prezentei legi federaţiile sportive naţionale sunt persoane juridice de drept privat, de utilitate publică, autonome, neguvernamentale, apolitice şi fără scop lucrativ.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Dobândirea personalităţii juridice se face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36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Federaţiile sportive naţionale se vor constitui numai cu avizul expres al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Pentru o ramură de sport se poate constitui, în condiţiile legii, o singură federaţie sportivă naţională.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Prin excepţie, se pot constitui Federaţia sportivă naţională "Sportul pentru toţi" şi Comitetul Naţional Paralimpic, pentru persoanele cu nevoi speciale, ca persoane juridice de drept privat, de utilitate publică, având ca membri persoane fizice şi persoane juridice cu activitate specifică în domeniu.</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(4) Modificarea statutelor sau a actelor constitutive ale federaţiilor sportive naţionale este supusă procedurilor prevăzute de lege, după ce s-a obţinut avizul expres al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(5) Federaţiile sportive naţionale se organizează şi funcţionează în baza statutului propriu elaborat în conformitate cu prevederile prezentei legi şi cu statutele federaţiilor internaţionale corespondente.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(6) Înfiinţarea federaţiilor sportive naţionale sau modificarea statutelor şi a actelor constitutive ale acestora, fără respectarea dispoziţiilor alin. (1) şi (4), este nulă de drept.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37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Federaţiile sportive naţionale au următoarele atribuţii principale: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elaborează strategia naţională de dezvoltare a ramurii de sport şi controlează aplicarea acesteia de către membrii afiliaţi;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b) organizează, conduc, controlează şi supraveghează activităţile şi competiţiile sportive oficiale la nivel naţional, în baza statutelor şi regulamentelor adoptate;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organizează şi coordonează întreaga activitate a arbitrilor pe ramuri de sport, privind formarea, perfecţionarea continuă, clasificarea şi promovarea acestora, pe baza unui regulament propriu de funcţionare;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elaborează şi realizează planurile de pregătire şi de participare a sportivilor de performanţă români din cadrul reprezentativelor naţionale la competiţiile internaţionale;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exercită puterea disciplinară în termenii prevăzuţi de prezenta lege şi potrivit statutelor şi regulamentelor proprii;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f) organizează sau tutelează competiţiile oficiale cu caracter internaţional care au loc pe teritoriul României, cu avizul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g) colaborează cu Ministerul Tineretului şi Sportului, cu Ministerul Educaţiei Naţionale şi/sau cu instituţiile din structurile acestora pentru formarea şi perfecţionarea specialiştilor din domeniul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h) promovează măsurile de prevenire şi control al folosirii substanţelor interzise şi al metodelor neregulamentare, destinate să mărească în mod artificial capacitatea fizică a sportivilor sau să modifice rezultatele competiţiilor organizate direct la nivel naţional, în concordanţă cu reglementările federaţiilor internaţionale, ale Comitetului Internaţional Olimpic şi ale Agenţiei Mondiale Antidoping. Orice alte măsuri ce contravin reglementărilor mai sus menţionate sunt nule de drept;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i) întreprind măsuri pentru prevenirea şi combaterea violenţei, precum şi pentru promovarea spiritului de fair-play şi a toleranţei în activitatea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Federaţiile sportive naţionale asigură reprezentarea României în competiţiile sportive şi în organismele internaţionale la care sunt afiliate.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Federaţiile sportive naţionale care primesc finanţare de la bugetul de stat, prin intermediul Ministerului Sportului, au următoarele obligaţii în domeniul transparenţei publice: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să deţină o pagină proprie de internet;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să permită vizualizarea, pe pagina proprie de internet, a statutului federaţiei, precum şi a altor acte constitutive, dacă este cazul;</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c) să publice pe pagina proprie de internet şi să actualizeze, atunci când intervin modificări, structura organizatorică, numele şi prenumele persoanelor din conducerea federaţiei, bugetul anual al federaţiei, programele şi strategiile proprii, regulamentele, lista cluburilor sportive afiliate, numărul sportivilor legitimaţi pe categorii de vârstă, numărul antrenorilor şi instructorilor pe ramură sportivă, calendarul competiţional naţional şi internaţional, precum şi alte materiale de interes public.</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38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Federaţiile sportive naţionale se înscriu în Registrul sportiv, pentru obţinerea Certificatului de identitate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Federaţiile sportive naţionale se pot afilia la federaţiile sportive internaţionale, la alte foruri europene sau mondiale, pe baza avizului dat de Ministerul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39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Federaţiile sportive naţionale au organisme proprii de administrare şi gestionare a bugetului şi patrimoniului, constituite conform legii, precum şi propriilor statute şi regulamente.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Federaţiile sportive naţionale se supun verificărilor financiare, potrivit legii şi statutelor proprii.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Federaţiile sportive naţionale dispun de bunurile aflate în proprietatea lor, pot încheia contracte de împrumut şi pot elibera titluri de credit, cu condiţia ca aceste acte juridice să fie încheiate pentru realizarea obiectului de activitate.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(4) Federaţiile sportive naţionale pot greva sau înstrăina bunurile mobile sau imobile, finanţate total sau parţial din fonduri publice, prin programe, sau pot schimba destinaţia acestora numai cu aprobarea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40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În cazul dizolvării unei federaţii sportive naţionale lichidarea patrimoniului se face potrivit dispoziţiilor legale în vigoare.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41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Federaţia sportivă naţională "Sportul pentru toţi" şi Comitetul Naţional Paralimpic beneficiază de drepturile şi de obligaţiile federaţiilor sportive naţionale şi îşi desfăşoară activitatea pe bază de programe naţionale, finanţate prioritar de la Guvern.</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VI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Ligile profesioniste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42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Ligile profesioniste sunt structuri sportive constituite prin asocierea cluburilor sportive profesioniste pe ramuri de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Potrivit prezentei legi ligile profesioniste sunt persoane juridice de drept privat, autonome, neguvernamentale, apolitice şi fără scop lucrativ.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Dobândirea personalităţii juridice se face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(4) Ligile profesioniste, ca structuri sportive subordonate federaţiilor sportive naţionale, îşi desfăşoară activitatea în baza statutelor şi regulamentelor proprii.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(5) Statutele ligilor profesioniste se aprobă de adunările generale şi se avizează în mod obligatoriu de federaţiile sportive naţionale şi de Agenţia Naţională pentru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(6) Înfiinţarea ligilor profesioniste ca structuri sportive şi dobândirea personalităţii juridice se fac în condiţiile legii, în baza acordului federaţiei sportive naţionale corespunzătoare şi a avizului obligatoriu al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(7) Pentru o ramură de sport se poate constitui o singură ligă naţională profesionistă. Prin excepţie, se pot înfiinţa ligi profesioniste, pe niveluri competiţionale, în cadrul aceleiaşi ramuri de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(8) Înfiinţarea de ligi profesioniste sau modificarea statutelor şi a actelor constitutive ale acestora, fără respectarea prevederilor alineatelor precedente, este nulă de drept.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(9) Ligile profesioniste au următoarele atribuţii: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organizează competiţia oficială profesionistă în ramura de sport respectivă şi la nivelul stabilit de federaţia sportivă naţională;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controlează şi exercită puterea disciplinară asupra membrilor, în limitele stabilite de prezenta lege şi de federaţia sportivă naţională corespunzătoare;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negociază şi încheie contractele colective de muncă, conform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alte atribuţii acordate de federaţiile sportive naţionale corespunzătoare, în sensul lit. a).</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i/>
          <w:iCs/>
          <w:color w:val="FF0000"/>
          <w:sz w:val="22"/>
          <w:szCs w:val="28"/>
          <w:u w:val="single"/>
          <w:lang w:val="ro-RO"/>
        </w:rPr>
        <w:t>CAPITOLUL VII</w:t>
      </w:r>
      <w:r w:rsidRPr="00022AC2">
        <w:rPr>
          <w:rFonts w:cs="Times New Roman"/>
          <w:i/>
          <w:iCs/>
          <w:sz w:val="22"/>
          <w:szCs w:val="28"/>
          <w:lang w:val="ro-RO"/>
        </w:rPr>
        <w:t xml:space="preserve">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i/>
          <w:iCs/>
          <w:color w:val="FF0000"/>
          <w:sz w:val="22"/>
          <w:szCs w:val="28"/>
          <w:u w:val="single"/>
          <w:lang w:val="ro-RO"/>
        </w:rPr>
        <w:t>ART. 43</w:t>
      </w:r>
      <w:r w:rsidRPr="00022AC2">
        <w:rPr>
          <w:rFonts w:cs="Times New Roman"/>
          <w:i/>
          <w:iCs/>
          <w:sz w:val="22"/>
          <w:szCs w:val="28"/>
          <w:lang w:val="ro-RO"/>
        </w:rPr>
        <w:t xml:space="preserve">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CAPITOLUL VIII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Dispoziţii comune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i/>
          <w:iCs/>
          <w:color w:val="FF0000"/>
          <w:sz w:val="22"/>
          <w:szCs w:val="28"/>
          <w:u w:val="single"/>
          <w:lang w:val="ro-RO"/>
        </w:rPr>
        <w:t>ART. 44</w:t>
      </w:r>
      <w:r w:rsidRPr="00022AC2">
        <w:rPr>
          <w:rFonts w:cs="Times New Roman"/>
          <w:i/>
          <w:iCs/>
          <w:sz w:val="22"/>
          <w:szCs w:val="28"/>
          <w:lang w:val="ro-RO"/>
        </w:rPr>
        <w:t xml:space="preserve">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45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Structurile sportive şi Comitetul Olimpic şi Sportiv Român deţin exclusivitatea: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dreptului asupra imaginii de grup sau individuale, statică şi în mişcare a sportivilor lor în echipament de concurs şi de reprezentare, când participă la competiţii în numele respectivei structuri;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dreptului de folosinţă asupra siglei/emblemei proprii, precum şi asupra denumirii competiţiei pe care o organizează;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lastRenderedPageBreak/>
        <w:t xml:space="preserve">    c) drepturilor de reclamă, publicitate şi de transmisie radio şi televiziune la competiţiile pe care le organizează sau la care participă, după caz.</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45^1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Drepturile prevăzute la </w:t>
      </w:r>
      <w:r w:rsidRPr="00022AC2">
        <w:rPr>
          <w:rFonts w:cs="Times New Roman"/>
          <w:i/>
          <w:iCs/>
          <w:color w:val="008000"/>
          <w:sz w:val="22"/>
          <w:szCs w:val="28"/>
          <w:u w:val="single"/>
          <w:lang w:val="ro-RO"/>
        </w:rPr>
        <w:t>art. 45</w:t>
      </w:r>
      <w:r w:rsidRPr="00022AC2">
        <w:rPr>
          <w:rFonts w:cs="Times New Roman"/>
          <w:i/>
          <w:iCs/>
          <w:sz w:val="22"/>
          <w:szCs w:val="28"/>
          <w:lang w:val="ro-RO"/>
        </w:rPr>
        <w:t xml:space="preserve"> alin. (1) pot fi cesionate, cu excepţia drepturilor federative ale sportivilor, care pot fi cesionate exclusiv la o altă structură sportivă.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Autoritatea disciplinară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46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Autoritatea disciplinară în sport se exercită deplin şi legitim potrivit: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competenţelor date de lege pentru exercitarea dreptului de supraveghere şi control al structurilor sportive de către organul administraţiei publice centrale de specialitate pentru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statutelor şi regulamentelor federaţiilor sportive naţionale, asociaţiilor judeţene şi ale municipiului Bucureşti, pe ramuri de sport, ligilor profesioniste şi Comitetului Olimpic şi Sportiv Român.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Puterea disciplinară dă titularilor legitimi, enumeraţi la alin. (1) lit. b), facultatea de a investiga şi, după caz, de a sancţiona persoanele şi instituţiile în culpă.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47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Modalitatea de exercitare a autorităţii disciplinare se realizează prin: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un sistem coerent de sancţiuni, corespunzător domeniilor respective, gradat, în funcţie de gravitatea faptelor;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diferenţierea graduală a faptelor, aplicarea sancţiunilor, excluderea posibilităţii dublei sancţiuni pentru aceeaşi faptă, excluderea retroactivităţii în aplicarea sancţiunilor şi interdicţia de a da sancţiuni pentru fapte săvârşite anterior momentului comiterii faptei în cauză;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cauze sau împrejurări care scutesc, atenuează sau agravează răspunderea făptuitorului şi cerinţele pentru stingerea sau suspendarea sancţiunii;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competenţele privind cercetarea faptei, determinarea şi aplicarea sancţiunii;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garantarea dreptului la apărare, stabilind căile de atac împotriva sancţiunilor aplicate.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48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Revocarea recunoaşterii funcţionării oricărei structuri sportive este de competenţa Agenţiei Naţionale pentru Sport şi se va produce în următoarele cazuri: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scopul sau obiectul de activitate al structurii sportive respective a devenit ilicit, contrar bunelor moravuri, ordinii publice şi siguranţei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structura sportivă, fără a fi autorizată, urmăreşte un alt scop decât cel pentru care s-a constituit şi pe care l-a declarat;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deciziile adunării generale sunt luate cu încălcarea dispoziţiilor statutare, actelor constitutive şi ale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revocarea de drept a recunoaşterii funcţionării, ca urmare a dizolvării şi lichidării unei structuri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Revocarea recunoaşterii funcţionării unei structuri sportive se face prin ordin al ministrului tineretului şi sportului, pe baza constatărilor rezultate din supravegherea şi controlul organelor enunţate la </w:t>
      </w:r>
      <w:r w:rsidRPr="00022AC2">
        <w:rPr>
          <w:rFonts w:cs="Times New Roman"/>
          <w:color w:val="008000"/>
          <w:sz w:val="22"/>
          <w:szCs w:val="28"/>
          <w:u w:val="single"/>
          <w:lang w:val="ro-RO"/>
        </w:rPr>
        <w:t>art. 46</w:t>
      </w:r>
      <w:r w:rsidRPr="00022AC2">
        <w:rPr>
          <w:rFonts w:cs="Times New Roman"/>
          <w:sz w:val="22"/>
          <w:szCs w:val="28"/>
          <w:lang w:val="ro-RO"/>
        </w:rPr>
        <w:t xml:space="preserve"> şi are ca efect, după caz, suspendarea temporară a Certificatului de identitate sportivă sau radierea din Registrul sportiv a structurii sportive respective.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Împotriva ordinului de revocare a recunoaşterii funcţionării unei structuri sportive, cu excepţia situaţiei prevăzute la alin. (1) lit. d), cel care se consideră nedreptăţit se poate adresa instanţei de judecată în termen de 30 de zile.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(4) De la data declanşării acţiunii de atac menţionate la alin. (3) şi până la pronunţarea hotărârii definitive a instanţei de judecată ordinul de suspendare temporară a Certificatului de identitate sportivă sau de revocare a structurii sportive în cauză se suspendă.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(5) În cazul prevăzut la alin. (1) lit. a) Ministerul Tineretului şi Sportului sesizează instanţa competentă, în vederea pierderii personalităţii juridice a structurii sportive.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VI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w:t>
      </w:r>
      <w:r w:rsidRPr="00022AC2">
        <w:rPr>
          <w:rFonts w:cs="Times New Roman"/>
          <w:b/>
          <w:bCs/>
          <w:sz w:val="22"/>
          <w:szCs w:val="28"/>
          <w:lang w:val="ro-RO"/>
        </w:rPr>
        <w:t>Supraveghere şi control</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49*)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Ministerul Tineretului şi Sportului exercită supravegherea şi controlul tuturor structurilor sportive, potrivit prevederilor prezentei legi şi regulamentului de aplicare a acesteia.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Prin delegare, acţiunea de supraveghere şi control se poate exercita şi de: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direcţiile pentru tineret şi sport judeţene, respectiv a municipiului Bucureşti, pentru asociaţiile şi cluburile sportive din zona teritorială;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federaţiile sportive naţionale, pentru cluburile sportive, asociaţiile judeţene şi ale municipiului Bucureşti, pe ramuri de sport, ligile profesioniste şi cluburile sportive profesioniste din ramura de sport respectivă.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A se vedea şi </w:t>
      </w:r>
      <w:r w:rsidRPr="00022AC2">
        <w:rPr>
          <w:rFonts w:cs="Times New Roman"/>
          <w:i/>
          <w:iCs/>
          <w:color w:val="008000"/>
          <w:sz w:val="22"/>
          <w:szCs w:val="28"/>
          <w:u w:val="single"/>
          <w:lang w:val="ro-RO"/>
        </w:rPr>
        <w:t>Ordinul</w:t>
      </w:r>
      <w:r w:rsidRPr="00022AC2">
        <w:rPr>
          <w:rFonts w:cs="Times New Roman"/>
          <w:i/>
          <w:iCs/>
          <w:sz w:val="22"/>
          <w:szCs w:val="28"/>
          <w:lang w:val="ro-RO"/>
        </w:rPr>
        <w:t xml:space="preserve"> ministrului tineretului şi sportului nr. 278/2021 pentru aprobarea Metodologiei privind supravegherea şi controlul cluburilor sportive de drept public din subordinea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50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În înţelesul prezentei legi, supravegherea şi controlul nu pot substitui controlul propriu instituit de federaţiile sportive naţionale, asociaţiile judeţene şi ale municipiului Bucureşti, pe ramuri de sport, precum şi de asociaţiile şi cluburile sportive, ligile profesioniste şi cluburile sportive profesioniste, potrivit statutelor şi regulamentelor proprii.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VII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Cercetarea ştiinţifică în domeniul educaţiei fizice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51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Cercetarea ştiinţifică în domeniul educaţiei fizice şi sportului urmăreşte: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ameliorarea programelor de educaţie fizică şi mărirea eficienţei sociale a sportului pentru toţi;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ridicarea nivelului performanţei sportive prin mijloacele specifice cercetării;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fundamentarea metodico-ştiinţifică şi medico-biologică a selecţiei, antrenamentului şi participării sportivilor la competiţii;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valorificarea rezultatelor cercetării în educaţie fizică şi sport, în folosul tuturor categoriilor populaţiei.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52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Programele de cercetare ştiinţifică pentru educaţie fizică şi sport, de interes naţional, se includ în Planul naţional de cercetare-dezvoltare şi inovare.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Finanţarea şi atribuirea programelor de cercetare ştiinţifică pentru educaţie fizică şi sport se fac în conformitate cu prevederile legale în vigoare.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Ministerul Educaţiei Naţionale şi alte autorităţi ale administraţiei publice centrale pot iniţia şi susţine programe de cercetare ştiinţifică în educaţie fizică şi sport, atribuite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53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Pentru asigurarea cadrului profesional de dezvoltare a cercetării şi asistenţei ştiinţifice pentru educaţie fizică şi sport se înfiinţează Institutul Naţional de Cercetare pentru Sport ca instituţie publică, în subordinea Ministerului Tineretului şi Sportului. Activitatea Institutului Naţional de Cercetare pentru Sport este finanţată din venituri extrabugetare şi din alocaţii acordate de la bugetul de stat pentru realizarea unor programe proprii ale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Organizarea, funcţionarea şi atribuţiile Institutului Naţional de Cercetare pentru Sport se stabilesc prin hotărâre a Guvernului*).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A se vedea </w:t>
      </w:r>
      <w:r w:rsidRPr="00022AC2">
        <w:rPr>
          <w:rFonts w:cs="Times New Roman"/>
          <w:i/>
          <w:iCs/>
          <w:color w:val="008000"/>
          <w:sz w:val="22"/>
          <w:szCs w:val="28"/>
          <w:u w:val="single"/>
          <w:lang w:val="ro-RO"/>
        </w:rPr>
        <w:t>Hotărârea Guvernului nr. 628/2001</w:t>
      </w:r>
      <w:r w:rsidRPr="00022AC2">
        <w:rPr>
          <w:rFonts w:cs="Times New Roman"/>
          <w:i/>
          <w:iCs/>
          <w:sz w:val="22"/>
          <w:szCs w:val="28"/>
          <w:lang w:val="ro-RO"/>
        </w:rPr>
        <w:t xml:space="preserve"> privind organizarea, funcţionarea şi atribuţiile Institutului Naţional de Cercetare pentru Sport.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VIII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Controlul şi asistenţa medicală în domeniul educaţiei fizice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ART. 54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Controlul şi asistenţa medicală în activităţi de educaţie fizică şi sport sunt obligatorii.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55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Practicarea exerciţiilor fizice în forme organizate se realizează numai cu aviz medical.</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Pentru a participa la antrenamente şi competiţii sportivii legitimaţi trebuie să efectueze controlul medical periodic şi ori de câte ori este nevoie la unităţile de medicină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Participarea sportivilor legitimaţi la antrenamente şi/sau înscrierea lor la competiţiile sportive sunt condiţionate de existenţa avizului medical favorabil, eliberat numai de unităţile de medicină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 Organizatorul competiţiilor sportive oficiale pe ramuri de sport are obligaţia să asigure, în timpul competiţiei, cel puţin o echipă de prim ajutor calificat, care utilizează ambulanţe tip B, conform standardelor şi normelor naţionale şi europene în vigoare. Cheltuielile prezenţei echipei de prim ajutor calificat vor fi suportate de către organizatori.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56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Ministerul Educaţiei Naţionale, în colaborare cu Ministerul Sănătăţii, elaborează normele privind acordarea avizului medical necesar elevilor şi studenţilor în vederea participării la lecţiile de educaţie fizică.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Ministerul Tineretului şi Sportului, în colaborare cu Ministerul Sănătăţii, elaborează normele tehnice privind:</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controlul medical al sportivilor;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asistenţa medico-sportivă în complexurile sportive naţionale, precum şi în cantonamentele loturilor naţionale şi olimpice;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asistenţa medicală la bazele sportive în timpul desfăşurării antrenamentelor şi competiţiilor.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57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Controlul şi asistenţa medicală de specialitate pentru persoanele care participă la activităţile sportive menţionate la </w:t>
      </w:r>
      <w:r w:rsidRPr="00022AC2">
        <w:rPr>
          <w:rFonts w:cs="Times New Roman"/>
          <w:color w:val="008000"/>
          <w:sz w:val="22"/>
          <w:szCs w:val="28"/>
          <w:u w:val="single"/>
          <w:lang w:val="ro-RO"/>
        </w:rPr>
        <w:t>art. 55</w:t>
      </w:r>
      <w:r w:rsidRPr="00022AC2">
        <w:rPr>
          <w:rFonts w:cs="Times New Roman"/>
          <w:sz w:val="22"/>
          <w:szCs w:val="28"/>
          <w:lang w:val="ro-RO"/>
        </w:rPr>
        <w:t xml:space="preserve"> alin. (1) şi (2) se acordă conform normelor tehnice elaborate de Ministerul Tineretului şi Sportului şi Ministerul Sănătăţii.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Ministerul Sănătăţii realizează controlul şi asistenţa medicală a sportivilor prin: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Institutul Naţional de Medicină Sportivă, ca unitate medicală de asistenţă şi cercetare medico-sportivă, pentru loturile naţionale şi olimpice;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policlinicile judeţene de medicină sportivă, pentru toţi sportivii din raza lor teritorială;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cabinete medicale de specialitate, organizate în cadrul policlinicilor teritoriale, pentru sportivii din raza lor teritorială;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cabinete medicale de specialitate, organizate în cadrul complexurilor sportive naţionale şi al cluburilor sportive, la antrenamente şi competiţii.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IX</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Formarea şi perfecţionarea specialiştilor din domeniul educaţiei fizice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58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Predarea educaţiei fizice sau instruirea sportivă, în forme organizate, se asigură numai de persoane atestate în domeniu prin diplome sau certificate recunoscute,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59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Formarea licenţiaţilor în educaţie fizică şi sport, a profesorilor de educaţie fizică, a antrenorilor, a managerilor şi a kinetoterapeuţilor se realizează în cadrul instituţiilor de învăţământ superior acreditate sau autorizate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Antrenorii se pot forma şi în cadrul şcolilor postliceale de antrenori, acreditate sau autorizate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Instructorii sportivi se formează în cadrul liceelor cu program sportiv, în condiţiile legii. Instructorii sportivi se pot forma şi prin cursuri organizate de direcţiile pentru tineret şi sport judeţene, respectiv a municipiului Bucureşti, şi de alte persoane juridice interesate,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(4) Standardele de evaluare în domeniul educaţiei fizice şi sportului, în vederea acreditării sau autorizării unităţilor, instituţiilor de învăţământ, a cursurilor de pregătire şi perfecţionare profesională a adulţilor, se stabilesc de organismele abilitate prin lege, în colaborare cu Ministerul Tineretului şi Sportului şi, după caz, cu Ministerul Muncii şi Protecţiei Sociale.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60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(1) Formarea continuă a specialiştilor cu studii superioare se face în condiţiile legii. Formarea continuă a antrenorilor se face prin cursuri de perfecţionare şi stagii de pregătire, organizate de federaţiile sportive naţionale împreună cu instituţiile de învăţământ superior acreditate sau autorizate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Sistemul de clasificare şi promovare a antrenorilor se stabileşte prin statutul antrenorului, aprobat prin hotărâre a Guvernului.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61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Absolvenţii instituţiilor de învăţământ superior, ai şcolilor postliceale de antrenori, acreditate sau autorizate, pot obţine carnetul de antrenor pe baza licenţei, diplomei sau a certificatului de absolvire, după caz, care atestă specializarea în ramura de sport respectivă.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Carnetul de antrenor se eliberează de către Agenţia Naţională pentru Sport şi conferă titularului drepturile şi obligaţiile prevăzute în statutul antrenorilor, statutele şi regulamentele federaţiilor.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Carnetul de antrenor atestă ocupaţia de antrenor, care se va exercita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62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În activitatea de educaţie fizică şi sport, pe lângă profesorii cu diplomă de licenţă sau de absolvire, antrenorii, instructorii şi managerii din domeniu, pot funcţiona ca specialişti şi alte persoane calificate pentru asistenţă medicală, cercetare şi asistenţă ştiinţifică, organizare şi conducere tehnică, precum şi pentru alte ocupaţii complementare specificate în regulamentul de aplicare a prezentei legi.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X</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Protecţia socială a sportivilor de performanţă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63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Sportivii de performanţă beneficiază de drepturile de asigurare socială, de asistenţă socială, de asigurare socială de sănătate, precum şi de drepturile ce li se cuvin de la fondurile private de pensii,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64*)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Sportivul de performanţă care a obţinut o medalie de aur, de argint sau de bronz în probele sportive individuale ori pe echipe din cadrul Jocurilor Olimpice sau Jocurilor Paralimpice ori o medalie de aur la campionatele mondiale sau europene de seniori la probele sportive individuale sau pe echipe ce au fost incluse cel puţin o dată în programul Jocurilor Olimpice sau al Jocurilor Paralimpice are dreptul, la cerere şi cu confirmarea Ministerului Tineretului şi Sportului, la o rentă viageră.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(1^1) Beneficiază de rentă viageră în condiţiile alin. (1) sportivul de performanţă care îndeplineşte cumulativ următoarele condiţii: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#M30</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s-a retras din activitatea sportivă;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are cetăţenie română, atât la data obţinerii performanţelor sportive, cât şi la data solicitării şi acordării rentei viagere;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c) performanţele sportive pentru care solicită rentă viageră au fost obţinute concurând pentru România.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Renta viageră prevăzută la alin. (1) reprezintă echivalentul a 1,5 câştiguri salariale medii brute pe economie.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Pentru stabilirea rentei viagere se utilizează cel mai recent câştig salarial mediu brut pe economie publicat de Institutul Naţional de Statistică.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(4) Renta viageră se acordă începând cu data de 1 ianuarie a anului următor celui în care sportivul se retrage din activitate, dar nu mai devreme de data intrării în vigoare a prezentei legi.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#M28</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În funcţie de nivelul performanţei sportive, din renta viageră, calculată potrivit prevederilor alin. (2), drepturile lunare se acordă din 1,5 câştiguri salariale medii brute pe economie, după cum urmează: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- 100% pentru prima medalie de aur obţinută la jocurile olimpice sau la jocurile paralimpice;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- 80% pentru prima medalie de argint obţinută la jocurile olimpice, la jocurile paralimpice sau pentru prima medalie de aur obţinută la campionatele mondiale;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- 70% pentru prima medalie de bronz obţinută la jocurile olimpice, la jocurile paralimpice sau pentru prima medalie de aur obţinută la campionatele europene;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#M30</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pentru sportivii care cumulează două sau mai multe medalii dintre cele prevăzute la lit. a), renta viageră se calculează astfel:</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pentru prima cea mai valoroasă medalie se acordă cuantumul prevăzut la lit. a);</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pentru fiecare dintre celelalte medalii, de valoare egală şi/sau inferioară, se acordă 50% din cuantumul prevăzut la lit. a);</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valoarea maximă a rentei viagere calculată potrivit lit. a) şi b) nu poate depăşi echivalentul a cinci câştiguri salariale medii brute pe economie.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(6)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(7) Fondurile necesare pentru plata drepturilor prevăzute în prezentul articol se alocă de la bugetul de stat şi se plătesc de Ministerul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(8) Modalităţile de plată a drepturilor prevăzute la alin. (1) se stabilesc prin ordin al ministrului tineretului şi sportului şi se publică în Monitorul Oficial al României, Partea 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(9) Renta viageră prevăzută în prezentul articol se plăteşte lunar în lei şi nu este impozabilă.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(10) În perioada revenirii în activitate ca sportiv activ plata rentei viagere se suspendă.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 1.</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Ordonanţa de urgenţă a Guvernului nr. 61/2016 (</w:t>
      </w:r>
      <w:r w:rsidRPr="00022AC2">
        <w:rPr>
          <w:rFonts w:cs="Times New Roman"/>
          <w:b/>
          <w:bCs/>
          <w:i/>
          <w:iCs/>
          <w:color w:val="008000"/>
          <w:sz w:val="22"/>
          <w:szCs w:val="28"/>
          <w:u w:val="single"/>
          <w:lang w:val="ro-RO"/>
        </w:rPr>
        <w:t>#M30</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#M30</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Rentele viagere aflate în plată la data intrării în vigoare a prezentei ordonanţe de urgenţă se recalculează în conformitate cu dispoziţiile </w:t>
      </w:r>
      <w:r w:rsidRPr="00022AC2">
        <w:rPr>
          <w:rFonts w:cs="Times New Roman"/>
          <w:i/>
          <w:iCs/>
          <w:color w:val="008000"/>
          <w:sz w:val="22"/>
          <w:szCs w:val="28"/>
          <w:u w:val="single"/>
          <w:lang w:val="ro-RO"/>
        </w:rPr>
        <w:t>art. 64</w:t>
      </w:r>
      <w:r w:rsidRPr="00022AC2">
        <w:rPr>
          <w:rFonts w:cs="Times New Roman"/>
          <w:i/>
          <w:iCs/>
          <w:sz w:val="22"/>
          <w:szCs w:val="28"/>
          <w:lang w:val="ro-RO"/>
        </w:rPr>
        <w:t xml:space="preserve"> din Legea educaţiei fizice şi sportului nr. 69/2000, cu modificările şi completările ulterioare. În situaţia în care renta rezultată în urma recalculării este mai mică decât cea aflată în plată/cuvenită la data intrării în vigoare a prezentei ordonanţe de urgenţă, se plăteşte renta viageră mai mare."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2.</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12</w:t>
      </w:r>
      <w:r w:rsidRPr="00022AC2">
        <w:rPr>
          <w:rFonts w:cs="Times New Roman"/>
          <w:i/>
          <w:iCs/>
          <w:sz w:val="22"/>
          <w:szCs w:val="28"/>
          <w:lang w:val="ro-RO"/>
        </w:rPr>
        <w:t xml:space="preserve"> alin. (3) din Ordonanţa de urgenţă a Guvernului nr. 90/2017 (</w:t>
      </w:r>
      <w:r w:rsidRPr="00022AC2">
        <w:rPr>
          <w:rFonts w:cs="Times New Roman"/>
          <w:b/>
          <w:bCs/>
          <w:i/>
          <w:iCs/>
          <w:color w:val="008000"/>
          <w:sz w:val="22"/>
          <w:szCs w:val="28"/>
          <w:u w:val="single"/>
          <w:lang w:val="ro-RO"/>
        </w:rPr>
        <w:t>#M33</w:t>
      </w:r>
      <w:r w:rsidRPr="00022AC2">
        <w:rPr>
          <w:rFonts w:cs="Times New Roman"/>
          <w:i/>
          <w:iCs/>
          <w:sz w:val="22"/>
          <w:szCs w:val="28"/>
          <w:lang w:val="ro-RO"/>
        </w:rPr>
        <w:t xml:space="preserve">), în anul 2018, rentele viagere prevăzute la </w:t>
      </w:r>
      <w:r w:rsidRPr="00022AC2">
        <w:rPr>
          <w:rFonts w:cs="Times New Roman"/>
          <w:i/>
          <w:iCs/>
          <w:color w:val="008000"/>
          <w:sz w:val="22"/>
          <w:szCs w:val="28"/>
          <w:u w:val="single"/>
          <w:lang w:val="ro-RO"/>
        </w:rPr>
        <w:t>art. 64</w:t>
      </w:r>
      <w:r w:rsidRPr="00022AC2">
        <w:rPr>
          <w:rFonts w:cs="Times New Roman"/>
          <w:i/>
          <w:iCs/>
          <w:sz w:val="22"/>
          <w:szCs w:val="28"/>
          <w:lang w:val="ro-RO"/>
        </w:rPr>
        <w:t xml:space="preserve"> se acordă în cuantumul aflat în plată în luna decembrie 2017.</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3.</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40</w:t>
      </w:r>
      <w:r w:rsidRPr="00022AC2">
        <w:rPr>
          <w:rFonts w:cs="Times New Roman"/>
          <w:i/>
          <w:iCs/>
          <w:sz w:val="22"/>
          <w:szCs w:val="28"/>
          <w:lang w:val="ro-RO"/>
        </w:rPr>
        <w:t xml:space="preserve"> alin. (3) din Ordonanţa de urgenţă a Guvernului nr. 114/2018 (</w:t>
      </w:r>
      <w:r w:rsidRPr="00022AC2">
        <w:rPr>
          <w:rFonts w:cs="Times New Roman"/>
          <w:b/>
          <w:bCs/>
          <w:i/>
          <w:iCs/>
          <w:color w:val="008000"/>
          <w:sz w:val="22"/>
          <w:szCs w:val="28"/>
          <w:u w:val="single"/>
          <w:lang w:val="ro-RO"/>
        </w:rPr>
        <w:t>#M37</w:t>
      </w:r>
      <w:r w:rsidRPr="00022AC2">
        <w:rPr>
          <w:rFonts w:cs="Times New Roman"/>
          <w:i/>
          <w:iCs/>
          <w:sz w:val="22"/>
          <w:szCs w:val="28"/>
          <w:lang w:val="ro-RO"/>
        </w:rPr>
        <w:t xml:space="preserve">), în perioada 2019 - 2021, rentele viagere prevăzute la </w:t>
      </w:r>
      <w:r w:rsidRPr="00022AC2">
        <w:rPr>
          <w:rFonts w:cs="Times New Roman"/>
          <w:i/>
          <w:iCs/>
          <w:color w:val="008000"/>
          <w:sz w:val="22"/>
          <w:szCs w:val="28"/>
          <w:u w:val="single"/>
          <w:lang w:val="ro-RO"/>
        </w:rPr>
        <w:t>art. 64</w:t>
      </w:r>
      <w:r w:rsidRPr="00022AC2">
        <w:rPr>
          <w:rFonts w:cs="Times New Roman"/>
          <w:i/>
          <w:iCs/>
          <w:sz w:val="22"/>
          <w:szCs w:val="28"/>
          <w:lang w:val="ro-RO"/>
        </w:rPr>
        <w:t xml:space="preserve"> se acordă în cuantumul aflat în plată în luna decembrie 2018.</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4.</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X</w:t>
      </w:r>
      <w:r w:rsidRPr="00022AC2">
        <w:rPr>
          <w:rFonts w:cs="Times New Roman"/>
          <w:i/>
          <w:iCs/>
          <w:sz w:val="22"/>
          <w:szCs w:val="28"/>
          <w:lang w:val="ro-RO"/>
        </w:rPr>
        <w:t xml:space="preserve"> alin. (1) din Ordonanţa de urgenţă a Guvernului nr. 130/2021 (</w:t>
      </w:r>
      <w:r w:rsidRPr="00022AC2">
        <w:rPr>
          <w:rFonts w:cs="Times New Roman"/>
          <w:b/>
          <w:bCs/>
          <w:i/>
          <w:iCs/>
          <w:color w:val="008000"/>
          <w:sz w:val="22"/>
          <w:szCs w:val="28"/>
          <w:u w:val="single"/>
          <w:lang w:val="ro-RO"/>
        </w:rPr>
        <w:t>#M51</w:t>
      </w:r>
      <w:r w:rsidRPr="00022AC2">
        <w:rPr>
          <w:rFonts w:cs="Times New Roman"/>
          <w:i/>
          <w:iCs/>
          <w:sz w:val="22"/>
          <w:szCs w:val="28"/>
          <w:lang w:val="ro-RO"/>
        </w:rPr>
        <w:t xml:space="preserve">), în anul 2022 rentele viagere prevăzute la </w:t>
      </w:r>
      <w:r w:rsidRPr="00022AC2">
        <w:rPr>
          <w:rFonts w:cs="Times New Roman"/>
          <w:i/>
          <w:iCs/>
          <w:color w:val="008000"/>
          <w:sz w:val="22"/>
          <w:szCs w:val="28"/>
          <w:u w:val="single"/>
          <w:lang w:val="ro-RO"/>
        </w:rPr>
        <w:t>art. 64</w:t>
      </w:r>
      <w:r w:rsidRPr="00022AC2">
        <w:rPr>
          <w:rFonts w:cs="Times New Roman"/>
          <w:i/>
          <w:iCs/>
          <w:sz w:val="22"/>
          <w:szCs w:val="28"/>
          <w:lang w:val="ro-RO"/>
        </w:rPr>
        <w:t xml:space="preserve"> se acordă în cuantumul aflat în plată în luna decembrie 2021.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5.</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XX</w:t>
      </w:r>
      <w:r w:rsidRPr="00022AC2">
        <w:rPr>
          <w:rFonts w:cs="Times New Roman"/>
          <w:i/>
          <w:iCs/>
          <w:sz w:val="22"/>
          <w:szCs w:val="28"/>
          <w:lang w:val="ro-RO"/>
        </w:rPr>
        <w:t xml:space="preserve"> alin. (1) din Ordonanţa de urgenţă a Guvernului nr. 168/2022 (</w:t>
      </w:r>
      <w:r w:rsidRPr="00022AC2">
        <w:rPr>
          <w:rFonts w:cs="Times New Roman"/>
          <w:b/>
          <w:bCs/>
          <w:i/>
          <w:iCs/>
          <w:color w:val="008000"/>
          <w:sz w:val="22"/>
          <w:szCs w:val="28"/>
          <w:u w:val="single"/>
          <w:lang w:val="ro-RO"/>
        </w:rPr>
        <w:t>#M60</w:t>
      </w:r>
      <w:r w:rsidRPr="00022AC2">
        <w:rPr>
          <w:rFonts w:cs="Times New Roman"/>
          <w:i/>
          <w:iCs/>
          <w:sz w:val="22"/>
          <w:szCs w:val="28"/>
          <w:lang w:val="ro-RO"/>
        </w:rPr>
        <w:t xml:space="preserve">), în anul 2023, rentele viagere prevăzute la </w:t>
      </w:r>
      <w:r w:rsidRPr="00022AC2">
        <w:rPr>
          <w:rFonts w:cs="Times New Roman"/>
          <w:i/>
          <w:iCs/>
          <w:color w:val="008000"/>
          <w:sz w:val="22"/>
          <w:szCs w:val="28"/>
          <w:u w:val="single"/>
          <w:lang w:val="ro-RO"/>
        </w:rPr>
        <w:t>art. 64</w:t>
      </w:r>
      <w:r w:rsidRPr="00022AC2">
        <w:rPr>
          <w:rFonts w:cs="Times New Roman"/>
          <w:i/>
          <w:iCs/>
          <w:sz w:val="22"/>
          <w:szCs w:val="28"/>
          <w:lang w:val="ro-RO"/>
        </w:rPr>
        <w:t xml:space="preserve"> se acordă în cuantumul aflat în plată în luna decembrie 2022.</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64^1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În cazul retragerii de către organismul internaţional competent, din orice cauză, a medaliei sau a medaliilor în considerarea căreia/cărora sportivului i-a fost acordată sau, după caz, majorată renta viageră, acordarea rentei viagere încetează sau, după caz, se recalculează de drept cu începere de la data primirii de către Ministerul Tineretului şi Sportului a comunicării oficiale din partea federaţiei sportive pe care sportivul o reprezintă. În termen de cel mult 5 zile de la data înştiinţării de către organismul internaţional competent, federaţia sportivă are obligaţia să înştiinţeze Ministerul Tineretului şi Sportului cu privire la retragerea medaliei/medaliilor.</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Acordarea rentei viagere încetează de drept şi în cazul:</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pierderii de către sportiv a cetăţeniei române, cu începere de la data pierderii acesteia;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 decesului sportivului, cu începere de la data decesului.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Ministerul Tineretului şi Sportului are obligaţia de a verifica periodic incidenţa situaţiilor prevăzute la alin. (2).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65</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lastRenderedPageBreak/>
        <w:t xml:space="preserve">    (1) Sportivii legitimaţi care participă în competiţii incluse în calendarul intern sau internaţional sportiv sunt obligaţi, după caz, să posede asigurarea în caz de accidente, în ramura de sport în care sunt legitimaţi.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Cluburile sportive pot încheia, pentru sportivii lor legitimaţi, contracte de asigurare pentru risc de accident sau de deces, intervenit în cadrul competiţiilor sportive sau al pregătirii în vederea participării la competiţii.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Pe durata convocării sportivilor în loturile naţionale ale României, obligaţia plăţii primelor de asigurare revine federaţiilor sportive naţionale, cu excepţia situaţiilor în care regulamentele internaţionale au alte prevederi. Aceeaşi obligaţie revine Comitetului Olimpic şi Sportiv Român, respectiv Comitetului Naţional Paralimpic, pentru loturile care participă la Jocurile Olimpice, respectiv la Jocurile Paralimpice sau la alte competiţii organizate sub egida Comitetului Internaţional Olimpic.</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 Prima de asigurare care urmează a fi stipulată în contractul de asigurare se stabileşte în limita bugetului anual propriu al structurilor sportive şi al Comitetului Olimpic şi Sportiv Român.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66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Sportivii profesionişti, asociaţi în sindicate pe ramuri de sport, beneficiază şi de celelalte drepturi conferite de </w:t>
      </w:r>
      <w:r w:rsidRPr="00022AC2">
        <w:rPr>
          <w:rFonts w:cs="Times New Roman"/>
          <w:color w:val="008000"/>
          <w:sz w:val="22"/>
          <w:szCs w:val="28"/>
          <w:u w:val="single"/>
          <w:lang w:val="ro-RO"/>
        </w:rPr>
        <w:t>Legea nr. 54/1991</w:t>
      </w:r>
      <w:r w:rsidRPr="00022AC2">
        <w:rPr>
          <w:rFonts w:cs="Times New Roman"/>
          <w:sz w:val="22"/>
          <w:szCs w:val="28"/>
          <w:lang w:val="ro-RO"/>
        </w:rPr>
        <w:t>*) cu privire la sindicate.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w:t>
      </w:r>
      <w:r w:rsidRPr="00022AC2">
        <w:rPr>
          <w:rFonts w:cs="Times New Roman"/>
          <w:i/>
          <w:iCs/>
          <w:color w:val="008000"/>
          <w:sz w:val="22"/>
          <w:szCs w:val="28"/>
          <w:u w:val="single"/>
          <w:lang w:val="ro-RO"/>
        </w:rPr>
        <w:t>Legea nr. 54/1991</w:t>
      </w:r>
      <w:r w:rsidRPr="00022AC2">
        <w:rPr>
          <w:rFonts w:cs="Times New Roman"/>
          <w:i/>
          <w:iCs/>
          <w:sz w:val="22"/>
          <w:szCs w:val="28"/>
          <w:lang w:val="ro-RO"/>
        </w:rPr>
        <w:t xml:space="preserve"> a fost abrogată. A se vedea </w:t>
      </w:r>
      <w:r w:rsidRPr="00022AC2">
        <w:rPr>
          <w:rFonts w:cs="Times New Roman"/>
          <w:i/>
          <w:iCs/>
          <w:color w:val="008000"/>
          <w:sz w:val="22"/>
          <w:szCs w:val="28"/>
          <w:u w:val="single"/>
          <w:lang w:val="ro-RO"/>
        </w:rPr>
        <w:t>Legea nr. 367/2022</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66^1*)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Copiii şi juniorii legitimaţi la structurile sportive înfiinţate conform prezentei legi şi care practică sportul în mod organizat cu scop în participarea la pregătire, competiţii sportive naţionale şi internaţionale oficiale sunt consideraţi sportivi de performanţă şi beneficiază lunar de un stimulent financiar sub forma tichetelor valorice, denumite tichete de sportiv.</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Tichetele de sportiv pot fi utilizate numai pe teritoriul României şi sunt destinate achiziţiei de articole şi echipamente sportive specifice disciplinei sportive practicate, transport între localităţi, suplimente nutritive sau recuperare medicală.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Fiecare beneficiar are dreptul la un singur tichet de sportiv pe lună, valoarea nominală a acestuia fiind de 150 lei.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Fiecare tichet de sportiv este valabil numai dacă are înscris numărul sub care a fost înseriat de către unitatea emitentă şi cuprinde cel puţin următoarele: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emitentul şi datele sale de identificare;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valoarea nominală a tichetului de sportiv;</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spaţiu pentru înscrierea numelui, a prenumelui şi a codului numeric personal ale sportivului care este în drept să utilizeze tichetul de sportiv;</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d) interdicţia de a utiliza tichetul de sportiv în alte scopuri decât în scopul activităţii sportive;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e) seria şi numărul legitimaţiei de sportiv, cu menţionarea numelui structurii sportive la care acesta este legitimat, şi categoria de vârstă;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f) elementele de identitate vizuală ale structurii sportive şi ale Ministerului Sportului.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Tichetul de sportiv are perioadă de valabilitate de un an de la data emiterii.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(6) Tichetele de sportiv nu înlocuiesc alte forme de venit oferite de structurile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 1.</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Legea nr. 322/2022 (</w:t>
      </w:r>
      <w:r w:rsidRPr="00022AC2">
        <w:rPr>
          <w:rFonts w:cs="Times New Roman"/>
          <w:b/>
          <w:bCs/>
          <w:i/>
          <w:iCs/>
          <w:color w:val="008000"/>
          <w:sz w:val="22"/>
          <w:szCs w:val="28"/>
          <w:u w:val="single"/>
          <w:lang w:val="ro-RO"/>
        </w:rPr>
        <w:t>#M58</w:t>
      </w:r>
      <w:r w:rsidRPr="00022AC2">
        <w:rPr>
          <w:rFonts w:cs="Times New Roman"/>
          <w:i/>
          <w:iCs/>
          <w:sz w:val="22"/>
          <w:szCs w:val="28"/>
          <w:lang w:val="ro-RO"/>
        </w:rPr>
        <w:t xml:space="preserve">), cu modificările ulterioare, prevederile </w:t>
      </w:r>
      <w:r w:rsidRPr="00022AC2">
        <w:rPr>
          <w:rFonts w:cs="Times New Roman"/>
          <w:i/>
          <w:iCs/>
          <w:color w:val="008000"/>
          <w:sz w:val="22"/>
          <w:szCs w:val="28"/>
          <w:u w:val="single"/>
          <w:lang w:val="ro-RO"/>
        </w:rPr>
        <w:t>art. 66^1</w:t>
      </w:r>
      <w:r w:rsidRPr="00022AC2">
        <w:rPr>
          <w:rFonts w:cs="Times New Roman"/>
          <w:i/>
          <w:iCs/>
          <w:sz w:val="22"/>
          <w:szCs w:val="28"/>
          <w:lang w:val="ro-RO"/>
        </w:rPr>
        <w:t xml:space="preserve"> se aplică începând cu 1 ianuarie 2024, iar fondurile necesare pentru plata tichetelor de sportiv se asigură de la bugetul de stat, prin bugetul Ministerului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2.</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III</w:t>
      </w:r>
      <w:r w:rsidRPr="00022AC2">
        <w:rPr>
          <w:rFonts w:cs="Times New Roman"/>
          <w:i/>
          <w:iCs/>
          <w:sz w:val="22"/>
          <w:szCs w:val="28"/>
          <w:lang w:val="ro-RO"/>
        </w:rPr>
        <w:t xml:space="preserve"> din Legea nr. 322/2022 (</w:t>
      </w:r>
      <w:r w:rsidRPr="00022AC2">
        <w:rPr>
          <w:rFonts w:cs="Times New Roman"/>
          <w:b/>
          <w:bCs/>
          <w:i/>
          <w:iCs/>
          <w:color w:val="008000"/>
          <w:sz w:val="22"/>
          <w:szCs w:val="28"/>
          <w:u w:val="single"/>
          <w:lang w:val="ro-RO"/>
        </w:rPr>
        <w:t>#M58</w:t>
      </w:r>
      <w:r w:rsidRPr="00022AC2">
        <w:rPr>
          <w:rFonts w:cs="Times New Roman"/>
          <w:i/>
          <w:iCs/>
          <w:sz w:val="22"/>
          <w:szCs w:val="28"/>
          <w:lang w:val="ro-RO"/>
        </w:rPr>
        <w:t xml:space="preserve">), în termen de 30 de zile de la data intrării în vigoare a </w:t>
      </w:r>
      <w:r w:rsidRPr="00022AC2">
        <w:rPr>
          <w:rFonts w:cs="Times New Roman"/>
          <w:i/>
          <w:iCs/>
          <w:color w:val="008000"/>
          <w:sz w:val="22"/>
          <w:szCs w:val="28"/>
          <w:u w:val="single"/>
          <w:lang w:val="ro-RO"/>
        </w:rPr>
        <w:t>Legii nr. 322/2022</w:t>
      </w:r>
      <w:r w:rsidRPr="00022AC2">
        <w:rPr>
          <w:rFonts w:cs="Times New Roman"/>
          <w:i/>
          <w:iCs/>
          <w:sz w:val="22"/>
          <w:szCs w:val="28"/>
          <w:lang w:val="ro-RO"/>
        </w:rPr>
        <w:t xml:space="preserve"> (</w:t>
      </w:r>
      <w:r w:rsidRPr="00022AC2">
        <w:rPr>
          <w:rFonts w:cs="Times New Roman"/>
          <w:b/>
          <w:bCs/>
          <w:i/>
          <w:iCs/>
          <w:color w:val="008000"/>
          <w:sz w:val="22"/>
          <w:szCs w:val="28"/>
          <w:u w:val="single"/>
          <w:lang w:val="ro-RO"/>
        </w:rPr>
        <w:t>#M58</w:t>
      </w:r>
      <w:r w:rsidRPr="00022AC2">
        <w:rPr>
          <w:rFonts w:cs="Times New Roman"/>
          <w:i/>
          <w:iCs/>
          <w:sz w:val="22"/>
          <w:szCs w:val="28"/>
          <w:lang w:val="ro-RO"/>
        </w:rPr>
        <w:t xml:space="preserve">), Ministerul Sportului va elabora normele metodologice de aplicare a prevederilor referitoare la emiterea şi acordarea tichetelor de sportiv, astfel cum acestea sunt reglementate prin </w:t>
      </w:r>
      <w:r w:rsidRPr="00022AC2">
        <w:rPr>
          <w:rFonts w:cs="Times New Roman"/>
          <w:i/>
          <w:iCs/>
          <w:color w:val="008000"/>
          <w:sz w:val="22"/>
          <w:szCs w:val="28"/>
          <w:u w:val="single"/>
          <w:lang w:val="ro-RO"/>
        </w:rPr>
        <w:t>Legea nr. 69/2000</w:t>
      </w:r>
      <w:r w:rsidRPr="00022AC2">
        <w:rPr>
          <w:rFonts w:cs="Times New Roman"/>
          <w:i/>
          <w:iCs/>
          <w:sz w:val="22"/>
          <w:szCs w:val="28"/>
          <w:lang w:val="ro-RO"/>
        </w:rPr>
        <w:t>, care se aprobă prin hotărâre a Guvernului.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XI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Finanţarea activităţii sportive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67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Veniturile, indiferent de sursă, şi cheltuielile de orice natură ale oricărei structuri sportive sunt cuprinse într-un buget anual propriu.</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Administrarea bugetului anual de venituri şi cheltuieli se face astfel:</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potrivit competenţelor stabilite în statutele şi regulamentele structurilor sportive de drept privat, pentru veniturile proprii;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 potrivit condiţiilor stabilite prin contractele încheiate între părţi, pentru sumele acordate de autorităţile administraţiei publice centrale şi/sau locale, pentru finanţarea programelor structurilor sportive de drept privat fără scop lucrativ;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în condiţiile prevăzute de normele privind finanţele publice, pentru alocaţiile de la bugetul de stat şi bugetele locale, acordate de organele administraţiei publice centrale şi locale structurilor sportive de drept public, precum şi pentru veniturile proprii ale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Bugetul anual cuprinde la partea de venituri, după caz:</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a) venituri proprii;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 sume de la bugetul de stat sau bugetele locale acordate de autorităţile administraţiei publice centrale sau locale pentru finanţarea programelor sportive realizate de structuri sportive de drept privat, fără scop lucrativ;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alocaţii de la bugetul de stat şi de la bugetele locale, repartizate structurilor sportive de drept public de organele administraţiei publice centrale şi locale;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d) alte surse.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Bugetul anual al structurilor sportive se aprobă după cum urmează: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de adunările generale, pentru structurile sportive de drept privat;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 de organele administraţiei publice centrale sau locale în subordinea cărora se află, pentru structurile sportive de drept public.</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(5) Structurile sportive fără scop lucrativ sunt scutite de impozite şi taxe locale.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(6) Soldurile anuale rezultate din execuţia bugetului structurilor sportive de drept public se reportează în anul următor.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67^1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Participanţii la activitatea sportivă pot fi: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sportivi;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 antrenori;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medici, asistenţi medicali, maseuri, kinetoterapeuţi, cercetători;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d) arbitri, observatori, operatori video, personal auxiliar;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e) alte persoane care contribuie la realizarea activităţii sportive, conform regulamentelor şi statutelor federaţiilor sportive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(1^1) Participanţii la activitatea sportivă enumeraţi la alin. (1) lit. a) - c) pot încheia cu structurile sportive, după caz, un contract individual de muncă sau un contract de activitate sportivă, în condiţiile legii.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(1^2) Prin derogare de la prevederile </w:t>
      </w:r>
      <w:r w:rsidRPr="00022AC2">
        <w:rPr>
          <w:rFonts w:cs="Times New Roman"/>
          <w:i/>
          <w:iCs/>
          <w:color w:val="008000"/>
          <w:sz w:val="22"/>
          <w:szCs w:val="28"/>
          <w:u w:val="single"/>
          <w:lang w:val="ro-RO"/>
        </w:rPr>
        <w:t>art. 82</w:t>
      </w:r>
      <w:r w:rsidRPr="00022AC2">
        <w:rPr>
          <w:rFonts w:cs="Times New Roman"/>
          <w:i/>
          <w:iCs/>
          <w:sz w:val="22"/>
          <w:szCs w:val="28"/>
          <w:lang w:val="ro-RO"/>
        </w:rPr>
        <w:t xml:space="preserve"> alin. (3) - (5) şi ale </w:t>
      </w:r>
      <w:r w:rsidRPr="00022AC2">
        <w:rPr>
          <w:rFonts w:cs="Times New Roman"/>
          <w:i/>
          <w:iCs/>
          <w:color w:val="008000"/>
          <w:sz w:val="22"/>
          <w:szCs w:val="28"/>
          <w:u w:val="single"/>
          <w:lang w:val="ro-RO"/>
        </w:rPr>
        <w:t>art. 84</w:t>
      </w:r>
      <w:r w:rsidRPr="00022AC2">
        <w:rPr>
          <w:rFonts w:cs="Times New Roman"/>
          <w:i/>
          <w:iCs/>
          <w:sz w:val="22"/>
          <w:szCs w:val="28"/>
          <w:lang w:val="ro-RO"/>
        </w:rPr>
        <w:t xml:space="preserve"> alin. (1) din Legea nr. 53/2003 - Codul muncii, republicată, cu modificările şi completările ulterioare, participanţii la activitatea sportivă prevăzuţi la alin. (1) pot încheia contracte individuale de muncă.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(1^3) Prin derogare de la prevederile </w:t>
      </w:r>
      <w:r w:rsidRPr="00022AC2">
        <w:rPr>
          <w:rFonts w:cs="Times New Roman"/>
          <w:i/>
          <w:iCs/>
          <w:color w:val="008000"/>
          <w:sz w:val="22"/>
          <w:szCs w:val="28"/>
          <w:u w:val="single"/>
          <w:lang w:val="ro-RO"/>
        </w:rPr>
        <w:t>art. 30</w:t>
      </w:r>
      <w:r w:rsidRPr="00022AC2">
        <w:rPr>
          <w:rFonts w:cs="Times New Roman"/>
          <w:i/>
          <w:iCs/>
          <w:sz w:val="22"/>
          <w:szCs w:val="28"/>
          <w:lang w:val="ro-RO"/>
        </w:rPr>
        <w:t xml:space="preserve"> alin. (1) din Legea nr. 53/2003, republicată, cu modificările şi completările ulterioare, în cazul contractelor individuale de muncă încheiate pe durată determinată, angajarea se poate face şi în mod direct, prin acordul părţilor.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(1^4) Prin derogare de la prevederile alin. (1^1), participanţii la activitatea sportivă enumeraţi la alin. (1) lit. a) şi b), încadraţi ca personal militar, poliţişti, personal civil contractual, funcţionari publici cu statut special din sistemul de apărare, ordine publică şi securitate naţională, indiferent de funcţia pe care sunt încadraţi, cumulează solda de funcţie/salariul de funcţie, gradaţiile şi solda/salariul de comandă cu indemnizaţia stabilită prin contractul de activitate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Autorităţile şi instituţiile administraţiei publice centrale, inclusiv instituţiile din subordinea acestora, care gestionează fonduri publice pentru activitatea sportivă, precum şi Comitetul Olimpic şi Sportiv Român, structurile sportive de drept privat care beneficiază de sume de la bugetul de stat pentru finanţarea programelor/proiectelor sportive efectuează, pentru participanţii prevăzuţi la alin. (1), cu încadrarea în prevederile bugetare aprobate, cheltuieli pentru:</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#M30</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transport, cazare, masă;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alimentaţie de efort;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indemnizaţii sportive, premii, prime, burse;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d) asigurarea de accidente;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e) asigurarea şi achiziţionarea de materiale şi echipament sportiv, cheltuieli medicale şi pentru controlul doping;</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f) plata participanţilor la activitatea sportivă, precum şi pentru alte categorii de cheltuieli necesare desfăşurării activităţii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Condiţiile, criteriile şi procedura, precum şi cuantumul pe fiecare categorie de cheltuieli, respectiv fiecare categorie de participanţi la activităţile sportive, se stabilesc, după caz, prin hotărâre a Guvernului, respectiv prin hotărâre a autorităţilor deliberative ale administraţiei publice locale.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i/>
          <w:iCs/>
          <w:color w:val="FF0000"/>
          <w:sz w:val="22"/>
          <w:szCs w:val="28"/>
          <w:u w:val="single"/>
          <w:lang w:val="ro-RO"/>
        </w:rPr>
        <w:t>ART. 68</w:t>
      </w:r>
      <w:r w:rsidRPr="00022AC2">
        <w:rPr>
          <w:rFonts w:cs="Times New Roman"/>
          <w:i/>
          <w:iCs/>
          <w:sz w:val="22"/>
          <w:szCs w:val="28"/>
          <w:lang w:val="ro-RO"/>
        </w:rPr>
        <w:t xml:space="preserve">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69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Structurile sportive fără scop patrimonial şi Comitetul Olimpic şi Sportiv Român, în condiţiile prezentei legi, pot beneficia de sume de la bugetul de stat şi de la bugetele locale pentru finanţarea de programe sportive. Aceste sume se asigură pe bază de contracte încheiate între structurile sportive respective şi organele administraţiei publice centrale sau locale, după caz.</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Contractul va cuprinde prevederi cu privire la: obiectul şi volumul activităţilor specifice, parametrii sportivi de realizat, suma stabilită pentru finanţarea programelor, defalcată pe obiective, activităţi şi naturi de cheltuieli, obligaţiile şi responsabilităţile părţilor. Regimul de gestionare a sumelor astfel primite şi controlul financiar se fac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Prevederile contractului au putere deplină pentru cele două părţi, constituindu-se în norme cu caracter tehnic, financiar şi administrativ.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(4) Structurile sportive de drept public pot beneficia şi de alte surse de venituri, astfel:</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cotizaţiile şi contribuţiile băneşti sau în natură ale simpatizanţilor;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donaţiile şi sumele sau bunurile primite prin sponsorizări;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veniturile obţinute din reclamă şi publicitate;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veniturile pentru care se datorează impozite pe spectacole;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veniturile obţinute din valorificarea bunurilor aflate în patrimoniul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f) indemnizaţiile obţinute din participarea la competiţiile şi demonstraţiile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g) indemnizaţiile obţinute din transferurile sportivilor.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(5) Veniturile obţinute din activităţile structurilor sportive de drept public se gestionează şi se utilizează la nivelul structurilor sportive respective, pentru realizarea scopului şi obiectului de activitate, fără vărsăminte la bugetul de stat şi fără afectarea alocaţiilor de la bugetul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70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Ministerul Tineretului şi Sportului îşi asigură sursele pentru finanţarea activităţilor sportive din: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alocaţii de la buget, stabilite de administraţia publică centrală şi locală;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venituri provenite din încasările Regiei Autonome "Loteria Naţională", stabilite potrivit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c) *** Abrogată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lastRenderedPageBreak/>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donaţii şi sponsorizări;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alte venituri,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f) sumele rămase din exerciţiul financiar precedent.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g) *** Abrogată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Direcţiile pentru tineret şi sport judeţene, respectiv a municipiului Bucureşti, îşi asigură sursele pentru finanţarea activităţilor sportive de interes local din: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alocaţia bugetară anuală stabilită de administraţia publică centrală şi locală;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30% din impozitele pe spectacolele sportive desfăşurate pe teritoriul judeţului respectiv;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15% din valoarea de piaţă a bazelor sportive dezafectate sau cărora li s-a schimbat destinaţia, aflate în proprietatea structurilor sportive de drept privat de pe teritoriul judeţului respectiv;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c^1) veniturile obţinute din activităţi economice realizate în legătură cu scopul şi cu obiectul de activitate ale unităţilor de administrare a bazelor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donaţii şi sponsorizări;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alte venituri,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f) sumele rămase din exerciţiul financiar precedent;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g) venituri obţinute din valorificarea bunurilor aflate în patrimoniul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71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Sursele de finanţare a federaţiilor sportive naţionale provin din: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sume destinate finanţării programelor sportive proprii şi înscrise în contractele încheiate cu organele administraţiei publice centrale sau locale, după caz;</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venituri obţinute din activităţi economice realizate în legătură cu scopul şi obiectul de activitate ale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cotizaţii, taxe, contribuţii, penalităţi, potrivit prevederilor statutelor şi regulamentelor proprii;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donaţii şi sponsorizări;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e) *** Abrogată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f) 10% din indemnizaţiile de transferuri interne şi internaţionale ale sportivilor, care se constituie în sursă de finanţare a activităţii sportive pentru copii şi juniori, inclusiv a celor din cluburile şcolare;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g) alte venituri,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h) sume rămase din exerciţiul financiar precedent;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i) venituri obţinute din valorificarea bunurilor aflate în patrimoniul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Sursele de finanţare a cluburilor sportive provin din: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a) subvenţii de la bugetul de stat şi bugetele locale acordate cluburilor sportive de drept public de către organele administraţiei publice centrale şi/sau locale în subordinea cărora se află, precum şi de organele administraţiei publice locale din unitatea administrativ-teritorială respectivă;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sume destinate finanţării programelor sportive ale cluburilor sportive de drept privat şi înscrise în contractele încheiate cu direcţiile pentru tineret şi sport judeţene, respectiv a municipiului Bucureşti, sau cu organele administraţiei publice locale, după caz;</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venituri obţinute din activităţi economice realizate în legătură directă cu scopul şi obiectul de activitate ale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cotizaţii, contribuţii şi penalităţi aplicate membrilor săi, sportivilor, antrenorilor şi celorlalţi tehnicieni, potrivit statutelor şi regulamentelor proprii;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sume obţinute din transferurile sportivilor;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f) donaţii şi sponsorizări;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g) alte venituri,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h) sume rămase din exerciţiul financiar precedent;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i) venituri obţinute din valorificarea bunurilor aflate în patrimoniul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j) venituri obţinute din participarea la competiţiile şi demonstraţiile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Sursele de finanţare a asociaţiilor sportive fără personalitate juridică se asigură prin: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aportul membrilor;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repartizarea unor sume pentru activitatea sportivă din bugetul de venituri şi cheltuieli al instituţiilor sau unităţilor în cadrul cărora s-au constituit;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alte surse.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 Autorităţile publice nu pot acorda finanţare cluburilor sportive de drept public şi cluburilor sportive de drept privat finanţate din fonduri publice în proporţie de cel puţin 50% din bugetul total anual, dacă acestea nu şi-au îndeplinit, până la data depunerii cererii de finanţare, obligaţia de comunicare, prin publicare pe pagina de internet proprie, a datelor şi informaţiilor prevăzute la </w:t>
      </w:r>
      <w:r w:rsidRPr="00022AC2">
        <w:rPr>
          <w:rFonts w:cs="Times New Roman"/>
          <w:i/>
          <w:iCs/>
          <w:color w:val="008000"/>
          <w:sz w:val="22"/>
          <w:szCs w:val="28"/>
          <w:u w:val="single"/>
          <w:lang w:val="ro-RO"/>
        </w:rPr>
        <w:t>art. 29</w:t>
      </w:r>
      <w:r w:rsidRPr="00022AC2">
        <w:rPr>
          <w:rFonts w:cs="Times New Roman"/>
          <w:i/>
          <w:iCs/>
          <w:sz w:val="22"/>
          <w:szCs w:val="28"/>
          <w:lang w:val="ro-RO"/>
        </w:rPr>
        <w:t xml:space="preserve"> alin. (4) şi (5).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72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Sursele de finanţare a asociaţiilor judeţene şi ale municipiului Bucureşti, pe ramuri de sport, se asigură din: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sume destinate finanţării programelor sportive proprii şi înscrise în contractele încheiate cu direcţiile pentru tineret şi sport judeţene, respectiv a municipiului Bucureşti, sau cu organe ale administraţiei publice locale, după caz;</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cotizaţii, taxe, contribuţii, penalităţi, potrivit statutelor şi regulamentelor proprii;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veniturile obţinute din activităţile economice realizate în legătură cu scopul şi obiectul de activitate ale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donaţii şi sponsorizări;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alte venituri,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f) sume rămase din exerciţiul financiar precedent.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73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Cluburile sportive profesioniste organizate ca societăţi comerciale sportive pe acţiuni realizează venituri proprii din activităţile prevăzute la </w:t>
      </w:r>
      <w:r w:rsidRPr="00022AC2">
        <w:rPr>
          <w:rFonts w:cs="Times New Roman"/>
          <w:color w:val="008000"/>
          <w:sz w:val="22"/>
          <w:szCs w:val="28"/>
          <w:u w:val="single"/>
          <w:lang w:val="ro-RO"/>
        </w:rPr>
        <w:t>art. 31</w:t>
      </w:r>
      <w:r w:rsidRPr="00022AC2">
        <w:rPr>
          <w:rFonts w:cs="Times New Roman"/>
          <w:sz w:val="22"/>
          <w:szCs w:val="28"/>
          <w:lang w:val="ro-RO"/>
        </w:rPr>
        <w:t xml:space="preserve"> alin. (1).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Gestionarea patrimoniului propriu şi exerciţiul financiar al cluburilor sportive profesioniste se conduc potrivit reglementărilor aplicabile pentru societăţile comerciale.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74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Sursele de finanţare a ligilor profesioniste, pe ramuri de sport, provin din: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cotizaţii, taxe, contribuţii, penalităţi, potrivit statutelor şi regulamentelor proprii;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veniturile obţinute din activităţile realizate în legătură directă cu statutul şi obiectul de activitate ale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donaţii şi sponsorizări;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d) *** Abrogată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5% din încasările rezultate din vânzarea biletelor de intrare la competiţiile sportive oficiale organizate de ligă;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f) 2% din încasările rezultate din contractele încheiate de cluburile sportive profesioniste pentru reclamă, publicitate şi drepturi TV;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g) alte venituri,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h) sume rămase din exerciţiul financiar precedent.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75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Sursele de finanţare a Comitetului Olimpic şi Sportiv Român se constituie din: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a) sume de la bugetul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timbrul olimpic, reprezentând 10% din valoarea tuturor biletelor de acces la manifestările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c) venituri provenite din încasările Regiei Autonome "Loteria Naţională", stabilite potrivit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donaţii şi legate;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sponsorizări;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f) venituri realizate din acordarea dreptului de folosinţă a emblemei Comitetului Olimpic şi Sportiv Român şi a altor drepturi de proprietate intelectuală olimpice;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g) contribuţii din partea Comitetului Internaţional Olimpic şi a Solidarităţii Olimpice;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h) venituri din organizarea şi exploatarea pronosticurilor şi pariurilor sportive,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i) alte venituri, conform legislaţiei în vigoare;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j) sume rămase din exerciţiul financiar precedent;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k) o pătrime din sumele realizate potrivit </w:t>
      </w:r>
      <w:r w:rsidRPr="00022AC2">
        <w:rPr>
          <w:rFonts w:cs="Times New Roman"/>
          <w:color w:val="008000"/>
          <w:sz w:val="22"/>
          <w:szCs w:val="28"/>
          <w:u w:val="single"/>
          <w:lang w:val="ro-RO"/>
        </w:rPr>
        <w:t>art. 70</w:t>
      </w:r>
      <w:r w:rsidRPr="00022AC2">
        <w:rPr>
          <w:rFonts w:cs="Times New Roman"/>
          <w:sz w:val="22"/>
          <w:szCs w:val="28"/>
          <w:lang w:val="ro-RO"/>
        </w:rPr>
        <w:t xml:space="preserve"> alin. (1) lit. c).</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i/>
          <w:iCs/>
          <w:color w:val="FF0000"/>
          <w:sz w:val="22"/>
          <w:szCs w:val="28"/>
          <w:u w:val="single"/>
          <w:lang w:val="ro-RO"/>
        </w:rPr>
        <w:t>ART. 76</w:t>
      </w:r>
      <w:r w:rsidRPr="00022AC2">
        <w:rPr>
          <w:rFonts w:cs="Times New Roman"/>
          <w:i/>
          <w:iCs/>
          <w:sz w:val="22"/>
          <w:szCs w:val="28"/>
          <w:lang w:val="ro-RO"/>
        </w:rPr>
        <w:t xml:space="preserve">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i/>
          <w:iCs/>
          <w:color w:val="FF0000"/>
          <w:sz w:val="22"/>
          <w:szCs w:val="28"/>
          <w:u w:val="single"/>
          <w:lang w:val="ro-RO"/>
        </w:rPr>
        <w:t>ART. 77</w:t>
      </w:r>
      <w:r w:rsidRPr="00022AC2">
        <w:rPr>
          <w:rFonts w:cs="Times New Roman"/>
          <w:i/>
          <w:iCs/>
          <w:sz w:val="22"/>
          <w:szCs w:val="28"/>
          <w:lang w:val="ro-RO"/>
        </w:rPr>
        <w:t xml:space="preserve">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XII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Baza materială pentru activitatea sportivă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78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În sensul prezentei legi baza materială sportivă cuprinde totalitatea terenurilor şi spaţiilor, precum şi amenajările, instalaţiile şi construcţiile care sunt destinate organizării şi desfăşurării activităţii de educaţie fizică şi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Bunurile menţionate la alin. (1) aparţin, după caz, proprietăţii publice sau private.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Bazele sportive din domeniul public şi privat al statului şi al unităţilor administrativ-teritoriale, respectiv din sectorul privat, omologate, se înscriu obligatoriu în Registrul bazelor sportive, conform unei metodologii aprobate prin ordin al ministrului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A se vedea </w:t>
      </w:r>
      <w:r w:rsidRPr="00022AC2">
        <w:rPr>
          <w:rFonts w:cs="Times New Roman"/>
          <w:i/>
          <w:iCs/>
          <w:color w:val="008000"/>
          <w:sz w:val="22"/>
          <w:szCs w:val="28"/>
          <w:u w:val="single"/>
          <w:lang w:val="ro-RO"/>
        </w:rPr>
        <w:t>Ordinul ministrului sportului nr. 359/2022</w:t>
      </w:r>
      <w:r w:rsidRPr="00022AC2">
        <w:rPr>
          <w:rFonts w:cs="Times New Roman"/>
          <w:i/>
          <w:iCs/>
          <w:sz w:val="22"/>
          <w:szCs w:val="28"/>
          <w:lang w:val="ro-RO"/>
        </w:rPr>
        <w:t xml:space="preserve"> pentru aprobarea Normelor metodologice privind înscrierea bazelor sportive în Registrul bazelor sportive omologate.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78^1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Autorităţile administraţiei publice şi societăţile comerciale care au dobândit sau deţin baze şi/sau instalaţii sportive sunt obligate să păstreze destinaţia acestora şi să le menţină în stare de funcţionare.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Proprietarii bazelor sportive menţionate la alin. (1) au obligaţia ca în termen de 60 de zile de la obţinerea titlului de proprietate să urmeze procedura de înscriere în cartea funciară, cu menţiunea expresă că proprietatea este o bază sau o instalaţie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78^2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Administratorii bazelor şi/sau instalaţiilor sportive care fac parte din domeniul public sau privat al statului şi al unităţilor administrativ-teritoriale au obligaţia de a afişa la sediul acestora şi pe site-ul propriu Regulamentul pentru închirierea bazelor şi/sau instalaţiilor sportive, tarifele stabilite pentru utilizarea în anumite intervale orare a bazei şi/sau instalaţiei sportive, numele persoanei fizice sau denumirea persoanei juridice ori a structurii sportive care o foloseşte, datele sau perioada pentru care a obţinut dreptul de utilizare a respectivelor bunuri imobile.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Administratorii prevăzuţi la alin. (1) au obligaţia de a afişa şi Regulamentul pentru închirierea spaţiilor în care se desfăşoară activităţi economice din incinta bazelor şi/sau instalaţiilor sportive, denumirea persoanei juridice, preţul şi durata contractului.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În ceea ce priveşte comunicarea informaţiilor referitoare la persoanele fizice, administratorii prevăzuţi la alin. (1) au obligaţia de a respecta dispoziţiile </w:t>
      </w:r>
      <w:r w:rsidRPr="00022AC2">
        <w:rPr>
          <w:rFonts w:cs="Times New Roman"/>
          <w:i/>
          <w:iCs/>
          <w:color w:val="008000"/>
          <w:sz w:val="22"/>
          <w:szCs w:val="28"/>
          <w:u w:val="single"/>
          <w:lang w:val="ro-RO"/>
        </w:rPr>
        <w:t>Regulamentului (UE) 2016/679</w:t>
      </w:r>
      <w:r w:rsidRPr="00022AC2">
        <w:rPr>
          <w:rFonts w:cs="Times New Roman"/>
          <w:i/>
          <w:iCs/>
          <w:sz w:val="22"/>
          <w:szCs w:val="28"/>
          <w:lang w:val="ro-RO"/>
        </w:rPr>
        <w:t xml:space="preserve"> al Parlamentului European şi al Consiliului din 27 aprilie 2016 privind protecţia persoanelor fizice în ceea ce priveşte </w:t>
      </w:r>
      <w:r w:rsidRPr="00022AC2">
        <w:rPr>
          <w:rFonts w:cs="Times New Roman"/>
          <w:i/>
          <w:iCs/>
          <w:sz w:val="22"/>
          <w:szCs w:val="28"/>
          <w:lang w:val="ro-RO"/>
        </w:rPr>
        <w:lastRenderedPageBreak/>
        <w:t xml:space="preserve">prelucrarea datelor cu caracter personal şi privind libera circulaţie a acestor date şi de abrogare a </w:t>
      </w:r>
      <w:r w:rsidRPr="00022AC2">
        <w:rPr>
          <w:rFonts w:cs="Times New Roman"/>
          <w:i/>
          <w:iCs/>
          <w:color w:val="008000"/>
          <w:sz w:val="22"/>
          <w:szCs w:val="28"/>
          <w:u w:val="single"/>
          <w:lang w:val="ro-RO"/>
        </w:rPr>
        <w:t>Directivei 95/46/CE</w:t>
      </w:r>
      <w:r w:rsidRPr="00022AC2">
        <w:rPr>
          <w:rFonts w:cs="Times New Roman"/>
          <w:i/>
          <w:iCs/>
          <w:sz w:val="22"/>
          <w:szCs w:val="28"/>
          <w:lang w:val="ro-RO"/>
        </w:rPr>
        <w:t xml:space="preserve"> (Regulamentul general privind protecţia datelor) şi ale </w:t>
      </w:r>
      <w:r w:rsidRPr="00022AC2">
        <w:rPr>
          <w:rFonts w:cs="Times New Roman"/>
          <w:i/>
          <w:iCs/>
          <w:color w:val="008000"/>
          <w:sz w:val="22"/>
          <w:szCs w:val="28"/>
          <w:u w:val="single"/>
          <w:lang w:val="ro-RO"/>
        </w:rPr>
        <w:t>Legii nr. 190/2018</w:t>
      </w:r>
      <w:r w:rsidRPr="00022AC2">
        <w:rPr>
          <w:rFonts w:cs="Times New Roman"/>
          <w:i/>
          <w:iCs/>
          <w:sz w:val="22"/>
          <w:szCs w:val="28"/>
          <w:lang w:val="ro-RO"/>
        </w:rPr>
        <w:t xml:space="preserve"> privind măsuri de punere în aplicare a </w:t>
      </w:r>
      <w:r w:rsidRPr="00022AC2">
        <w:rPr>
          <w:rFonts w:cs="Times New Roman"/>
          <w:i/>
          <w:iCs/>
          <w:color w:val="008000"/>
          <w:sz w:val="22"/>
          <w:szCs w:val="28"/>
          <w:u w:val="single"/>
          <w:lang w:val="ro-RO"/>
        </w:rPr>
        <w:t>Regulamentului (UE) 2016/679</w:t>
      </w:r>
      <w:r w:rsidRPr="00022AC2">
        <w:rPr>
          <w:rFonts w:cs="Times New Roman"/>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022AC2">
        <w:rPr>
          <w:rFonts w:cs="Times New Roman"/>
          <w:i/>
          <w:iCs/>
          <w:color w:val="008000"/>
          <w:sz w:val="22"/>
          <w:szCs w:val="28"/>
          <w:u w:val="single"/>
          <w:lang w:val="ro-RO"/>
        </w:rPr>
        <w:t>Directivei 95/46/CE</w:t>
      </w:r>
      <w:r w:rsidRPr="00022AC2">
        <w:rPr>
          <w:rFonts w:cs="Times New Roman"/>
          <w:i/>
          <w:iCs/>
          <w:sz w:val="22"/>
          <w:szCs w:val="28"/>
          <w:lang w:val="ro-RO"/>
        </w:rPr>
        <w:t xml:space="preserve"> (Regulamentul general privind protecţia datelor), cu modificările şi completările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 Administratorii prevăzuţi la alin. (1), aparţinând instituţiilor din cadrul sistemului naţional de apărare, ordine publică şi siguranţă naţională, pot pune la dispoziţia comunităţilor locale, persoanelor fizice şi/sau juridice interesate bazele şi/sau instalaţiile sportive deţinute în administrare pe baza unui tarif care să asigure cel puţin cheltuielile administratorului ocazionate de respectiva activitate.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79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Schimbarea destinaţiei sau desfiinţarea unor baze sportive aparţinând domeniului public ori privat al statului sau al unităţilor administrativ-teritoriale se va putea face numai prin hotărâre a Guvernului şi cu construirea prealabilă a altor baze sportive similare celor desfiinţate.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(1^1) Prin excepţie de la alin. (1), desfiinţarea unor baze sportive aparţinând domeniului public ori privat al statului sau al unităţilor administrativ-teritoriale se poate face numai prin hotărâre a Guvernului, cu condiţia ca autorităţile administraţiei publice să aprobe în prealabil, în condiţiile legii, documentaţiile tehnico-economice aferente unor obiective de investiţii destinate educaţiei fizice şi sportului, care vor fi construite pe acelaşi amplasament.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Dispoziţiile alin. (1) se aplică şi societăţilor comerciale care deţin active patrimoniale destinate activităţii sportive ce au aparţinut statului.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80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Baza materială pentru activitatea sportivă, aflată în patrimoniul statului şi în folosinţa fostului Consiliu Naţional pentru Educaţie Fizică şi Sport la data de 22 decembrie 1989, se reintegrează în patrimoniul succesorului în drepturi, Ministerul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Predarea-preluarea se face pe bază de protocol. Justa despăgubire se acordă, după caz, de Guvern. În acelaşi timp se reintegrează fără plată şi imobilele care, conform </w:t>
      </w:r>
      <w:r w:rsidRPr="00022AC2">
        <w:rPr>
          <w:rFonts w:cs="Times New Roman"/>
          <w:color w:val="008000"/>
          <w:sz w:val="22"/>
          <w:szCs w:val="28"/>
          <w:u w:val="single"/>
          <w:lang w:val="ro-RO"/>
        </w:rPr>
        <w:t>art. 20</w:t>
      </w:r>
      <w:r w:rsidRPr="00022AC2">
        <w:rPr>
          <w:rFonts w:cs="Times New Roman"/>
          <w:sz w:val="22"/>
          <w:szCs w:val="28"/>
          <w:lang w:val="ro-RO"/>
        </w:rPr>
        <w:t xml:space="preserve"> alin. (2) din Legea nr. 15/1990, cu modificările şi completările ulterioare, au trecut în patrimoniul unor societăţi comerciale, indiferent de statutul capitalului social al acestora. Reintegrarea se face pe bază de protocol.</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#M21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Închirierea bunurilor, inclusiv a terenurilor disponibile temporar, aflate în patrimoniul Ministerului Tineretului şi Sportului, se face pe bază de contract încheiat în condiţiile legii, cu revizuirea anuală a acestuia, numai în conformitate cu metodologia stabilită prin ordin al ministrului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(4) Închirierea bunurilor, inclusiv a terenurilor, în condiţiile alin. (3) se face cu prioritate pentru activităţi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Deţinătorii de bunuri prevăzute la alin. (1) şi (2), care urmează să fie reintegrate în patrimoniul Agenţiei Naţionale pentru Sport, sunt obligaţi să pună la dispoziţie împuterniciţilor acesteia toate documentele care atestă proprietatea, evidenţele contabile, precum şi documentele necesare, în vederea înregistrării. Agenţia Naţională pentru Sport, prin împuterniciţii săi, va acţiona în justiţie persoanele juridice sau fizice care refuză semnarea protocoalelor şi predarea documentelor de proprietate. Aceste acţiuni sunt scutite de taxă de timbru.</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(6) Intabularea dreptului de proprietate asupra bunurilor imobile aparţinând bazei materiale sportive se face cu scutirea de plata taxelor prevăzute de lege. De asemenea, sunt scutite de taxă de timbru şi cererile de chemare în judecată privind acţiuni în prestaţie tabulară, radiere, anulare sau modificare a înscrierilor din cartea funciară înaintate de instituţiile sau persoanele prevăzute la alin. (5).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(7) Acţiunile în justiţie formulate de Ministerul Tineretului şi Sportului şi de direcţiile pentru tineret şi sport judeţene, respectiv a municipiului Bucureşti, pentru aplicarea prevederilor alin. (1) şi (2) sunt scutite de taxă de timbru.</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(8) În condiţiile alin. (7) şi alte organe ale administraţiei publice centrale şi locale pot face reintegrarea bazei materiale proprii pentru activitate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lastRenderedPageBreak/>
        <w:t>#M7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(9) Ministerul Tineretului şi Sportului administrează baza materială proprie prin complexurile sportive naţionale şi cluburile sportive din subordinea sa, precum şi prin unităţile de administrare a bazelor sportive din subordinea direcţiilor pentru tineret şi sport judeţene, respectiv a municipiului Bucureşti,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(10) Complexurile sportive naţionale sunt persoane juridice, înfiinţate prin hotărâre a Guvernului ca instituţii publice în subordinea Ministerului Tineretului şi Sportului. Obiectul de activitate al acestora îl constituie administrarea bazei materiale destinate cu prioritate pregătirii loturilor naţionale şi olimpice, precum şi organizării competiţiilor sportive de nivel naţional şi internaţional. Complexurile sportive naţionale se organizează şi funcţionează pe baza regulamentului aprobat prin ordin al ministrului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#M7</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(11) Unităţile de administrare a bazelor sportive din subordinea direcţiilor pentru tineret şi sport judeţene, respectiv a municipiului Bucureşti, funcţionează ca unităţi fără personalitate juridică, având ca obiect de activitate administrarea şi întreţinerea bazelor sportive de interes naţional, precum şi prestarea de servicii pentru activitatea sportivă şi de tineret.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(12) Sursele de finanţare a complexurilor sportive naţionale provin din: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subvenţii de la bugetul de stat;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venituri obţinute din activităţi economice realizate în legătură cu scopul şi cu obiectul de activitate ale acestora;</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donaţii şi sponsorizări;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d) alte venituri,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e) sume rămase din venituri extrabugetare din exerciţiul financiar precedent;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f) venituri obţinute din valorificarea bunurilor aflate în patrimoniul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(13) Veniturile obţinute din activitatea complexurilor sportive naţionale şi a unităţilor judeţene de administrare a bazelor sportive se gestionează şi se utilizează integral la nivelul unităţilor respective, pentru realizarea scopului şi obiectului de activitate, fără vărsăminte la bugetul de stat şi fără afectarea alocaţiilor de la bugetul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(14) Comitetul Olimpic şi Sportiv Român şi federaţiile sportive naţionale, ca persoane juridice de drept privat, de utilitate publică, pot primi în folosinţă gratuită, pe termen limitat, bunuri imobile din patrimoniul statului şi al unităţilor administrativ-teritoriale.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(15) Patrimoniul din domeniul public al statului, aflat, la data intrării în vigoare a prezentei legi, în administrarea Agenţiei Naţionale pentru Sport, poate fi transferat în domeniul public al comunelor, oraşelor, municipiilor sau judeţelor, după caz,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81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Autorităţile administraţiei publice locale au obligaţia să includă în planurile de urbanism şi amenajare rurală suprafeţe de teren pentru construirea de baze sportive destinate educaţiei fizice şi sportului comunitar.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Autorităţile administraţiei publice locale pot contribui la întreţinerea, modernizarea şi dezvoltarea bazei materiale pentru activitatea sportivă, în condiţiile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82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Ministerul Tineretului şi Sportului, Comitetul Olimpic şi Sportiv Român, federaţiile sportive naţionale şi cluburile sportive care deţin bazele sportive nautice au dreptul de folosinţă gratuită şi prioritară a luciului de apă pentru activitatea de pregătire şi competiţională.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83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Regimul de gestionare şi administrare a bunurilor mobile şi imobile, achiziţionate ca urmare a derulării unor programe sportive, se reglementează pe baza contractului încheiat între părţi.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83^1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Deţinătorii cu orice titlu ai bazei materiale sportive pot efectua cheltuieli privind contracte de asigurare a acesteia.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w:t>
      </w:r>
      <w:r w:rsidRPr="00022AC2">
        <w:rPr>
          <w:rFonts w:cs="Times New Roman"/>
          <w:color w:val="FF0000"/>
          <w:sz w:val="22"/>
          <w:szCs w:val="28"/>
          <w:u w:val="single"/>
          <w:lang w:val="ro-RO"/>
        </w:rPr>
        <w:t>ART. 83^2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Deţinătorii cu orice titlu ai bazei materiale sportive evidenţiate în patrimoniul Agenţiei Naţionale pentru Sport au obligaţia obţinerii anuale a autorizaţiilor de funcţionare, conform prevederilor legale, şi sunt scutiţi de plata tuturor taxelor necesare obţinerii acestor autorizaţii.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XIII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Prevenirea violenţei în sport şi lupta împotriva dopajului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84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Activitatea sportivă în România se organizează pornindu-se de la principiul asigurării unui climat civilizat, de fair-play şi sportivitate în toate locurile în care se desfăşoară astfel de acţiuni.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Modalităţile concrete de acţiune în acest domeniu, pe plan naţional şi local, se stabilesc avându-se în vedere prevederile </w:t>
      </w:r>
      <w:r w:rsidRPr="00022AC2">
        <w:rPr>
          <w:rFonts w:cs="Times New Roman"/>
          <w:color w:val="008000"/>
          <w:sz w:val="22"/>
          <w:szCs w:val="28"/>
          <w:u w:val="single"/>
          <w:lang w:val="ro-RO"/>
        </w:rPr>
        <w:t>Convenţiei</w:t>
      </w:r>
      <w:r w:rsidRPr="00022AC2">
        <w:rPr>
          <w:rFonts w:cs="Times New Roman"/>
          <w:sz w:val="22"/>
          <w:szCs w:val="28"/>
          <w:lang w:val="ro-RO"/>
        </w:rPr>
        <w:t>*) europene privind violenţa şi ieşirile necontrolate ale spectatorilor cu ocazia manifestărilor sportive, în special la meciurile de fotbal.</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w:t>
      </w:r>
      <w:r w:rsidRPr="00022AC2">
        <w:rPr>
          <w:rFonts w:cs="Times New Roman"/>
          <w:i/>
          <w:iCs/>
          <w:color w:val="008000"/>
          <w:sz w:val="22"/>
          <w:szCs w:val="28"/>
          <w:u w:val="single"/>
          <w:lang w:val="ro-RO"/>
        </w:rPr>
        <w:t>Convenţia</w:t>
      </w:r>
      <w:r w:rsidRPr="00022AC2">
        <w:rPr>
          <w:rFonts w:cs="Times New Roman"/>
          <w:i/>
          <w:iCs/>
          <w:sz w:val="22"/>
          <w:szCs w:val="28"/>
          <w:lang w:val="ro-RO"/>
        </w:rPr>
        <w:t xml:space="preserve"> europeană privind violenţa şi ieşirile necontrolate ale spectatorilor cu ocazia manifestărilor sportive, în special la meciurile de fotbal, adoptată la Strasbourg la 19 august 1985, ratificată prin </w:t>
      </w:r>
      <w:r w:rsidRPr="00022AC2">
        <w:rPr>
          <w:rFonts w:cs="Times New Roman"/>
          <w:i/>
          <w:iCs/>
          <w:color w:val="008000"/>
          <w:sz w:val="22"/>
          <w:szCs w:val="28"/>
          <w:u w:val="single"/>
          <w:lang w:val="ro-RO"/>
        </w:rPr>
        <w:t>Legea nr. 53/1998</w:t>
      </w:r>
      <w:r w:rsidRPr="00022AC2">
        <w:rPr>
          <w:rFonts w:cs="Times New Roman"/>
          <w:i/>
          <w:iCs/>
          <w:sz w:val="22"/>
          <w:szCs w:val="28"/>
          <w:lang w:val="ro-RO"/>
        </w:rPr>
        <w:t xml:space="preserve">, şi-a încetat valabilitatea. A se vedea </w:t>
      </w:r>
      <w:r w:rsidRPr="00022AC2">
        <w:rPr>
          <w:rFonts w:cs="Times New Roman"/>
          <w:i/>
          <w:iCs/>
          <w:color w:val="008000"/>
          <w:sz w:val="22"/>
          <w:szCs w:val="28"/>
          <w:u w:val="single"/>
          <w:lang w:val="ro-RO"/>
        </w:rPr>
        <w:t>Convenţia</w:t>
      </w:r>
      <w:r w:rsidRPr="00022AC2">
        <w:rPr>
          <w:rFonts w:cs="Times New Roman"/>
          <w:i/>
          <w:iCs/>
          <w:sz w:val="22"/>
          <w:szCs w:val="28"/>
          <w:lang w:val="ro-RO"/>
        </w:rPr>
        <w:t xml:space="preserve"> Consiliului Europei referitoare la abordarea integrată a siguranţei, securităţii şi serviciilor la partidele de fotbal şi la alte evenimente sportive, adoptată la Saint-Denis la 3 iulie 2016 şi semnată de către partea română la Budapesta la 29 noiembrie 2016, ratificată prin </w:t>
      </w:r>
      <w:r w:rsidRPr="00022AC2">
        <w:rPr>
          <w:rFonts w:cs="Times New Roman"/>
          <w:i/>
          <w:iCs/>
          <w:color w:val="008000"/>
          <w:sz w:val="22"/>
          <w:szCs w:val="28"/>
          <w:u w:val="single"/>
          <w:lang w:val="ro-RO"/>
        </w:rPr>
        <w:t>Legea nr. 6/2018</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85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Se înfiinţează Comisia Naţională de Acţiune împotriva Violenţei în Sport, ca organism de reglementare, control şi supraveghere, format din reprezentanţi ai administraţiei publice centrale, reprezentanţi ai federaţiilor sportive naţionale, reprezentanţi ai ligilor profesioniste şi reprezentanţi ai direcţiilor pentru tineret şi sport judeţene, respectiv a municipiului Bucureşti.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Comisia Naţională de Acţiune împotriva Violenţei în Sport are, în principal, următoarele atribuţii: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stabileşte normele obligatorii privind organizarea spectacolelor şi manifestărilor sportive şi de prevenire a violenţei cu ocazia desfăşurării acestora;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supraveghează şi controlează modul în care normele obligatorii sunt respectate şi aplicate de organizatorii de spectacole sportive şi de administratorii de baze sportive în cadrul cărora se desfăşoară aceste spectacole;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stabileşte şi aplică sancţiuni, altele decât cele cuprinse în statutele şi în regulamentele structurilor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ia măsuri pentru prevenirea violenţei fizice exercitate în timpul pregătirii sportivilor.</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(3) Organizarea şi funcţionarea Comisiei Naţionale de Acţiune Împotriva Violenţei în Sport se stabilesc prin regulament aprobat prin hotărâre a Guvernului, la propunerea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86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Structurile sportive de orice nivel, sportivii şi tehnicienii îşi vor desfăşura activitatea pornind de la excluderea utilizării mijloacelor şi metodelor care sporesc în mod artificial performanţele sportive şi prejudiciază sănătatea sportivilor şi etica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Pentru punerea în aplicare a politicii şi acţiunilor cuprinse în Programul naţional antidoping se înfiinţează Agenţia Naţională Antidoping, instituţie publică cu personalitate juridică, în subordinea Guvernului, coordonată de primul-ministru, prin Cancelaria Primului-Ministru, finanţată din venituri proprii şi subvenţii acordate de la bugetul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Agenţia Naţională Antidoping elaborează şi pune în aplicare Programul naţional antidoping, conform prevederilor Convenţiei antidoping a Consiliului Europei, Agenţiei Mondiale Antidoping şi Codului mondial antidoping. Programul naţional antidoping se aprobă prin ordin al preşedintelui Agenţiei Naţionale pentru Sport.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Organizarea, funcţionarea şi atribuţiile Agenţiei Naţionale Antidoping se stabilesc prin hotărâre a Guvernului.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(5) Normele tehnice privind organizarea şi desfăşurarea controlului doping şi sancţiunile care se aplică pe linie de sport persoanelor dovedite că sunt implicate în cazuri de dopaj sunt în conformitate cu reglementările federaţiilor sportive internaţionale, ale Comitetului Internaţional Olimpic şi ale Agenţiei Mondiale Antidoping.</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XIV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Sancţiuni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87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Încălcarea dispoziţiilor prezentei legi atrage răspunderea disciplinară, materială, civilă, contravenţională sau penală, după caz.</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88*)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Constituie contravenţie următoarele fapte, dacă nu sunt săvârşite în astfel de condiţii încât, potrivit legii penale, să fie considerate infracţiuni: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încălcarea dispoziţiilor </w:t>
      </w:r>
      <w:r w:rsidRPr="00022AC2">
        <w:rPr>
          <w:rFonts w:cs="Times New Roman"/>
          <w:color w:val="008000"/>
          <w:sz w:val="22"/>
          <w:szCs w:val="28"/>
          <w:u w:val="single"/>
          <w:lang w:val="ro-RO"/>
        </w:rPr>
        <w:t>art. 13</w:t>
      </w:r>
      <w:r w:rsidRPr="00022AC2">
        <w:rPr>
          <w:rFonts w:cs="Times New Roman"/>
          <w:sz w:val="22"/>
          <w:szCs w:val="28"/>
          <w:lang w:val="ro-RO"/>
        </w:rPr>
        <w:t xml:space="preserve"> alin. (3), prin admiterea de către organizatori a participării la competiţiile sportive oficiale înscrise în calendarele federaţiilor sportive naţionale pe ramuri de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participarea la activităţile sportive organizate a sportivilor care nu prezintă avizul medical, conform prevederilor </w:t>
      </w:r>
      <w:r w:rsidRPr="00022AC2">
        <w:rPr>
          <w:rFonts w:cs="Times New Roman"/>
          <w:color w:val="008000"/>
          <w:sz w:val="22"/>
          <w:szCs w:val="28"/>
          <w:u w:val="single"/>
          <w:lang w:val="ro-RO"/>
        </w:rPr>
        <w:t>art. 55</w:t>
      </w:r>
      <w:r w:rsidRPr="00022AC2">
        <w:rPr>
          <w:rFonts w:cs="Times New Roman"/>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prezentarea unor declaraţii sau documente inexacte în baza cărora s-a operat înscrierea la competiţii potrivit prevederilor lit. a) este sancţionabilă cu amendă, dacă, potrivit legii, fapta nu constituie infracţiune;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îngrădirea de către deţinătorii de baze sportive a accesului celor îndreptăţiţi să le utilizeze;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organizarea manifestărilor sportive fără a asigura condiţiile prevăzute prin regulamentul federaţiei sportive naţionale respective;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f) administrarea necorespunzătoare a bazelor şi a instalaţiilor sportive de către deţinătorii acestora sau de către cei cărora li s-a recunoscut un drept de folosinţă asupra lor, sancţionabilă cu amendă, potrivit legii, dacă fapta nu constituie infracţiune;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g) refuzul de a se supune controlului instituit prin prezenta lege sau de a prezenta avizele şi autorizaţiile de funcţionare;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h) neaducerea la îndeplinire, la termenele stabilite, a măsurilor dispuse anterior, precum şi a solicitărilor legale ale Ministerului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i) neachitarea contravalorii timbrului olimpic către Comitetul Olimpic şi Sportiv Român;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j) neînregistrarea bazelor sportive în Registrul bazelor sportive;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k) nerespectarea prevederilor </w:t>
      </w:r>
      <w:r w:rsidRPr="00022AC2">
        <w:rPr>
          <w:rFonts w:cs="Times New Roman"/>
          <w:i/>
          <w:iCs/>
          <w:color w:val="008000"/>
          <w:sz w:val="22"/>
          <w:szCs w:val="28"/>
          <w:u w:val="single"/>
          <w:lang w:val="ro-RO"/>
        </w:rPr>
        <w:t>art. 70</w:t>
      </w:r>
      <w:r w:rsidRPr="00022AC2">
        <w:rPr>
          <w:rFonts w:cs="Times New Roman"/>
          <w:i/>
          <w:iCs/>
          <w:sz w:val="22"/>
          <w:szCs w:val="28"/>
          <w:lang w:val="ro-RO"/>
        </w:rPr>
        <w:t xml:space="preserve"> alin. (1) lit. g);</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#M15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l) nerespectarea prevederilor </w:t>
      </w:r>
      <w:r w:rsidRPr="00022AC2">
        <w:rPr>
          <w:rFonts w:cs="Times New Roman"/>
          <w:i/>
          <w:iCs/>
          <w:color w:val="008000"/>
          <w:sz w:val="22"/>
          <w:szCs w:val="28"/>
          <w:u w:val="single"/>
          <w:lang w:val="ro-RO"/>
        </w:rPr>
        <w:t>art. 55</w:t>
      </w:r>
      <w:r w:rsidRPr="00022AC2">
        <w:rPr>
          <w:rFonts w:cs="Times New Roman"/>
          <w:i/>
          <w:iCs/>
          <w:sz w:val="22"/>
          <w:szCs w:val="28"/>
          <w:lang w:val="ro-RO"/>
        </w:rPr>
        <w:t xml:space="preserve"> alin. (4);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#M52</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m) nerespectarea prevederilor </w:t>
      </w:r>
      <w:r w:rsidRPr="00022AC2">
        <w:rPr>
          <w:rFonts w:cs="Times New Roman"/>
          <w:i/>
          <w:iCs/>
          <w:color w:val="008000"/>
          <w:sz w:val="22"/>
          <w:szCs w:val="28"/>
          <w:u w:val="single"/>
          <w:lang w:val="ro-RO"/>
        </w:rPr>
        <w:t>art. 37</w:t>
      </w:r>
      <w:r w:rsidRPr="00022AC2">
        <w:rPr>
          <w:rFonts w:cs="Times New Roman"/>
          <w:i/>
          <w:iCs/>
          <w:sz w:val="22"/>
          <w:szCs w:val="28"/>
          <w:lang w:val="ro-RO"/>
        </w:rPr>
        <w:t xml:space="preserve"> alin. (3);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n) nepublicarea pe pagina de internet proprie a informaţiilor prevăzute la </w:t>
      </w:r>
      <w:r w:rsidRPr="00022AC2">
        <w:rPr>
          <w:rFonts w:cs="Times New Roman"/>
          <w:i/>
          <w:iCs/>
          <w:color w:val="008000"/>
          <w:sz w:val="22"/>
          <w:szCs w:val="28"/>
          <w:u w:val="single"/>
          <w:lang w:val="ro-RO"/>
        </w:rPr>
        <w:t>art. 20^2</w:t>
      </w:r>
      <w:r w:rsidRPr="00022AC2">
        <w:rPr>
          <w:rFonts w:cs="Times New Roman"/>
          <w:i/>
          <w:iCs/>
          <w:sz w:val="22"/>
          <w:szCs w:val="28"/>
          <w:lang w:val="ro-RO"/>
        </w:rPr>
        <w:t xml:space="preserve"> alin. (8) şi (9);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o) nerespectarea prevederilor </w:t>
      </w:r>
      <w:r w:rsidRPr="00022AC2">
        <w:rPr>
          <w:rFonts w:cs="Times New Roman"/>
          <w:i/>
          <w:iCs/>
          <w:color w:val="008000"/>
          <w:sz w:val="22"/>
          <w:szCs w:val="28"/>
          <w:u w:val="single"/>
          <w:lang w:val="ro-RO"/>
        </w:rPr>
        <w:t>art. 78^2</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 1.</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I</w:t>
      </w:r>
      <w:r w:rsidRPr="00022AC2">
        <w:rPr>
          <w:rFonts w:cs="Times New Roman"/>
          <w:i/>
          <w:iCs/>
          <w:sz w:val="22"/>
          <w:szCs w:val="28"/>
          <w:lang w:val="ro-RO"/>
        </w:rPr>
        <w:t xml:space="preserve"> pct. 3 şi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Legea nr. 245/2023 (</w:t>
      </w:r>
      <w:r w:rsidRPr="00022AC2">
        <w:rPr>
          <w:rFonts w:cs="Times New Roman"/>
          <w:b/>
          <w:bCs/>
          <w:i/>
          <w:iCs/>
          <w:color w:val="008000"/>
          <w:sz w:val="22"/>
          <w:szCs w:val="28"/>
          <w:u w:val="single"/>
          <w:lang w:val="ro-RO"/>
        </w:rPr>
        <w:t>#M65</w:t>
      </w:r>
      <w:r w:rsidRPr="00022AC2">
        <w:rPr>
          <w:rFonts w:cs="Times New Roman"/>
          <w:i/>
          <w:iCs/>
          <w:sz w:val="22"/>
          <w:szCs w:val="28"/>
          <w:lang w:val="ro-RO"/>
        </w:rPr>
        <w:t xml:space="preserve">), începând cu data de 20 august 2023 [30 de zile de la data publicării </w:t>
      </w:r>
      <w:r w:rsidRPr="00022AC2">
        <w:rPr>
          <w:rFonts w:cs="Times New Roman"/>
          <w:i/>
          <w:iCs/>
          <w:color w:val="008000"/>
          <w:sz w:val="22"/>
          <w:szCs w:val="28"/>
          <w:u w:val="single"/>
          <w:lang w:val="ro-RO"/>
        </w:rPr>
        <w:t>Legii nr. 245/2023</w:t>
      </w:r>
      <w:r w:rsidRPr="00022AC2">
        <w:rPr>
          <w:rFonts w:cs="Times New Roman"/>
          <w:i/>
          <w:iCs/>
          <w:sz w:val="22"/>
          <w:szCs w:val="28"/>
          <w:lang w:val="ro-RO"/>
        </w:rPr>
        <w:t xml:space="preserve"> (</w:t>
      </w:r>
      <w:r w:rsidRPr="00022AC2">
        <w:rPr>
          <w:rFonts w:cs="Times New Roman"/>
          <w:b/>
          <w:bCs/>
          <w:i/>
          <w:iCs/>
          <w:color w:val="008000"/>
          <w:sz w:val="22"/>
          <w:szCs w:val="28"/>
          <w:u w:val="single"/>
          <w:lang w:val="ro-RO"/>
        </w:rPr>
        <w:t>#M65</w:t>
      </w:r>
      <w:r w:rsidRPr="00022AC2">
        <w:rPr>
          <w:rFonts w:cs="Times New Roman"/>
          <w:i/>
          <w:iCs/>
          <w:sz w:val="22"/>
          <w:szCs w:val="28"/>
          <w:lang w:val="ro-RO"/>
        </w:rPr>
        <w:t xml:space="preserve">)], la </w:t>
      </w:r>
      <w:r w:rsidRPr="00022AC2">
        <w:rPr>
          <w:rFonts w:cs="Times New Roman"/>
          <w:i/>
          <w:iCs/>
          <w:color w:val="008000"/>
          <w:sz w:val="22"/>
          <w:szCs w:val="28"/>
          <w:u w:val="single"/>
          <w:lang w:val="ro-RO"/>
        </w:rPr>
        <w:t>articolul 88</w:t>
      </w:r>
      <w:r w:rsidRPr="00022AC2">
        <w:rPr>
          <w:rFonts w:cs="Times New Roman"/>
          <w:i/>
          <w:iCs/>
          <w:sz w:val="22"/>
          <w:szCs w:val="28"/>
          <w:lang w:val="ro-RO"/>
        </w:rPr>
        <w:t xml:space="preserve">, </w:t>
      </w:r>
      <w:r w:rsidRPr="00022AC2">
        <w:rPr>
          <w:rFonts w:cs="Times New Roman"/>
          <w:i/>
          <w:iCs/>
          <w:color w:val="008000"/>
          <w:sz w:val="22"/>
          <w:szCs w:val="28"/>
          <w:u w:val="single"/>
          <w:lang w:val="ro-RO"/>
        </w:rPr>
        <w:t>litera n)</w:t>
      </w:r>
      <w:r w:rsidRPr="00022AC2">
        <w:rPr>
          <w:rFonts w:cs="Times New Roman"/>
          <w:i/>
          <w:iCs/>
          <w:sz w:val="22"/>
          <w:szCs w:val="28"/>
          <w:lang w:val="ro-RO"/>
        </w:rPr>
        <w:t xml:space="preserve"> se modifică şi va avea următorul cuprins:</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"n) nepublicarea pe pagina de internet proprie a informaţiilor prevăzute la </w:t>
      </w:r>
      <w:r w:rsidRPr="00022AC2">
        <w:rPr>
          <w:rFonts w:cs="Times New Roman"/>
          <w:i/>
          <w:iCs/>
          <w:color w:val="008000"/>
          <w:sz w:val="22"/>
          <w:szCs w:val="28"/>
          <w:u w:val="single"/>
          <w:lang w:val="ro-RO"/>
        </w:rPr>
        <w:t>art. 20^2</w:t>
      </w:r>
      <w:r w:rsidRPr="00022AC2">
        <w:rPr>
          <w:rFonts w:cs="Times New Roman"/>
          <w:i/>
          <w:iCs/>
          <w:sz w:val="22"/>
          <w:szCs w:val="28"/>
          <w:lang w:val="ro-RO"/>
        </w:rPr>
        <w:t xml:space="preserve"> alin. (8) şi (9) şi la </w:t>
      </w:r>
      <w:r w:rsidRPr="00022AC2">
        <w:rPr>
          <w:rFonts w:cs="Times New Roman"/>
          <w:i/>
          <w:iCs/>
          <w:color w:val="008000"/>
          <w:sz w:val="22"/>
          <w:szCs w:val="28"/>
          <w:u w:val="single"/>
          <w:lang w:val="ro-RO"/>
        </w:rPr>
        <w:t>art. 29</w:t>
      </w:r>
      <w:r w:rsidRPr="00022AC2">
        <w:rPr>
          <w:rFonts w:cs="Times New Roman"/>
          <w:i/>
          <w:iCs/>
          <w:sz w:val="22"/>
          <w:szCs w:val="28"/>
          <w:lang w:val="ro-RO"/>
        </w:rPr>
        <w:t xml:space="preserve"> alin. (4) şi (5);".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2.</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I</w:t>
      </w:r>
      <w:r w:rsidRPr="00022AC2">
        <w:rPr>
          <w:rFonts w:cs="Times New Roman"/>
          <w:i/>
          <w:iCs/>
          <w:sz w:val="22"/>
          <w:szCs w:val="28"/>
          <w:lang w:val="ro-RO"/>
        </w:rPr>
        <w:t xml:space="preserve"> pct. 4 şi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Legea nr. 245/2023 (</w:t>
      </w:r>
      <w:r w:rsidRPr="00022AC2">
        <w:rPr>
          <w:rFonts w:cs="Times New Roman"/>
          <w:b/>
          <w:bCs/>
          <w:i/>
          <w:iCs/>
          <w:color w:val="008000"/>
          <w:sz w:val="22"/>
          <w:szCs w:val="28"/>
          <w:u w:val="single"/>
          <w:lang w:val="ro-RO"/>
        </w:rPr>
        <w:t>#M65</w:t>
      </w:r>
      <w:r w:rsidRPr="00022AC2">
        <w:rPr>
          <w:rFonts w:cs="Times New Roman"/>
          <w:i/>
          <w:iCs/>
          <w:sz w:val="22"/>
          <w:szCs w:val="28"/>
          <w:lang w:val="ro-RO"/>
        </w:rPr>
        <w:t xml:space="preserve">), începând cu data de 20 august 2023 [30 de zile de la data publicării </w:t>
      </w:r>
      <w:r w:rsidRPr="00022AC2">
        <w:rPr>
          <w:rFonts w:cs="Times New Roman"/>
          <w:i/>
          <w:iCs/>
          <w:color w:val="008000"/>
          <w:sz w:val="22"/>
          <w:szCs w:val="28"/>
          <w:u w:val="single"/>
          <w:lang w:val="ro-RO"/>
        </w:rPr>
        <w:t>Legii nr. 245/2023</w:t>
      </w:r>
      <w:r w:rsidRPr="00022AC2">
        <w:rPr>
          <w:rFonts w:cs="Times New Roman"/>
          <w:i/>
          <w:iCs/>
          <w:sz w:val="22"/>
          <w:szCs w:val="28"/>
          <w:lang w:val="ro-RO"/>
        </w:rPr>
        <w:t xml:space="preserve"> (</w:t>
      </w:r>
      <w:r w:rsidRPr="00022AC2">
        <w:rPr>
          <w:rFonts w:cs="Times New Roman"/>
          <w:b/>
          <w:bCs/>
          <w:i/>
          <w:iCs/>
          <w:color w:val="008000"/>
          <w:sz w:val="22"/>
          <w:szCs w:val="28"/>
          <w:u w:val="single"/>
          <w:lang w:val="ro-RO"/>
        </w:rPr>
        <w:t>#M65</w:t>
      </w:r>
      <w:r w:rsidRPr="00022AC2">
        <w:rPr>
          <w:rFonts w:cs="Times New Roman"/>
          <w:i/>
          <w:iCs/>
          <w:sz w:val="22"/>
          <w:szCs w:val="28"/>
          <w:lang w:val="ro-RO"/>
        </w:rPr>
        <w:t xml:space="preserve">)], la </w:t>
      </w:r>
      <w:r w:rsidRPr="00022AC2">
        <w:rPr>
          <w:rFonts w:cs="Times New Roman"/>
          <w:i/>
          <w:iCs/>
          <w:color w:val="008000"/>
          <w:sz w:val="22"/>
          <w:szCs w:val="28"/>
          <w:u w:val="single"/>
          <w:lang w:val="ro-RO"/>
        </w:rPr>
        <w:t>articolul 88</w:t>
      </w:r>
      <w:r w:rsidRPr="00022AC2">
        <w:rPr>
          <w:rFonts w:cs="Times New Roman"/>
          <w:i/>
          <w:iCs/>
          <w:sz w:val="22"/>
          <w:szCs w:val="28"/>
          <w:lang w:val="ro-RO"/>
        </w:rPr>
        <w:t xml:space="preserve">, după </w:t>
      </w:r>
      <w:r w:rsidRPr="00022AC2">
        <w:rPr>
          <w:rFonts w:cs="Times New Roman"/>
          <w:i/>
          <w:iCs/>
          <w:color w:val="008000"/>
          <w:sz w:val="22"/>
          <w:szCs w:val="28"/>
          <w:u w:val="single"/>
          <w:lang w:val="ro-RO"/>
        </w:rPr>
        <w:t>litera o)</w:t>
      </w:r>
      <w:r w:rsidRPr="00022AC2">
        <w:rPr>
          <w:rFonts w:cs="Times New Roman"/>
          <w:i/>
          <w:iCs/>
          <w:sz w:val="22"/>
          <w:szCs w:val="28"/>
          <w:lang w:val="ro-RO"/>
        </w:rPr>
        <w:t xml:space="preserve"> se introduce o nouă literă, lit. p), cu următorul cuprins:</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"p) nerespectarea prevederilor </w:t>
      </w:r>
      <w:r w:rsidRPr="00022AC2">
        <w:rPr>
          <w:rFonts w:cs="Times New Roman"/>
          <w:i/>
          <w:iCs/>
          <w:color w:val="008000"/>
          <w:sz w:val="22"/>
          <w:szCs w:val="28"/>
          <w:u w:val="single"/>
          <w:lang w:val="ro-RO"/>
        </w:rPr>
        <w:t>art. 29</w:t>
      </w:r>
      <w:r w:rsidRPr="00022AC2">
        <w:rPr>
          <w:rFonts w:cs="Times New Roman"/>
          <w:i/>
          <w:iCs/>
          <w:sz w:val="22"/>
          <w:szCs w:val="28"/>
          <w:lang w:val="ro-RO"/>
        </w:rPr>
        <w:t xml:space="preserve"> alin. (6)."</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88^1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În situaţii deosebite de încălcare a actelor constitutive, a statutelor, a actelor normative, Agenţia Naţională pentru Sport poate dispune convocarea adunării generale extraordinare pentru structurile de utilitate publică.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89*)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 Contravenţiile prevăzute la </w:t>
      </w:r>
      <w:r w:rsidRPr="00022AC2">
        <w:rPr>
          <w:rFonts w:cs="Times New Roman"/>
          <w:i/>
          <w:iCs/>
          <w:color w:val="008000"/>
          <w:sz w:val="22"/>
          <w:szCs w:val="28"/>
          <w:u w:val="single"/>
          <w:lang w:val="ro-RO"/>
        </w:rPr>
        <w:t>art. 88</w:t>
      </w:r>
      <w:r w:rsidRPr="00022AC2">
        <w:rPr>
          <w:rFonts w:cs="Times New Roman"/>
          <w:i/>
          <w:iCs/>
          <w:sz w:val="22"/>
          <w:szCs w:val="28"/>
          <w:lang w:val="ro-RO"/>
        </w:rPr>
        <w:t>, săvârşite de persoanele fizice şi persoanele juridice, se sancţionează după cum urmează: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a) cu amendă de la 6.000 lei la 30.000 lei, pentru persoane juridice, şi cu amendă de la 3.000 lei la 15.000 lei, pentru persoane fizice, faptele prevăzute la </w:t>
      </w:r>
      <w:r w:rsidRPr="00022AC2">
        <w:rPr>
          <w:rFonts w:cs="Times New Roman"/>
          <w:i/>
          <w:iCs/>
          <w:color w:val="008000"/>
          <w:sz w:val="22"/>
          <w:szCs w:val="28"/>
          <w:u w:val="single"/>
          <w:lang w:val="ro-RO"/>
        </w:rPr>
        <w:t>art. 88</w:t>
      </w:r>
      <w:r w:rsidRPr="00022AC2">
        <w:rPr>
          <w:rFonts w:cs="Times New Roman"/>
          <w:i/>
          <w:iCs/>
          <w:sz w:val="22"/>
          <w:szCs w:val="28"/>
          <w:lang w:val="ro-RO"/>
        </w:rPr>
        <w:t xml:space="preserve"> lit. a) - c);</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 cu amendă de la 4.500 lei la 25.000 lei, pentru persoane juridice, şi cu amendă de la 900 lei la 4.000 lei, pentru persoane fizice, faptele prevăzute la </w:t>
      </w:r>
      <w:r w:rsidRPr="00022AC2">
        <w:rPr>
          <w:rFonts w:cs="Times New Roman"/>
          <w:i/>
          <w:iCs/>
          <w:color w:val="008000"/>
          <w:sz w:val="22"/>
          <w:szCs w:val="28"/>
          <w:u w:val="single"/>
          <w:lang w:val="ro-RO"/>
        </w:rPr>
        <w:t>art. 88</w:t>
      </w:r>
      <w:r w:rsidRPr="00022AC2">
        <w:rPr>
          <w:rFonts w:cs="Times New Roman"/>
          <w:i/>
          <w:iCs/>
          <w:sz w:val="22"/>
          <w:szCs w:val="28"/>
          <w:lang w:val="ro-RO"/>
        </w:rPr>
        <w:t xml:space="preserve"> lit. d) - f), i), j), l), n) şi o);</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cu amendă de la 15.000 lei la 37.500 lei, pentru persoane juridice, şi cu amendă de la 5.000 lei la 15.000 lei, pentru persoane fizice, faptele prevăzute la </w:t>
      </w:r>
      <w:r w:rsidRPr="00022AC2">
        <w:rPr>
          <w:rFonts w:cs="Times New Roman"/>
          <w:i/>
          <w:iCs/>
          <w:color w:val="008000"/>
          <w:sz w:val="22"/>
          <w:szCs w:val="28"/>
          <w:u w:val="single"/>
          <w:lang w:val="ro-RO"/>
        </w:rPr>
        <w:t>art. 88</w:t>
      </w:r>
      <w:r w:rsidRPr="00022AC2">
        <w:rPr>
          <w:rFonts w:cs="Times New Roman"/>
          <w:i/>
          <w:iCs/>
          <w:sz w:val="22"/>
          <w:szCs w:val="28"/>
          <w:lang w:val="ro-RO"/>
        </w:rPr>
        <w:t xml:space="preserve"> lit. g) şi h);</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d) cu amendă de la 20.000 lei la 50.000 lei, pentru persoanele juridice, faptele prevăzute la </w:t>
      </w:r>
      <w:r w:rsidRPr="00022AC2">
        <w:rPr>
          <w:rFonts w:cs="Times New Roman"/>
          <w:i/>
          <w:iCs/>
          <w:color w:val="008000"/>
          <w:sz w:val="22"/>
          <w:szCs w:val="28"/>
          <w:u w:val="single"/>
          <w:lang w:val="ro-RO"/>
        </w:rPr>
        <w:t>art. 88</w:t>
      </w:r>
      <w:r w:rsidRPr="00022AC2">
        <w:rPr>
          <w:rFonts w:cs="Times New Roman"/>
          <w:i/>
          <w:iCs/>
          <w:sz w:val="22"/>
          <w:szCs w:val="28"/>
          <w:lang w:val="ro-RO"/>
        </w:rPr>
        <w:t xml:space="preserve"> lit. k);</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e) cu amendă de la 3.000 lei la 10.000 lei şi/sau pierderea eligibilităţii pentru finanţare din fondurile Ministerului Sportului, pentru persoanele juridice, faptele prevăzute la </w:t>
      </w:r>
      <w:r w:rsidRPr="00022AC2">
        <w:rPr>
          <w:rFonts w:cs="Times New Roman"/>
          <w:i/>
          <w:iCs/>
          <w:color w:val="008000"/>
          <w:sz w:val="22"/>
          <w:szCs w:val="28"/>
          <w:u w:val="single"/>
          <w:lang w:val="ro-RO"/>
        </w:rPr>
        <w:t>art. 88</w:t>
      </w:r>
      <w:r w:rsidRPr="00022AC2">
        <w:rPr>
          <w:rFonts w:cs="Times New Roman"/>
          <w:i/>
          <w:iCs/>
          <w:sz w:val="22"/>
          <w:szCs w:val="28"/>
          <w:lang w:val="ro-RO"/>
        </w:rPr>
        <w:t xml:space="preserve"> lit. m).</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Cuantumul amenzilor se actualizează prin hotărâre a Guvernului.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 1.</w:t>
      </w:r>
      <w:r w:rsidRPr="00022AC2">
        <w:rPr>
          <w:rFonts w:cs="Times New Roman"/>
          <w:i/>
          <w:iCs/>
          <w:sz w:val="22"/>
          <w:szCs w:val="28"/>
          <w:lang w:val="ro-RO"/>
        </w:rPr>
        <w:t xml:space="preserve"> Limitele amenzilor prevăzute la </w:t>
      </w:r>
      <w:r w:rsidRPr="00022AC2">
        <w:rPr>
          <w:rFonts w:cs="Times New Roman"/>
          <w:i/>
          <w:iCs/>
          <w:color w:val="008000"/>
          <w:sz w:val="22"/>
          <w:szCs w:val="28"/>
          <w:u w:val="single"/>
          <w:lang w:val="ro-RO"/>
        </w:rPr>
        <w:t>art. 89</w:t>
      </w:r>
      <w:r w:rsidRPr="00022AC2">
        <w:rPr>
          <w:rFonts w:cs="Times New Roman"/>
          <w:i/>
          <w:iCs/>
          <w:sz w:val="22"/>
          <w:szCs w:val="28"/>
          <w:lang w:val="ro-RO"/>
        </w:rPr>
        <w:t xml:space="preserve"> alin. (1) au fost actualizate conform </w:t>
      </w:r>
      <w:r w:rsidRPr="00022AC2">
        <w:rPr>
          <w:rFonts w:cs="Times New Roman"/>
          <w:i/>
          <w:iCs/>
          <w:color w:val="008000"/>
          <w:sz w:val="22"/>
          <w:szCs w:val="28"/>
          <w:u w:val="single"/>
          <w:lang w:val="ro-RO"/>
        </w:rPr>
        <w:t>art. 1</w:t>
      </w:r>
      <w:r w:rsidRPr="00022AC2">
        <w:rPr>
          <w:rFonts w:cs="Times New Roman"/>
          <w:i/>
          <w:iCs/>
          <w:sz w:val="22"/>
          <w:szCs w:val="28"/>
          <w:lang w:val="ro-RO"/>
        </w:rPr>
        <w:t xml:space="preserve"> din Hotărârea Guvernului nr. 1441/2022 (</w:t>
      </w:r>
      <w:r w:rsidRPr="00022AC2">
        <w:rPr>
          <w:rFonts w:cs="Times New Roman"/>
          <w:b/>
          <w:bCs/>
          <w:i/>
          <w:iCs/>
          <w:color w:val="008000"/>
          <w:sz w:val="22"/>
          <w:szCs w:val="28"/>
          <w:u w:val="single"/>
          <w:lang w:val="ro-RO"/>
        </w:rPr>
        <w:t>#M59</w:t>
      </w:r>
      <w:r w:rsidRPr="00022AC2">
        <w:rPr>
          <w:rFonts w:cs="Times New Roman"/>
          <w:i/>
          <w:iCs/>
          <w:sz w:val="22"/>
          <w:szCs w:val="28"/>
          <w:lang w:val="ro-RO"/>
        </w:rPr>
        <w:t xml:space="preserve">) şi </w:t>
      </w:r>
      <w:r w:rsidRPr="00022AC2">
        <w:rPr>
          <w:rFonts w:cs="Times New Roman"/>
          <w:i/>
          <w:iCs/>
          <w:color w:val="008000"/>
          <w:sz w:val="22"/>
          <w:szCs w:val="28"/>
          <w:u w:val="single"/>
          <w:lang w:val="ro-RO"/>
        </w:rPr>
        <w:t>art. I</w:t>
      </w:r>
      <w:r w:rsidRPr="00022AC2">
        <w:rPr>
          <w:rFonts w:cs="Times New Roman"/>
          <w:i/>
          <w:iCs/>
          <w:sz w:val="22"/>
          <w:szCs w:val="28"/>
          <w:lang w:val="ro-RO"/>
        </w:rPr>
        <w:t xml:space="preserve"> pct. 3 din Legea nr. 35/2023 (</w:t>
      </w:r>
      <w:r w:rsidRPr="00022AC2">
        <w:rPr>
          <w:rFonts w:cs="Times New Roman"/>
          <w:b/>
          <w:bCs/>
          <w:i/>
          <w:iCs/>
          <w:color w:val="008000"/>
          <w:sz w:val="22"/>
          <w:szCs w:val="28"/>
          <w:u w:val="single"/>
          <w:lang w:val="ro-RO"/>
        </w:rPr>
        <w:t>#M63</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2.</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I</w:t>
      </w:r>
      <w:r w:rsidRPr="00022AC2">
        <w:rPr>
          <w:rFonts w:cs="Times New Roman"/>
          <w:i/>
          <w:iCs/>
          <w:sz w:val="22"/>
          <w:szCs w:val="28"/>
          <w:lang w:val="ro-RO"/>
        </w:rPr>
        <w:t xml:space="preserve"> pct. 5 şi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Legea nr. 245/2023 (</w:t>
      </w:r>
      <w:r w:rsidRPr="00022AC2">
        <w:rPr>
          <w:rFonts w:cs="Times New Roman"/>
          <w:b/>
          <w:bCs/>
          <w:i/>
          <w:iCs/>
          <w:color w:val="008000"/>
          <w:sz w:val="22"/>
          <w:szCs w:val="28"/>
          <w:u w:val="single"/>
          <w:lang w:val="ro-RO"/>
        </w:rPr>
        <w:t>#M65</w:t>
      </w:r>
      <w:r w:rsidRPr="00022AC2">
        <w:rPr>
          <w:rFonts w:cs="Times New Roman"/>
          <w:i/>
          <w:iCs/>
          <w:sz w:val="22"/>
          <w:szCs w:val="28"/>
          <w:lang w:val="ro-RO"/>
        </w:rPr>
        <w:t xml:space="preserve">), începând cu data de 20 august 2023 [30 de zile de la data publicării </w:t>
      </w:r>
      <w:r w:rsidRPr="00022AC2">
        <w:rPr>
          <w:rFonts w:cs="Times New Roman"/>
          <w:i/>
          <w:iCs/>
          <w:color w:val="008000"/>
          <w:sz w:val="22"/>
          <w:szCs w:val="28"/>
          <w:u w:val="single"/>
          <w:lang w:val="ro-RO"/>
        </w:rPr>
        <w:t>Legii nr. 245/2023</w:t>
      </w:r>
      <w:r w:rsidRPr="00022AC2">
        <w:rPr>
          <w:rFonts w:cs="Times New Roman"/>
          <w:i/>
          <w:iCs/>
          <w:sz w:val="22"/>
          <w:szCs w:val="28"/>
          <w:lang w:val="ro-RO"/>
        </w:rPr>
        <w:t xml:space="preserve"> (</w:t>
      </w:r>
      <w:r w:rsidRPr="00022AC2">
        <w:rPr>
          <w:rFonts w:cs="Times New Roman"/>
          <w:b/>
          <w:bCs/>
          <w:i/>
          <w:iCs/>
          <w:color w:val="008000"/>
          <w:sz w:val="22"/>
          <w:szCs w:val="28"/>
          <w:u w:val="single"/>
          <w:lang w:val="ro-RO"/>
        </w:rPr>
        <w:t>#M65</w:t>
      </w:r>
      <w:r w:rsidRPr="00022AC2">
        <w:rPr>
          <w:rFonts w:cs="Times New Roman"/>
          <w:i/>
          <w:iCs/>
          <w:sz w:val="22"/>
          <w:szCs w:val="28"/>
          <w:lang w:val="ro-RO"/>
        </w:rPr>
        <w:t xml:space="preserve">)], la </w:t>
      </w:r>
      <w:r w:rsidRPr="00022AC2">
        <w:rPr>
          <w:rFonts w:cs="Times New Roman"/>
          <w:i/>
          <w:iCs/>
          <w:color w:val="008000"/>
          <w:sz w:val="22"/>
          <w:szCs w:val="28"/>
          <w:u w:val="single"/>
          <w:lang w:val="ro-RO"/>
        </w:rPr>
        <w:t>articolul 89</w:t>
      </w:r>
      <w:r w:rsidRPr="00022AC2">
        <w:rPr>
          <w:rFonts w:cs="Times New Roman"/>
          <w:i/>
          <w:iCs/>
          <w:sz w:val="22"/>
          <w:szCs w:val="28"/>
          <w:lang w:val="ro-RO"/>
        </w:rPr>
        <w:t xml:space="preserve"> alineatul (1), </w:t>
      </w:r>
      <w:r w:rsidRPr="00022AC2">
        <w:rPr>
          <w:rFonts w:cs="Times New Roman"/>
          <w:i/>
          <w:iCs/>
          <w:color w:val="008000"/>
          <w:sz w:val="22"/>
          <w:szCs w:val="28"/>
          <w:u w:val="single"/>
          <w:lang w:val="ro-RO"/>
        </w:rPr>
        <w:t>litera b)</w:t>
      </w:r>
      <w:r w:rsidRPr="00022AC2">
        <w:rPr>
          <w:rFonts w:cs="Times New Roman"/>
          <w:i/>
          <w:iCs/>
          <w:sz w:val="22"/>
          <w:szCs w:val="28"/>
          <w:lang w:val="ro-RO"/>
        </w:rPr>
        <w:t xml:space="preserve"> se modifică şi va avea următorul cuprins:</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"b) cu amendă de la 4.500 lei la 25.000 lei, pentru persoane juridice, şi cu amendă de la 1.000 lei la 4.000 lei, pentru persoane fizice, faptele prevăzute la </w:t>
      </w:r>
      <w:r w:rsidRPr="00022AC2">
        <w:rPr>
          <w:rFonts w:cs="Times New Roman"/>
          <w:i/>
          <w:iCs/>
          <w:color w:val="008000"/>
          <w:sz w:val="22"/>
          <w:szCs w:val="28"/>
          <w:u w:val="single"/>
          <w:lang w:val="ro-RO"/>
        </w:rPr>
        <w:t>art. 88</w:t>
      </w:r>
      <w:r w:rsidRPr="00022AC2">
        <w:rPr>
          <w:rFonts w:cs="Times New Roman"/>
          <w:i/>
          <w:iCs/>
          <w:sz w:val="22"/>
          <w:szCs w:val="28"/>
          <w:lang w:val="ro-RO"/>
        </w:rPr>
        <w:t xml:space="preserve"> lit. d) - f), i), j), l), n) şi o);".</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3.</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I</w:t>
      </w:r>
      <w:r w:rsidRPr="00022AC2">
        <w:rPr>
          <w:rFonts w:cs="Times New Roman"/>
          <w:i/>
          <w:iCs/>
          <w:sz w:val="22"/>
          <w:szCs w:val="28"/>
          <w:lang w:val="ro-RO"/>
        </w:rPr>
        <w:t xml:space="preserve"> pct. 6 şi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Legea nr. 245/2023 (</w:t>
      </w:r>
      <w:r w:rsidRPr="00022AC2">
        <w:rPr>
          <w:rFonts w:cs="Times New Roman"/>
          <w:b/>
          <w:bCs/>
          <w:i/>
          <w:iCs/>
          <w:color w:val="008000"/>
          <w:sz w:val="22"/>
          <w:szCs w:val="28"/>
          <w:u w:val="single"/>
          <w:lang w:val="ro-RO"/>
        </w:rPr>
        <w:t>#M65</w:t>
      </w:r>
      <w:r w:rsidRPr="00022AC2">
        <w:rPr>
          <w:rFonts w:cs="Times New Roman"/>
          <w:i/>
          <w:iCs/>
          <w:sz w:val="22"/>
          <w:szCs w:val="28"/>
          <w:lang w:val="ro-RO"/>
        </w:rPr>
        <w:t xml:space="preserve">), începând cu data de 20 august 2023 [30 de zile de la data publicării </w:t>
      </w:r>
      <w:r w:rsidRPr="00022AC2">
        <w:rPr>
          <w:rFonts w:cs="Times New Roman"/>
          <w:i/>
          <w:iCs/>
          <w:color w:val="008000"/>
          <w:sz w:val="22"/>
          <w:szCs w:val="28"/>
          <w:u w:val="single"/>
          <w:lang w:val="ro-RO"/>
        </w:rPr>
        <w:t>Legii nr. 245/2023</w:t>
      </w:r>
      <w:r w:rsidRPr="00022AC2">
        <w:rPr>
          <w:rFonts w:cs="Times New Roman"/>
          <w:i/>
          <w:iCs/>
          <w:sz w:val="22"/>
          <w:szCs w:val="28"/>
          <w:lang w:val="ro-RO"/>
        </w:rPr>
        <w:t xml:space="preserve"> (</w:t>
      </w:r>
      <w:r w:rsidRPr="00022AC2">
        <w:rPr>
          <w:rFonts w:cs="Times New Roman"/>
          <w:b/>
          <w:bCs/>
          <w:i/>
          <w:iCs/>
          <w:color w:val="008000"/>
          <w:sz w:val="22"/>
          <w:szCs w:val="28"/>
          <w:u w:val="single"/>
          <w:lang w:val="ro-RO"/>
        </w:rPr>
        <w:t>#M65</w:t>
      </w:r>
      <w:r w:rsidRPr="00022AC2">
        <w:rPr>
          <w:rFonts w:cs="Times New Roman"/>
          <w:i/>
          <w:iCs/>
          <w:sz w:val="22"/>
          <w:szCs w:val="28"/>
          <w:lang w:val="ro-RO"/>
        </w:rPr>
        <w:t xml:space="preserve">)], la </w:t>
      </w:r>
      <w:r w:rsidRPr="00022AC2">
        <w:rPr>
          <w:rFonts w:cs="Times New Roman"/>
          <w:i/>
          <w:iCs/>
          <w:color w:val="008000"/>
          <w:sz w:val="22"/>
          <w:szCs w:val="28"/>
          <w:u w:val="single"/>
          <w:lang w:val="ro-RO"/>
        </w:rPr>
        <w:t>articolul 89</w:t>
      </w:r>
      <w:r w:rsidRPr="00022AC2">
        <w:rPr>
          <w:rFonts w:cs="Times New Roman"/>
          <w:i/>
          <w:iCs/>
          <w:sz w:val="22"/>
          <w:szCs w:val="28"/>
          <w:lang w:val="ro-RO"/>
        </w:rPr>
        <w:t xml:space="preserve"> alineatul (1), după </w:t>
      </w:r>
      <w:r w:rsidRPr="00022AC2">
        <w:rPr>
          <w:rFonts w:cs="Times New Roman"/>
          <w:i/>
          <w:iCs/>
          <w:color w:val="008000"/>
          <w:sz w:val="22"/>
          <w:szCs w:val="28"/>
          <w:u w:val="single"/>
          <w:lang w:val="ro-RO"/>
        </w:rPr>
        <w:t>litera e)</w:t>
      </w:r>
      <w:r w:rsidRPr="00022AC2">
        <w:rPr>
          <w:rFonts w:cs="Times New Roman"/>
          <w:i/>
          <w:iCs/>
          <w:sz w:val="22"/>
          <w:szCs w:val="28"/>
          <w:lang w:val="ro-RO"/>
        </w:rPr>
        <w:t xml:space="preserve"> se introduce o nouă literă, lit. f), cu următorul cuprins:</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"f) cu amendă de la 10.000 lei la 50.000 lei pentru preşedintele sau directorul clubului sportiv de drept public, faptele prevăzute la </w:t>
      </w:r>
      <w:r w:rsidRPr="00022AC2">
        <w:rPr>
          <w:rFonts w:cs="Times New Roman"/>
          <w:i/>
          <w:iCs/>
          <w:color w:val="008000"/>
          <w:sz w:val="22"/>
          <w:szCs w:val="28"/>
          <w:u w:val="single"/>
          <w:lang w:val="ro-RO"/>
        </w:rPr>
        <w:t>art. 88</w:t>
      </w:r>
      <w:r w:rsidRPr="00022AC2">
        <w:rPr>
          <w:rFonts w:cs="Times New Roman"/>
          <w:i/>
          <w:iCs/>
          <w:sz w:val="22"/>
          <w:szCs w:val="28"/>
          <w:lang w:val="ro-RO"/>
        </w:rPr>
        <w:t xml:space="preserve"> lit. p)."</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90</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În cazul săvârşirii repetate a contravenţiilor prevăzute la </w:t>
      </w:r>
      <w:r w:rsidRPr="00022AC2">
        <w:rPr>
          <w:rFonts w:cs="Times New Roman"/>
          <w:color w:val="008000"/>
          <w:sz w:val="22"/>
          <w:szCs w:val="28"/>
          <w:u w:val="single"/>
          <w:lang w:val="ro-RO"/>
        </w:rPr>
        <w:t>art. 88</w:t>
      </w:r>
      <w:r w:rsidRPr="00022AC2">
        <w:rPr>
          <w:rFonts w:cs="Times New Roman"/>
          <w:sz w:val="22"/>
          <w:szCs w:val="28"/>
          <w:lang w:val="ro-RO"/>
        </w:rPr>
        <w:t xml:space="preserve">, pe lângă amendă se vor aplica şi sancţiunile specifice autorităţii disciplinare în sport, stabilite potrivit prevederilor </w:t>
      </w:r>
      <w:r w:rsidRPr="00022AC2">
        <w:rPr>
          <w:rFonts w:cs="Times New Roman"/>
          <w:color w:val="008000"/>
          <w:sz w:val="22"/>
          <w:szCs w:val="28"/>
          <w:u w:val="single"/>
          <w:lang w:val="ro-RO"/>
        </w:rPr>
        <w:t>art. 47</w:t>
      </w:r>
      <w:r w:rsidRPr="00022AC2">
        <w:rPr>
          <w:rFonts w:cs="Times New Roman"/>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91*)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Constatarea contravenţiilor şi aplicarea sancţiunilor prevăzute la </w:t>
      </w:r>
      <w:r w:rsidRPr="00022AC2">
        <w:rPr>
          <w:rFonts w:cs="Times New Roman"/>
          <w:color w:val="008000"/>
          <w:sz w:val="22"/>
          <w:szCs w:val="28"/>
          <w:u w:val="single"/>
          <w:lang w:val="ro-RO"/>
        </w:rPr>
        <w:t>art. 89</w:t>
      </w:r>
      <w:r w:rsidRPr="00022AC2">
        <w:rPr>
          <w:rFonts w:cs="Times New Roman"/>
          <w:sz w:val="22"/>
          <w:szCs w:val="28"/>
          <w:lang w:val="ro-RO"/>
        </w:rPr>
        <w:t xml:space="preserve"> se fac de: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a) personalul autorizat din cadrul Agenţiei Naţionale pentru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directorii direcţiilor pentru tineret şi sport judeţene sau/şi a municipiului Bucureşti, pentru structurile sportive din raza administrativ-teritorială aferentă;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alte persoane împuternicite prin ordin al ministrului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(2) Persoanele autorizate prevăzute la alin. (1) constată încălcările legii şi aplică sancţiuni în raport cu gravitatea lor, pe bază de proces-verbal. Amenzile se constituie în alte venituri la bugetul Agenţiei Naţionale pentru Sport, respectiv al direcţiilor de sport judeţene şi a municipiului Bucureşti.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A se vedea şi </w:t>
      </w:r>
      <w:r w:rsidRPr="00022AC2">
        <w:rPr>
          <w:rFonts w:cs="Times New Roman"/>
          <w:i/>
          <w:iCs/>
          <w:color w:val="008000"/>
          <w:sz w:val="22"/>
          <w:szCs w:val="28"/>
          <w:u w:val="single"/>
          <w:lang w:val="ro-RO"/>
        </w:rPr>
        <w:t>Ordinul ministrului sportului nr. 84/2023</w:t>
      </w:r>
      <w:r w:rsidRPr="00022AC2">
        <w:rPr>
          <w:rFonts w:cs="Times New Roman"/>
          <w:i/>
          <w:iCs/>
          <w:sz w:val="22"/>
          <w:szCs w:val="28"/>
          <w:lang w:val="ro-RO"/>
        </w:rPr>
        <w:t xml:space="preserve"> pentru aprobarea Instrucţiunilor de efectuare a controlului respectării legilor şi a celorlalte acte normative din domeniul sportului şi de verificare a activităţilor sportive, a modului de funcţionare şi administrare a structurilor sportive, în conformitate cu statutele, regulamentele şi dispoziţiile legale în vigoare, şi a documentelor utilizate în activitatea de supraveghere şi control în domeniul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92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Contravenţiilor prevăzute în prezenta lege le sunt aplicabile prevederile </w:t>
      </w:r>
      <w:r w:rsidRPr="00022AC2">
        <w:rPr>
          <w:rFonts w:cs="Times New Roman"/>
          <w:i/>
          <w:iCs/>
          <w:color w:val="008000"/>
          <w:sz w:val="22"/>
          <w:szCs w:val="28"/>
          <w:u w:val="single"/>
          <w:lang w:val="ro-RO"/>
        </w:rPr>
        <w:t>Ordonanţei Guvernului nr. 2/2001</w:t>
      </w:r>
      <w:r w:rsidRPr="00022AC2">
        <w:rPr>
          <w:rFonts w:cs="Times New Roman"/>
          <w:i/>
          <w:iCs/>
          <w:sz w:val="22"/>
          <w:szCs w:val="28"/>
          <w:lang w:val="ro-RO"/>
        </w:rPr>
        <w:t xml:space="preserve"> privind regimul juridic al contravenţiilor, aprobată cu modificări şi completări prin </w:t>
      </w:r>
      <w:r w:rsidRPr="00022AC2">
        <w:rPr>
          <w:rFonts w:cs="Times New Roman"/>
          <w:i/>
          <w:iCs/>
          <w:color w:val="008000"/>
          <w:sz w:val="22"/>
          <w:szCs w:val="28"/>
          <w:u w:val="single"/>
          <w:lang w:val="ro-RO"/>
        </w:rPr>
        <w:t>Legea nr. 180/2002</w:t>
      </w:r>
      <w:r w:rsidRPr="00022AC2">
        <w:rPr>
          <w:rFonts w:cs="Times New Roman"/>
          <w:i/>
          <w:iCs/>
          <w:sz w:val="22"/>
          <w:szCs w:val="28"/>
          <w:lang w:val="ro-RO"/>
        </w:rPr>
        <w:t>, cu modificările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Nerespectarea dispoziţiilor </w:t>
      </w:r>
      <w:r w:rsidRPr="00022AC2">
        <w:rPr>
          <w:rFonts w:cs="Times New Roman"/>
          <w:i/>
          <w:iCs/>
          <w:color w:val="008000"/>
          <w:sz w:val="22"/>
          <w:szCs w:val="28"/>
          <w:u w:val="single"/>
          <w:lang w:val="ro-RO"/>
        </w:rPr>
        <w:t>art. 78^1</w:t>
      </w:r>
      <w:r w:rsidRPr="00022AC2">
        <w:rPr>
          <w:rFonts w:cs="Times New Roman"/>
          <w:i/>
          <w:iCs/>
          <w:sz w:val="22"/>
          <w:szCs w:val="28"/>
          <w:lang w:val="ro-RO"/>
        </w:rPr>
        <w:t xml:space="preserve"> şi </w:t>
      </w:r>
      <w:r w:rsidRPr="00022AC2">
        <w:rPr>
          <w:rFonts w:cs="Times New Roman"/>
          <w:i/>
          <w:iCs/>
          <w:color w:val="008000"/>
          <w:sz w:val="22"/>
          <w:szCs w:val="28"/>
          <w:u w:val="single"/>
          <w:lang w:val="ro-RO"/>
        </w:rPr>
        <w:t>79</w:t>
      </w:r>
      <w:r w:rsidRPr="00022AC2">
        <w:rPr>
          <w:rFonts w:cs="Times New Roman"/>
          <w:i/>
          <w:iCs/>
          <w:sz w:val="22"/>
          <w:szCs w:val="28"/>
          <w:lang w:val="ro-RO"/>
        </w:rPr>
        <w:t xml:space="preserve"> de către autorităţile administraţiei publice şi societăţile comerciale care au dobândit sau deţin baze şi/sau instalaţii sportive, prin schimbarea destinaţiilor acestora, se sancţionează prin reîntoarcerea de drept a bazelor şi/sau instalaţiilor sportive în domeniul public sau privat al statului sau al unităţilor administrativ-teritoriale.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93</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Nerespectarea dispoziţiilor </w:t>
      </w:r>
      <w:r w:rsidRPr="00022AC2">
        <w:rPr>
          <w:rFonts w:cs="Times New Roman"/>
          <w:color w:val="008000"/>
          <w:sz w:val="22"/>
          <w:szCs w:val="28"/>
          <w:u w:val="single"/>
          <w:lang w:val="ro-RO"/>
        </w:rPr>
        <w:t>art. 34</w:t>
      </w:r>
      <w:r w:rsidRPr="00022AC2">
        <w:rPr>
          <w:rFonts w:cs="Times New Roman"/>
          <w:sz w:val="22"/>
          <w:szCs w:val="28"/>
          <w:lang w:val="ro-RO"/>
        </w:rPr>
        <w:t xml:space="preserve"> alin. (6) ale </w:t>
      </w:r>
      <w:r w:rsidRPr="00022AC2">
        <w:rPr>
          <w:rFonts w:cs="Times New Roman"/>
          <w:color w:val="008000"/>
          <w:sz w:val="22"/>
          <w:szCs w:val="28"/>
          <w:u w:val="single"/>
          <w:lang w:val="ro-RO"/>
        </w:rPr>
        <w:t>art. 36</w:t>
      </w:r>
      <w:r w:rsidRPr="00022AC2">
        <w:rPr>
          <w:rFonts w:cs="Times New Roman"/>
          <w:sz w:val="22"/>
          <w:szCs w:val="28"/>
          <w:lang w:val="ro-RO"/>
        </w:rPr>
        <w:t xml:space="preserve"> alin. (2) şi ale </w:t>
      </w:r>
      <w:r w:rsidRPr="00022AC2">
        <w:rPr>
          <w:rFonts w:cs="Times New Roman"/>
          <w:color w:val="008000"/>
          <w:sz w:val="22"/>
          <w:szCs w:val="28"/>
          <w:u w:val="single"/>
          <w:lang w:val="ro-RO"/>
        </w:rPr>
        <w:t>art. 42</w:t>
      </w:r>
      <w:r w:rsidRPr="00022AC2">
        <w:rPr>
          <w:rFonts w:cs="Times New Roman"/>
          <w:sz w:val="22"/>
          <w:szCs w:val="28"/>
          <w:lang w:val="ro-RO"/>
        </w:rPr>
        <w:t xml:space="preserve"> alin. (7) determină nulitatea actului de înfiinţare a structurii sportive în culpă.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TITLUL XV</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Dispoziţii tranzitorii şi finale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94</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În termen de 180 de zile*) de la data intrării în vigoare a prezentei legi structurile sportive existente se vor reorganiza potrivit prevederilor acesteia.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articolului unic</w:t>
      </w:r>
      <w:r w:rsidRPr="00022AC2">
        <w:rPr>
          <w:rFonts w:cs="Times New Roman"/>
          <w:i/>
          <w:iCs/>
          <w:sz w:val="22"/>
          <w:szCs w:val="28"/>
          <w:lang w:val="ro-RO"/>
        </w:rPr>
        <w:t xml:space="preserve"> din Ordonanţa de urgenţă a Guvernului nr. 240/2000 (</w:t>
      </w:r>
      <w:r w:rsidRPr="00022AC2">
        <w:rPr>
          <w:rFonts w:cs="Times New Roman"/>
          <w:b/>
          <w:bCs/>
          <w:i/>
          <w:iCs/>
          <w:color w:val="008000"/>
          <w:sz w:val="22"/>
          <w:szCs w:val="28"/>
          <w:u w:val="single"/>
          <w:lang w:val="ro-RO"/>
        </w:rPr>
        <w:t>#M1</w:t>
      </w:r>
      <w:r w:rsidRPr="00022AC2">
        <w:rPr>
          <w:rFonts w:cs="Times New Roman"/>
          <w:i/>
          <w:iCs/>
          <w:sz w:val="22"/>
          <w:szCs w:val="28"/>
          <w:lang w:val="ro-RO"/>
        </w:rPr>
        <w:t xml:space="preserve">), termenul prevăzut la </w:t>
      </w:r>
      <w:r w:rsidRPr="00022AC2">
        <w:rPr>
          <w:rFonts w:cs="Times New Roman"/>
          <w:i/>
          <w:iCs/>
          <w:color w:val="008000"/>
          <w:sz w:val="22"/>
          <w:szCs w:val="28"/>
          <w:u w:val="single"/>
          <w:lang w:val="ro-RO"/>
        </w:rPr>
        <w:t>art. 94</w:t>
      </w:r>
      <w:r w:rsidRPr="00022AC2">
        <w:rPr>
          <w:rFonts w:cs="Times New Roman"/>
          <w:i/>
          <w:iCs/>
          <w:sz w:val="22"/>
          <w:szCs w:val="28"/>
          <w:lang w:val="ro-RO"/>
        </w:rPr>
        <w:t xml:space="preserve"> din Legea educaţiei fizice şi sportului nr. 69/2000 se prorogă la data de 31 decembrie 2001.</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94^1</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Litigiile izvorâte din contractul individual de muncă pentru sportivi sau din contractul de activitate sportivă pot fi soluţionate fie de instanţele judecătoreşti, fie, dacă părţile decid astfel prin contractul încheiat între ele, pe calea arbitrajului instituţionalizat, în conformitate cu dispoziţiile cuprinse în </w:t>
      </w:r>
      <w:r w:rsidRPr="00022AC2">
        <w:rPr>
          <w:rFonts w:cs="Times New Roman"/>
          <w:i/>
          <w:iCs/>
          <w:color w:val="008000"/>
          <w:sz w:val="22"/>
          <w:szCs w:val="28"/>
          <w:u w:val="single"/>
          <w:lang w:val="ro-RO"/>
        </w:rPr>
        <w:t>Legea nr. 134/2010</w:t>
      </w:r>
      <w:r w:rsidRPr="00022AC2">
        <w:rPr>
          <w:rFonts w:cs="Times New Roman"/>
          <w:i/>
          <w:iCs/>
          <w:sz w:val="22"/>
          <w:szCs w:val="28"/>
          <w:lang w:val="ro-RO"/>
        </w:rPr>
        <w:t xml:space="preserve"> privind Codul de procedură civilă, republicată, cu modificările ulterioare, şi în statutele şi regulamentele federaţiilor sportive naţionale.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#M9</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ART. 95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Dispoziţiile prezentei legi se completează cu prevederile </w:t>
      </w:r>
      <w:r w:rsidRPr="00022AC2">
        <w:rPr>
          <w:rFonts w:cs="Times New Roman"/>
          <w:i/>
          <w:iCs/>
          <w:color w:val="008000"/>
          <w:sz w:val="22"/>
          <w:szCs w:val="28"/>
          <w:u w:val="single"/>
          <w:lang w:val="ro-RO"/>
        </w:rPr>
        <w:t>Ordonanţei Guvernului nr. 26/2000</w:t>
      </w:r>
      <w:r w:rsidRPr="00022AC2">
        <w:rPr>
          <w:rFonts w:cs="Times New Roman"/>
          <w:i/>
          <w:iCs/>
          <w:sz w:val="22"/>
          <w:szCs w:val="28"/>
          <w:lang w:val="ro-RO"/>
        </w:rPr>
        <w:t xml:space="preserve"> cu privire la asociaţii şi fundaţii, cu modificările şi completările ulterioare, ale </w:t>
      </w:r>
      <w:r w:rsidRPr="00022AC2">
        <w:rPr>
          <w:rFonts w:cs="Times New Roman"/>
          <w:i/>
          <w:iCs/>
          <w:color w:val="008000"/>
          <w:sz w:val="22"/>
          <w:szCs w:val="28"/>
          <w:u w:val="single"/>
          <w:lang w:val="ro-RO"/>
        </w:rPr>
        <w:t>Legii nr. 31/1990</w:t>
      </w:r>
      <w:r w:rsidRPr="00022AC2">
        <w:rPr>
          <w:rFonts w:cs="Times New Roman"/>
          <w:i/>
          <w:iCs/>
          <w:sz w:val="22"/>
          <w:szCs w:val="28"/>
          <w:lang w:val="ro-RO"/>
        </w:rPr>
        <w:t xml:space="preserve"> privind societăţile comerciale, republicată, cu modificările şi completările ulterioare, precum şi ale </w:t>
      </w:r>
      <w:r w:rsidRPr="00022AC2">
        <w:rPr>
          <w:rFonts w:cs="Times New Roman"/>
          <w:i/>
          <w:iCs/>
          <w:color w:val="008000"/>
          <w:sz w:val="22"/>
          <w:szCs w:val="28"/>
          <w:u w:val="single"/>
          <w:lang w:val="ro-RO"/>
        </w:rPr>
        <w:t>Decretului nr. 31/1954</w:t>
      </w:r>
      <w:r w:rsidRPr="00022AC2">
        <w:rPr>
          <w:rFonts w:cs="Times New Roman"/>
          <w:i/>
          <w:iCs/>
          <w:sz w:val="22"/>
          <w:szCs w:val="28"/>
          <w:lang w:val="ro-RO"/>
        </w:rPr>
        <w:t>*) privind persoanele fizice şi persoanele juridice.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w:t>
      </w:r>
      <w:r w:rsidRPr="00022AC2">
        <w:rPr>
          <w:rFonts w:cs="Times New Roman"/>
          <w:i/>
          <w:iCs/>
          <w:color w:val="008000"/>
          <w:sz w:val="22"/>
          <w:szCs w:val="28"/>
          <w:u w:val="single"/>
          <w:lang w:val="ro-RO"/>
        </w:rPr>
        <w:t>Decretul nr. 31/1954</w:t>
      </w:r>
      <w:r w:rsidRPr="00022AC2">
        <w:rPr>
          <w:rFonts w:cs="Times New Roman"/>
          <w:i/>
          <w:iCs/>
          <w:sz w:val="22"/>
          <w:szCs w:val="28"/>
          <w:lang w:val="ro-RO"/>
        </w:rPr>
        <w:t xml:space="preserve"> a fost abrogat. A se vedea </w:t>
      </w:r>
      <w:r w:rsidRPr="00022AC2">
        <w:rPr>
          <w:rFonts w:cs="Times New Roman"/>
          <w:i/>
          <w:iCs/>
          <w:color w:val="008000"/>
          <w:sz w:val="22"/>
          <w:szCs w:val="28"/>
          <w:u w:val="single"/>
          <w:lang w:val="ro-RO"/>
        </w:rPr>
        <w:t>Legea nr. 287/2009</w:t>
      </w:r>
      <w:r w:rsidRPr="00022AC2">
        <w:rPr>
          <w:rFonts w:cs="Times New Roman"/>
          <w:i/>
          <w:iCs/>
          <w:sz w:val="22"/>
          <w:szCs w:val="28"/>
          <w:lang w:val="ro-RO"/>
        </w:rPr>
        <w:t xml:space="preserve"> privind Codul civil, republicată.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ART. 96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În termen de 90 de zile de la data publicării prezentei legi în Monitorul Oficial al României Ministerul Tineretului şi Sportului elaborează şi propune spre aprobare Guvernului regulamentul de punere în aplicare a dispoziţiilor prezentei legi.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lastRenderedPageBreak/>
        <w:t xml:space="preserve">    ART. 97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(1) Prezenta lege intră în vigoare la 90 de zile de la data publicării în Monitorul Oficial al României, Partea 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(2) La data intrării în vigoare a prezentei legi orice dispoziţie contrară se abrogă.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NOTE: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1.</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68^1</w:t>
      </w:r>
      <w:r w:rsidRPr="00022AC2">
        <w:rPr>
          <w:rFonts w:cs="Times New Roman"/>
          <w:i/>
          <w:iCs/>
          <w:sz w:val="22"/>
          <w:szCs w:val="28"/>
          <w:lang w:val="ro-RO"/>
        </w:rPr>
        <w:t xml:space="preserve"> din Legea nr. 227/2015 privind Codul fiscal, cu modificările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#M34</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68^1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Stabilirea impozitului pentru veniturile din activităţi independente realizate în baza contractelor de activitate sportivă, potrivit legii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Contribuabilii care realizează venituri în baza contractelor de activitate sportivă, încheiate potrivit </w:t>
      </w:r>
      <w:r w:rsidRPr="00022AC2">
        <w:rPr>
          <w:rFonts w:cs="Times New Roman"/>
          <w:i/>
          <w:iCs/>
          <w:color w:val="008000"/>
          <w:sz w:val="22"/>
          <w:szCs w:val="28"/>
          <w:u w:val="single"/>
          <w:lang w:val="ro-RO"/>
        </w:rPr>
        <w:t>Legii</w:t>
      </w:r>
      <w:r w:rsidRPr="00022AC2">
        <w:rPr>
          <w:rFonts w:cs="Times New Roman"/>
          <w:i/>
          <w:iCs/>
          <w:sz w:val="22"/>
          <w:szCs w:val="28"/>
          <w:lang w:val="ro-RO"/>
        </w:rPr>
        <w:t xml:space="preserve"> educaţiei fizice şi sportului nr. 69/2000, cu modificările şi completările ulterioare, datorează impozit pe venit, impozitul fiind final.</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Plătitorii veniturilor, persoane juridice sau alte entităţi care au obligaţia de a conduce evidenţă contabilă au şi obligaţia de a calcula, de a reţine şi de a plăti impozitul corespunzător sumelor plătite prin reţinere la sursă.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Impozitul se calculează prin aplicarea cotei de 10% asupra venitului brut şi se reţine la sursă, de către plătitorii de venituri prevăzuţi la alin. (2), la momentul plăţii venitului.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Impozitul calculat şi reţinut reprezintă impozit final şi se plăteşte la bugetul de stat până la data de 25 inclusiv a lunii următoare celei în care a fost reţinut.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Plătitorii de venituri prevăzuţi la alin. (2) nu au obligaţia calculării, reţinerii la sursă şi plăţii impozitului din veniturile plătite dacă efectuează plăţi către asocierile fără personalitate juridică, precum şi către entităţi cu personalitate juridică, care organizează şi conduc contabilitate proprie, potrivit legii, pentru care plata impozitului pe venit se face de către fiecare asociat, pentru venitul său propriu.</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(6) Contribuabilii nu au obligaţia de completare a Registrului de evidenţă fiscală şi de conducere a evidenţei contabile.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#M38</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(7) Contribuabilii pot dispune asupra destinaţiei unei sume reprezentând până la 3,5% din impozitul stabilit la alin. (3), pentru susţinerea entităţilor nonprofit care se înfiinţează şi funcţionează în condiţiile legii şi a unităţilor de cult, precum şi pentru acordarea de burse private, potrivit legii, în conformitate cu reglementările </w:t>
      </w:r>
      <w:r w:rsidRPr="00022AC2">
        <w:rPr>
          <w:rFonts w:cs="Times New Roman"/>
          <w:i/>
          <w:iCs/>
          <w:color w:val="008000"/>
          <w:sz w:val="22"/>
          <w:szCs w:val="28"/>
          <w:u w:val="single"/>
          <w:lang w:val="ro-RO"/>
        </w:rPr>
        <w:t>art. 123^1</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(8) *** Abrogat ~ </w:t>
      </w:r>
      <w:r w:rsidRPr="00022AC2">
        <w:rPr>
          <w:rFonts w:cs="Times New Roman"/>
          <w:b/>
          <w:bCs/>
          <w:i/>
          <w:iCs/>
          <w:color w:val="008000"/>
          <w:sz w:val="22"/>
          <w:szCs w:val="28"/>
          <w:u w:val="single"/>
          <w:lang w:val="ro-RO"/>
        </w:rPr>
        <w:t>#Formă anterioară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(9) *** Abrogat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(10) *** Abrogat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(11) *** Abrogat"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2.</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IV</w:t>
      </w:r>
      <w:r w:rsidRPr="00022AC2">
        <w:rPr>
          <w:rFonts w:cs="Times New Roman"/>
          <w:i/>
          <w:iCs/>
          <w:sz w:val="22"/>
          <w:szCs w:val="28"/>
          <w:lang w:val="ro-RO"/>
        </w:rPr>
        <w:t xml:space="preserve"> alin. (1), (2) şi (7) din Ordonanţa de urgenţă a Guvernului nr. 25/2018 (</w:t>
      </w:r>
      <w:r w:rsidRPr="00022AC2">
        <w:rPr>
          <w:rFonts w:cs="Times New Roman"/>
          <w:b/>
          <w:bCs/>
          <w:i/>
          <w:iCs/>
          <w:color w:val="008000"/>
          <w:sz w:val="22"/>
          <w:szCs w:val="28"/>
          <w:u w:val="single"/>
          <w:lang w:val="ro-RO"/>
        </w:rPr>
        <w:t>#M34</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#M34</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Pentru veniturile din contractele de activitate sportivă, încheiate potrivit </w:t>
      </w:r>
      <w:r w:rsidRPr="00022AC2">
        <w:rPr>
          <w:rFonts w:cs="Times New Roman"/>
          <w:i/>
          <w:iCs/>
          <w:color w:val="008000"/>
          <w:sz w:val="22"/>
          <w:szCs w:val="28"/>
          <w:u w:val="single"/>
          <w:lang w:val="ro-RO"/>
        </w:rPr>
        <w:t>Legii nr. 69/2000</w:t>
      </w:r>
      <w:r w:rsidRPr="00022AC2">
        <w:rPr>
          <w:rFonts w:cs="Times New Roman"/>
          <w:i/>
          <w:iCs/>
          <w:sz w:val="22"/>
          <w:szCs w:val="28"/>
          <w:lang w:val="ro-RO"/>
        </w:rPr>
        <w:t xml:space="preserve">, cu modificările şi completările ulterioare, realizate, în anul 2018, până la data intrării în vigoare a prezentei ordonanţe de urgenţă, contribuabilii au obligaţia să depună declaraţia prevăzută la </w:t>
      </w:r>
      <w:r w:rsidRPr="00022AC2">
        <w:rPr>
          <w:rFonts w:cs="Times New Roman"/>
          <w:i/>
          <w:iCs/>
          <w:color w:val="008000"/>
          <w:sz w:val="22"/>
          <w:szCs w:val="28"/>
          <w:u w:val="single"/>
          <w:lang w:val="ro-RO"/>
        </w:rPr>
        <w:t>art. 122</w:t>
      </w:r>
      <w:r w:rsidRPr="00022AC2">
        <w:rPr>
          <w:rFonts w:cs="Times New Roman"/>
          <w:i/>
          <w:iCs/>
          <w:sz w:val="22"/>
          <w:szCs w:val="28"/>
          <w:lang w:val="ro-RO"/>
        </w:rPr>
        <w:t xml:space="preserve"> din Legea nr. 227/2015, cu modificările şi completările ulterioare, să efectueze calculul venitului net potrivit regulilor prevăzute la </w:t>
      </w:r>
      <w:r w:rsidRPr="00022AC2">
        <w:rPr>
          <w:rFonts w:cs="Times New Roman"/>
          <w:i/>
          <w:iCs/>
          <w:color w:val="008000"/>
          <w:sz w:val="22"/>
          <w:szCs w:val="28"/>
          <w:u w:val="single"/>
          <w:lang w:val="ro-RO"/>
        </w:rPr>
        <w:t>art. 68</w:t>
      </w:r>
      <w:r w:rsidRPr="00022AC2">
        <w:rPr>
          <w:rFonts w:cs="Times New Roman"/>
          <w:i/>
          <w:iCs/>
          <w:sz w:val="22"/>
          <w:szCs w:val="28"/>
          <w:lang w:val="ro-RO"/>
        </w:rPr>
        <w:t xml:space="preserve"> din Legea nr. 227/2015, cu modificările şi completările ulterioare, să determine şi să plătească impozitul până la data de 15 martie 2019 inclusiv.</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Pentru veniturile realizate în anul 2018 de către persoanele fizice din contracte de activitate sportivă, începând cu data intrării în vigoare a prezentei ordonanţe de urgenţă, obligaţiile privind calcularea, reţinerea la sursă, plata şi declararea impozitului sunt cele prevăzute la </w:t>
      </w:r>
      <w:r w:rsidRPr="00022AC2">
        <w:rPr>
          <w:rFonts w:cs="Times New Roman"/>
          <w:i/>
          <w:iCs/>
          <w:color w:val="008000"/>
          <w:sz w:val="22"/>
          <w:szCs w:val="28"/>
          <w:u w:val="single"/>
          <w:lang w:val="ro-RO"/>
        </w:rPr>
        <w:t>art. 68^1</w:t>
      </w:r>
      <w:r w:rsidRPr="00022AC2">
        <w:rPr>
          <w:rFonts w:cs="Times New Roman"/>
          <w:i/>
          <w:iCs/>
          <w:sz w:val="22"/>
          <w:szCs w:val="28"/>
          <w:lang w:val="ro-RO"/>
        </w:rPr>
        <w:t xml:space="preserve"> din Legea nr. 227/2015 privind Codul fiscal, cu modificările şi completările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(7) Pentru veniturile realizate în anul 2018 de către persoanele fizice în baza contractelor de activitate sportivă, încheiate potrivit </w:t>
      </w:r>
      <w:r w:rsidRPr="00022AC2">
        <w:rPr>
          <w:rFonts w:cs="Times New Roman"/>
          <w:i/>
          <w:iCs/>
          <w:color w:val="008000"/>
          <w:sz w:val="22"/>
          <w:szCs w:val="28"/>
          <w:u w:val="single"/>
          <w:lang w:val="ro-RO"/>
        </w:rPr>
        <w:t>Legii nr. 69/2000</w:t>
      </w:r>
      <w:r w:rsidRPr="00022AC2">
        <w:rPr>
          <w:rFonts w:cs="Times New Roman"/>
          <w:i/>
          <w:iCs/>
          <w:sz w:val="22"/>
          <w:szCs w:val="28"/>
          <w:lang w:val="ro-RO"/>
        </w:rPr>
        <w:t xml:space="preserve">, cu modificările şi completările ulterioare, pentru care </w:t>
      </w:r>
      <w:r w:rsidRPr="00022AC2">
        <w:rPr>
          <w:rFonts w:cs="Times New Roman"/>
          <w:i/>
          <w:iCs/>
          <w:sz w:val="22"/>
          <w:szCs w:val="28"/>
          <w:lang w:val="ro-RO"/>
        </w:rPr>
        <w:lastRenderedPageBreak/>
        <w:t>contribuţia de asigurări sociale şi contribuţia de asigurări sociale de sănătate se reţin la sursă de către plătitorul de venit, acesta are obligaţia ca până la data de 15 martie 2019 inclusiv să stabilească, să reţină, să plătească şi să declare contribuţiile anuale datorate de beneficiarul de venit pentru anul 2018."</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3.</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Legea nr. 90/2018 (</w:t>
      </w:r>
      <w:r w:rsidRPr="00022AC2">
        <w:rPr>
          <w:rFonts w:cs="Times New Roman"/>
          <w:b/>
          <w:bCs/>
          <w:i/>
          <w:iCs/>
          <w:color w:val="008000"/>
          <w:sz w:val="22"/>
          <w:szCs w:val="28"/>
          <w:u w:val="single"/>
          <w:lang w:val="ro-RO"/>
        </w:rPr>
        <w:t>#M35</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Ministerul Tineretului şi Sportului are obligaţia de a realiza Registrul bazelor sportive prevăzut la </w:t>
      </w:r>
      <w:r w:rsidRPr="00022AC2">
        <w:rPr>
          <w:rFonts w:cs="Times New Roman"/>
          <w:i/>
          <w:iCs/>
          <w:color w:val="008000"/>
          <w:sz w:val="22"/>
          <w:szCs w:val="28"/>
          <w:u w:val="single"/>
          <w:lang w:val="ro-RO"/>
        </w:rPr>
        <w:t>art. 78</w:t>
      </w:r>
      <w:r w:rsidRPr="00022AC2">
        <w:rPr>
          <w:rFonts w:cs="Times New Roman"/>
          <w:i/>
          <w:iCs/>
          <w:sz w:val="22"/>
          <w:szCs w:val="28"/>
          <w:lang w:val="ro-RO"/>
        </w:rPr>
        <w:t xml:space="preserve"> alin. (3) din Legea educaţiei fizice şi sportului nr. 69/2000, cu modificările şi completările ulterioare, în termen de 24 de luni de la intrarea în vigoare a prezentei legi, care se aprobă prin ordin al ministrului tineretului şi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4.</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alin. (2), (3), (5), (6), (9) şi (10) şi </w:t>
      </w:r>
      <w:r w:rsidRPr="00022AC2">
        <w:rPr>
          <w:rFonts w:cs="Times New Roman"/>
          <w:i/>
          <w:iCs/>
          <w:color w:val="008000"/>
          <w:sz w:val="22"/>
          <w:szCs w:val="28"/>
          <w:u w:val="single"/>
          <w:lang w:val="ro-RO"/>
        </w:rPr>
        <w:t>art. XV^2</w:t>
      </w:r>
      <w:r w:rsidRPr="00022AC2">
        <w:rPr>
          <w:rFonts w:cs="Times New Roman"/>
          <w:i/>
          <w:iCs/>
          <w:sz w:val="22"/>
          <w:szCs w:val="28"/>
          <w:lang w:val="ro-RO"/>
        </w:rPr>
        <w:t xml:space="preserve"> alin. (2) din Ordonanţa de urgenţă a Guvernului nr. 30/2020 (</w:t>
      </w:r>
      <w:r w:rsidRPr="00022AC2">
        <w:rPr>
          <w:rFonts w:cs="Times New Roman"/>
          <w:b/>
          <w:bCs/>
          <w:i/>
          <w:iCs/>
          <w:color w:val="008000"/>
          <w:sz w:val="22"/>
          <w:szCs w:val="28"/>
          <w:u w:val="single"/>
          <w:lang w:val="ro-RO"/>
        </w:rPr>
        <w:t>#M39</w:t>
      </w:r>
      <w:r w:rsidRPr="00022AC2">
        <w:rPr>
          <w:rFonts w:cs="Times New Roman"/>
          <w:i/>
          <w:iCs/>
          <w:sz w:val="22"/>
          <w:szCs w:val="28"/>
          <w:lang w:val="ro-RO"/>
        </w:rPr>
        <w:t>), cu modificările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#M40</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XV*)</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Pe perioada stării de urgenţă instituite prin </w:t>
      </w:r>
      <w:r w:rsidRPr="00022AC2">
        <w:rPr>
          <w:rFonts w:cs="Times New Roman"/>
          <w:i/>
          <w:iCs/>
          <w:color w:val="008000"/>
          <w:sz w:val="22"/>
          <w:szCs w:val="28"/>
          <w:u w:val="single"/>
          <w:lang w:val="ro-RO"/>
        </w:rPr>
        <w:t>Decretul nr. 195/2020</w:t>
      </w:r>
      <w:r w:rsidRPr="00022AC2">
        <w:rPr>
          <w:rFonts w:cs="Times New Roman"/>
          <w:i/>
          <w:iCs/>
          <w:sz w:val="22"/>
          <w:szCs w:val="28"/>
          <w:lang w:val="ro-RO"/>
        </w:rPr>
        <w:t xml:space="preserve"> privind instituirea stării de urgenţă pe teritoriul României, pentru perioada suspendării temporare a contractului de activitate sportivă, din iniţiativa structurii sportive, ca urmare a efectelor produse de coronavirusul SARS-CoV-2, persoanele prevăzute la </w:t>
      </w:r>
      <w:r w:rsidRPr="00022AC2">
        <w:rPr>
          <w:rFonts w:cs="Times New Roman"/>
          <w:i/>
          <w:iCs/>
          <w:color w:val="008000"/>
          <w:sz w:val="22"/>
          <w:szCs w:val="28"/>
          <w:u w:val="single"/>
          <w:lang w:val="ro-RO"/>
        </w:rPr>
        <w:t>art. 67^1</w:t>
      </w:r>
      <w:r w:rsidRPr="00022AC2">
        <w:rPr>
          <w:rFonts w:cs="Times New Roman"/>
          <w:i/>
          <w:iCs/>
          <w:sz w:val="22"/>
          <w:szCs w:val="28"/>
          <w:lang w:val="ro-RO"/>
        </w:rPr>
        <w:t xml:space="preserve"> alin. (1) lit. a) - c) din Legea educaţiei fizice şi sportului nr. 69/2000, cu modificările şi completările ulterioare, beneficiază de o indemnizaţie de 75% din drepturile în bani aferente contraprestaţiei activităţii sportive, dar nu mai mult de 75% din câştigul salarial mediu brut prevăzut de </w:t>
      </w:r>
      <w:r w:rsidRPr="00022AC2">
        <w:rPr>
          <w:rFonts w:cs="Times New Roman"/>
          <w:i/>
          <w:iCs/>
          <w:color w:val="008000"/>
          <w:sz w:val="22"/>
          <w:szCs w:val="28"/>
          <w:u w:val="single"/>
          <w:lang w:val="ro-RO"/>
        </w:rPr>
        <w:t>Legea</w:t>
      </w:r>
      <w:r w:rsidRPr="00022AC2">
        <w:rPr>
          <w:rFonts w:cs="Times New Roman"/>
          <w:i/>
          <w:iCs/>
          <w:sz w:val="22"/>
          <w:szCs w:val="28"/>
          <w:lang w:val="ro-RO"/>
        </w:rPr>
        <w:t xml:space="preserve"> bugetului asigurărilor sociale de stat pentru anul 2020 nr. 6/2020. Indemnizaţia se suportă din bugetul de stat.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Suplimentar faţă de indemnizaţia prevăzută la alin. (2), structura sportivă şi persoanele prevăzute la </w:t>
      </w:r>
      <w:r w:rsidRPr="00022AC2">
        <w:rPr>
          <w:rFonts w:cs="Times New Roman"/>
          <w:i/>
          <w:iCs/>
          <w:color w:val="008000"/>
          <w:sz w:val="22"/>
          <w:szCs w:val="28"/>
          <w:u w:val="single"/>
          <w:lang w:val="ro-RO"/>
        </w:rPr>
        <w:t>art. 67^1</w:t>
      </w:r>
      <w:r w:rsidRPr="00022AC2">
        <w:rPr>
          <w:rFonts w:cs="Times New Roman"/>
          <w:i/>
          <w:iCs/>
          <w:sz w:val="22"/>
          <w:szCs w:val="28"/>
          <w:lang w:val="ro-RO"/>
        </w:rPr>
        <w:t xml:space="preserve"> alin. (1) lit. a) - c) din Legea nr. 69/2000, cu modificările şi completările ulterioare, au posibilitatea de a negocia şi stabili de comun acord plata de alte indemnizaţii compensatorii acordate de structura sportivă care să compenseze diminuarea contraprestaţiei financiare.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Pentru indemnizaţia prevăzută la alin. (1), (1^1), (2) şi (4) se datorează impozit pe venit, contribuţia de asigurări sociale şi contribuţia de asigurări sociale de sănătate, în cotele prevăzute în </w:t>
      </w:r>
      <w:r w:rsidRPr="00022AC2">
        <w:rPr>
          <w:rFonts w:cs="Times New Roman"/>
          <w:i/>
          <w:iCs/>
          <w:color w:val="008000"/>
          <w:sz w:val="22"/>
          <w:szCs w:val="28"/>
          <w:u w:val="single"/>
          <w:lang w:val="ro-RO"/>
        </w:rPr>
        <w:t>Legea nr. 227/2015</w:t>
      </w:r>
      <w:r w:rsidRPr="00022AC2">
        <w:rPr>
          <w:rFonts w:cs="Times New Roman"/>
          <w:i/>
          <w:iCs/>
          <w:sz w:val="22"/>
          <w:szCs w:val="28"/>
          <w:lang w:val="ro-RO"/>
        </w:rPr>
        <w:t xml:space="preserve"> privind Codul fiscal, cu modificările şi completările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(6) Pentru indemnizaţiile prevăzute la alin. (1), (1^1), (2) şi (4), plătite din bugetul de stat, nu se datorează contribuţia asigurătorie pentru muncă reglementată de </w:t>
      </w:r>
      <w:r w:rsidRPr="00022AC2">
        <w:rPr>
          <w:rFonts w:cs="Times New Roman"/>
          <w:i/>
          <w:iCs/>
          <w:color w:val="008000"/>
          <w:sz w:val="22"/>
          <w:szCs w:val="28"/>
          <w:u w:val="single"/>
          <w:lang w:val="ro-RO"/>
        </w:rPr>
        <w:t>Legea nr. 227/2015</w:t>
      </w:r>
      <w:r w:rsidRPr="00022AC2">
        <w:rPr>
          <w:rFonts w:cs="Times New Roman"/>
          <w:i/>
          <w:iCs/>
          <w:sz w:val="22"/>
          <w:szCs w:val="28"/>
          <w:lang w:val="ro-RO"/>
        </w:rPr>
        <w:t>, cu modificările şi completările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(9) În cazul indemnizaţiei prevăzute la alin. (1) de care beneficiază persoanele care au încheiate convenţii individuale de muncă în baza </w:t>
      </w:r>
      <w:r w:rsidRPr="00022AC2">
        <w:rPr>
          <w:rFonts w:cs="Times New Roman"/>
          <w:i/>
          <w:iCs/>
          <w:color w:val="008000"/>
          <w:sz w:val="22"/>
          <w:szCs w:val="28"/>
          <w:u w:val="single"/>
          <w:lang w:val="ro-RO"/>
        </w:rPr>
        <w:t>Legii nr. 1/2005</w:t>
      </w:r>
      <w:r w:rsidRPr="00022AC2">
        <w:rPr>
          <w:rFonts w:cs="Times New Roman"/>
          <w:i/>
          <w:iCs/>
          <w:sz w:val="22"/>
          <w:szCs w:val="28"/>
          <w:lang w:val="ro-RO"/>
        </w:rPr>
        <w:t>, republicată, cu modificările ulterioare, precum şi al celei prevăzute la alin. (2), calculul, reţinerea şi plata impozitului pe venit, a contribuţiei de asigurări sociale şi a contribuţiei de asigurări sociale de sănătate se realizează de către cooperaţia cu care persoanele au încheiate convenţii individuale, respectiv de structura sportivă, în calitate de plătitori, din indemnizaţia brută încasată de la agenţiile pentru plăţi şi inspecţie socială judeţene, respectiv a municipiului Bucureşti.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(10) Pentru indemnizaţiile menţionate la alin. (9) se aplică în mod corespunzător prevederile </w:t>
      </w:r>
      <w:r w:rsidRPr="00022AC2">
        <w:rPr>
          <w:rFonts w:cs="Times New Roman"/>
          <w:i/>
          <w:iCs/>
          <w:color w:val="008000"/>
          <w:sz w:val="22"/>
          <w:szCs w:val="28"/>
          <w:u w:val="single"/>
          <w:lang w:val="ro-RO"/>
        </w:rPr>
        <w:t>art. XI</w:t>
      </w:r>
      <w:r w:rsidRPr="00022AC2">
        <w:rPr>
          <w:rFonts w:cs="Times New Roman"/>
          <w:i/>
          <w:iCs/>
          <w:sz w:val="22"/>
          <w:szCs w:val="28"/>
          <w:lang w:val="ro-RO"/>
        </w:rPr>
        <w:t xml:space="preserve"> alin. (6) şi (7)."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 1.</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1</w:t>
      </w:r>
      <w:r w:rsidRPr="00022AC2">
        <w:rPr>
          <w:rFonts w:cs="Times New Roman"/>
          <w:i/>
          <w:iCs/>
          <w:sz w:val="22"/>
          <w:szCs w:val="28"/>
          <w:lang w:val="ro-RO"/>
        </w:rPr>
        <w:t xml:space="preserve"> alin. (1) din Ordonanţa de urgenţă a Guvernului nr. 70/2020 (</w:t>
      </w:r>
      <w:r w:rsidRPr="00022AC2">
        <w:rPr>
          <w:rFonts w:cs="Times New Roman"/>
          <w:b/>
          <w:bCs/>
          <w:i/>
          <w:iCs/>
          <w:color w:val="008000"/>
          <w:sz w:val="22"/>
          <w:szCs w:val="28"/>
          <w:u w:val="single"/>
          <w:lang w:val="ro-RO"/>
        </w:rPr>
        <w:t>#M43</w:t>
      </w:r>
      <w:r w:rsidRPr="00022AC2">
        <w:rPr>
          <w:rFonts w:cs="Times New Roman"/>
          <w:i/>
          <w:iCs/>
          <w:sz w:val="22"/>
          <w:szCs w:val="28"/>
          <w:lang w:val="ro-RO"/>
        </w:rPr>
        <w:t xml:space="preserve">), cu modificările ulterioare, acordarea indemnizaţiilor prevăzute la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din Ordonanţa de urgenţă a Guvernului nr. 30/2020 (</w:t>
      </w:r>
      <w:r w:rsidRPr="00022AC2">
        <w:rPr>
          <w:rFonts w:cs="Times New Roman"/>
          <w:b/>
          <w:bCs/>
          <w:i/>
          <w:iCs/>
          <w:color w:val="008000"/>
          <w:sz w:val="22"/>
          <w:szCs w:val="28"/>
          <w:u w:val="single"/>
          <w:lang w:val="ro-RO"/>
        </w:rPr>
        <w:t>#M39</w:t>
      </w:r>
      <w:r w:rsidRPr="00022AC2">
        <w:rPr>
          <w:rFonts w:cs="Times New Roman"/>
          <w:i/>
          <w:iCs/>
          <w:sz w:val="22"/>
          <w:szCs w:val="28"/>
          <w:lang w:val="ro-RO"/>
        </w:rPr>
        <w:t xml:space="preserve">), pentru toate domeniile de activitate în care se menţin restricţii în condiţiile </w:t>
      </w:r>
      <w:r w:rsidRPr="00022AC2">
        <w:rPr>
          <w:rFonts w:cs="Times New Roman"/>
          <w:i/>
          <w:iCs/>
          <w:color w:val="008000"/>
          <w:sz w:val="22"/>
          <w:szCs w:val="28"/>
          <w:u w:val="single"/>
          <w:lang w:val="ro-RO"/>
        </w:rPr>
        <w:t>Legii nr. 55/2020</w:t>
      </w:r>
      <w:r w:rsidRPr="00022AC2">
        <w:rPr>
          <w:rFonts w:cs="Times New Roman"/>
          <w:i/>
          <w:iCs/>
          <w:sz w:val="22"/>
          <w:szCs w:val="28"/>
          <w:lang w:val="ro-RO"/>
        </w:rPr>
        <w:t xml:space="preserve"> (</w:t>
      </w:r>
      <w:r w:rsidRPr="00022AC2">
        <w:rPr>
          <w:rFonts w:cs="Times New Roman"/>
          <w:b/>
          <w:bCs/>
          <w:i/>
          <w:iCs/>
          <w:color w:val="008000"/>
          <w:sz w:val="22"/>
          <w:szCs w:val="28"/>
          <w:u w:val="single"/>
          <w:lang w:val="ro-RO"/>
        </w:rPr>
        <w:t>#M44</w:t>
      </w:r>
      <w:r w:rsidRPr="00022AC2">
        <w:rPr>
          <w:rFonts w:cs="Times New Roman"/>
          <w:i/>
          <w:iCs/>
          <w:sz w:val="22"/>
          <w:szCs w:val="28"/>
          <w:lang w:val="ro-RO"/>
        </w:rPr>
        <w:t>), se prelungeşte şi după data de 31 mai 2020, până la ridicarea acestor restricţii.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1</w:t>
      </w:r>
      <w:r w:rsidRPr="00022AC2">
        <w:rPr>
          <w:rFonts w:cs="Times New Roman"/>
          <w:i/>
          <w:iCs/>
          <w:sz w:val="22"/>
          <w:szCs w:val="28"/>
          <w:lang w:val="ro-RO"/>
        </w:rPr>
        <w:t xml:space="preserve"> alin. (2) din Ordonanţa de urgenţă a Guvernului nr. 70/2020 (</w:t>
      </w:r>
      <w:r w:rsidRPr="00022AC2">
        <w:rPr>
          <w:rFonts w:cs="Times New Roman"/>
          <w:b/>
          <w:bCs/>
          <w:i/>
          <w:iCs/>
          <w:color w:val="008000"/>
          <w:sz w:val="22"/>
          <w:szCs w:val="28"/>
          <w:u w:val="single"/>
          <w:lang w:val="ro-RO"/>
        </w:rPr>
        <w:t>#M43</w:t>
      </w:r>
      <w:r w:rsidRPr="00022AC2">
        <w:rPr>
          <w:rFonts w:cs="Times New Roman"/>
          <w:i/>
          <w:iCs/>
          <w:sz w:val="22"/>
          <w:szCs w:val="28"/>
          <w:lang w:val="ro-RO"/>
        </w:rPr>
        <w:t xml:space="preserve">), indemnizaţiile acordate potrivit </w:t>
      </w:r>
      <w:r w:rsidRPr="00022AC2">
        <w:rPr>
          <w:rFonts w:cs="Times New Roman"/>
          <w:i/>
          <w:iCs/>
          <w:color w:val="008000"/>
          <w:sz w:val="22"/>
          <w:szCs w:val="28"/>
          <w:u w:val="single"/>
          <w:lang w:val="ro-RO"/>
        </w:rPr>
        <w:t>art. 1</w:t>
      </w:r>
      <w:r w:rsidRPr="00022AC2">
        <w:rPr>
          <w:rFonts w:cs="Times New Roman"/>
          <w:i/>
          <w:iCs/>
          <w:sz w:val="22"/>
          <w:szCs w:val="28"/>
          <w:lang w:val="ro-RO"/>
        </w:rPr>
        <w:t xml:space="preserve"> alin. (1) din Ordonanţa de urgenţă a Guvernului nr. 70/2020 (</w:t>
      </w:r>
      <w:r w:rsidRPr="00022AC2">
        <w:rPr>
          <w:rFonts w:cs="Times New Roman"/>
          <w:b/>
          <w:bCs/>
          <w:i/>
          <w:iCs/>
          <w:color w:val="008000"/>
          <w:sz w:val="22"/>
          <w:szCs w:val="28"/>
          <w:u w:val="single"/>
          <w:lang w:val="ro-RO"/>
        </w:rPr>
        <w:t>#M43</w:t>
      </w:r>
      <w:r w:rsidRPr="00022AC2">
        <w:rPr>
          <w:rFonts w:cs="Times New Roman"/>
          <w:i/>
          <w:iCs/>
          <w:sz w:val="22"/>
          <w:szCs w:val="28"/>
          <w:lang w:val="ro-RO"/>
        </w:rPr>
        <w:t>) nu sunt supuse executării silite prin poprire pe durata acordării lor, indiferent de bugetul din care se suportă.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lastRenderedPageBreak/>
        <w:t xml:space="preserve">    </w:t>
      </w:r>
      <w:r w:rsidRPr="00022AC2">
        <w:rPr>
          <w:rFonts w:cs="Times New Roman"/>
          <w:b/>
          <w:bCs/>
          <w:i/>
          <w:iCs/>
          <w:sz w:val="22"/>
          <w:szCs w:val="28"/>
          <w:lang w:val="ro-RO"/>
        </w:rPr>
        <w:t>2.</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I</w:t>
      </w:r>
      <w:r w:rsidRPr="00022AC2">
        <w:rPr>
          <w:rFonts w:cs="Times New Roman"/>
          <w:i/>
          <w:iCs/>
          <w:sz w:val="22"/>
          <w:szCs w:val="28"/>
          <w:lang w:val="ro-RO"/>
        </w:rPr>
        <w:t xml:space="preserve"> alin. (1) din Ordonanţa de urgenţă a Guvernului nr. 211/2020 (</w:t>
      </w:r>
      <w:r w:rsidRPr="00022AC2">
        <w:rPr>
          <w:rFonts w:cs="Times New Roman"/>
          <w:b/>
          <w:bCs/>
          <w:i/>
          <w:iCs/>
          <w:color w:val="008000"/>
          <w:sz w:val="22"/>
          <w:szCs w:val="28"/>
          <w:u w:val="single"/>
          <w:lang w:val="ro-RO"/>
        </w:rPr>
        <w:t>#M47</w:t>
      </w:r>
      <w:r w:rsidRPr="00022AC2">
        <w:rPr>
          <w:rFonts w:cs="Times New Roman"/>
          <w:i/>
          <w:iCs/>
          <w:sz w:val="22"/>
          <w:szCs w:val="28"/>
          <w:lang w:val="ro-RO"/>
        </w:rPr>
        <w:t xml:space="preserve">), prevederile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din Ordonanţa de urgenţă a Guvernului nr. 30/2020 (</w:t>
      </w:r>
      <w:r w:rsidRPr="00022AC2">
        <w:rPr>
          <w:rFonts w:cs="Times New Roman"/>
          <w:b/>
          <w:bCs/>
          <w:i/>
          <w:iCs/>
          <w:color w:val="008000"/>
          <w:sz w:val="22"/>
          <w:szCs w:val="28"/>
          <w:u w:val="single"/>
          <w:lang w:val="ro-RO"/>
        </w:rPr>
        <w:t>#M39</w:t>
      </w:r>
      <w:r w:rsidRPr="00022AC2">
        <w:rPr>
          <w:rFonts w:cs="Times New Roman"/>
          <w:i/>
          <w:iCs/>
          <w:sz w:val="22"/>
          <w:szCs w:val="28"/>
          <w:lang w:val="ro-RO"/>
        </w:rPr>
        <w:t xml:space="preserve">) se acordă până la 30 iunie 2021, pentru toate domeniile de activitate prevăzute de </w:t>
      </w:r>
      <w:r w:rsidRPr="00022AC2">
        <w:rPr>
          <w:rFonts w:cs="Times New Roman"/>
          <w:i/>
          <w:iCs/>
          <w:color w:val="008000"/>
          <w:sz w:val="22"/>
          <w:szCs w:val="28"/>
          <w:u w:val="single"/>
          <w:lang w:val="ro-RO"/>
        </w:rPr>
        <w:t>Legea nr. 55/2020</w:t>
      </w:r>
      <w:r w:rsidRPr="00022AC2">
        <w:rPr>
          <w:rFonts w:cs="Times New Roman"/>
          <w:i/>
          <w:iCs/>
          <w:sz w:val="22"/>
          <w:szCs w:val="28"/>
          <w:lang w:val="ro-RO"/>
        </w:rPr>
        <w:t xml:space="preserve"> (</w:t>
      </w:r>
      <w:r w:rsidRPr="00022AC2">
        <w:rPr>
          <w:rFonts w:cs="Times New Roman"/>
          <w:b/>
          <w:bCs/>
          <w:i/>
          <w:iCs/>
          <w:color w:val="008000"/>
          <w:sz w:val="22"/>
          <w:szCs w:val="28"/>
          <w:u w:val="single"/>
          <w:lang w:val="ro-RO"/>
        </w:rPr>
        <w:t>#M44</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3.</w:t>
      </w:r>
      <w:r w:rsidRPr="00022AC2">
        <w:rPr>
          <w:rFonts w:cs="Times New Roman"/>
          <w:i/>
          <w:iCs/>
          <w:sz w:val="22"/>
          <w:szCs w:val="28"/>
          <w:lang w:val="ro-RO"/>
        </w:rPr>
        <w:t xml:space="preserve"> A se vedea şi: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 V din Ordonanţa de urgenţă a Guvernului nr. 32/2020 (</w:t>
      </w:r>
      <w:r w:rsidRPr="00022AC2">
        <w:rPr>
          <w:rFonts w:cs="Times New Roman"/>
          <w:b/>
          <w:bCs/>
          <w:i/>
          <w:iCs/>
          <w:color w:val="008000"/>
          <w:sz w:val="22"/>
          <w:szCs w:val="28"/>
          <w:u w:val="single"/>
          <w:lang w:val="ro-RO"/>
        </w:rPr>
        <w:t>#M40</w:t>
      </w:r>
      <w:r w:rsidRPr="00022AC2">
        <w:rPr>
          <w:rFonts w:cs="Times New Roman"/>
          <w:i/>
          <w:iCs/>
          <w:sz w:val="22"/>
          <w:szCs w:val="28"/>
          <w:lang w:val="ro-RO"/>
        </w:rPr>
        <w:t>), cu modificările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Ordonanţa de urgenţă a Guvernului nr. 48/2020 (</w:t>
      </w:r>
      <w:r w:rsidRPr="00022AC2">
        <w:rPr>
          <w:rFonts w:cs="Times New Roman"/>
          <w:b/>
          <w:bCs/>
          <w:i/>
          <w:iCs/>
          <w:color w:val="008000"/>
          <w:sz w:val="22"/>
          <w:szCs w:val="28"/>
          <w:u w:val="single"/>
          <w:lang w:val="ro-RO"/>
        </w:rPr>
        <w:t>#M41</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art. IV</w:t>
      </w:r>
      <w:r w:rsidRPr="00022AC2">
        <w:rPr>
          <w:rFonts w:cs="Times New Roman"/>
          <w:i/>
          <w:iCs/>
          <w:sz w:val="22"/>
          <w:szCs w:val="28"/>
          <w:lang w:val="ro-RO"/>
        </w:rPr>
        <w:t xml:space="preserve"> din Ordonanţa de urgenţă a Guvernului nr. 53/2020 (</w:t>
      </w:r>
      <w:r w:rsidRPr="00022AC2">
        <w:rPr>
          <w:rFonts w:cs="Times New Roman"/>
          <w:b/>
          <w:bCs/>
          <w:i/>
          <w:iCs/>
          <w:color w:val="008000"/>
          <w:sz w:val="22"/>
          <w:szCs w:val="28"/>
          <w:u w:val="single"/>
          <w:lang w:val="ro-RO"/>
        </w:rPr>
        <w:t>#M42</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art. 24</w:t>
      </w:r>
      <w:r w:rsidRPr="00022AC2">
        <w:rPr>
          <w:rFonts w:cs="Times New Roman"/>
          <w:i/>
          <w:iCs/>
          <w:sz w:val="22"/>
          <w:szCs w:val="28"/>
          <w:lang w:val="ro-RO"/>
        </w:rPr>
        <w:t xml:space="preserve"> din Legea nr. 55/2020 (</w:t>
      </w:r>
      <w:r w:rsidRPr="00022AC2">
        <w:rPr>
          <w:rFonts w:cs="Times New Roman"/>
          <w:b/>
          <w:bCs/>
          <w:i/>
          <w:iCs/>
          <w:color w:val="008000"/>
          <w:sz w:val="22"/>
          <w:szCs w:val="28"/>
          <w:u w:val="single"/>
          <w:lang w:val="ro-RO"/>
        </w:rPr>
        <w:t>#M44</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art. I</w:t>
      </w:r>
      <w:r w:rsidRPr="00022AC2">
        <w:rPr>
          <w:rFonts w:cs="Times New Roman"/>
          <w:i/>
          <w:iCs/>
          <w:sz w:val="22"/>
          <w:szCs w:val="28"/>
          <w:lang w:val="ro-RO"/>
        </w:rPr>
        <w:t xml:space="preserve"> alin. (3) din Ordonanţa de urgenţă a Guvernului nr. 92/2020 (</w:t>
      </w:r>
      <w:r w:rsidRPr="00022AC2">
        <w:rPr>
          <w:rFonts w:cs="Times New Roman"/>
          <w:b/>
          <w:bCs/>
          <w:i/>
          <w:iCs/>
          <w:color w:val="008000"/>
          <w:sz w:val="22"/>
          <w:szCs w:val="28"/>
          <w:u w:val="single"/>
          <w:lang w:val="ro-RO"/>
        </w:rPr>
        <w:t>#M45</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Ordinul</w:t>
      </w:r>
      <w:r w:rsidRPr="00022AC2">
        <w:rPr>
          <w:rFonts w:cs="Times New Roman"/>
          <w:i/>
          <w:iCs/>
          <w:sz w:val="22"/>
          <w:szCs w:val="28"/>
          <w:lang w:val="ro-RO"/>
        </w:rPr>
        <w:t xml:space="preserve"> ministrului muncii şi protecţiei sociale şi al ministrului tineretului şi sportului nr. 742/493/2020 privind aprobarea modelului documentelor prevăzute la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alin. (2) din Ordonanţa de urgenţă a Guvernului nr. 30/2020 pentru modificarea şi completarea unor acte normative, precum şi pentru stabilirea unor măsuri în domeniul protecţiei sociale în contextul situaţiei epidemiologice determinate de răspândirea coronavirusului SARS-CoV-2, cu modificările şi completările aduse prin </w:t>
      </w:r>
      <w:r w:rsidRPr="00022AC2">
        <w:rPr>
          <w:rFonts w:cs="Times New Roman"/>
          <w:i/>
          <w:iCs/>
          <w:color w:val="008000"/>
          <w:sz w:val="22"/>
          <w:szCs w:val="28"/>
          <w:u w:val="single"/>
          <w:lang w:val="ro-RO"/>
        </w:rPr>
        <w:t>Ordonanţa de urgenţă a Guvernului nr. 32/2020</w:t>
      </w:r>
      <w:r w:rsidRPr="00022AC2">
        <w:rPr>
          <w:rFonts w:cs="Times New Roman"/>
          <w:i/>
          <w:iCs/>
          <w:sz w:val="22"/>
          <w:szCs w:val="28"/>
          <w:lang w:val="ro-RO"/>
        </w:rPr>
        <w:t xml:space="preserve"> pentru modificarea şi completarea </w:t>
      </w:r>
      <w:r w:rsidRPr="00022AC2">
        <w:rPr>
          <w:rFonts w:cs="Times New Roman"/>
          <w:i/>
          <w:iCs/>
          <w:color w:val="008000"/>
          <w:sz w:val="22"/>
          <w:szCs w:val="28"/>
          <w:u w:val="single"/>
          <w:lang w:val="ro-RO"/>
        </w:rPr>
        <w:t>Ordonanţei de urgenţă a Guvernului nr. 30/2020</w:t>
      </w:r>
      <w:r w:rsidRPr="00022AC2">
        <w:rPr>
          <w:rFonts w:cs="Times New Roman"/>
          <w:i/>
          <w:iCs/>
          <w:sz w:val="22"/>
          <w:szCs w:val="28"/>
          <w:lang w:val="ro-RO"/>
        </w:rPr>
        <w:t xml:space="preserve"> pentru modificarea şi completarea unor acte normative, precum şi pentru stabilirea unor măsuri în domeniul protecţiei sociale în contextul situaţiei epidemiologice determinate de răspândirea coronavirusului SARS-CoV-2 şi pentru stabilirea unor măsuri suplimentare de protecţie socială;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 </w:t>
      </w:r>
      <w:r w:rsidRPr="00022AC2">
        <w:rPr>
          <w:rFonts w:cs="Times New Roman"/>
          <w:i/>
          <w:iCs/>
          <w:color w:val="008000"/>
          <w:sz w:val="22"/>
          <w:szCs w:val="28"/>
          <w:u w:val="single"/>
          <w:lang w:val="ro-RO"/>
        </w:rPr>
        <w:t>art. XIX</w:t>
      </w:r>
      <w:r w:rsidRPr="00022AC2">
        <w:rPr>
          <w:rFonts w:cs="Times New Roman"/>
          <w:i/>
          <w:iCs/>
          <w:sz w:val="22"/>
          <w:szCs w:val="28"/>
          <w:lang w:val="ro-RO"/>
        </w:rPr>
        <w:t xml:space="preserve"> din Ordonanţa de urgenţă a Guvernului nr. 226/2020 (</w:t>
      </w:r>
      <w:r w:rsidRPr="00022AC2">
        <w:rPr>
          <w:rFonts w:cs="Times New Roman"/>
          <w:b/>
          <w:bCs/>
          <w:i/>
          <w:iCs/>
          <w:color w:val="008000"/>
          <w:sz w:val="22"/>
          <w:szCs w:val="28"/>
          <w:u w:val="single"/>
          <w:lang w:val="ro-RO"/>
        </w:rPr>
        <w:t>#M48</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XV^2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Persoanele care beneficiază de un drept de pensie şi persoanele încadrate în grad de handicap pot beneficia de drepturile prevăzute la </w:t>
      </w:r>
      <w:r w:rsidRPr="00022AC2">
        <w:rPr>
          <w:rFonts w:cs="Times New Roman"/>
          <w:i/>
          <w:iCs/>
          <w:color w:val="008000"/>
          <w:sz w:val="22"/>
          <w:szCs w:val="28"/>
          <w:u w:val="single"/>
          <w:lang w:val="ro-RO"/>
        </w:rPr>
        <w:t>art. XI</w:t>
      </w:r>
      <w:r w:rsidRPr="00022AC2">
        <w:rPr>
          <w:rFonts w:cs="Times New Roman"/>
          <w:i/>
          <w:iCs/>
          <w:sz w:val="22"/>
          <w:szCs w:val="28"/>
          <w:lang w:val="ro-RO"/>
        </w:rPr>
        <w:t xml:space="preserve"> alin. (1) sau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alin. (1), (1^1), (2) şi (4)."</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5.</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IV</w:t>
      </w:r>
      <w:r w:rsidRPr="00022AC2">
        <w:rPr>
          <w:rFonts w:cs="Times New Roman"/>
          <w:i/>
          <w:iCs/>
          <w:sz w:val="22"/>
          <w:szCs w:val="28"/>
          <w:lang w:val="ro-RO"/>
        </w:rPr>
        <w:t xml:space="preserve"> alin. (2) şi (3) din Ordonanţa de urgenţă a Guvernului nr. 32/2020 (</w:t>
      </w:r>
      <w:r w:rsidRPr="00022AC2">
        <w:rPr>
          <w:rFonts w:cs="Times New Roman"/>
          <w:b/>
          <w:bCs/>
          <w:i/>
          <w:iCs/>
          <w:color w:val="008000"/>
          <w:sz w:val="22"/>
          <w:szCs w:val="28"/>
          <w:u w:val="single"/>
          <w:lang w:val="ro-RO"/>
        </w:rPr>
        <w:t>#M40</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#M40</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Pentru persoanele prevăzute la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alin. (2) din Ordonanţa de urgenţă a Guvernului nr. 30/2020, în vederea acordării sumelor necesare plăţii indemnizaţiei, structurile sportive cu care persoanele au încheiate contracte de activitate sportivă depun, prin poşta electronică, la agenţiile teritoriale în raza cărora îşi au sediul social, o cerere semnată şi datată de reprezentantul legal, însoţită de o declaraţie pe propria răspundere, la care se ataşează lista cu participanţii la activitatea sportivă cărora le-a fost suspendată activitatea.</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Plata indemnizaţiei prevăzute la alin. (2) se realizează către structurile sportive care vor face plata către beneficiarii contractelor de activitate sportivă."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6.</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Ordonanţa de urgenţă a Guvernului nr. 48/2020 (</w:t>
      </w:r>
      <w:r w:rsidRPr="00022AC2">
        <w:rPr>
          <w:rFonts w:cs="Times New Roman"/>
          <w:b/>
          <w:bCs/>
          <w:i/>
          <w:iCs/>
          <w:color w:val="008000"/>
          <w:sz w:val="22"/>
          <w:szCs w:val="28"/>
          <w:u w:val="single"/>
          <w:lang w:val="ro-RO"/>
        </w:rPr>
        <w:t>#M41</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II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Prin derogare de la prevederile </w:t>
      </w:r>
      <w:r w:rsidRPr="00022AC2">
        <w:rPr>
          <w:rFonts w:cs="Times New Roman"/>
          <w:i/>
          <w:iCs/>
          <w:color w:val="008000"/>
          <w:sz w:val="22"/>
          <w:szCs w:val="28"/>
          <w:u w:val="single"/>
          <w:lang w:val="ro-RO"/>
        </w:rPr>
        <w:t>art. 60</w:t>
      </w:r>
      <w:r w:rsidRPr="00022AC2">
        <w:rPr>
          <w:rFonts w:cs="Times New Roman"/>
          <w:i/>
          <w:iCs/>
          <w:sz w:val="22"/>
          <w:szCs w:val="28"/>
          <w:lang w:val="ro-RO"/>
        </w:rPr>
        <w:t xml:space="preserve">, </w:t>
      </w:r>
      <w:r w:rsidRPr="00022AC2">
        <w:rPr>
          <w:rFonts w:cs="Times New Roman"/>
          <w:i/>
          <w:iCs/>
          <w:color w:val="008000"/>
          <w:sz w:val="22"/>
          <w:szCs w:val="28"/>
          <w:u w:val="single"/>
          <w:lang w:val="ro-RO"/>
        </w:rPr>
        <w:t>138^1</w:t>
      </w:r>
      <w:r w:rsidRPr="00022AC2">
        <w:rPr>
          <w:rFonts w:cs="Times New Roman"/>
          <w:i/>
          <w:iCs/>
          <w:sz w:val="22"/>
          <w:szCs w:val="28"/>
          <w:lang w:val="ro-RO"/>
        </w:rPr>
        <w:t xml:space="preserve"> şi </w:t>
      </w:r>
      <w:r w:rsidRPr="00022AC2">
        <w:rPr>
          <w:rFonts w:cs="Times New Roman"/>
          <w:i/>
          <w:iCs/>
          <w:color w:val="008000"/>
          <w:sz w:val="22"/>
          <w:szCs w:val="28"/>
          <w:u w:val="single"/>
          <w:lang w:val="ro-RO"/>
        </w:rPr>
        <w:t>154</w:t>
      </w:r>
      <w:r w:rsidRPr="00022AC2">
        <w:rPr>
          <w:rFonts w:cs="Times New Roman"/>
          <w:i/>
          <w:iCs/>
          <w:sz w:val="22"/>
          <w:szCs w:val="28"/>
          <w:lang w:val="ro-RO"/>
        </w:rPr>
        <w:t xml:space="preserve"> alin. (1) lit. r) din Legea nr. 227/2015 privind Codul fiscal, cu modificările şi completările ulterioare, pe perioada stării de urgenţă instituite prin decret emis de Preşedintele României, pentru indemnizaţiile prevăzute la </w:t>
      </w:r>
      <w:r w:rsidRPr="00022AC2">
        <w:rPr>
          <w:rFonts w:cs="Times New Roman"/>
          <w:i/>
          <w:iCs/>
          <w:color w:val="008000"/>
          <w:sz w:val="22"/>
          <w:szCs w:val="28"/>
          <w:u w:val="single"/>
          <w:lang w:val="ro-RO"/>
        </w:rPr>
        <w:t>art. XI</w:t>
      </w:r>
      <w:r w:rsidRPr="00022AC2">
        <w:rPr>
          <w:rFonts w:cs="Times New Roman"/>
          <w:i/>
          <w:iCs/>
          <w:sz w:val="22"/>
          <w:szCs w:val="28"/>
          <w:lang w:val="ro-RO"/>
        </w:rPr>
        <w:t xml:space="preserve"> alin. (1) şi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din Ordonanţa de urgenţă a Guvernului nr. 30/2020 pentru modificarea şi completarea unor acte normative, precum şi pentru stabilirea unor măsuri în domeniul protecţiei sociale în contextul situaţiei epidemiologice determinate de răspândirea coronavirusului SARS-CoV-2, cu modificările şi completările ulterioare, şi la </w:t>
      </w:r>
      <w:r w:rsidRPr="00022AC2">
        <w:rPr>
          <w:rFonts w:cs="Times New Roman"/>
          <w:i/>
          <w:iCs/>
          <w:color w:val="008000"/>
          <w:sz w:val="22"/>
          <w:szCs w:val="28"/>
          <w:u w:val="single"/>
          <w:lang w:val="ro-RO"/>
        </w:rPr>
        <w:t>art. 3</w:t>
      </w:r>
      <w:r w:rsidRPr="00022AC2">
        <w:rPr>
          <w:rFonts w:cs="Times New Roman"/>
          <w:i/>
          <w:iCs/>
          <w:sz w:val="22"/>
          <w:szCs w:val="28"/>
          <w:lang w:val="ro-RO"/>
        </w:rPr>
        <w:t xml:space="preserve"> din Legea nr. 19/2020 privind acordarea unor zile libere părinţilor pentru supravegherea copiilor, în situaţia închiderii temporare a unităţilor de învăţământ, cu modificările şi completările ulterioare, suportate din bugetul asigurărilor pentru şomaj, respectiv din bugetul de stat, nu se acordă facilităţi fiscale.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Prevederile alin. (1) se aplică indemnizaţiilor acordate din bugetul de asigurări pentru şomaj sau bugetul de stat începând cu luna aprilie 2020."</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w:t>
      </w:r>
      <w:r w:rsidRPr="00022AC2">
        <w:rPr>
          <w:rFonts w:cs="Times New Roman"/>
          <w:b/>
          <w:bCs/>
          <w:i/>
          <w:iCs/>
          <w:sz w:val="22"/>
          <w:szCs w:val="28"/>
          <w:lang w:val="ro-RO"/>
        </w:rPr>
        <w:t>7.</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IV</w:t>
      </w:r>
      <w:r w:rsidRPr="00022AC2">
        <w:rPr>
          <w:rFonts w:cs="Times New Roman"/>
          <w:i/>
          <w:iCs/>
          <w:sz w:val="22"/>
          <w:szCs w:val="28"/>
          <w:lang w:val="ro-RO"/>
        </w:rPr>
        <w:t xml:space="preserve"> din Ordonanţa de urgenţă a Guvernului nr. 53/2020 (</w:t>
      </w:r>
      <w:r w:rsidRPr="00022AC2">
        <w:rPr>
          <w:rFonts w:cs="Times New Roman"/>
          <w:b/>
          <w:bCs/>
          <w:i/>
          <w:iCs/>
          <w:color w:val="008000"/>
          <w:sz w:val="22"/>
          <w:szCs w:val="28"/>
          <w:u w:val="single"/>
          <w:lang w:val="ro-RO"/>
        </w:rPr>
        <w:t>#M42</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IV</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Sumele reprezentând indemnizaţiile prevăzute la </w:t>
      </w:r>
      <w:r w:rsidRPr="00022AC2">
        <w:rPr>
          <w:rFonts w:cs="Times New Roman"/>
          <w:i/>
          <w:iCs/>
          <w:color w:val="008000"/>
          <w:sz w:val="22"/>
          <w:szCs w:val="28"/>
          <w:u w:val="single"/>
          <w:lang w:val="ro-RO"/>
        </w:rPr>
        <w:t>art. XI</w:t>
      </w:r>
      <w:r w:rsidRPr="00022AC2">
        <w:rPr>
          <w:rFonts w:cs="Times New Roman"/>
          <w:i/>
          <w:iCs/>
          <w:sz w:val="22"/>
          <w:szCs w:val="28"/>
          <w:lang w:val="ro-RO"/>
        </w:rPr>
        <w:t xml:space="preserve"> alin. (1) şi la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alin. (1), (1^1), (2) şi (4) din Ordonanţa de urgenţă a Guvernului nr. 30/2020 pentru modificarea şi completarea unor acte normative, precum şi pentru stabilirea unor măsuri în domeniul protecţiei sociale în contextul situaţiei epidemiologice determinate de răspândirea coronavirusului SARS-CoV-2, cu modificările şi completările ulterioare, precum şi cu modificările aduse prin prezenta ordonanţă de urgenţă, nu sunt supuse executării silite prin poprire pe durata acordării lor, indiferent de bugetul din care se suportă.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(2) Măsurile de suspendare prevăzute la alin. (1) încetează la 60 de zile de la data încetării stării de urgenţă."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8.</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XIX</w:t>
      </w:r>
      <w:r w:rsidRPr="00022AC2">
        <w:rPr>
          <w:rFonts w:cs="Times New Roman"/>
          <w:i/>
          <w:iCs/>
          <w:sz w:val="22"/>
          <w:szCs w:val="28"/>
          <w:lang w:val="ro-RO"/>
        </w:rPr>
        <w:t xml:space="preserve"> alin. (1), (4) şi (5) din Ordonanţa de urgenţă a Guvernului nr. 226/2020 (</w:t>
      </w:r>
      <w:r w:rsidRPr="00022AC2">
        <w:rPr>
          <w:rFonts w:cs="Times New Roman"/>
          <w:b/>
          <w:bCs/>
          <w:i/>
          <w:iCs/>
          <w:color w:val="008000"/>
          <w:sz w:val="22"/>
          <w:szCs w:val="28"/>
          <w:u w:val="single"/>
          <w:lang w:val="ro-RO"/>
        </w:rPr>
        <w:t>#M48</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#M48</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Indemnizaţiile acordate potrivit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alin. (1), (1^1), (2) şi (4) din Ordonanţa de urgenţă a Guvernului nr. 30/2020 pentru modificarea şi completarea unor acte normative, precum şi pentru stabilirea unor măsuri în domeniul protecţiei sociale în contextul situaţiei epidemiologice determinate de răspândirea coronavirusului SARS-CoV-2, aprobată cu modificări şi completări prin </w:t>
      </w:r>
      <w:r w:rsidRPr="00022AC2">
        <w:rPr>
          <w:rFonts w:cs="Times New Roman"/>
          <w:i/>
          <w:iCs/>
          <w:color w:val="008000"/>
          <w:sz w:val="22"/>
          <w:szCs w:val="28"/>
          <w:u w:val="single"/>
          <w:lang w:val="ro-RO"/>
        </w:rPr>
        <w:t>Legea nr. 59/2020</w:t>
      </w:r>
      <w:r w:rsidRPr="00022AC2">
        <w:rPr>
          <w:rFonts w:cs="Times New Roman"/>
          <w:i/>
          <w:iCs/>
          <w:sz w:val="22"/>
          <w:szCs w:val="28"/>
          <w:lang w:val="ro-RO"/>
        </w:rPr>
        <w:t xml:space="preserve">, cu completările ulterioare, şi </w:t>
      </w:r>
      <w:r w:rsidRPr="00022AC2">
        <w:rPr>
          <w:rFonts w:cs="Times New Roman"/>
          <w:i/>
          <w:iCs/>
          <w:color w:val="008000"/>
          <w:sz w:val="22"/>
          <w:szCs w:val="28"/>
          <w:u w:val="single"/>
          <w:lang w:val="ro-RO"/>
        </w:rPr>
        <w:t>art. 3</w:t>
      </w:r>
      <w:r w:rsidRPr="00022AC2">
        <w:rPr>
          <w:rFonts w:cs="Times New Roman"/>
          <w:i/>
          <w:iCs/>
          <w:sz w:val="22"/>
          <w:szCs w:val="28"/>
          <w:lang w:val="ro-RO"/>
        </w:rPr>
        <w:t xml:space="preserve"> din Ordonanţa de urgenţă a Guvernului nr. 132/2020 privind măsuri de sprijin destinate salariaţilor şi angajatorilor în contextul situaţiei epidemiologice determinate de răspândirea coronavirusului SARS-CoV-2, precum şi pentru stimularea creşterii ocupării forţei de muncă, aprobată cu modificări şi completări prin </w:t>
      </w:r>
      <w:r w:rsidRPr="00022AC2">
        <w:rPr>
          <w:rFonts w:cs="Times New Roman"/>
          <w:i/>
          <w:iCs/>
          <w:color w:val="008000"/>
          <w:sz w:val="22"/>
          <w:szCs w:val="28"/>
          <w:u w:val="single"/>
          <w:lang w:val="ro-RO"/>
        </w:rPr>
        <w:t>Legea nr. 282/2020</w:t>
      </w:r>
      <w:r w:rsidRPr="00022AC2">
        <w:rPr>
          <w:rFonts w:cs="Times New Roman"/>
          <w:i/>
          <w:iCs/>
          <w:sz w:val="22"/>
          <w:szCs w:val="28"/>
          <w:lang w:val="ro-RO"/>
        </w:rPr>
        <w:t>, nu constituie venituri din desfăşurarea activităţii, iar pentru acestea se aplică următoarele reguli, după caz:</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calculul impozitului pe venit şi al contribuţiilor sociale obligatorii se efectuează separat faţă de veniturile realizate din desfăşurarea activităţii;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nu se iau în calcul la verificarea încadrării în plafonul prevăzut la </w:t>
      </w:r>
      <w:r w:rsidRPr="00022AC2">
        <w:rPr>
          <w:rFonts w:cs="Times New Roman"/>
          <w:i/>
          <w:iCs/>
          <w:color w:val="008000"/>
          <w:sz w:val="22"/>
          <w:szCs w:val="28"/>
          <w:u w:val="single"/>
          <w:lang w:val="ro-RO"/>
        </w:rPr>
        <w:t>art. 69</w:t>
      </w:r>
      <w:r w:rsidRPr="00022AC2">
        <w:rPr>
          <w:rFonts w:cs="Times New Roman"/>
          <w:i/>
          <w:iCs/>
          <w:sz w:val="22"/>
          <w:szCs w:val="28"/>
          <w:lang w:val="ro-RO"/>
        </w:rPr>
        <w:t xml:space="preserve"> alin. (9), </w:t>
      </w:r>
      <w:r w:rsidRPr="00022AC2">
        <w:rPr>
          <w:rFonts w:cs="Times New Roman"/>
          <w:i/>
          <w:iCs/>
          <w:color w:val="008000"/>
          <w:sz w:val="22"/>
          <w:szCs w:val="28"/>
          <w:u w:val="single"/>
          <w:lang w:val="ro-RO"/>
        </w:rPr>
        <w:t>art. 148</w:t>
      </w:r>
      <w:r w:rsidRPr="00022AC2">
        <w:rPr>
          <w:rFonts w:cs="Times New Roman"/>
          <w:i/>
          <w:iCs/>
          <w:sz w:val="22"/>
          <w:szCs w:val="28"/>
          <w:lang w:val="ro-RO"/>
        </w:rPr>
        <w:t xml:space="preserve"> alin. (2) şi </w:t>
      </w:r>
      <w:r w:rsidRPr="00022AC2">
        <w:rPr>
          <w:rFonts w:cs="Times New Roman"/>
          <w:i/>
          <w:iCs/>
          <w:color w:val="008000"/>
          <w:sz w:val="22"/>
          <w:szCs w:val="28"/>
          <w:u w:val="single"/>
          <w:lang w:val="ro-RO"/>
        </w:rPr>
        <w:t>art. 170</w:t>
      </w:r>
      <w:r w:rsidRPr="00022AC2">
        <w:rPr>
          <w:rFonts w:cs="Times New Roman"/>
          <w:i/>
          <w:iCs/>
          <w:sz w:val="22"/>
          <w:szCs w:val="28"/>
          <w:lang w:val="ro-RO"/>
        </w:rPr>
        <w:t xml:space="preserve"> alin. (2) din Legea nr. 227/2015 privind Codul fiscal, cu modificările şi completările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prin derogare de la prevederile </w:t>
      </w:r>
      <w:r w:rsidRPr="00022AC2">
        <w:rPr>
          <w:rFonts w:cs="Times New Roman"/>
          <w:i/>
          <w:iCs/>
          <w:color w:val="008000"/>
          <w:sz w:val="22"/>
          <w:szCs w:val="28"/>
          <w:u w:val="single"/>
          <w:lang w:val="ro-RO"/>
        </w:rPr>
        <w:t>art. 121</w:t>
      </w:r>
      <w:r w:rsidRPr="00022AC2">
        <w:rPr>
          <w:rFonts w:cs="Times New Roman"/>
          <w:i/>
          <w:iCs/>
          <w:sz w:val="22"/>
          <w:szCs w:val="28"/>
          <w:lang w:val="ro-RO"/>
        </w:rPr>
        <w:t xml:space="preserve">, </w:t>
      </w:r>
      <w:r w:rsidRPr="00022AC2">
        <w:rPr>
          <w:rFonts w:cs="Times New Roman"/>
          <w:i/>
          <w:iCs/>
          <w:color w:val="008000"/>
          <w:sz w:val="22"/>
          <w:szCs w:val="28"/>
          <w:u w:val="single"/>
          <w:lang w:val="ro-RO"/>
        </w:rPr>
        <w:t>art. 151</w:t>
      </w:r>
      <w:r w:rsidRPr="00022AC2">
        <w:rPr>
          <w:rFonts w:cs="Times New Roman"/>
          <w:i/>
          <w:iCs/>
          <w:sz w:val="22"/>
          <w:szCs w:val="28"/>
          <w:lang w:val="ro-RO"/>
        </w:rPr>
        <w:t xml:space="preserve"> şi </w:t>
      </w:r>
      <w:r w:rsidRPr="00022AC2">
        <w:rPr>
          <w:rFonts w:cs="Times New Roman"/>
          <w:i/>
          <w:iCs/>
          <w:color w:val="008000"/>
          <w:sz w:val="22"/>
          <w:szCs w:val="28"/>
          <w:u w:val="single"/>
          <w:lang w:val="ro-RO"/>
        </w:rPr>
        <w:t>art. 174</w:t>
      </w:r>
      <w:r w:rsidRPr="00022AC2">
        <w:rPr>
          <w:rFonts w:cs="Times New Roman"/>
          <w:i/>
          <w:iCs/>
          <w:sz w:val="22"/>
          <w:szCs w:val="28"/>
          <w:lang w:val="ro-RO"/>
        </w:rPr>
        <w:t xml:space="preserve"> din Legea nr. 227/2015, cu modificările şi completările ulterioare, nu fac obiectul acordării bonificaţiei stabilite prin legea anuală a bugetului de stat.</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Persoanele fizice beneficiare ale indemnizaţiilor acordate potrivit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din Ordonanţa de urgenţă a Guvernului nr. 30/2020, aprobată cu modificări şi completări prin </w:t>
      </w:r>
      <w:r w:rsidRPr="00022AC2">
        <w:rPr>
          <w:rFonts w:cs="Times New Roman"/>
          <w:i/>
          <w:iCs/>
          <w:color w:val="008000"/>
          <w:sz w:val="22"/>
          <w:szCs w:val="28"/>
          <w:u w:val="single"/>
          <w:lang w:val="ro-RO"/>
        </w:rPr>
        <w:t>Legea nr. 59/2020</w:t>
      </w:r>
      <w:r w:rsidRPr="00022AC2">
        <w:rPr>
          <w:rFonts w:cs="Times New Roman"/>
          <w:i/>
          <w:iCs/>
          <w:sz w:val="22"/>
          <w:szCs w:val="28"/>
          <w:lang w:val="ro-RO"/>
        </w:rPr>
        <w:t xml:space="preserve">, cu completările ulterioare, asigurate în sisteme proprii de pensii, care nu au obligaţia asigurării în sistemul public de pensii potrivit legii, datorează contribuţia de asigurări sociale pentru indemnizaţiile respective la sistemul propriu de pensii, în cotele prevăzute de </w:t>
      </w:r>
      <w:r w:rsidRPr="00022AC2">
        <w:rPr>
          <w:rFonts w:cs="Times New Roman"/>
          <w:i/>
          <w:iCs/>
          <w:color w:val="008000"/>
          <w:sz w:val="22"/>
          <w:szCs w:val="28"/>
          <w:u w:val="single"/>
          <w:lang w:val="ro-RO"/>
        </w:rPr>
        <w:t>Legea nr. 227/2015</w:t>
      </w:r>
      <w:r w:rsidRPr="00022AC2">
        <w:rPr>
          <w:rFonts w:cs="Times New Roman"/>
          <w:i/>
          <w:iCs/>
          <w:sz w:val="22"/>
          <w:szCs w:val="28"/>
          <w:lang w:val="ro-RO"/>
        </w:rPr>
        <w:t>, cu modificările şi completările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(5) Persoanele fizice beneficiare ale indemnizaţiilor suportate din bugetul asigurărilor pentru şomaj sau din bugetul de stat, după caz, acordate potrivit </w:t>
      </w:r>
      <w:r w:rsidRPr="00022AC2">
        <w:rPr>
          <w:rFonts w:cs="Times New Roman"/>
          <w:i/>
          <w:iCs/>
          <w:color w:val="008000"/>
          <w:sz w:val="22"/>
          <w:szCs w:val="28"/>
          <w:u w:val="single"/>
          <w:lang w:val="ro-RO"/>
        </w:rPr>
        <w:t>art. XI</w:t>
      </w:r>
      <w:r w:rsidRPr="00022AC2">
        <w:rPr>
          <w:rFonts w:cs="Times New Roman"/>
          <w:i/>
          <w:iCs/>
          <w:sz w:val="22"/>
          <w:szCs w:val="28"/>
          <w:lang w:val="ro-RO"/>
        </w:rPr>
        <w:t xml:space="preserve"> şi </w:t>
      </w:r>
      <w:r w:rsidRPr="00022AC2">
        <w:rPr>
          <w:rFonts w:cs="Times New Roman"/>
          <w:i/>
          <w:iCs/>
          <w:color w:val="008000"/>
          <w:sz w:val="22"/>
          <w:szCs w:val="28"/>
          <w:u w:val="single"/>
          <w:lang w:val="ro-RO"/>
        </w:rPr>
        <w:t>art. XV</w:t>
      </w:r>
      <w:r w:rsidRPr="00022AC2">
        <w:rPr>
          <w:rFonts w:cs="Times New Roman"/>
          <w:i/>
          <w:iCs/>
          <w:sz w:val="22"/>
          <w:szCs w:val="28"/>
          <w:lang w:val="ro-RO"/>
        </w:rPr>
        <w:t xml:space="preserve"> din Ordonanţa de urgenţă a Guvernului nr. 30/2020, aprobată cu modificări şi completări prin </w:t>
      </w:r>
      <w:r w:rsidRPr="00022AC2">
        <w:rPr>
          <w:rFonts w:cs="Times New Roman"/>
          <w:i/>
          <w:iCs/>
          <w:color w:val="008000"/>
          <w:sz w:val="22"/>
          <w:szCs w:val="28"/>
          <w:u w:val="single"/>
          <w:lang w:val="ro-RO"/>
        </w:rPr>
        <w:t>Legea nr. 59/2020</w:t>
      </w:r>
      <w:r w:rsidRPr="00022AC2">
        <w:rPr>
          <w:rFonts w:cs="Times New Roman"/>
          <w:i/>
          <w:iCs/>
          <w:sz w:val="22"/>
          <w:szCs w:val="28"/>
          <w:lang w:val="ro-RO"/>
        </w:rPr>
        <w:t xml:space="preserve">, cu completările ulterioare, şi </w:t>
      </w:r>
      <w:r w:rsidRPr="00022AC2">
        <w:rPr>
          <w:rFonts w:cs="Times New Roman"/>
          <w:i/>
          <w:iCs/>
          <w:color w:val="008000"/>
          <w:sz w:val="22"/>
          <w:szCs w:val="28"/>
          <w:u w:val="single"/>
          <w:lang w:val="ro-RO"/>
        </w:rPr>
        <w:t>Ordonanţei de urgenţă a Guvernului nr. 120/2020</w:t>
      </w:r>
      <w:r w:rsidRPr="00022AC2">
        <w:rPr>
          <w:rFonts w:cs="Times New Roman"/>
          <w:i/>
          <w:iCs/>
          <w:sz w:val="22"/>
          <w:szCs w:val="28"/>
          <w:lang w:val="ro-RO"/>
        </w:rPr>
        <w:t xml:space="preserve"> privind instituirea unor măsuri de sprijin destinate salariaţilor şi angajatorilor în contextul situaţiei epidemiologice determinate de răspândirea coronavirusului SARS-CoV-2, cu modificările ulterioare, precum şi ale indemnizaţiilor acordate potrivit </w:t>
      </w:r>
      <w:r w:rsidRPr="00022AC2">
        <w:rPr>
          <w:rFonts w:cs="Times New Roman"/>
          <w:i/>
          <w:iCs/>
          <w:color w:val="008000"/>
          <w:sz w:val="22"/>
          <w:szCs w:val="28"/>
          <w:u w:val="single"/>
          <w:lang w:val="ro-RO"/>
        </w:rPr>
        <w:t>art. 3</w:t>
      </w:r>
      <w:r w:rsidRPr="00022AC2">
        <w:rPr>
          <w:rFonts w:cs="Times New Roman"/>
          <w:i/>
          <w:iCs/>
          <w:sz w:val="22"/>
          <w:szCs w:val="28"/>
          <w:lang w:val="ro-RO"/>
        </w:rPr>
        <w:t xml:space="preserve"> din Ordonanţa de urgenţă a Guvernului nr. 132/2020, aprobată cu modificări şi completări prin </w:t>
      </w:r>
      <w:r w:rsidRPr="00022AC2">
        <w:rPr>
          <w:rFonts w:cs="Times New Roman"/>
          <w:i/>
          <w:iCs/>
          <w:color w:val="008000"/>
          <w:sz w:val="22"/>
          <w:szCs w:val="28"/>
          <w:u w:val="single"/>
          <w:lang w:val="ro-RO"/>
        </w:rPr>
        <w:t>Legea nr. 282/2020</w:t>
      </w:r>
      <w:r w:rsidRPr="00022AC2">
        <w:rPr>
          <w:rFonts w:cs="Times New Roman"/>
          <w:i/>
          <w:iCs/>
          <w:sz w:val="22"/>
          <w:szCs w:val="28"/>
          <w:lang w:val="ro-RO"/>
        </w:rPr>
        <w:t>, nu pot dispune asupra destinaţiei unei sume reprezentând până la 3,5% din impozitul pe venit datorat aferent indemnizaţiilor respective, pentru susţinerea entităţilor nonprofit/unităţilor de cult, precum şi pentru acordarea de burse private, conform legii."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La </w:t>
      </w:r>
      <w:r w:rsidRPr="00022AC2">
        <w:rPr>
          <w:rFonts w:cs="Times New Roman"/>
          <w:i/>
          <w:iCs/>
          <w:color w:val="008000"/>
          <w:sz w:val="22"/>
          <w:szCs w:val="28"/>
          <w:u w:val="single"/>
          <w:lang w:val="ro-RO"/>
        </w:rPr>
        <w:t>art. XIX</w:t>
      </w:r>
      <w:r w:rsidRPr="00022AC2">
        <w:rPr>
          <w:rFonts w:cs="Times New Roman"/>
          <w:i/>
          <w:iCs/>
          <w:sz w:val="22"/>
          <w:szCs w:val="28"/>
          <w:lang w:val="ro-RO"/>
        </w:rPr>
        <w:t xml:space="preserve"> alin. (1) din Ordonanţa de urgenţă a Guvernului nr. 226/2020 (</w:t>
      </w:r>
      <w:r w:rsidRPr="00022AC2">
        <w:rPr>
          <w:rFonts w:cs="Times New Roman"/>
          <w:b/>
          <w:bCs/>
          <w:i/>
          <w:iCs/>
          <w:color w:val="008000"/>
          <w:sz w:val="22"/>
          <w:szCs w:val="28"/>
          <w:u w:val="single"/>
          <w:lang w:val="ro-RO"/>
        </w:rPr>
        <w:t>#M48</w:t>
      </w:r>
      <w:r w:rsidRPr="00022AC2">
        <w:rPr>
          <w:rFonts w:cs="Times New Roman"/>
          <w:i/>
          <w:iCs/>
          <w:sz w:val="22"/>
          <w:szCs w:val="28"/>
          <w:lang w:val="ro-RO"/>
        </w:rPr>
        <w:t xml:space="preserve">), semnul de punctuaţie de la finalul literei b) lipseşte. Însă </w:t>
      </w:r>
      <w:r w:rsidRPr="00022AC2">
        <w:rPr>
          <w:rFonts w:cs="Times New Roman"/>
          <w:i/>
          <w:iCs/>
          <w:color w:val="008000"/>
          <w:sz w:val="22"/>
          <w:szCs w:val="28"/>
          <w:u w:val="single"/>
          <w:lang w:val="ro-RO"/>
        </w:rPr>
        <w:t>art. XIX</w:t>
      </w:r>
      <w:r w:rsidRPr="00022AC2">
        <w:rPr>
          <w:rFonts w:cs="Times New Roman"/>
          <w:i/>
          <w:iCs/>
          <w:sz w:val="22"/>
          <w:szCs w:val="28"/>
          <w:lang w:val="ro-RO"/>
        </w:rPr>
        <w:t xml:space="preserve"> alin. (1) din Ordonanţa de urgenţă a Guvernului nr. 226/2020 (</w:t>
      </w:r>
      <w:r w:rsidRPr="00022AC2">
        <w:rPr>
          <w:rFonts w:cs="Times New Roman"/>
          <w:b/>
          <w:bCs/>
          <w:i/>
          <w:iCs/>
          <w:color w:val="008000"/>
          <w:sz w:val="22"/>
          <w:szCs w:val="28"/>
          <w:u w:val="single"/>
          <w:lang w:val="ro-RO"/>
        </w:rPr>
        <w:t>#M48</w:t>
      </w:r>
      <w:r w:rsidRPr="00022AC2">
        <w:rPr>
          <w:rFonts w:cs="Times New Roman"/>
          <w:i/>
          <w:iCs/>
          <w:sz w:val="22"/>
          <w:szCs w:val="28"/>
          <w:lang w:val="ro-RO"/>
        </w:rPr>
        <w:t>) este reprodus exact în forma în care a fost publicat la pagina 10 din Monitorul Oficial al României, Partea I, nr. 1332 din 31 decembrie 2020.</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9.</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şi </w:t>
      </w:r>
      <w:r w:rsidRPr="00022AC2">
        <w:rPr>
          <w:rFonts w:cs="Times New Roman"/>
          <w:i/>
          <w:iCs/>
          <w:color w:val="008000"/>
          <w:sz w:val="22"/>
          <w:szCs w:val="28"/>
          <w:u w:val="single"/>
          <w:lang w:val="ro-RO"/>
        </w:rPr>
        <w:t>art. 7</w:t>
      </w:r>
      <w:r w:rsidRPr="00022AC2">
        <w:rPr>
          <w:rFonts w:cs="Times New Roman"/>
          <w:i/>
          <w:iCs/>
          <w:sz w:val="22"/>
          <w:szCs w:val="28"/>
          <w:lang w:val="ro-RO"/>
        </w:rPr>
        <w:t xml:space="preserve"> din Ordonanţa de urgenţă a Guvernului nr. 111/2021 (</w:t>
      </w:r>
      <w:r w:rsidRPr="00022AC2">
        <w:rPr>
          <w:rFonts w:cs="Times New Roman"/>
          <w:b/>
          <w:bCs/>
          <w:i/>
          <w:iCs/>
          <w:color w:val="008000"/>
          <w:sz w:val="22"/>
          <w:szCs w:val="28"/>
          <w:u w:val="single"/>
          <w:lang w:val="ro-RO"/>
        </w:rPr>
        <w:t>#M50</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lastRenderedPageBreak/>
        <w:t>#M50</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6*)</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Începând cu data intrării în vigoare a prezentei ordonanţe de urgenţă şi până la 31 decembrie 2021, pe perioada întreruperii temporare a activităţii, total sau parţial, în contextul creşterii incidenţei răspândirii coronavirusului SARS-CoV-2 şi al măsurilor pentru diminuarea impactului tipului de risc prevăzute de hotărârile Guvernului pentru prelungirea stării de alertă pe teritoriul României, beneficiază de la bugetul de stat prin bugetul Ministerului Muncii şi Protecţiei Sociale de o indemnizaţie lunară de 75% din câştigul salarial mediu brut prevăzut de </w:t>
      </w:r>
      <w:r w:rsidRPr="00022AC2">
        <w:rPr>
          <w:rFonts w:cs="Times New Roman"/>
          <w:i/>
          <w:iCs/>
          <w:color w:val="008000"/>
          <w:sz w:val="22"/>
          <w:szCs w:val="28"/>
          <w:u w:val="single"/>
          <w:lang w:val="ro-RO"/>
        </w:rPr>
        <w:t>Legea</w:t>
      </w:r>
      <w:r w:rsidRPr="00022AC2">
        <w:rPr>
          <w:rFonts w:cs="Times New Roman"/>
          <w:i/>
          <w:iCs/>
          <w:sz w:val="22"/>
          <w:szCs w:val="28"/>
          <w:lang w:val="ro-RO"/>
        </w:rPr>
        <w:t xml:space="preserve"> bugetului asigurărilor sociale de stat pe anul 2021 nr. 16/2021, cu modificările şi completările ulterioare, alte categorii de persoane care realizează venituri, după cum urmează: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profesionişti reglementaţi de </w:t>
      </w:r>
      <w:r w:rsidRPr="00022AC2">
        <w:rPr>
          <w:rFonts w:cs="Times New Roman"/>
          <w:i/>
          <w:iCs/>
          <w:color w:val="008000"/>
          <w:sz w:val="22"/>
          <w:szCs w:val="28"/>
          <w:u w:val="single"/>
          <w:lang w:val="ro-RO"/>
        </w:rPr>
        <w:t>art. 3</w:t>
      </w:r>
      <w:r w:rsidRPr="00022AC2">
        <w:rPr>
          <w:rFonts w:cs="Times New Roman"/>
          <w:i/>
          <w:iCs/>
          <w:sz w:val="22"/>
          <w:szCs w:val="28"/>
          <w:lang w:val="ro-RO"/>
        </w:rPr>
        <w:t xml:space="preserve"> alin. (2) din Legea nr. 287/2009 privind Codul civil, republicată, cu modificările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persoanele fizice care obţin venituri exclusiv din drepturile de autor şi drepturile conexe, astfel cum sunt reglementate de </w:t>
      </w:r>
      <w:r w:rsidRPr="00022AC2">
        <w:rPr>
          <w:rFonts w:cs="Times New Roman"/>
          <w:i/>
          <w:iCs/>
          <w:color w:val="008000"/>
          <w:sz w:val="22"/>
          <w:szCs w:val="28"/>
          <w:u w:val="single"/>
          <w:lang w:val="ro-RO"/>
        </w:rPr>
        <w:t>Legea nr. 8/1996</w:t>
      </w:r>
      <w:r w:rsidRPr="00022AC2">
        <w:rPr>
          <w:rFonts w:cs="Times New Roman"/>
          <w:i/>
          <w:iCs/>
          <w:sz w:val="22"/>
          <w:szCs w:val="28"/>
          <w:lang w:val="ro-RO"/>
        </w:rPr>
        <w:t xml:space="preserve"> privind dreptul de autor şi drepturile conexe, republicată, cu modificările şi completările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persoanele care au încheiate convenţii individuale de muncă în baza </w:t>
      </w:r>
      <w:r w:rsidRPr="00022AC2">
        <w:rPr>
          <w:rFonts w:cs="Times New Roman"/>
          <w:i/>
          <w:iCs/>
          <w:color w:val="008000"/>
          <w:sz w:val="22"/>
          <w:szCs w:val="28"/>
          <w:u w:val="single"/>
          <w:lang w:val="ro-RO"/>
        </w:rPr>
        <w:t>Legii nr. 1/2005</w:t>
      </w:r>
      <w:r w:rsidRPr="00022AC2">
        <w:rPr>
          <w:rFonts w:cs="Times New Roman"/>
          <w:i/>
          <w:iCs/>
          <w:sz w:val="22"/>
          <w:szCs w:val="28"/>
          <w:lang w:val="ro-RO"/>
        </w:rPr>
        <w:t xml:space="preserve"> privind organizarea şi funcţionarea cooperaţiei, republicată, cu modificările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În condiţiile alin. (1) persoanele prevăzute la </w:t>
      </w:r>
      <w:r w:rsidRPr="00022AC2">
        <w:rPr>
          <w:rFonts w:cs="Times New Roman"/>
          <w:i/>
          <w:iCs/>
          <w:color w:val="008000"/>
          <w:sz w:val="22"/>
          <w:szCs w:val="28"/>
          <w:u w:val="single"/>
          <w:lang w:val="ro-RO"/>
        </w:rPr>
        <w:t>art. 67^1</w:t>
      </w:r>
      <w:r w:rsidRPr="00022AC2">
        <w:rPr>
          <w:rFonts w:cs="Times New Roman"/>
          <w:i/>
          <w:iCs/>
          <w:sz w:val="22"/>
          <w:szCs w:val="28"/>
          <w:lang w:val="ro-RO"/>
        </w:rPr>
        <w:t xml:space="preserve"> alin. (1) lit. a) - c) din Legea educaţiei fizice şi sportului nr. 69/2000, cu modificările şi completările ulterioare, beneficiază de o indemnizaţie de 75% din drepturile în bani aferente contraprestaţiei activităţii sportive, dar nu mai mult de 75% din câştigul salarial mediu brut prevăzut de </w:t>
      </w:r>
      <w:r w:rsidRPr="00022AC2">
        <w:rPr>
          <w:rFonts w:cs="Times New Roman"/>
          <w:i/>
          <w:iCs/>
          <w:color w:val="008000"/>
          <w:sz w:val="22"/>
          <w:szCs w:val="28"/>
          <w:u w:val="single"/>
          <w:lang w:val="ro-RO"/>
        </w:rPr>
        <w:t>Legea nr. 16/2021</w:t>
      </w:r>
      <w:r w:rsidRPr="00022AC2">
        <w:rPr>
          <w:rFonts w:cs="Times New Roman"/>
          <w:i/>
          <w:iCs/>
          <w:sz w:val="22"/>
          <w:szCs w:val="28"/>
          <w:lang w:val="ro-RO"/>
        </w:rPr>
        <w:t xml:space="preserve">, cu modificările şi completările ulterioare, dacă contractul de activitate sportivă a fost suspendat din iniţiativa structurii sportive. Suplimentar, structura sportivă şi persoanele prevăzute la </w:t>
      </w:r>
      <w:r w:rsidRPr="00022AC2">
        <w:rPr>
          <w:rFonts w:cs="Times New Roman"/>
          <w:i/>
          <w:iCs/>
          <w:color w:val="008000"/>
          <w:sz w:val="22"/>
          <w:szCs w:val="28"/>
          <w:u w:val="single"/>
          <w:lang w:val="ro-RO"/>
        </w:rPr>
        <w:t>art. 67^1</w:t>
      </w:r>
      <w:r w:rsidRPr="00022AC2">
        <w:rPr>
          <w:rFonts w:cs="Times New Roman"/>
          <w:i/>
          <w:iCs/>
          <w:sz w:val="22"/>
          <w:szCs w:val="28"/>
          <w:lang w:val="ro-RO"/>
        </w:rPr>
        <w:t xml:space="preserve"> alin. (1) lit. a) - c) din Legea nr. 69/2000, cu modificările şi completările ulterioare, au posibilitatea de a negocia şi stabili de comun acord plata de alte indemnizaţii compensatorii acordate de structura sportivă care să compenseze diminuarea contraprestaţiei financiare.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Pentru indemnizaţia prevăzută la alin. (1) şi (2) se datorează impozit pe venit, contribuţia de asigurări sociale şi contribuţia de asigurări sociale de sănătate, în cotele prevăzute în </w:t>
      </w:r>
      <w:r w:rsidRPr="00022AC2">
        <w:rPr>
          <w:rFonts w:cs="Times New Roman"/>
          <w:i/>
          <w:iCs/>
          <w:color w:val="008000"/>
          <w:sz w:val="22"/>
          <w:szCs w:val="28"/>
          <w:u w:val="single"/>
          <w:lang w:val="ro-RO"/>
        </w:rPr>
        <w:t>Legea nr. 227/2015</w:t>
      </w:r>
      <w:r w:rsidRPr="00022AC2">
        <w:rPr>
          <w:rFonts w:cs="Times New Roman"/>
          <w:i/>
          <w:iCs/>
          <w:sz w:val="22"/>
          <w:szCs w:val="28"/>
          <w:lang w:val="ro-RO"/>
        </w:rPr>
        <w:t xml:space="preserve"> privind Codul fiscal, cu modificările şi completările ulterioare, sau potrivit reglementărilor specifice, în cazul profesioniştilor asiguraţi în sisteme proprii de asigurări sociale.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Pentru indemnizaţiile prevăzute la alin. (1) şi (2), plătite din bugetul de stat, nu se datorează contribuţia asiguratorie pentru muncă reglementată de </w:t>
      </w:r>
      <w:r w:rsidRPr="00022AC2">
        <w:rPr>
          <w:rFonts w:cs="Times New Roman"/>
          <w:i/>
          <w:iCs/>
          <w:color w:val="008000"/>
          <w:sz w:val="22"/>
          <w:szCs w:val="28"/>
          <w:u w:val="single"/>
          <w:lang w:val="ro-RO"/>
        </w:rPr>
        <w:t>Legea nr. 227/2015</w:t>
      </w:r>
      <w:r w:rsidRPr="00022AC2">
        <w:rPr>
          <w:rFonts w:cs="Times New Roman"/>
          <w:i/>
          <w:iCs/>
          <w:sz w:val="22"/>
          <w:szCs w:val="28"/>
          <w:lang w:val="ro-RO"/>
        </w:rPr>
        <w:t>, cu modificările şi completările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Calculul obligaţiilor fiscale prevăzute la alin. (3) pentru indemnizaţia brută încasată de la agenţia teritorială se efectuează: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de către persoanele fizice beneficiare prin aplicarea cotelor prevăzute la </w:t>
      </w:r>
      <w:r w:rsidRPr="00022AC2">
        <w:rPr>
          <w:rFonts w:cs="Times New Roman"/>
          <w:i/>
          <w:iCs/>
          <w:color w:val="008000"/>
          <w:sz w:val="22"/>
          <w:szCs w:val="28"/>
          <w:u w:val="single"/>
          <w:lang w:val="ro-RO"/>
        </w:rPr>
        <w:t>art. 64</w:t>
      </w:r>
      <w:r w:rsidRPr="00022AC2">
        <w:rPr>
          <w:rFonts w:cs="Times New Roman"/>
          <w:i/>
          <w:iCs/>
          <w:sz w:val="22"/>
          <w:szCs w:val="28"/>
          <w:lang w:val="ro-RO"/>
        </w:rPr>
        <w:t xml:space="preserve"> alin. (1), </w:t>
      </w:r>
      <w:r w:rsidRPr="00022AC2">
        <w:rPr>
          <w:rFonts w:cs="Times New Roman"/>
          <w:i/>
          <w:iCs/>
          <w:color w:val="008000"/>
          <w:sz w:val="22"/>
          <w:szCs w:val="28"/>
          <w:u w:val="single"/>
          <w:lang w:val="ro-RO"/>
        </w:rPr>
        <w:t>art. 138</w:t>
      </w:r>
      <w:r w:rsidRPr="00022AC2">
        <w:rPr>
          <w:rFonts w:cs="Times New Roman"/>
          <w:i/>
          <w:iCs/>
          <w:sz w:val="22"/>
          <w:szCs w:val="28"/>
          <w:lang w:val="ro-RO"/>
        </w:rPr>
        <w:t xml:space="preserve"> lit. a) şi, respectiv, </w:t>
      </w:r>
      <w:r w:rsidRPr="00022AC2">
        <w:rPr>
          <w:rFonts w:cs="Times New Roman"/>
          <w:i/>
          <w:iCs/>
          <w:color w:val="008000"/>
          <w:sz w:val="22"/>
          <w:szCs w:val="28"/>
          <w:u w:val="single"/>
          <w:lang w:val="ro-RO"/>
        </w:rPr>
        <w:t>art. 156</w:t>
      </w:r>
      <w:r w:rsidRPr="00022AC2">
        <w:rPr>
          <w:rFonts w:cs="Times New Roman"/>
          <w:i/>
          <w:iCs/>
          <w:sz w:val="22"/>
          <w:szCs w:val="28"/>
          <w:lang w:val="ro-RO"/>
        </w:rPr>
        <w:t xml:space="preserve"> din Legea nr. 227/2015, cu modificările şi completările ulterioare. Pentru calculul impozitului pe venit se aplică regulile prevăzute la </w:t>
      </w:r>
      <w:r w:rsidRPr="00022AC2">
        <w:rPr>
          <w:rFonts w:cs="Times New Roman"/>
          <w:i/>
          <w:iCs/>
          <w:color w:val="008000"/>
          <w:sz w:val="22"/>
          <w:szCs w:val="28"/>
          <w:u w:val="single"/>
          <w:lang w:val="ro-RO"/>
        </w:rPr>
        <w:t>art. 78</w:t>
      </w:r>
      <w:r w:rsidRPr="00022AC2">
        <w:rPr>
          <w:rFonts w:cs="Times New Roman"/>
          <w:i/>
          <w:iCs/>
          <w:sz w:val="22"/>
          <w:szCs w:val="28"/>
          <w:lang w:val="ro-RO"/>
        </w:rPr>
        <w:t xml:space="preserve"> alin. (2) lit. b) din Legea nr. 227/2015, cu modificările şi completările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de către cooperaţia cu care persoanele au încheiate convenţii individuale, respectiv de structura sportivă, în calitate de plătitori ai indemnizaţiei.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(6) Obligaţiile fiscale menţionate la alin. (5) lit. a) se declară prin «Declaraţia unică privind impozitul pe venit şi contribuţiile sociale datorate de persoanele fizice» şi se plătesc de către persoanele fizice beneficiare la termenul prevăzut la </w:t>
      </w:r>
      <w:r w:rsidRPr="00022AC2">
        <w:rPr>
          <w:rFonts w:cs="Times New Roman"/>
          <w:i/>
          <w:iCs/>
          <w:color w:val="008000"/>
          <w:sz w:val="22"/>
          <w:szCs w:val="28"/>
          <w:u w:val="single"/>
          <w:lang w:val="ro-RO"/>
        </w:rPr>
        <w:t>art. 122</w:t>
      </w:r>
      <w:r w:rsidRPr="00022AC2">
        <w:rPr>
          <w:rFonts w:cs="Times New Roman"/>
          <w:i/>
          <w:iCs/>
          <w:sz w:val="22"/>
          <w:szCs w:val="28"/>
          <w:lang w:val="ro-RO"/>
        </w:rPr>
        <w:t xml:space="preserve"> alin. (1) din Legea nr. 227/2015, cu modificările şi completările ulterioare, pentru veniturile realizate în anul în care au fost obţinute indemnizaţiile.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(7) Pentru calculul impozitului pe venit prevăzut la alin. (5) lit. b) se aplică prevederile </w:t>
      </w:r>
      <w:r w:rsidRPr="00022AC2">
        <w:rPr>
          <w:rFonts w:cs="Times New Roman"/>
          <w:i/>
          <w:iCs/>
          <w:color w:val="008000"/>
          <w:sz w:val="22"/>
          <w:szCs w:val="28"/>
          <w:u w:val="single"/>
          <w:lang w:val="ro-RO"/>
        </w:rPr>
        <w:t>art. 78</w:t>
      </w:r>
      <w:r w:rsidRPr="00022AC2">
        <w:rPr>
          <w:rFonts w:cs="Times New Roman"/>
          <w:i/>
          <w:iCs/>
          <w:sz w:val="22"/>
          <w:szCs w:val="28"/>
          <w:lang w:val="ro-RO"/>
        </w:rPr>
        <w:t xml:space="preserve"> alin. (2) lit. b) din Legea nr. 227/2015 privind Codul fiscal, cu modificările şi completările ulterioare. Declararea impozitului pe venit, a contribuţiei de asigurări sociale de stat şi a contribuţiei de asigurări sociale de sănătate se realizează de plătitorul de venit prin depunerea declaraţiei prevăzute la </w:t>
      </w:r>
      <w:r w:rsidRPr="00022AC2">
        <w:rPr>
          <w:rFonts w:cs="Times New Roman"/>
          <w:i/>
          <w:iCs/>
          <w:color w:val="008000"/>
          <w:sz w:val="22"/>
          <w:szCs w:val="28"/>
          <w:u w:val="single"/>
          <w:lang w:val="ro-RO"/>
        </w:rPr>
        <w:t>art. 147</w:t>
      </w:r>
      <w:r w:rsidRPr="00022AC2">
        <w:rPr>
          <w:rFonts w:cs="Times New Roman"/>
          <w:i/>
          <w:iCs/>
          <w:sz w:val="22"/>
          <w:szCs w:val="28"/>
          <w:lang w:val="ro-RO"/>
        </w:rPr>
        <w:t xml:space="preserve"> alin. (1) din Legea nr. 227/2015 privind Codul fiscal, cu modificările şi completările ulterioare. Termenul de plată şi declarare a obligaţiilor fiscale este data de 25, inclusiv, a lunii următoare celei în care se face plata indemnizaţiei.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(8) Indemnizaţiile acordate potrivit alin. (1) şi (2) nu constituie venituri din desfăşurarea activităţii, iar pentru acestea se aplică următoarele reguli, după caz:</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calculul impozitului pe venit şi al contribuţiilor sociale obligatorii se efectuează separat faţă de veniturile realizate din desfăşurarea activităţii;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lastRenderedPageBreak/>
        <w:t xml:space="preserve">    b) nu se iau în calcul la verificarea încadrării în plafonul prevăzut la </w:t>
      </w:r>
      <w:r w:rsidRPr="00022AC2">
        <w:rPr>
          <w:rFonts w:cs="Times New Roman"/>
          <w:i/>
          <w:iCs/>
          <w:color w:val="008000"/>
          <w:sz w:val="22"/>
          <w:szCs w:val="28"/>
          <w:u w:val="single"/>
          <w:lang w:val="ro-RO"/>
        </w:rPr>
        <w:t>art. 69</w:t>
      </w:r>
      <w:r w:rsidRPr="00022AC2">
        <w:rPr>
          <w:rFonts w:cs="Times New Roman"/>
          <w:i/>
          <w:iCs/>
          <w:sz w:val="22"/>
          <w:szCs w:val="28"/>
          <w:lang w:val="ro-RO"/>
        </w:rPr>
        <w:t xml:space="preserve"> alin. (9), </w:t>
      </w:r>
      <w:r w:rsidRPr="00022AC2">
        <w:rPr>
          <w:rFonts w:cs="Times New Roman"/>
          <w:i/>
          <w:iCs/>
          <w:color w:val="008000"/>
          <w:sz w:val="22"/>
          <w:szCs w:val="28"/>
          <w:u w:val="single"/>
          <w:lang w:val="ro-RO"/>
        </w:rPr>
        <w:t>art. 148</w:t>
      </w:r>
      <w:r w:rsidRPr="00022AC2">
        <w:rPr>
          <w:rFonts w:cs="Times New Roman"/>
          <w:i/>
          <w:iCs/>
          <w:sz w:val="22"/>
          <w:szCs w:val="28"/>
          <w:lang w:val="ro-RO"/>
        </w:rPr>
        <w:t xml:space="preserve"> alin. (2) şi </w:t>
      </w:r>
      <w:r w:rsidRPr="00022AC2">
        <w:rPr>
          <w:rFonts w:cs="Times New Roman"/>
          <w:i/>
          <w:iCs/>
          <w:color w:val="008000"/>
          <w:sz w:val="22"/>
          <w:szCs w:val="28"/>
          <w:u w:val="single"/>
          <w:lang w:val="ro-RO"/>
        </w:rPr>
        <w:t>art. 170</w:t>
      </w:r>
      <w:r w:rsidRPr="00022AC2">
        <w:rPr>
          <w:rFonts w:cs="Times New Roman"/>
          <w:i/>
          <w:iCs/>
          <w:sz w:val="22"/>
          <w:szCs w:val="28"/>
          <w:lang w:val="ro-RO"/>
        </w:rPr>
        <w:t xml:space="preserve"> alin. (2) din Legea nr. 227/2015, cu modificările şi completările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c) prin derogare de la prevederile </w:t>
      </w:r>
      <w:r w:rsidRPr="00022AC2">
        <w:rPr>
          <w:rFonts w:cs="Times New Roman"/>
          <w:i/>
          <w:iCs/>
          <w:color w:val="008000"/>
          <w:sz w:val="22"/>
          <w:szCs w:val="28"/>
          <w:u w:val="single"/>
          <w:lang w:val="ro-RO"/>
        </w:rPr>
        <w:t>art. 121</w:t>
      </w:r>
      <w:r w:rsidRPr="00022AC2">
        <w:rPr>
          <w:rFonts w:cs="Times New Roman"/>
          <w:i/>
          <w:iCs/>
          <w:sz w:val="22"/>
          <w:szCs w:val="28"/>
          <w:lang w:val="ro-RO"/>
        </w:rPr>
        <w:t xml:space="preserve">, </w:t>
      </w:r>
      <w:r w:rsidRPr="00022AC2">
        <w:rPr>
          <w:rFonts w:cs="Times New Roman"/>
          <w:i/>
          <w:iCs/>
          <w:color w:val="008000"/>
          <w:sz w:val="22"/>
          <w:szCs w:val="28"/>
          <w:u w:val="single"/>
          <w:lang w:val="ro-RO"/>
        </w:rPr>
        <w:t>151</w:t>
      </w:r>
      <w:r w:rsidRPr="00022AC2">
        <w:rPr>
          <w:rFonts w:cs="Times New Roman"/>
          <w:i/>
          <w:iCs/>
          <w:sz w:val="22"/>
          <w:szCs w:val="28"/>
          <w:lang w:val="ro-RO"/>
        </w:rPr>
        <w:t xml:space="preserve"> şi </w:t>
      </w:r>
      <w:r w:rsidRPr="00022AC2">
        <w:rPr>
          <w:rFonts w:cs="Times New Roman"/>
          <w:i/>
          <w:iCs/>
          <w:color w:val="008000"/>
          <w:sz w:val="22"/>
          <w:szCs w:val="28"/>
          <w:u w:val="single"/>
          <w:lang w:val="ro-RO"/>
        </w:rPr>
        <w:t>174</w:t>
      </w:r>
      <w:r w:rsidRPr="00022AC2">
        <w:rPr>
          <w:rFonts w:cs="Times New Roman"/>
          <w:i/>
          <w:iCs/>
          <w:sz w:val="22"/>
          <w:szCs w:val="28"/>
          <w:lang w:val="ro-RO"/>
        </w:rPr>
        <w:t xml:space="preserve"> din Legea nr. 227/2015, cu modificările şi completările ulterioare, indemnizaţiile nu fac obiectul acordării bonificaţiei stabilite prin legea anuală a bugetului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 1.</w:t>
      </w:r>
      <w:r w:rsidRPr="00022AC2">
        <w:rPr>
          <w:rFonts w:cs="Times New Roman"/>
          <w:i/>
          <w:iCs/>
          <w:sz w:val="22"/>
          <w:szCs w:val="28"/>
          <w:lang w:val="ro-RO"/>
        </w:rPr>
        <w:t xml:space="preserve"> Conform </w:t>
      </w:r>
      <w:r w:rsidRPr="00022AC2">
        <w:rPr>
          <w:rFonts w:cs="Times New Roman"/>
          <w:i/>
          <w:iCs/>
          <w:color w:val="008000"/>
          <w:sz w:val="22"/>
          <w:szCs w:val="28"/>
          <w:u w:val="single"/>
          <w:lang w:val="ro-RO"/>
        </w:rPr>
        <w:t>art. 3</w:t>
      </w:r>
      <w:r w:rsidRPr="00022AC2">
        <w:rPr>
          <w:rFonts w:cs="Times New Roman"/>
          <w:i/>
          <w:iCs/>
          <w:sz w:val="22"/>
          <w:szCs w:val="28"/>
          <w:lang w:val="ro-RO"/>
        </w:rPr>
        <w:t xml:space="preserve"> alin. (1) din Ordonanţa de urgenţă a Guvernului nr. 132/2020, cu modificările ulterioare, în cazul reducerii timpului de muncă şi/sau a veniturilor realizate, determinată de situaţiile prevăzute la </w:t>
      </w:r>
      <w:r w:rsidRPr="00022AC2">
        <w:rPr>
          <w:rFonts w:cs="Times New Roman"/>
          <w:i/>
          <w:iCs/>
          <w:color w:val="008000"/>
          <w:sz w:val="22"/>
          <w:szCs w:val="28"/>
          <w:u w:val="single"/>
          <w:lang w:val="ro-RO"/>
        </w:rPr>
        <w:t>art. 1</w:t>
      </w:r>
      <w:r w:rsidRPr="00022AC2">
        <w:rPr>
          <w:rFonts w:cs="Times New Roman"/>
          <w:i/>
          <w:iCs/>
          <w:sz w:val="22"/>
          <w:szCs w:val="28"/>
          <w:lang w:val="ro-RO"/>
        </w:rPr>
        <w:t xml:space="preserve"> alin. (1) din Ordonanţa de urgenţă a Guvernului nr. 132/2020, pe perioada stabilită potrivit aceluiaşi alineat, beneficiază, la cerere, în baza declaraţiei pe propria răspundere, de o indemnizaţie lunară în cuantum de 41,5% din câştigul salarial mediu brut prevăzut la </w:t>
      </w:r>
      <w:r w:rsidRPr="00022AC2">
        <w:rPr>
          <w:rFonts w:cs="Times New Roman"/>
          <w:i/>
          <w:iCs/>
          <w:color w:val="008000"/>
          <w:sz w:val="22"/>
          <w:szCs w:val="28"/>
          <w:u w:val="single"/>
          <w:lang w:val="ro-RO"/>
        </w:rPr>
        <w:t>art. 15</w:t>
      </w:r>
      <w:r w:rsidRPr="00022AC2">
        <w:rPr>
          <w:rFonts w:cs="Times New Roman"/>
          <w:i/>
          <w:iCs/>
          <w:sz w:val="22"/>
          <w:szCs w:val="28"/>
          <w:lang w:val="ro-RO"/>
        </w:rPr>
        <w:t xml:space="preserve"> din Legea bugetului asigurărilor sociale de stat nr. 318/2021 persoanele care au beneficiat de indemnizaţia prevăzută de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din Ordonanţa de urgenţă a Guvernului nr. 111/2021 (</w:t>
      </w:r>
      <w:r w:rsidRPr="00022AC2">
        <w:rPr>
          <w:rFonts w:cs="Times New Roman"/>
          <w:b/>
          <w:bCs/>
          <w:i/>
          <w:iCs/>
          <w:color w:val="008000"/>
          <w:sz w:val="22"/>
          <w:szCs w:val="28"/>
          <w:u w:val="single"/>
          <w:lang w:val="ro-RO"/>
        </w:rPr>
        <w:t>#M50</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2.</w:t>
      </w:r>
      <w:r w:rsidRPr="00022AC2">
        <w:rPr>
          <w:rFonts w:cs="Times New Roman"/>
          <w:i/>
          <w:iCs/>
          <w:sz w:val="22"/>
          <w:szCs w:val="28"/>
          <w:lang w:val="ro-RO"/>
        </w:rPr>
        <w:t xml:space="preserve"> A se vedea şi </w:t>
      </w:r>
      <w:r w:rsidRPr="00022AC2">
        <w:rPr>
          <w:rFonts w:cs="Times New Roman"/>
          <w:i/>
          <w:iCs/>
          <w:color w:val="008000"/>
          <w:sz w:val="22"/>
          <w:szCs w:val="28"/>
          <w:u w:val="single"/>
          <w:lang w:val="ro-RO"/>
        </w:rPr>
        <w:t>Ordinul</w:t>
      </w:r>
      <w:r w:rsidRPr="00022AC2">
        <w:rPr>
          <w:rFonts w:cs="Times New Roman"/>
          <w:i/>
          <w:iCs/>
          <w:sz w:val="22"/>
          <w:szCs w:val="28"/>
          <w:lang w:val="ro-RO"/>
        </w:rPr>
        <w:t xml:space="preserve"> preşedintelui Agenţiei Naţionale de Administrare Fiscală nr. 2127/2021 pentru aprobarea modelului, conţinutului, modalităţii de depunere şi de gestionare a formularului 212 "Declaraţie unică privind impozitul pe venit şi contribuţiile sociale datorate de persoanele fizice".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#M50</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7</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Indemnizaţia prevăzută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se calculează pentru numărul de zile în care activitatea a fost întreruptă, dar nu mai târziu de 31 decembrie 2021.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Indemnizaţia prevăzută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se acordă pe bază de cerere şi declaraţie pe propria răspundere*), însoţită de documentul care atestă întreruperea temporară a activităţii, total sau parţial şi, în cazul persoanelor prevăzute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de copia documentului de identitate.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Cererea şi documentele prevăzute la alin. (2) se depun electronic la agenţiile pentru plăţi şi inspecţie socială judeţene, respectiv a municipiului Bucureşti, denumite în continuare agenţii teritoriale, astfel:</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de către persoana îndreptăţită în cazul prevăzut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lit. a) şi b);</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de către cooperaţie, respectiv de către structura sportivă în cazul persoanelor prevăzute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lit. c) şi alin. (2).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Pentru depunerea în format electronic a cererilor şi a documentelor prevăzute la alin. (2) se poate utiliza Punctul de contact unic electronic, ale cărui organizare şi funcţionare sunt reglementate prin </w:t>
      </w:r>
      <w:r w:rsidRPr="00022AC2">
        <w:rPr>
          <w:rFonts w:cs="Times New Roman"/>
          <w:i/>
          <w:iCs/>
          <w:color w:val="008000"/>
          <w:sz w:val="22"/>
          <w:szCs w:val="28"/>
          <w:u w:val="single"/>
          <w:lang w:val="ro-RO"/>
        </w:rPr>
        <w:t>Hotărârea Guvernului nr. 922/2010</w:t>
      </w:r>
      <w:r w:rsidRPr="00022AC2">
        <w:rPr>
          <w:rFonts w:cs="Times New Roman"/>
          <w:i/>
          <w:iCs/>
          <w:sz w:val="22"/>
          <w:szCs w:val="28"/>
          <w:lang w:val="ro-RO"/>
        </w:rPr>
        <w:t xml:space="preserve"> privind organizarea şi funcţionarea Punctului de contact unic electronic, sau platforma aici.gov.ro.</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Cererea şi documentele prevăzute la alin. (2) se depun lunar, până în ultima zi a lunii următoarele celei pentru care se solicită indemnizaţia. În situaţia în care se depăşeşte acest termen, indemnizaţia aferentă lunii respective nu se mai acordă.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(6) În situaţia prevăzută la alin. (3) lit. b), cererea este întocmită, semnată şi datată de reprezentantul legal şi este însoţită şi de lista cu persoanele beneficiare."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A se vedea şi </w:t>
      </w:r>
      <w:r w:rsidRPr="00022AC2">
        <w:rPr>
          <w:rFonts w:cs="Times New Roman"/>
          <w:i/>
          <w:iCs/>
          <w:color w:val="008000"/>
          <w:sz w:val="22"/>
          <w:szCs w:val="28"/>
          <w:u w:val="single"/>
          <w:lang w:val="ro-RO"/>
        </w:rPr>
        <w:t>Ordinul</w:t>
      </w:r>
      <w:r w:rsidRPr="00022AC2">
        <w:rPr>
          <w:rFonts w:cs="Times New Roman"/>
          <w:i/>
          <w:iCs/>
          <w:sz w:val="22"/>
          <w:szCs w:val="28"/>
          <w:lang w:val="ro-RO"/>
        </w:rPr>
        <w:t xml:space="preserve"> ministrului muncii şi protecţiei sociale nr. 1004/2021 privind aprobarea modelului cererii şi al declaraţiei pe propria răspundere prevăzute la </w:t>
      </w:r>
      <w:r w:rsidRPr="00022AC2">
        <w:rPr>
          <w:rFonts w:cs="Times New Roman"/>
          <w:i/>
          <w:iCs/>
          <w:color w:val="008000"/>
          <w:sz w:val="22"/>
          <w:szCs w:val="28"/>
          <w:u w:val="single"/>
          <w:lang w:val="ro-RO"/>
        </w:rPr>
        <w:t>art. 7</w:t>
      </w:r>
      <w:r w:rsidRPr="00022AC2">
        <w:rPr>
          <w:rFonts w:cs="Times New Roman"/>
          <w:i/>
          <w:iCs/>
          <w:sz w:val="22"/>
          <w:szCs w:val="28"/>
          <w:lang w:val="ro-RO"/>
        </w:rPr>
        <w:t xml:space="preserve"> alin. (2) din Ordonanţa de urgenţă a Guvernului nr. 111/2021 pentru stabilirea unor măsuri de protecţie socială a angajaţilor şi a altor categorii profesionale în contextul interzicerii, suspendării ori limitării activităţilor economice, determinate de situaţia epidemiologică generată de răspândirea coronavirusului SARS-CoV-2.</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10.</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- 9 din Ordonanţa de urgenţă a Guvernului nr. 2/2022 (</w:t>
      </w:r>
      <w:r w:rsidRPr="00022AC2">
        <w:rPr>
          <w:rFonts w:cs="Times New Roman"/>
          <w:b/>
          <w:bCs/>
          <w:i/>
          <w:iCs/>
          <w:color w:val="008000"/>
          <w:sz w:val="22"/>
          <w:szCs w:val="28"/>
          <w:u w:val="single"/>
          <w:lang w:val="ro-RO"/>
        </w:rPr>
        <w:t>#M53</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#M53</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6</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Începând cu data intrării în vigoare a prezentei ordonanţe de urgenţă şi până la 31 martie 2022, în situaţia întreruperii activităţii ori a limitării capacităţii de funcţionare pentru sectorul/domeniul de activitate ca urmare a implementării măsurilor pentru diminuarea impactului tipului de risc prevăzute de hotărârile Guvernului pentru prelungirea stării de alertă pe teritoriul României ori suspendării activităţii în baza deciziei direcţiei de sănătate publică ori a hotărârilor consiliului judeţean pentru situaţii de urgenţă, respectiv Consiliului pentru Situaţii de Urgenţă al Municipiului Bucureşti, beneficiază de la bugetul de stat, </w:t>
      </w:r>
      <w:r w:rsidRPr="00022AC2">
        <w:rPr>
          <w:rFonts w:cs="Times New Roman"/>
          <w:i/>
          <w:iCs/>
          <w:sz w:val="22"/>
          <w:szCs w:val="28"/>
          <w:lang w:val="ro-RO"/>
        </w:rPr>
        <w:lastRenderedPageBreak/>
        <w:t xml:space="preserve">prin bugetul Ministerului Muncii şi Solidarităţii Sociale, de o indemnizaţie lunară de 75% din câştigul salarial mediu brut prevăzut de </w:t>
      </w:r>
      <w:r w:rsidRPr="00022AC2">
        <w:rPr>
          <w:rFonts w:cs="Times New Roman"/>
          <w:i/>
          <w:iCs/>
          <w:color w:val="008000"/>
          <w:sz w:val="22"/>
          <w:szCs w:val="28"/>
          <w:u w:val="single"/>
          <w:lang w:val="ro-RO"/>
        </w:rPr>
        <w:t>Legea nr. 318/2021</w:t>
      </w:r>
      <w:r w:rsidRPr="00022AC2">
        <w:rPr>
          <w:rFonts w:cs="Times New Roman"/>
          <w:i/>
          <w:iCs/>
          <w:sz w:val="22"/>
          <w:szCs w:val="28"/>
          <w:lang w:val="ro-RO"/>
        </w:rPr>
        <w:t xml:space="preserve"> următoarele categorii de persoane: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profesionişti prevăzuţi la </w:t>
      </w:r>
      <w:r w:rsidRPr="00022AC2">
        <w:rPr>
          <w:rFonts w:cs="Times New Roman"/>
          <w:i/>
          <w:iCs/>
          <w:color w:val="008000"/>
          <w:sz w:val="22"/>
          <w:szCs w:val="28"/>
          <w:u w:val="single"/>
          <w:lang w:val="ro-RO"/>
        </w:rPr>
        <w:t>art. 3</w:t>
      </w:r>
      <w:r w:rsidRPr="00022AC2">
        <w:rPr>
          <w:rFonts w:cs="Times New Roman"/>
          <w:i/>
          <w:iCs/>
          <w:sz w:val="22"/>
          <w:szCs w:val="28"/>
          <w:lang w:val="ro-RO"/>
        </w:rPr>
        <w:t xml:space="preserve"> alin. (2) din Legea nr. 287/2009 privind Codul civil, republicată, cu modificările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persoanele fizice care obţin venituri din drepturile de autor şi drepturile conexe, astfel cum sunt reglementate de </w:t>
      </w:r>
      <w:r w:rsidRPr="00022AC2">
        <w:rPr>
          <w:rFonts w:cs="Times New Roman"/>
          <w:i/>
          <w:iCs/>
          <w:color w:val="008000"/>
          <w:sz w:val="22"/>
          <w:szCs w:val="28"/>
          <w:u w:val="single"/>
          <w:lang w:val="ro-RO"/>
        </w:rPr>
        <w:t>Legea nr. 8/1996</w:t>
      </w:r>
      <w:r w:rsidRPr="00022AC2">
        <w:rPr>
          <w:rFonts w:cs="Times New Roman"/>
          <w:i/>
          <w:iCs/>
          <w:sz w:val="22"/>
          <w:szCs w:val="28"/>
          <w:lang w:val="ro-RO"/>
        </w:rPr>
        <w:t xml:space="preserve"> privind dreptul de autor şi drepturile conexe, republicată, cu modificările şi completările ulterioare, cu condiţia ca acestea să nu realizeze în această perioadă venituri din alte surse ori activităţi;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c) persoanele care au încheiate convenţii individuale de muncă în baza </w:t>
      </w:r>
      <w:r w:rsidRPr="00022AC2">
        <w:rPr>
          <w:rFonts w:cs="Times New Roman"/>
          <w:i/>
          <w:iCs/>
          <w:color w:val="008000"/>
          <w:sz w:val="22"/>
          <w:szCs w:val="28"/>
          <w:u w:val="single"/>
          <w:lang w:val="ro-RO"/>
        </w:rPr>
        <w:t>Legii nr. 1/2005</w:t>
      </w:r>
      <w:r w:rsidRPr="00022AC2">
        <w:rPr>
          <w:rFonts w:cs="Times New Roman"/>
          <w:i/>
          <w:iCs/>
          <w:sz w:val="22"/>
          <w:szCs w:val="28"/>
          <w:lang w:val="ro-RO"/>
        </w:rPr>
        <w:t xml:space="preserve"> privind organizarea şi funcţionarea cooperaţiei, republicată, cu modificările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Persoanele prevăzute la </w:t>
      </w:r>
      <w:r w:rsidRPr="00022AC2">
        <w:rPr>
          <w:rFonts w:cs="Times New Roman"/>
          <w:i/>
          <w:iCs/>
          <w:color w:val="008000"/>
          <w:sz w:val="22"/>
          <w:szCs w:val="28"/>
          <w:u w:val="single"/>
          <w:lang w:val="ro-RO"/>
        </w:rPr>
        <w:t>art. 67^1</w:t>
      </w:r>
      <w:r w:rsidRPr="00022AC2">
        <w:rPr>
          <w:rFonts w:cs="Times New Roman"/>
          <w:i/>
          <w:iCs/>
          <w:sz w:val="22"/>
          <w:szCs w:val="28"/>
          <w:lang w:val="ro-RO"/>
        </w:rPr>
        <w:t xml:space="preserve"> alin. (1) lit. a) - c) din Legea educaţiei fizice şi sportului nr. 69/2000, cu modificările şi completările ulterioare, aflate în situaţiile prevăzute la alin. (1), beneficiază de o indemnizaţie de 75% din drepturile în bani aferente contraprestaţiei activităţii sportive, dar nu mai mult de 75% din câştigul salarial mediu brut prevăzut de </w:t>
      </w:r>
      <w:r w:rsidRPr="00022AC2">
        <w:rPr>
          <w:rFonts w:cs="Times New Roman"/>
          <w:i/>
          <w:iCs/>
          <w:color w:val="008000"/>
          <w:sz w:val="22"/>
          <w:szCs w:val="28"/>
          <w:u w:val="single"/>
          <w:lang w:val="ro-RO"/>
        </w:rPr>
        <w:t>Legea nr. 318/2021</w:t>
      </w:r>
      <w:r w:rsidRPr="00022AC2">
        <w:rPr>
          <w:rFonts w:cs="Times New Roman"/>
          <w:i/>
          <w:iCs/>
          <w:sz w:val="22"/>
          <w:szCs w:val="28"/>
          <w:lang w:val="ro-RO"/>
        </w:rPr>
        <w:t xml:space="preserve">, dacă contractul de activitate sportivă a fost suspendat din iniţiativa structurii sportive. Suplimentar, structura sportivă şi persoanele prevăzute la </w:t>
      </w:r>
      <w:r w:rsidRPr="00022AC2">
        <w:rPr>
          <w:rFonts w:cs="Times New Roman"/>
          <w:i/>
          <w:iCs/>
          <w:color w:val="008000"/>
          <w:sz w:val="22"/>
          <w:szCs w:val="28"/>
          <w:u w:val="single"/>
          <w:lang w:val="ro-RO"/>
        </w:rPr>
        <w:t>art. 67^1</w:t>
      </w:r>
      <w:r w:rsidRPr="00022AC2">
        <w:rPr>
          <w:rFonts w:cs="Times New Roman"/>
          <w:i/>
          <w:iCs/>
          <w:sz w:val="22"/>
          <w:szCs w:val="28"/>
          <w:lang w:val="ro-RO"/>
        </w:rPr>
        <w:t xml:space="preserve"> alin. (1) lit. a) - c) din Legea nr. 69/2000, cu modificările şi completările ulterioare, au posibilitatea de a negocia şi stabili de comun acord plata de alte indemnizaţii compensatorii acordate de structura sportivă care să compenseze diminuarea contraprestaţiei financiare.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(3) Persoanele prevăzute la alin. (1) şi (2) care nu se află în situaţiile prevăzute de alineatele menţionate beneficiază de indemnizaţia prevăzută la </w:t>
      </w:r>
      <w:r w:rsidRPr="00022AC2">
        <w:rPr>
          <w:rFonts w:cs="Times New Roman"/>
          <w:i/>
          <w:iCs/>
          <w:color w:val="008000"/>
          <w:sz w:val="22"/>
          <w:szCs w:val="28"/>
          <w:u w:val="single"/>
          <w:lang w:val="ro-RO"/>
        </w:rPr>
        <w:t>art. 3</w:t>
      </w:r>
      <w:r w:rsidRPr="00022AC2">
        <w:rPr>
          <w:rFonts w:cs="Times New Roman"/>
          <w:i/>
          <w:iCs/>
          <w:sz w:val="22"/>
          <w:szCs w:val="28"/>
          <w:lang w:val="ro-RO"/>
        </w:rPr>
        <w:t xml:space="preserve"> din Ordonanţa de urgenţă a Guvernului nr. 132/2020, aprobată cu modificări şi completări prin </w:t>
      </w:r>
      <w:r w:rsidRPr="00022AC2">
        <w:rPr>
          <w:rFonts w:cs="Times New Roman"/>
          <w:i/>
          <w:iCs/>
          <w:color w:val="008000"/>
          <w:sz w:val="22"/>
          <w:szCs w:val="28"/>
          <w:u w:val="single"/>
          <w:lang w:val="ro-RO"/>
        </w:rPr>
        <w:t>Legea nr. 282/2020</w:t>
      </w:r>
      <w:r w:rsidRPr="00022AC2">
        <w:rPr>
          <w:rFonts w:cs="Times New Roman"/>
          <w:i/>
          <w:iCs/>
          <w:sz w:val="22"/>
          <w:szCs w:val="28"/>
          <w:lang w:val="ro-RO"/>
        </w:rPr>
        <w:t>, cu modificările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#M53</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7</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Pentru indemnizaţia prevăzută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şi (2) se datorează impozit pe venit, contribuţia de asigurări sociale şi contribuţia de asigurări sociale de sănătate, în cotele prevăzute în </w:t>
      </w:r>
      <w:r w:rsidRPr="00022AC2">
        <w:rPr>
          <w:rFonts w:cs="Times New Roman"/>
          <w:i/>
          <w:iCs/>
          <w:color w:val="008000"/>
          <w:sz w:val="22"/>
          <w:szCs w:val="28"/>
          <w:u w:val="single"/>
          <w:lang w:val="ro-RO"/>
        </w:rPr>
        <w:t>Legea nr. 227/2015</w:t>
      </w:r>
      <w:r w:rsidRPr="00022AC2">
        <w:rPr>
          <w:rFonts w:cs="Times New Roman"/>
          <w:i/>
          <w:iCs/>
          <w:sz w:val="22"/>
          <w:szCs w:val="28"/>
          <w:lang w:val="ro-RO"/>
        </w:rPr>
        <w:t>, cu modificările şi completările ulterioare, sau potrivit reglementărilor specifice, în cazul profesioniştilor asiguraţi în sisteme proprii de asigurări sociale.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Pentru indemnizaţiile prevăzute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şi (2), plătite din bugetul de stat, nu se datorează contribuţia asiguratorie pentru muncă reglementată de </w:t>
      </w:r>
      <w:r w:rsidRPr="00022AC2">
        <w:rPr>
          <w:rFonts w:cs="Times New Roman"/>
          <w:i/>
          <w:iCs/>
          <w:color w:val="008000"/>
          <w:sz w:val="22"/>
          <w:szCs w:val="28"/>
          <w:u w:val="single"/>
          <w:lang w:val="ro-RO"/>
        </w:rPr>
        <w:t>Legea nr. 227/2015</w:t>
      </w:r>
      <w:r w:rsidRPr="00022AC2">
        <w:rPr>
          <w:rFonts w:cs="Times New Roman"/>
          <w:i/>
          <w:iCs/>
          <w:sz w:val="22"/>
          <w:szCs w:val="28"/>
          <w:lang w:val="ro-RO"/>
        </w:rPr>
        <w:t>, cu modificările şi completările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Calculul obligaţiilor fiscale prevăzute la alin. (1) pentru indemnizaţia brută încasată de la agenţia teritorială se efectuează: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de către persoanele fizice beneficiare prin aplicarea cotelor prevăzute la </w:t>
      </w:r>
      <w:r w:rsidRPr="00022AC2">
        <w:rPr>
          <w:rFonts w:cs="Times New Roman"/>
          <w:i/>
          <w:iCs/>
          <w:color w:val="008000"/>
          <w:sz w:val="22"/>
          <w:szCs w:val="28"/>
          <w:u w:val="single"/>
          <w:lang w:val="ro-RO"/>
        </w:rPr>
        <w:t>art. 64</w:t>
      </w:r>
      <w:r w:rsidRPr="00022AC2">
        <w:rPr>
          <w:rFonts w:cs="Times New Roman"/>
          <w:i/>
          <w:iCs/>
          <w:sz w:val="22"/>
          <w:szCs w:val="28"/>
          <w:lang w:val="ro-RO"/>
        </w:rPr>
        <w:t xml:space="preserve"> alin. (1), </w:t>
      </w:r>
      <w:r w:rsidRPr="00022AC2">
        <w:rPr>
          <w:rFonts w:cs="Times New Roman"/>
          <w:i/>
          <w:iCs/>
          <w:color w:val="008000"/>
          <w:sz w:val="22"/>
          <w:szCs w:val="28"/>
          <w:u w:val="single"/>
          <w:lang w:val="ro-RO"/>
        </w:rPr>
        <w:t>art. 138</w:t>
      </w:r>
      <w:r w:rsidRPr="00022AC2">
        <w:rPr>
          <w:rFonts w:cs="Times New Roman"/>
          <w:i/>
          <w:iCs/>
          <w:sz w:val="22"/>
          <w:szCs w:val="28"/>
          <w:lang w:val="ro-RO"/>
        </w:rPr>
        <w:t xml:space="preserve"> lit. a) şi, respectiv, </w:t>
      </w:r>
      <w:r w:rsidRPr="00022AC2">
        <w:rPr>
          <w:rFonts w:cs="Times New Roman"/>
          <w:i/>
          <w:iCs/>
          <w:color w:val="008000"/>
          <w:sz w:val="22"/>
          <w:szCs w:val="28"/>
          <w:u w:val="single"/>
          <w:lang w:val="ro-RO"/>
        </w:rPr>
        <w:t>art. 156</w:t>
      </w:r>
      <w:r w:rsidRPr="00022AC2">
        <w:rPr>
          <w:rFonts w:cs="Times New Roman"/>
          <w:i/>
          <w:iCs/>
          <w:sz w:val="22"/>
          <w:szCs w:val="28"/>
          <w:lang w:val="ro-RO"/>
        </w:rPr>
        <w:t xml:space="preserve"> din Legea nr. 227/2015, cu modificările şi completările ulterioare. Pentru calculul impozitului pe venit se aplică regulile prevăzute la </w:t>
      </w:r>
      <w:r w:rsidRPr="00022AC2">
        <w:rPr>
          <w:rFonts w:cs="Times New Roman"/>
          <w:i/>
          <w:iCs/>
          <w:color w:val="008000"/>
          <w:sz w:val="22"/>
          <w:szCs w:val="28"/>
          <w:u w:val="single"/>
          <w:lang w:val="ro-RO"/>
        </w:rPr>
        <w:t>art. 78</w:t>
      </w:r>
      <w:r w:rsidRPr="00022AC2">
        <w:rPr>
          <w:rFonts w:cs="Times New Roman"/>
          <w:i/>
          <w:iCs/>
          <w:sz w:val="22"/>
          <w:szCs w:val="28"/>
          <w:lang w:val="ro-RO"/>
        </w:rPr>
        <w:t xml:space="preserve"> alin. (2) lit. b) din Legea nr. 227/2015, cu modificările şi completările ulterioare;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de către cooperaţia cu care persoanele au încheiate convenţii individuale, respectiv de structura sportivă, în calitate de plătitori ai indemnizaţiei.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Obligaţiile fiscale menţionate la alin. (3) lit. a) se declară prin «Declaraţia unică privind impozitul pe venit şi contribuţiile sociale datorate de persoanele fizice» şi se plătesc de către persoanele fizice beneficiare la termenul prevăzut la </w:t>
      </w:r>
      <w:r w:rsidRPr="00022AC2">
        <w:rPr>
          <w:rFonts w:cs="Times New Roman"/>
          <w:i/>
          <w:iCs/>
          <w:color w:val="008000"/>
          <w:sz w:val="22"/>
          <w:szCs w:val="28"/>
          <w:u w:val="single"/>
          <w:lang w:val="ro-RO"/>
        </w:rPr>
        <w:t>art. 122</w:t>
      </w:r>
      <w:r w:rsidRPr="00022AC2">
        <w:rPr>
          <w:rFonts w:cs="Times New Roman"/>
          <w:i/>
          <w:iCs/>
          <w:sz w:val="22"/>
          <w:szCs w:val="28"/>
          <w:lang w:val="ro-RO"/>
        </w:rPr>
        <w:t xml:space="preserve"> alin. (1) din Legea nr. 227/2015, cu modificările şi completările ulterioare, pentru veniturile realizate în anul în care au fost obţinute indemnizaţiile.</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Pentru calculul impozitului pe venit prevăzut la alin. (3) lit. b) se aplică prevederile </w:t>
      </w:r>
      <w:r w:rsidRPr="00022AC2">
        <w:rPr>
          <w:rFonts w:cs="Times New Roman"/>
          <w:i/>
          <w:iCs/>
          <w:color w:val="008000"/>
          <w:sz w:val="22"/>
          <w:szCs w:val="28"/>
          <w:u w:val="single"/>
          <w:lang w:val="ro-RO"/>
        </w:rPr>
        <w:t>art. 78</w:t>
      </w:r>
      <w:r w:rsidRPr="00022AC2">
        <w:rPr>
          <w:rFonts w:cs="Times New Roman"/>
          <w:i/>
          <w:iCs/>
          <w:sz w:val="22"/>
          <w:szCs w:val="28"/>
          <w:lang w:val="ro-RO"/>
        </w:rPr>
        <w:t xml:space="preserve"> alin. (2) lit. b) din Legea nr. 227/2015, cu modificările şi completările ulterioare. Declararea impozitului pe venit, a contribuţiei de asigurări sociale de stat şi a contribuţiei de asigurări sociale de sănătate se realizează de plătitorul de venit prin depunerea declaraţiei prevăzute la </w:t>
      </w:r>
      <w:r w:rsidRPr="00022AC2">
        <w:rPr>
          <w:rFonts w:cs="Times New Roman"/>
          <w:i/>
          <w:iCs/>
          <w:color w:val="008000"/>
          <w:sz w:val="22"/>
          <w:szCs w:val="28"/>
          <w:u w:val="single"/>
          <w:lang w:val="ro-RO"/>
        </w:rPr>
        <w:t>art. 147</w:t>
      </w:r>
      <w:r w:rsidRPr="00022AC2">
        <w:rPr>
          <w:rFonts w:cs="Times New Roman"/>
          <w:i/>
          <w:iCs/>
          <w:sz w:val="22"/>
          <w:szCs w:val="28"/>
          <w:lang w:val="ro-RO"/>
        </w:rPr>
        <w:t xml:space="preserve"> alin. (1) din Legea nr. 227/2015, cu modificările şi completările ulterioare. Termenul de plată şi declarare a obligaţiilor fiscale este data de 25, inclusiv, a lunii următoare celei în care se face plata indemnizaţiei.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(6) Indemnizaţiile acordate potrivit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şi (2) nu constituie venituri din desfăşurarea activităţii, iar pentru acestea se aplică următoarele reguli, după caz:</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calculul impozitului pe venit şi al contribuţiilor sociale obligatorii se efectuează separat faţă de veniturile realizate din desfăşurarea activităţii;</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nu se iau în calcul la verificarea încadrării în plafonul prevăzut la </w:t>
      </w:r>
      <w:r w:rsidRPr="00022AC2">
        <w:rPr>
          <w:rFonts w:cs="Times New Roman"/>
          <w:i/>
          <w:iCs/>
          <w:color w:val="008000"/>
          <w:sz w:val="22"/>
          <w:szCs w:val="28"/>
          <w:u w:val="single"/>
          <w:lang w:val="ro-RO"/>
        </w:rPr>
        <w:t>art. 69</w:t>
      </w:r>
      <w:r w:rsidRPr="00022AC2">
        <w:rPr>
          <w:rFonts w:cs="Times New Roman"/>
          <w:i/>
          <w:iCs/>
          <w:sz w:val="22"/>
          <w:szCs w:val="28"/>
          <w:lang w:val="ro-RO"/>
        </w:rPr>
        <w:t xml:space="preserve"> alin. (9), </w:t>
      </w:r>
      <w:r w:rsidRPr="00022AC2">
        <w:rPr>
          <w:rFonts w:cs="Times New Roman"/>
          <w:i/>
          <w:iCs/>
          <w:color w:val="008000"/>
          <w:sz w:val="22"/>
          <w:szCs w:val="28"/>
          <w:u w:val="single"/>
          <w:lang w:val="ro-RO"/>
        </w:rPr>
        <w:t>art. 148</w:t>
      </w:r>
      <w:r w:rsidRPr="00022AC2">
        <w:rPr>
          <w:rFonts w:cs="Times New Roman"/>
          <w:i/>
          <w:iCs/>
          <w:sz w:val="22"/>
          <w:szCs w:val="28"/>
          <w:lang w:val="ro-RO"/>
        </w:rPr>
        <w:t xml:space="preserve"> alin. (2) şi </w:t>
      </w:r>
      <w:r w:rsidRPr="00022AC2">
        <w:rPr>
          <w:rFonts w:cs="Times New Roman"/>
          <w:i/>
          <w:iCs/>
          <w:color w:val="008000"/>
          <w:sz w:val="22"/>
          <w:szCs w:val="28"/>
          <w:u w:val="single"/>
          <w:lang w:val="ro-RO"/>
        </w:rPr>
        <w:t>art. 170</w:t>
      </w:r>
      <w:r w:rsidRPr="00022AC2">
        <w:rPr>
          <w:rFonts w:cs="Times New Roman"/>
          <w:i/>
          <w:iCs/>
          <w:sz w:val="22"/>
          <w:szCs w:val="28"/>
          <w:lang w:val="ro-RO"/>
        </w:rPr>
        <w:t xml:space="preserve"> alin. (2) din Legea nr. 227/2015, cu modificările şi completările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lastRenderedPageBreak/>
        <w:t xml:space="preserve">    c) prin derogare de la prevederile </w:t>
      </w:r>
      <w:r w:rsidRPr="00022AC2">
        <w:rPr>
          <w:rFonts w:cs="Times New Roman"/>
          <w:i/>
          <w:iCs/>
          <w:color w:val="008000"/>
          <w:sz w:val="22"/>
          <w:szCs w:val="28"/>
          <w:u w:val="single"/>
          <w:lang w:val="ro-RO"/>
        </w:rPr>
        <w:t>art. 121</w:t>
      </w:r>
      <w:r w:rsidRPr="00022AC2">
        <w:rPr>
          <w:rFonts w:cs="Times New Roman"/>
          <w:i/>
          <w:iCs/>
          <w:sz w:val="22"/>
          <w:szCs w:val="28"/>
          <w:lang w:val="ro-RO"/>
        </w:rPr>
        <w:t xml:space="preserve">, </w:t>
      </w:r>
      <w:r w:rsidRPr="00022AC2">
        <w:rPr>
          <w:rFonts w:cs="Times New Roman"/>
          <w:i/>
          <w:iCs/>
          <w:color w:val="008000"/>
          <w:sz w:val="22"/>
          <w:szCs w:val="28"/>
          <w:u w:val="single"/>
          <w:lang w:val="ro-RO"/>
        </w:rPr>
        <w:t>151</w:t>
      </w:r>
      <w:r w:rsidRPr="00022AC2">
        <w:rPr>
          <w:rFonts w:cs="Times New Roman"/>
          <w:i/>
          <w:iCs/>
          <w:sz w:val="22"/>
          <w:szCs w:val="28"/>
          <w:lang w:val="ro-RO"/>
        </w:rPr>
        <w:t xml:space="preserve"> şi </w:t>
      </w:r>
      <w:r w:rsidRPr="00022AC2">
        <w:rPr>
          <w:rFonts w:cs="Times New Roman"/>
          <w:i/>
          <w:iCs/>
          <w:color w:val="008000"/>
          <w:sz w:val="22"/>
          <w:szCs w:val="28"/>
          <w:u w:val="single"/>
          <w:lang w:val="ro-RO"/>
        </w:rPr>
        <w:t>174</w:t>
      </w:r>
      <w:r w:rsidRPr="00022AC2">
        <w:rPr>
          <w:rFonts w:cs="Times New Roman"/>
          <w:i/>
          <w:iCs/>
          <w:sz w:val="22"/>
          <w:szCs w:val="28"/>
          <w:lang w:val="ro-RO"/>
        </w:rPr>
        <w:t xml:space="preserve"> din Legea nr. 227/2015, cu modificările şi completările ulterioare, indemnizaţiile nu fac obiectul acordării bonificaţiei stabilite prin legea anuală a bugetului de stat."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#M53</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8</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Perioada în care se acordă indemnizaţia prevăzută la </w:t>
      </w:r>
      <w:r w:rsidRPr="00022AC2">
        <w:rPr>
          <w:rFonts w:cs="Times New Roman"/>
          <w:i/>
          <w:iCs/>
          <w:color w:val="008000"/>
          <w:sz w:val="22"/>
          <w:szCs w:val="28"/>
          <w:u w:val="single"/>
          <w:lang w:val="ro-RO"/>
        </w:rPr>
        <w:t>art. 1</w:t>
      </w:r>
      <w:r w:rsidRPr="00022AC2">
        <w:rPr>
          <w:rFonts w:cs="Times New Roman"/>
          <w:i/>
          <w:iCs/>
          <w:sz w:val="22"/>
          <w:szCs w:val="28"/>
          <w:lang w:val="ro-RO"/>
        </w:rPr>
        <w:t xml:space="preserve"> alin. (1) şi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şi (2) se consideră perioadă asimilată în sensul </w:t>
      </w:r>
      <w:r w:rsidRPr="00022AC2">
        <w:rPr>
          <w:rFonts w:cs="Times New Roman"/>
          <w:i/>
          <w:iCs/>
          <w:color w:val="008000"/>
          <w:sz w:val="22"/>
          <w:szCs w:val="28"/>
          <w:u w:val="single"/>
          <w:lang w:val="ro-RO"/>
        </w:rPr>
        <w:t>art. 2</w:t>
      </w:r>
      <w:r w:rsidRPr="00022AC2">
        <w:rPr>
          <w:rFonts w:cs="Times New Roman"/>
          <w:i/>
          <w:iCs/>
          <w:sz w:val="22"/>
          <w:szCs w:val="28"/>
          <w:lang w:val="ro-RO"/>
        </w:rPr>
        <w:t xml:space="preserve"> alin. (5) din Ordonanţa de urgenţă a Guvernului nr. 111/2010 privind concediul şi indemnizaţia lunară pentru creşterea copiilor, aprobată cu modificări prin </w:t>
      </w:r>
      <w:r w:rsidRPr="00022AC2">
        <w:rPr>
          <w:rFonts w:cs="Times New Roman"/>
          <w:i/>
          <w:iCs/>
          <w:color w:val="008000"/>
          <w:sz w:val="22"/>
          <w:szCs w:val="28"/>
          <w:u w:val="single"/>
          <w:lang w:val="ro-RO"/>
        </w:rPr>
        <w:t>Legea nr. 132/2011</w:t>
      </w:r>
      <w:r w:rsidRPr="00022AC2">
        <w:rPr>
          <w:rFonts w:cs="Times New Roman"/>
          <w:i/>
          <w:iCs/>
          <w:sz w:val="22"/>
          <w:szCs w:val="28"/>
          <w:lang w:val="ro-RO"/>
        </w:rPr>
        <w:t>, cu modificările şi completările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#M53</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9</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(1) Indemnizaţia prevăzută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şi (2) se acordă proporţional cu numărul de zile în care activitatea este interzisă ori suspendată sau capacitatea de funcţionare limitată.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(2) Indemnizaţia prevăzută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şi (2) se acordă pe bază de cerere şi declaraţie pe propria răspundere*), însoţită de copia documentului de identitate în cazul persoanelor prevăzute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lit. a) şi b).</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(3) Cererea şi documentele prevăzute la alin. (2) se depun electronic la agenţiile pentru plăţi şi inspecţie socială judeţene, respectiv a municipiului Bucureşti, denumite în continuare agenţii teritoriale, astfel:</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 de către persoană îndreptăţită în cazul prevăzut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lit. a) şi b);</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b) de către cooperaţie, respectiv de către structura sportivă în cazul persoanelor prevăzute la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 lit. c) şi alin. (2).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(4) Pentru depunerea în format electronic a cererilor şi a documentelor prevăzute la alin. (2) se poate utiliza Punctul de contact unic electronic, ale cărui organizare şi funcţionare sunt prevăzute în </w:t>
      </w:r>
      <w:r w:rsidRPr="00022AC2">
        <w:rPr>
          <w:rFonts w:cs="Times New Roman"/>
          <w:i/>
          <w:iCs/>
          <w:color w:val="008000"/>
          <w:sz w:val="22"/>
          <w:szCs w:val="28"/>
          <w:u w:val="single"/>
          <w:lang w:val="ro-RO"/>
        </w:rPr>
        <w:t>Hotărârea Guvernului nr. 922/2010</w:t>
      </w:r>
      <w:r w:rsidRPr="00022AC2">
        <w:rPr>
          <w:rFonts w:cs="Times New Roman"/>
          <w:i/>
          <w:iCs/>
          <w:sz w:val="22"/>
          <w:szCs w:val="28"/>
          <w:lang w:val="ro-RO"/>
        </w:rPr>
        <w:t xml:space="preserve"> privind organizarea şi funcţionarea Punctului de contact unic electronic, platforma aici.gov.ro sau orice alt mijloc electronic de transmitere pus la dispoziţie de Agenţia Naţională Pentru Plăţi şi Inspecţie Socială.</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(5) Cererea şi documentele prevăzute la alin. (2) se depun lunar, până în ultima zi a lunii următoarele celei pentru care se solicită indemnizaţia. În situaţia în care se depăşeşte acest termen, indemnizaţia aferentă lunii respective nu se mai acordă.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(6) În situaţia prevăzută la alin. (3) lit. b), cererea este întocmită, semnată, datată de reprezentantul legal şi este însoţită de lista cu persoanele beneficiare."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w:t>
      </w:r>
      <w:r w:rsidRPr="00022AC2">
        <w:rPr>
          <w:rFonts w:cs="Times New Roman"/>
          <w:i/>
          <w:iCs/>
          <w:sz w:val="22"/>
          <w:szCs w:val="28"/>
          <w:lang w:val="ro-RO"/>
        </w:rPr>
        <w:t xml:space="preserve"> A se vedea şi </w:t>
      </w:r>
      <w:r w:rsidRPr="00022AC2">
        <w:rPr>
          <w:rFonts w:cs="Times New Roman"/>
          <w:i/>
          <w:iCs/>
          <w:color w:val="008000"/>
          <w:sz w:val="22"/>
          <w:szCs w:val="28"/>
          <w:u w:val="single"/>
          <w:lang w:val="ro-RO"/>
        </w:rPr>
        <w:t>Ordinul</w:t>
      </w:r>
      <w:r w:rsidRPr="00022AC2">
        <w:rPr>
          <w:rFonts w:cs="Times New Roman"/>
          <w:i/>
          <w:iCs/>
          <w:sz w:val="22"/>
          <w:szCs w:val="28"/>
          <w:lang w:val="ro-RO"/>
        </w:rPr>
        <w:t xml:space="preserve"> ministrului muncii şi solidarităţii sociale nr. 131/2022 pentru aprobarea modelelor cererii şi declaraţiei pe propria răspundere prevăzute la </w:t>
      </w:r>
      <w:r w:rsidRPr="00022AC2">
        <w:rPr>
          <w:rFonts w:cs="Times New Roman"/>
          <w:i/>
          <w:iCs/>
          <w:color w:val="008000"/>
          <w:sz w:val="22"/>
          <w:szCs w:val="28"/>
          <w:u w:val="single"/>
          <w:lang w:val="ro-RO"/>
        </w:rPr>
        <w:t>art. 9</w:t>
      </w:r>
      <w:r w:rsidRPr="00022AC2">
        <w:rPr>
          <w:rFonts w:cs="Times New Roman"/>
          <w:i/>
          <w:iCs/>
          <w:sz w:val="22"/>
          <w:szCs w:val="28"/>
          <w:lang w:val="ro-RO"/>
        </w:rPr>
        <w:t xml:space="preserve"> alin. (2) din Ordonanţa de urgenţă a Guvernului nr. 2/2022 privind stabilirea unor măsuri de protecţie socială a angajaţilor şi a altor categorii profesionale în contextul interzicerii, suspendării ori limitării activităţilor economice, determinate de situaţia epidemiologică generată de răspândirea coronavirusului SARS-CoV-2, precum şi pentru modificarea şi completarea unor acte normative.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11.</w:t>
      </w:r>
      <w:r w:rsidRPr="00022AC2">
        <w:rPr>
          <w:rFonts w:cs="Times New Roman"/>
          <w:i/>
          <w:iCs/>
          <w:sz w:val="22"/>
          <w:szCs w:val="28"/>
          <w:lang w:val="ro-RO"/>
        </w:rPr>
        <w:t xml:space="preserve"> Reproducem mai jos prevederile </w:t>
      </w:r>
      <w:r w:rsidRPr="00022AC2">
        <w:rPr>
          <w:rFonts w:cs="Times New Roman"/>
          <w:i/>
          <w:iCs/>
          <w:color w:val="008000"/>
          <w:sz w:val="22"/>
          <w:szCs w:val="28"/>
          <w:u w:val="single"/>
          <w:lang w:val="ro-RO"/>
        </w:rPr>
        <w:t>art. II</w:t>
      </w:r>
      <w:r w:rsidRPr="00022AC2">
        <w:rPr>
          <w:rFonts w:cs="Times New Roman"/>
          <w:i/>
          <w:iCs/>
          <w:sz w:val="22"/>
          <w:szCs w:val="28"/>
          <w:lang w:val="ro-RO"/>
        </w:rPr>
        <w:t xml:space="preserve"> din Legea nr. 8/2023 (</w:t>
      </w:r>
      <w:r w:rsidRPr="00022AC2">
        <w:rPr>
          <w:rFonts w:cs="Times New Roman"/>
          <w:b/>
          <w:bCs/>
          <w:i/>
          <w:iCs/>
          <w:color w:val="008000"/>
          <w:sz w:val="22"/>
          <w:szCs w:val="28"/>
          <w:u w:val="single"/>
          <w:lang w:val="ro-RO"/>
        </w:rPr>
        <w:t>#M62</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#M62</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II</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În termen de 120 de zile de la intrarea în vigoare a prezentei legi, toate unităţile de învăţământ vor introduce în regulamentele actuale de funcţionare prevederi legate de acces şi de modul de utilizare a spaţiilor şi terenurilor de sport aflate în folosinţa acestora, precum şi orarul de acces, după orele de program, în zilele libere şi în timpul vacanţelor şcolare şi le vor afişa la exterior într-un loc vizibil, precum şi pe pagina de internet, acolo unde este cazul."</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D.</w:t>
      </w:r>
      <w:r w:rsidRPr="00022AC2">
        <w:rPr>
          <w:rFonts w:cs="Times New Roman"/>
          <w:i/>
          <w:iCs/>
          <w:sz w:val="22"/>
          <w:szCs w:val="28"/>
          <w:lang w:val="ro-RO"/>
        </w:rPr>
        <w:t xml:space="preserve"> Dispoziţiile care conţin derogări sau excepţii de la prevederile </w:t>
      </w:r>
      <w:r w:rsidRPr="00022AC2">
        <w:rPr>
          <w:rFonts w:cs="Times New Roman"/>
          <w:i/>
          <w:iCs/>
          <w:color w:val="008000"/>
          <w:sz w:val="22"/>
          <w:szCs w:val="28"/>
          <w:u w:val="single"/>
          <w:lang w:val="ro-RO"/>
        </w:rPr>
        <w:t>Legii nr. 69/2000</w:t>
      </w:r>
      <w:r w:rsidRPr="00022AC2">
        <w:rPr>
          <w:rFonts w:cs="Times New Roman"/>
          <w:i/>
          <w:iCs/>
          <w:sz w:val="22"/>
          <w:szCs w:val="28"/>
          <w:lang w:val="ro-RO"/>
        </w:rPr>
        <w:t xml:space="preserve"> sunt reproduse mai jos.</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D.1.</w:t>
      </w:r>
      <w:r w:rsidRPr="00022AC2">
        <w:rPr>
          <w:rFonts w:cs="Times New Roman"/>
          <w:i/>
          <w:iCs/>
          <w:sz w:val="22"/>
          <w:szCs w:val="28"/>
          <w:lang w:val="ro-RO"/>
        </w:rPr>
        <w:t xml:space="preserve"> </w:t>
      </w:r>
      <w:r w:rsidRPr="00022AC2">
        <w:rPr>
          <w:rFonts w:cs="Times New Roman"/>
          <w:i/>
          <w:iCs/>
          <w:color w:val="008000"/>
          <w:sz w:val="22"/>
          <w:szCs w:val="28"/>
          <w:u w:val="single"/>
          <w:lang w:val="ro-RO"/>
        </w:rPr>
        <w:t>Art. 6</w:t>
      </w:r>
      <w:r w:rsidRPr="00022AC2">
        <w:rPr>
          <w:rFonts w:cs="Times New Roman"/>
          <w:i/>
          <w:iCs/>
          <w:sz w:val="22"/>
          <w:szCs w:val="28"/>
          <w:lang w:val="ro-RO"/>
        </w:rPr>
        <w:t xml:space="preserve"> alin. (15) din Legea bugetului de stat pe anul 2020 nr. 5/2020, cu modificările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#M46</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"(15) Prin excepţie de la prevederile </w:t>
      </w:r>
      <w:r w:rsidRPr="00022AC2">
        <w:rPr>
          <w:rFonts w:cs="Times New Roman"/>
          <w:i/>
          <w:iCs/>
          <w:color w:val="008000"/>
          <w:sz w:val="22"/>
          <w:szCs w:val="28"/>
          <w:u w:val="single"/>
          <w:lang w:val="ro-RO"/>
        </w:rPr>
        <w:t>art. 18^1</w:t>
      </w:r>
      <w:r w:rsidRPr="00022AC2">
        <w:rPr>
          <w:rFonts w:cs="Times New Roman"/>
          <w:i/>
          <w:iCs/>
          <w:sz w:val="22"/>
          <w:szCs w:val="28"/>
          <w:lang w:val="ro-RO"/>
        </w:rPr>
        <w:t xml:space="preserve"> din Legea educaţiei fizice şi sportului nr. 69/2000, cu modificările şi completările ulterioare, pentru anul bugetar 2020, autorităţile administraţiei publice locale, </w:t>
      </w:r>
      <w:r w:rsidRPr="00022AC2">
        <w:rPr>
          <w:rFonts w:cs="Times New Roman"/>
          <w:i/>
          <w:iCs/>
          <w:sz w:val="22"/>
          <w:szCs w:val="28"/>
          <w:lang w:val="ro-RO"/>
        </w:rPr>
        <w:lastRenderedPageBreak/>
        <w:t>prin hotărârea autorităţilor deliberative, pot aloca sume din bugetul local pentru finanţarea activităţii sportive a structurilor sportive de drept public aflate în subordinea autorităţilor sau instituţiilor publice ale autorităţilor publice centrale care îşi au sediul pe raza lor administrativ-teritorială."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#CIN</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w:t>
      </w:r>
      <w:r w:rsidRPr="00022AC2">
        <w:rPr>
          <w:rFonts w:cs="Times New Roman"/>
          <w:b/>
          <w:bCs/>
          <w:i/>
          <w:iCs/>
          <w:sz w:val="22"/>
          <w:szCs w:val="28"/>
          <w:lang w:val="ro-RO"/>
        </w:rPr>
        <w:t>D.2.</w:t>
      </w:r>
      <w:r w:rsidRPr="00022AC2">
        <w:rPr>
          <w:rFonts w:cs="Times New Roman"/>
          <w:i/>
          <w:iCs/>
          <w:sz w:val="22"/>
          <w:szCs w:val="28"/>
          <w:lang w:val="ro-RO"/>
        </w:rPr>
        <w:t xml:space="preserve"> </w:t>
      </w:r>
      <w:r w:rsidRPr="00022AC2">
        <w:rPr>
          <w:rFonts w:cs="Times New Roman"/>
          <w:i/>
          <w:iCs/>
          <w:color w:val="008000"/>
          <w:sz w:val="22"/>
          <w:szCs w:val="28"/>
          <w:u w:val="single"/>
          <w:lang w:val="ro-RO"/>
        </w:rPr>
        <w:t>Art. 37</w:t>
      </w:r>
      <w:r w:rsidRPr="00022AC2">
        <w:rPr>
          <w:rFonts w:cs="Times New Roman"/>
          <w:i/>
          <w:iCs/>
          <w:sz w:val="22"/>
          <w:szCs w:val="28"/>
          <w:lang w:val="ro-RO"/>
        </w:rPr>
        <w:t xml:space="preserve"> din Legea bugetului de stat pe anul 2023 nr. 368/2022 (</w:t>
      </w:r>
      <w:r w:rsidRPr="00022AC2">
        <w:rPr>
          <w:rFonts w:cs="Times New Roman"/>
          <w:b/>
          <w:bCs/>
          <w:i/>
          <w:iCs/>
          <w:color w:val="008000"/>
          <w:sz w:val="22"/>
          <w:szCs w:val="28"/>
          <w:u w:val="single"/>
          <w:lang w:val="ro-RO"/>
        </w:rPr>
        <w:t>#M61</w:t>
      </w:r>
      <w:r w:rsidRPr="00022AC2">
        <w:rPr>
          <w:rFonts w:cs="Times New Roman"/>
          <w:i/>
          <w:iCs/>
          <w:sz w:val="22"/>
          <w:szCs w:val="28"/>
          <w:lang w:val="ro-RO"/>
        </w:rPr>
        <w: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#M61</w:t>
      </w:r>
    </w:p>
    <w:p w:rsidR="00022AC2" w:rsidRPr="00022AC2" w:rsidRDefault="00022AC2" w:rsidP="00022AC2">
      <w:pPr>
        <w:autoSpaceDE w:val="0"/>
        <w:autoSpaceDN w:val="0"/>
        <w:adjustRightInd w:val="0"/>
        <w:spacing w:after="0" w:line="240" w:lineRule="auto"/>
        <w:rPr>
          <w:rFonts w:cs="Times New Roman"/>
          <w:i/>
          <w:iCs/>
          <w:sz w:val="22"/>
          <w:szCs w:val="28"/>
          <w:lang w:val="ro-RO"/>
        </w:rPr>
      </w:pPr>
      <w:r w:rsidRPr="00022AC2">
        <w:rPr>
          <w:rFonts w:cs="Times New Roman"/>
          <w:i/>
          <w:iCs/>
          <w:sz w:val="22"/>
          <w:szCs w:val="28"/>
          <w:lang w:val="ro-RO"/>
        </w:rPr>
        <w:t xml:space="preserve">    "ART. 37</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Prin derogare de la </w:t>
      </w:r>
      <w:r w:rsidRPr="00022AC2">
        <w:rPr>
          <w:rFonts w:cs="Times New Roman"/>
          <w:i/>
          <w:iCs/>
          <w:color w:val="008000"/>
          <w:sz w:val="22"/>
          <w:szCs w:val="28"/>
          <w:u w:val="single"/>
          <w:lang w:val="ro-RO"/>
        </w:rPr>
        <w:t>art. 20^2</w:t>
      </w:r>
      <w:r w:rsidRPr="00022AC2">
        <w:rPr>
          <w:rFonts w:cs="Times New Roman"/>
          <w:i/>
          <w:iCs/>
          <w:sz w:val="22"/>
          <w:szCs w:val="28"/>
          <w:lang w:val="ro-RO"/>
        </w:rPr>
        <w:t xml:space="preserve"> alin. (4) din Legea educaţiei fizice şi sportului nr. 69/2000, cu modificările şi completările ulterioare, nivelul cheltuielilor finanţate din sursele prevăzute la </w:t>
      </w:r>
      <w:r w:rsidRPr="00022AC2">
        <w:rPr>
          <w:rFonts w:cs="Times New Roman"/>
          <w:i/>
          <w:iCs/>
          <w:color w:val="008000"/>
          <w:sz w:val="22"/>
          <w:szCs w:val="28"/>
          <w:u w:val="single"/>
          <w:lang w:val="ro-RO"/>
        </w:rPr>
        <w:t>art. 20^2</w:t>
      </w:r>
      <w:r w:rsidRPr="00022AC2">
        <w:rPr>
          <w:rFonts w:cs="Times New Roman"/>
          <w:i/>
          <w:iCs/>
          <w:sz w:val="22"/>
          <w:szCs w:val="28"/>
          <w:lang w:val="ro-RO"/>
        </w:rPr>
        <w:t xml:space="preserve"> alin. (3) lit. b^1) din aceeaşi lege, precum şi categoriile de cheltuieli care se efectuează din acestea în anul 2023 de Comitetul Olimpic şi Sportiv Român, se aprobă prin ordin al ministrului sportului."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color w:val="FF0000"/>
          <w:sz w:val="22"/>
          <w:szCs w:val="28"/>
          <w:u w:val="single"/>
          <w:lang w:val="ro-RO"/>
        </w:rPr>
        <w:t>ANEXĂ</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w:t>
      </w:r>
      <w:r w:rsidRPr="00022AC2">
        <w:rPr>
          <w:rFonts w:cs="Times New Roman"/>
          <w:b/>
          <w:bCs/>
          <w:sz w:val="22"/>
          <w:szCs w:val="28"/>
          <w:lang w:val="ro-RO"/>
        </w:rPr>
        <w:t>DEFINIŢII</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În sensul prezentei legi, următorii termeni se definesc astfel:</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a) bază sportivă - amenajare specifică ce cuprinde construcţii şi instalaţii destinate activităţii de educaţie fizică şi sport;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b) Registrul sportiv - document care evidenţiază situaţia înregistrării structurilor sportului în ordine cronologică şi care are două componente: subregistrul structurilor sportive fără personalitate juridică şi subregistrul structurilor sportive cu personalitate juridică;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c) Certificat de identitate sportivă - act oficial prin care se atestă calitatea de structură sportivă;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d) licenţă de sportiv profesionist - document care atestă existenţa unui raport juridic determinat între un sportiv şi un club sportiv profesionist şi care este eliberat de o federaţie sportivă naţională;</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sz w:val="22"/>
          <w:szCs w:val="28"/>
          <w:lang w:val="ro-RO"/>
        </w:rPr>
        <w:t xml:space="preserve">    e) oficiali sportivi - persoanele a căror activitate conduce la organizarea şi administrarea activităţii sportive de agrement, recreative şi competiţionale, aflate în relaţie cu structura sportivă pe bază de contract de muncă, convenţie civilă de prestări de servicii sau voluntariat;</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#M35</w:t>
      </w: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i/>
          <w:iCs/>
          <w:sz w:val="22"/>
          <w:szCs w:val="28"/>
          <w:lang w:val="ro-RO"/>
        </w:rPr>
        <w:t xml:space="preserve">    f) contract de activitate sportivă - convenţia încheiată pentru o durată determinată între structurile sportive şi participanţii la activitatea sportivă prevăzuţi la </w:t>
      </w:r>
      <w:r w:rsidRPr="00022AC2">
        <w:rPr>
          <w:rFonts w:cs="Times New Roman"/>
          <w:i/>
          <w:iCs/>
          <w:color w:val="008000"/>
          <w:sz w:val="22"/>
          <w:szCs w:val="28"/>
          <w:u w:val="single"/>
          <w:lang w:val="ro-RO"/>
        </w:rPr>
        <w:t>art. 67^1</w:t>
      </w:r>
      <w:r w:rsidRPr="00022AC2">
        <w:rPr>
          <w:rFonts w:cs="Times New Roman"/>
          <w:i/>
          <w:iCs/>
          <w:sz w:val="22"/>
          <w:szCs w:val="28"/>
          <w:lang w:val="ro-RO"/>
        </w:rPr>
        <w:t xml:space="preserve"> alin. (1), care are ca obiect desfăşurarea unei activităţi cu caracter sportiv. Modelul-cadru al contractului de activitate sportivă se stabileşte prin ordin comun al ministrului tineretului şi sportului şi al ministrului muncii şi justiţiei sociale. Veniturile realizate din contractul de activitate sportivă se încadrează în categoria veniturilor din activităţi independente prevăzute de </w:t>
      </w:r>
      <w:r w:rsidRPr="00022AC2">
        <w:rPr>
          <w:rFonts w:cs="Times New Roman"/>
          <w:i/>
          <w:iCs/>
          <w:color w:val="008000"/>
          <w:sz w:val="22"/>
          <w:szCs w:val="28"/>
          <w:u w:val="single"/>
          <w:lang w:val="ro-RO"/>
        </w:rPr>
        <w:t>Legea nr. 227/2015</w:t>
      </w:r>
      <w:r w:rsidRPr="00022AC2">
        <w:rPr>
          <w:rFonts w:cs="Times New Roman"/>
          <w:i/>
          <w:iCs/>
          <w:sz w:val="22"/>
          <w:szCs w:val="28"/>
          <w:lang w:val="ro-RO"/>
        </w:rPr>
        <w:t>, cu modificările şi completările ulterioare.</w:t>
      </w:r>
    </w:p>
    <w:p w:rsidR="00022AC2" w:rsidRPr="00022AC2" w:rsidRDefault="00022AC2" w:rsidP="00022AC2">
      <w:pPr>
        <w:autoSpaceDE w:val="0"/>
        <w:autoSpaceDN w:val="0"/>
        <w:adjustRightInd w:val="0"/>
        <w:spacing w:after="0" w:line="240" w:lineRule="auto"/>
        <w:rPr>
          <w:rFonts w:cs="Times New Roman"/>
          <w:sz w:val="22"/>
          <w:szCs w:val="28"/>
          <w:lang w:val="ro-RO"/>
        </w:rPr>
      </w:pPr>
    </w:p>
    <w:p w:rsidR="00022AC2" w:rsidRPr="00022AC2" w:rsidRDefault="00022AC2" w:rsidP="00022AC2">
      <w:pPr>
        <w:autoSpaceDE w:val="0"/>
        <w:autoSpaceDN w:val="0"/>
        <w:adjustRightInd w:val="0"/>
        <w:spacing w:after="0" w:line="240" w:lineRule="auto"/>
        <w:rPr>
          <w:rFonts w:cs="Times New Roman"/>
          <w:sz w:val="22"/>
          <w:szCs w:val="28"/>
          <w:lang w:val="ro-RO"/>
        </w:rPr>
      </w:pPr>
      <w:r w:rsidRPr="00022AC2">
        <w:rPr>
          <w:rFonts w:cs="Times New Roman"/>
          <w:b/>
          <w:bCs/>
          <w:color w:val="008000"/>
          <w:sz w:val="22"/>
          <w:szCs w:val="28"/>
          <w:u w:val="single"/>
          <w:lang w:val="ro-RO"/>
        </w:rPr>
        <w:t>#B</w:t>
      </w:r>
    </w:p>
    <w:p w:rsidR="004D7634" w:rsidRPr="00022AC2" w:rsidRDefault="00022AC2" w:rsidP="00022AC2">
      <w:pPr>
        <w:rPr>
          <w:sz w:val="20"/>
          <w:lang w:val="ro-RO"/>
        </w:rPr>
      </w:pPr>
      <w:r w:rsidRPr="00022AC2">
        <w:rPr>
          <w:rFonts w:cs="Times New Roman"/>
          <w:sz w:val="22"/>
          <w:szCs w:val="28"/>
          <w:lang w:val="ro-RO"/>
        </w:rPr>
        <w:t xml:space="preserve">                              ---------------</w:t>
      </w:r>
    </w:p>
    <w:sectPr w:rsidR="004D7634" w:rsidRPr="00022AC2"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0090" w:rsidRDefault="00E60090" w:rsidP="00C01483">
      <w:pPr>
        <w:spacing w:after="0" w:line="240" w:lineRule="auto"/>
      </w:pPr>
      <w:r>
        <w:separator/>
      </w:r>
    </w:p>
  </w:endnote>
  <w:endnote w:type="continuationSeparator" w:id="0">
    <w:p w:rsidR="00E60090" w:rsidRDefault="00E60090" w:rsidP="00C01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483" w:rsidRPr="00D16F5C" w:rsidRDefault="003F7B87" w:rsidP="00C01483">
    <w:pPr>
      <w:pStyle w:val="Footer"/>
      <w:jc w:val="center"/>
      <w:rPr>
        <w:sz w:val="22"/>
      </w:rPr>
    </w:pPr>
    <w:r w:rsidRPr="00D16F5C">
      <w:rPr>
        <w:sz w:val="22"/>
      </w:rPr>
      <w:fldChar w:fldCharType="begin"/>
    </w:r>
    <w:r w:rsidRPr="00D16F5C">
      <w:rPr>
        <w:sz w:val="22"/>
      </w:rPr>
      <w:instrText xml:space="preserve"> PAGE  \* Arabic  \* MERGEFORMAT </w:instrText>
    </w:r>
    <w:r w:rsidRPr="00D16F5C">
      <w:rPr>
        <w:sz w:val="22"/>
      </w:rPr>
      <w:fldChar w:fldCharType="separate"/>
    </w:r>
    <w:r w:rsidR="003739A4">
      <w:rPr>
        <w:noProof/>
        <w:sz w:val="22"/>
      </w:rPr>
      <w:t>1</w:t>
    </w:r>
    <w:r w:rsidRPr="00D16F5C">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0090" w:rsidRDefault="00E60090" w:rsidP="00C01483">
      <w:pPr>
        <w:spacing w:after="0" w:line="240" w:lineRule="auto"/>
      </w:pPr>
      <w:r>
        <w:separator/>
      </w:r>
    </w:p>
  </w:footnote>
  <w:footnote w:type="continuationSeparator" w:id="0">
    <w:p w:rsidR="00E60090" w:rsidRDefault="00E60090" w:rsidP="00C014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1483"/>
    <w:rsid w:val="00022AC2"/>
    <w:rsid w:val="002047AD"/>
    <w:rsid w:val="002F488D"/>
    <w:rsid w:val="003739A4"/>
    <w:rsid w:val="003D4606"/>
    <w:rsid w:val="003F7B87"/>
    <w:rsid w:val="004964E1"/>
    <w:rsid w:val="004C3C5C"/>
    <w:rsid w:val="004D7634"/>
    <w:rsid w:val="005E4BA6"/>
    <w:rsid w:val="008D6AA0"/>
    <w:rsid w:val="009A6911"/>
    <w:rsid w:val="009B44B8"/>
    <w:rsid w:val="009E43D3"/>
    <w:rsid w:val="00B54F2E"/>
    <w:rsid w:val="00C01483"/>
    <w:rsid w:val="00C460B0"/>
    <w:rsid w:val="00CF26DC"/>
    <w:rsid w:val="00D16BB7"/>
    <w:rsid w:val="00D16F5C"/>
    <w:rsid w:val="00E60090"/>
    <w:rsid w:val="00F24A30"/>
    <w:rsid w:val="00F61E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143209-DAEC-4FAE-BC93-AEC3B6B6A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3C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14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1483"/>
  </w:style>
  <w:style w:type="paragraph" w:styleId="Footer">
    <w:name w:val="footer"/>
    <w:basedOn w:val="Normal"/>
    <w:link w:val="FooterChar"/>
    <w:uiPriority w:val="99"/>
    <w:unhideWhenUsed/>
    <w:rsid w:val="00C014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1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45</Pages>
  <Words>24932</Words>
  <Characters>142113</Characters>
  <Application>Microsoft Office Word</Application>
  <DocSecurity>0</DocSecurity>
  <Lines>1184</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MDCOROIU</cp:lastModifiedBy>
  <cp:revision>10</cp:revision>
  <dcterms:created xsi:type="dcterms:W3CDTF">2022-01-25T14:27:00Z</dcterms:created>
  <dcterms:modified xsi:type="dcterms:W3CDTF">2023-08-10T12:38:00Z</dcterms:modified>
</cp:coreProperties>
</file>