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7A8" w:rsidRPr="000717A8" w:rsidRDefault="000717A8" w:rsidP="000717A8">
      <w:pPr>
        <w:autoSpaceDE w:val="0"/>
        <w:autoSpaceDN w:val="0"/>
        <w:adjustRightInd w:val="0"/>
        <w:rPr>
          <w:sz w:val="22"/>
          <w:lang w:val="ro-RO"/>
        </w:rPr>
      </w:pPr>
      <w:bookmarkStart w:id="0" w:name="_GoBack"/>
      <w:bookmarkEnd w:id="0"/>
      <w:r w:rsidRPr="000717A8">
        <w:rPr>
          <w:sz w:val="22"/>
          <w:lang w:val="ro-RO"/>
        </w:rPr>
        <w:t xml:space="preserve">                      LEGE   Nr. 286/2009 din 17 iulie 2009</w:t>
      </w:r>
    </w:p>
    <w:p w:rsidR="000717A8" w:rsidRPr="000717A8" w:rsidRDefault="000717A8" w:rsidP="000717A8">
      <w:pPr>
        <w:autoSpaceDE w:val="0"/>
        <w:autoSpaceDN w:val="0"/>
        <w:adjustRightInd w:val="0"/>
        <w:rPr>
          <w:sz w:val="22"/>
          <w:lang w:val="ro-RO"/>
        </w:rPr>
      </w:pPr>
      <w:r w:rsidRPr="000717A8">
        <w:rPr>
          <w:sz w:val="22"/>
          <w:lang w:val="ro-RO"/>
        </w:rPr>
        <w:t>privind Codul penal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i/>
          <w:iCs/>
          <w:sz w:val="22"/>
          <w:lang w:val="ro-RO"/>
        </w:rPr>
      </w:pPr>
      <w:r w:rsidRPr="000717A8">
        <w:rPr>
          <w:i/>
          <w:iCs/>
          <w:sz w:val="22"/>
          <w:lang w:val="ro-RO"/>
        </w:rPr>
        <w:t xml:space="preserve">    Text în vigoare începând cu data de 24 iulie 2023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REALIZATOR: COMPANIA DE INFORMATICĂ NEAMŢ</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i/>
          <w:iCs/>
          <w:sz w:val="22"/>
          <w:lang w:val="ro-RO"/>
        </w:rPr>
      </w:pPr>
      <w:r w:rsidRPr="000717A8">
        <w:rPr>
          <w:i/>
          <w:iCs/>
          <w:sz w:val="22"/>
          <w:lang w:val="ro-RO"/>
        </w:rPr>
        <w:t xml:space="preserve">    Text actualizat prin produsul informatic legislativ LEX EXPERT în baza actelor normative modificatoare, publicate în Monitorul Oficial al României, Partea I, până la 21 iulie 2023.</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sz w:val="22"/>
          <w:lang w:val="ro-RO"/>
        </w:rPr>
      </w:pPr>
      <w:r w:rsidRPr="000717A8">
        <w:rPr>
          <w:b/>
          <w:bCs/>
          <w:i/>
          <w:iCs/>
          <w:sz w:val="22"/>
          <w:lang w:val="ro-RO"/>
        </w:rPr>
        <w:t xml:space="preserve">    Act de bază</w:t>
      </w:r>
    </w:p>
    <w:p w:rsidR="000717A8" w:rsidRPr="000717A8" w:rsidRDefault="000717A8" w:rsidP="000717A8">
      <w:pPr>
        <w:autoSpaceDE w:val="0"/>
        <w:autoSpaceDN w:val="0"/>
        <w:adjustRightInd w:val="0"/>
        <w:rPr>
          <w:i/>
          <w:iCs/>
          <w:sz w:val="22"/>
          <w:lang w:val="ro-RO"/>
        </w:rPr>
      </w:pPr>
      <w:r w:rsidRPr="000717A8">
        <w:rPr>
          <w:b/>
          <w:bCs/>
          <w:color w:val="008000"/>
          <w:sz w:val="22"/>
          <w:u w:val="single"/>
          <w:lang w:val="ro-RO"/>
        </w:rPr>
        <w:t>#B</w:t>
      </w:r>
      <w:r w:rsidRPr="000717A8">
        <w:rPr>
          <w:sz w:val="22"/>
          <w:lang w:val="ro-RO"/>
        </w:rPr>
        <w:t xml:space="preserve">: </w:t>
      </w:r>
      <w:r w:rsidRPr="000717A8">
        <w:rPr>
          <w:i/>
          <w:iCs/>
          <w:sz w:val="22"/>
          <w:lang w:val="ro-RO"/>
        </w:rPr>
        <w:t>Legea nr. 286/2009, publicată în Monitorul Oficial al României, Partea I, nr. 510 din 24 iulie 2009</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sz w:val="22"/>
          <w:lang w:val="ro-RO"/>
        </w:rPr>
      </w:pPr>
      <w:r w:rsidRPr="000717A8">
        <w:rPr>
          <w:b/>
          <w:bCs/>
          <w:i/>
          <w:iCs/>
          <w:sz w:val="22"/>
          <w:lang w:val="ro-RO"/>
        </w:rPr>
        <w:t xml:space="preserve">    Acte modificatoare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r w:rsidRPr="000717A8">
        <w:rPr>
          <w:sz w:val="22"/>
          <w:lang w:val="ro-RO"/>
        </w:rPr>
        <w:t xml:space="preserve">: </w:t>
      </w:r>
      <w:r w:rsidRPr="000717A8">
        <w:rPr>
          <w:i/>
          <w:iCs/>
          <w:sz w:val="22"/>
          <w:lang w:val="ro-RO"/>
        </w:rPr>
        <w:t>Legea nr. 248/2023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r w:rsidRPr="000717A8">
        <w:rPr>
          <w:sz w:val="22"/>
          <w:lang w:val="ro-RO"/>
        </w:rPr>
        <w:t xml:space="preserve">: </w:t>
      </w:r>
      <w:r w:rsidRPr="000717A8">
        <w:rPr>
          <w:i/>
          <w:iCs/>
          <w:sz w:val="22"/>
          <w:lang w:val="ro-RO"/>
        </w:rPr>
        <w:t>Legea nr. 217/2023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#M63</w:t>
      </w:r>
      <w:r w:rsidRPr="000717A8">
        <w:rPr>
          <w:sz w:val="22"/>
          <w:lang w:val="ro-RO"/>
        </w:rPr>
        <w:t xml:space="preserve">: </w:t>
      </w:r>
      <w:r w:rsidRPr="000717A8">
        <w:rPr>
          <w:i/>
          <w:iCs/>
          <w:sz w:val="22"/>
          <w:lang w:val="ro-RO"/>
        </w:rPr>
        <w:t>Legea nr. 214/2023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#M62</w:t>
      </w:r>
      <w:r w:rsidRPr="000717A8">
        <w:rPr>
          <w:sz w:val="22"/>
          <w:lang w:val="ro-RO"/>
        </w:rPr>
        <w:t xml:space="preserve">: </w:t>
      </w:r>
      <w:r w:rsidRPr="000717A8">
        <w:rPr>
          <w:i/>
          <w:iCs/>
          <w:sz w:val="22"/>
          <w:lang w:val="ro-RO"/>
        </w:rPr>
        <w:t>Legea nr. 213/2023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r w:rsidRPr="000717A8">
        <w:rPr>
          <w:sz w:val="22"/>
          <w:lang w:val="ro-RO"/>
        </w:rPr>
        <w:t xml:space="preserve">: </w:t>
      </w:r>
      <w:r w:rsidRPr="000717A8">
        <w:rPr>
          <w:i/>
          <w:iCs/>
          <w:sz w:val="22"/>
          <w:lang w:val="ro-RO"/>
        </w:rPr>
        <w:t>Legea nr. 200/2023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#M60</w:t>
      </w:r>
      <w:r w:rsidRPr="000717A8">
        <w:rPr>
          <w:sz w:val="22"/>
          <w:lang w:val="ro-RO"/>
        </w:rPr>
        <w:t xml:space="preserve">: </w:t>
      </w:r>
      <w:r w:rsidRPr="000717A8">
        <w:rPr>
          <w:i/>
          <w:iCs/>
          <w:sz w:val="22"/>
          <w:lang w:val="ro-RO"/>
        </w:rPr>
        <w:t>Legea nr. 171/2023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#M59</w:t>
      </w:r>
      <w:r w:rsidRPr="000717A8">
        <w:rPr>
          <w:sz w:val="22"/>
          <w:lang w:val="ro-RO"/>
        </w:rPr>
        <w:t xml:space="preserve">: </w:t>
      </w:r>
      <w:r w:rsidRPr="000717A8">
        <w:rPr>
          <w:i/>
          <w:iCs/>
          <w:sz w:val="22"/>
          <w:lang w:val="ro-RO"/>
        </w:rPr>
        <w:t>Decizia Curţii Constituţionale nr. 221/2023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#M58</w:t>
      </w:r>
      <w:r w:rsidRPr="000717A8">
        <w:rPr>
          <w:sz w:val="22"/>
          <w:lang w:val="ro-RO"/>
        </w:rPr>
        <w:t xml:space="preserve">: </w:t>
      </w:r>
      <w:r w:rsidRPr="000717A8">
        <w:rPr>
          <w:i/>
          <w:iCs/>
          <w:sz w:val="22"/>
          <w:lang w:val="ro-RO"/>
        </w:rPr>
        <w:t>Legea nr. 141/2023**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#M57</w:t>
      </w:r>
      <w:r w:rsidRPr="000717A8">
        <w:rPr>
          <w:sz w:val="22"/>
          <w:lang w:val="ro-RO"/>
        </w:rPr>
        <w:t xml:space="preserve">: </w:t>
      </w:r>
      <w:r w:rsidRPr="000717A8">
        <w:rPr>
          <w:i/>
          <w:iCs/>
          <w:sz w:val="22"/>
          <w:lang w:val="ro-RO"/>
        </w:rPr>
        <w:t>Decizia Curţii Constituţionale nr. 222/2023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#M56</w:t>
      </w:r>
      <w:r w:rsidRPr="000717A8">
        <w:rPr>
          <w:sz w:val="22"/>
          <w:lang w:val="ro-RO"/>
        </w:rPr>
        <w:t xml:space="preserve">: </w:t>
      </w:r>
      <w:r w:rsidRPr="000717A8">
        <w:rPr>
          <w:i/>
          <w:iCs/>
          <w:sz w:val="22"/>
          <w:lang w:val="ro-RO"/>
        </w:rPr>
        <w:t>Legea nr. 244/2022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#M55</w:t>
      </w:r>
      <w:r w:rsidRPr="000717A8">
        <w:rPr>
          <w:sz w:val="22"/>
          <w:lang w:val="ro-RO"/>
        </w:rPr>
        <w:t xml:space="preserve">: </w:t>
      </w:r>
      <w:r w:rsidRPr="000717A8">
        <w:rPr>
          <w:i/>
          <w:iCs/>
          <w:sz w:val="22"/>
          <w:lang w:val="ro-RO"/>
        </w:rPr>
        <w:t>Legea nr. 237/2022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#M54</w:t>
      </w:r>
      <w:r w:rsidRPr="000717A8">
        <w:rPr>
          <w:sz w:val="22"/>
          <w:lang w:val="ro-RO"/>
        </w:rPr>
        <w:t xml:space="preserve">: </w:t>
      </w:r>
      <w:r w:rsidRPr="000717A8">
        <w:rPr>
          <w:i/>
          <w:iCs/>
          <w:sz w:val="22"/>
          <w:lang w:val="ro-RO"/>
        </w:rPr>
        <w:t>Legea nr. 234/2022**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#M53</w:t>
      </w:r>
      <w:r w:rsidRPr="000717A8">
        <w:rPr>
          <w:sz w:val="22"/>
          <w:lang w:val="ro-RO"/>
        </w:rPr>
        <w:t xml:space="preserve">: </w:t>
      </w:r>
      <w:r w:rsidRPr="000717A8">
        <w:rPr>
          <w:i/>
          <w:iCs/>
          <w:sz w:val="22"/>
          <w:lang w:val="ro-RO"/>
        </w:rPr>
        <w:t>Legea nr. 230/2022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#M52</w:t>
      </w:r>
      <w:r w:rsidRPr="000717A8">
        <w:rPr>
          <w:sz w:val="22"/>
          <w:lang w:val="ro-RO"/>
        </w:rPr>
        <w:t xml:space="preserve">: </w:t>
      </w:r>
      <w:r w:rsidRPr="000717A8">
        <w:rPr>
          <w:i/>
          <w:iCs/>
          <w:sz w:val="22"/>
          <w:lang w:val="ro-RO"/>
        </w:rPr>
        <w:t>Legea nr. 220/2022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#M51</w:t>
      </w:r>
      <w:r w:rsidRPr="000717A8">
        <w:rPr>
          <w:sz w:val="22"/>
          <w:lang w:val="ro-RO"/>
        </w:rPr>
        <w:t xml:space="preserve">: </w:t>
      </w:r>
      <w:r w:rsidRPr="000717A8">
        <w:rPr>
          <w:i/>
          <w:iCs/>
          <w:sz w:val="22"/>
          <w:lang w:val="ro-RO"/>
        </w:rPr>
        <w:t>Legea nr. 188/2022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#M50</w:t>
      </w:r>
      <w:r w:rsidRPr="000717A8">
        <w:rPr>
          <w:sz w:val="22"/>
          <w:lang w:val="ro-RO"/>
        </w:rPr>
        <w:t xml:space="preserve">: </w:t>
      </w:r>
      <w:r w:rsidRPr="000717A8">
        <w:rPr>
          <w:i/>
          <w:iCs/>
          <w:sz w:val="22"/>
          <w:lang w:val="ro-RO"/>
        </w:rPr>
        <w:t>Decizia Curţii Constituţionale nr. 358/2022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#M49</w:t>
      </w:r>
      <w:r w:rsidRPr="000717A8">
        <w:rPr>
          <w:sz w:val="22"/>
          <w:lang w:val="ro-RO"/>
        </w:rPr>
        <w:t xml:space="preserve">: </w:t>
      </w:r>
      <w:r w:rsidRPr="000717A8">
        <w:rPr>
          <w:i/>
          <w:iCs/>
          <w:sz w:val="22"/>
          <w:lang w:val="ro-RO"/>
        </w:rPr>
        <w:t>Legea nr. 170/2022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#M48</w:t>
      </w:r>
      <w:r w:rsidRPr="000717A8">
        <w:rPr>
          <w:sz w:val="22"/>
          <w:lang w:val="ro-RO"/>
        </w:rPr>
        <w:t xml:space="preserve">: </w:t>
      </w:r>
      <w:r w:rsidRPr="000717A8">
        <w:rPr>
          <w:i/>
          <w:iCs/>
          <w:sz w:val="22"/>
          <w:lang w:val="ro-RO"/>
        </w:rPr>
        <w:t>Ordonanţa de urgenţă a Guvernului nr. 71/2022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#M47</w:t>
      </w:r>
      <w:r w:rsidRPr="000717A8">
        <w:rPr>
          <w:sz w:val="22"/>
          <w:lang w:val="ro-RO"/>
        </w:rPr>
        <w:t xml:space="preserve">: </w:t>
      </w:r>
      <w:r w:rsidRPr="000717A8">
        <w:rPr>
          <w:i/>
          <w:iCs/>
          <w:sz w:val="22"/>
          <w:lang w:val="ro-RO"/>
        </w:rPr>
        <w:t>Legea nr. 49/2022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#M46</w:t>
      </w:r>
      <w:r w:rsidRPr="000717A8">
        <w:rPr>
          <w:sz w:val="22"/>
          <w:lang w:val="ro-RO"/>
        </w:rPr>
        <w:t xml:space="preserve">: </w:t>
      </w:r>
      <w:r w:rsidRPr="000717A8">
        <w:rPr>
          <w:i/>
          <w:iCs/>
          <w:sz w:val="22"/>
          <w:lang w:val="ro-RO"/>
        </w:rPr>
        <w:t>Legea nr. 8/2022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#M45</w:t>
      </w:r>
      <w:r w:rsidRPr="000717A8">
        <w:rPr>
          <w:sz w:val="22"/>
          <w:lang w:val="ro-RO"/>
        </w:rPr>
        <w:t xml:space="preserve">: </w:t>
      </w:r>
      <w:r w:rsidRPr="000717A8">
        <w:rPr>
          <w:i/>
          <w:iCs/>
          <w:sz w:val="22"/>
          <w:lang w:val="ro-RO"/>
        </w:rPr>
        <w:t>Decizia Curţii Constituţionale nr. 708/2021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#M44</w:t>
      </w:r>
      <w:r w:rsidRPr="000717A8">
        <w:rPr>
          <w:sz w:val="22"/>
          <w:lang w:val="ro-RO"/>
        </w:rPr>
        <w:t xml:space="preserve">: </w:t>
      </w:r>
      <w:r w:rsidRPr="000717A8">
        <w:rPr>
          <w:i/>
          <w:iCs/>
          <w:sz w:val="22"/>
          <w:lang w:val="ro-RO"/>
        </w:rPr>
        <w:t>Ordonanţa de urgenţă a Guvernului nr. 92/2021**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#M43</w:t>
      </w:r>
      <w:r w:rsidRPr="000717A8">
        <w:rPr>
          <w:sz w:val="22"/>
          <w:lang w:val="ro-RO"/>
        </w:rPr>
        <w:t xml:space="preserve">: </w:t>
      </w:r>
      <w:r w:rsidRPr="000717A8">
        <w:rPr>
          <w:i/>
          <w:iCs/>
          <w:sz w:val="22"/>
          <w:lang w:val="ro-RO"/>
        </w:rPr>
        <w:t>Legea nr. 219/2021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r w:rsidRPr="000717A8">
        <w:rPr>
          <w:sz w:val="22"/>
          <w:lang w:val="ro-RO"/>
        </w:rPr>
        <w:t xml:space="preserve">: </w:t>
      </w:r>
      <w:r w:rsidRPr="000717A8">
        <w:rPr>
          <w:i/>
          <w:iCs/>
          <w:sz w:val="22"/>
          <w:lang w:val="ro-RO"/>
        </w:rPr>
        <w:t>Legea nr. 207/2021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#M41</w:t>
      </w:r>
      <w:r w:rsidRPr="000717A8">
        <w:rPr>
          <w:sz w:val="22"/>
          <w:lang w:val="ro-RO"/>
        </w:rPr>
        <w:t xml:space="preserve">: </w:t>
      </w:r>
      <w:r w:rsidRPr="000717A8">
        <w:rPr>
          <w:i/>
          <w:iCs/>
          <w:sz w:val="22"/>
          <w:lang w:val="ro-RO"/>
        </w:rPr>
        <w:t>Legea nr. 186/2021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#M40</w:t>
      </w:r>
      <w:r w:rsidRPr="000717A8">
        <w:rPr>
          <w:sz w:val="22"/>
          <w:lang w:val="ro-RO"/>
        </w:rPr>
        <w:t xml:space="preserve">: </w:t>
      </w:r>
      <w:r w:rsidRPr="000717A8">
        <w:rPr>
          <w:i/>
          <w:iCs/>
          <w:sz w:val="22"/>
          <w:lang w:val="ro-RO"/>
        </w:rPr>
        <w:t>Ordonanţa de urgenţă a Guvernului nr. 80/2021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#M39</w:t>
      </w:r>
      <w:r w:rsidRPr="000717A8">
        <w:rPr>
          <w:sz w:val="22"/>
          <w:lang w:val="ro-RO"/>
        </w:rPr>
        <w:t xml:space="preserve">: </w:t>
      </w:r>
      <w:r w:rsidRPr="000717A8">
        <w:rPr>
          <w:i/>
          <w:iCs/>
          <w:sz w:val="22"/>
          <w:lang w:val="ro-RO"/>
        </w:rPr>
        <w:t>Legea nr. 146/2021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#M38</w:t>
      </w:r>
      <w:r w:rsidRPr="000717A8">
        <w:rPr>
          <w:sz w:val="22"/>
          <w:lang w:val="ro-RO"/>
        </w:rPr>
        <w:t xml:space="preserve">: </w:t>
      </w:r>
      <w:r w:rsidRPr="000717A8">
        <w:rPr>
          <w:i/>
          <w:iCs/>
          <w:sz w:val="22"/>
          <w:lang w:val="ro-RO"/>
        </w:rPr>
        <w:t>Legea nr. 90/2021**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#M37</w:t>
      </w:r>
      <w:r w:rsidRPr="000717A8">
        <w:rPr>
          <w:sz w:val="22"/>
          <w:lang w:val="ro-RO"/>
        </w:rPr>
        <w:t xml:space="preserve">: </w:t>
      </w:r>
      <w:r w:rsidRPr="000717A8">
        <w:rPr>
          <w:i/>
          <w:iCs/>
          <w:sz w:val="22"/>
          <w:lang w:val="ro-RO"/>
        </w:rPr>
        <w:t>Legea nr. 283/2020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#M36</w:t>
      </w:r>
      <w:r w:rsidRPr="000717A8">
        <w:rPr>
          <w:sz w:val="22"/>
          <w:lang w:val="ro-RO"/>
        </w:rPr>
        <w:t xml:space="preserve">: </w:t>
      </w:r>
      <w:r w:rsidRPr="000717A8">
        <w:rPr>
          <w:i/>
          <w:iCs/>
          <w:sz w:val="22"/>
          <w:lang w:val="ro-RO"/>
        </w:rPr>
        <w:t>Legea nr. 274/2020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#M35</w:t>
      </w:r>
      <w:r w:rsidRPr="000717A8">
        <w:rPr>
          <w:sz w:val="22"/>
          <w:lang w:val="ro-RO"/>
        </w:rPr>
        <w:t xml:space="preserve">: </w:t>
      </w:r>
      <w:r w:rsidRPr="000717A8">
        <w:rPr>
          <w:i/>
          <w:iCs/>
          <w:sz w:val="22"/>
          <w:lang w:val="ro-RO"/>
        </w:rPr>
        <w:t>Legea nr. 233/2020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#M34</w:t>
      </w:r>
      <w:r w:rsidRPr="000717A8">
        <w:rPr>
          <w:sz w:val="22"/>
          <w:lang w:val="ro-RO"/>
        </w:rPr>
        <w:t xml:space="preserve">: </w:t>
      </w:r>
      <w:r w:rsidRPr="000717A8">
        <w:rPr>
          <w:i/>
          <w:iCs/>
          <w:sz w:val="22"/>
          <w:lang w:val="ro-RO"/>
        </w:rPr>
        <w:t>Legea nr. 228/2020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r w:rsidRPr="000717A8">
        <w:rPr>
          <w:sz w:val="22"/>
          <w:lang w:val="ro-RO"/>
        </w:rPr>
        <w:t xml:space="preserve">: </w:t>
      </w:r>
      <w:r w:rsidRPr="000717A8">
        <w:rPr>
          <w:i/>
          <w:iCs/>
          <w:sz w:val="22"/>
          <w:lang w:val="ro-RO"/>
        </w:rPr>
        <w:t>Legea nr. 217/2020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r w:rsidRPr="000717A8">
        <w:rPr>
          <w:sz w:val="22"/>
          <w:lang w:val="ro-RO"/>
        </w:rPr>
        <w:t xml:space="preserve">: </w:t>
      </w:r>
      <w:r w:rsidRPr="000717A8">
        <w:rPr>
          <w:i/>
          <w:iCs/>
          <w:sz w:val="22"/>
          <w:lang w:val="ro-RO"/>
        </w:rPr>
        <w:t>Legea nr. 55/2020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#M31</w:t>
      </w:r>
      <w:r w:rsidRPr="000717A8">
        <w:rPr>
          <w:sz w:val="22"/>
          <w:lang w:val="ro-RO"/>
        </w:rPr>
        <w:t xml:space="preserve">: </w:t>
      </w:r>
      <w:r w:rsidRPr="000717A8">
        <w:rPr>
          <w:i/>
          <w:iCs/>
          <w:sz w:val="22"/>
          <w:lang w:val="ro-RO"/>
        </w:rPr>
        <w:t>Ordonanţa de urgenţă a Guvernului nr. 28/2020</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#M30</w:t>
      </w:r>
      <w:r w:rsidRPr="000717A8">
        <w:rPr>
          <w:sz w:val="22"/>
          <w:lang w:val="ro-RO"/>
        </w:rPr>
        <w:t xml:space="preserve">: </w:t>
      </w:r>
      <w:r w:rsidRPr="000717A8">
        <w:rPr>
          <w:i/>
          <w:iCs/>
          <w:sz w:val="22"/>
          <w:lang w:val="ro-RO"/>
        </w:rPr>
        <w:t>Legea nr. 243/2019</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#M29</w:t>
      </w:r>
      <w:r w:rsidRPr="000717A8">
        <w:rPr>
          <w:sz w:val="22"/>
          <w:lang w:val="ro-RO"/>
        </w:rPr>
        <w:t xml:space="preserve">: </w:t>
      </w:r>
      <w:r w:rsidRPr="000717A8">
        <w:rPr>
          <w:i/>
          <w:iCs/>
          <w:sz w:val="22"/>
          <w:lang w:val="ro-RO"/>
        </w:rPr>
        <w:t>Legea nr. 118/2019</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#M28</w:t>
      </w:r>
      <w:r w:rsidRPr="000717A8">
        <w:rPr>
          <w:sz w:val="22"/>
          <w:lang w:val="ro-RO"/>
        </w:rPr>
        <w:t xml:space="preserve">: </w:t>
      </w:r>
      <w:r w:rsidRPr="000717A8">
        <w:rPr>
          <w:i/>
          <w:iCs/>
          <w:sz w:val="22"/>
          <w:lang w:val="ro-RO"/>
        </w:rPr>
        <w:t>Legea nr. 327/2018**</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#M27</w:t>
      </w:r>
      <w:r w:rsidRPr="000717A8">
        <w:rPr>
          <w:sz w:val="22"/>
          <w:lang w:val="ro-RO"/>
        </w:rPr>
        <w:t xml:space="preserve">: </w:t>
      </w:r>
      <w:r w:rsidRPr="000717A8">
        <w:rPr>
          <w:i/>
          <w:iCs/>
          <w:sz w:val="22"/>
          <w:lang w:val="ro-RO"/>
        </w:rPr>
        <w:t>Decizia Curţii Constituţionale nr. 651/2018</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#M26</w:t>
      </w:r>
      <w:r w:rsidRPr="000717A8">
        <w:rPr>
          <w:sz w:val="22"/>
          <w:lang w:val="ro-RO"/>
        </w:rPr>
        <w:t xml:space="preserve">: </w:t>
      </w:r>
      <w:r w:rsidRPr="000717A8">
        <w:rPr>
          <w:i/>
          <w:iCs/>
          <w:sz w:val="22"/>
          <w:lang w:val="ro-RO"/>
        </w:rPr>
        <w:t>Decizia Curţii Constituţionale nr. 601/2018</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lastRenderedPageBreak/>
        <w:t>#M25</w:t>
      </w:r>
      <w:r w:rsidRPr="000717A8">
        <w:rPr>
          <w:sz w:val="22"/>
          <w:lang w:val="ro-RO"/>
        </w:rPr>
        <w:t xml:space="preserve">: </w:t>
      </w:r>
      <w:r w:rsidRPr="000717A8">
        <w:rPr>
          <w:i/>
          <w:iCs/>
          <w:sz w:val="22"/>
          <w:lang w:val="ro-RO"/>
        </w:rPr>
        <w:t>Legea nr. 126/2018</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#M24</w:t>
      </w:r>
      <w:r w:rsidRPr="000717A8">
        <w:rPr>
          <w:sz w:val="22"/>
          <w:lang w:val="ro-RO"/>
        </w:rPr>
        <w:t xml:space="preserve">: </w:t>
      </w:r>
      <w:r w:rsidRPr="000717A8">
        <w:rPr>
          <w:i/>
          <w:iCs/>
          <w:sz w:val="22"/>
          <w:lang w:val="ro-RO"/>
        </w:rPr>
        <w:t>Decizia Curţii Constituţionale nr. 297/2018</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#M23</w:t>
      </w:r>
      <w:r w:rsidRPr="000717A8">
        <w:rPr>
          <w:sz w:val="22"/>
          <w:lang w:val="ro-RO"/>
        </w:rPr>
        <w:t xml:space="preserve">: </w:t>
      </w:r>
      <w:r w:rsidRPr="000717A8">
        <w:rPr>
          <w:i/>
          <w:iCs/>
          <w:sz w:val="22"/>
          <w:lang w:val="ro-RO"/>
        </w:rPr>
        <w:t xml:space="preserve">Legea nr. 49/2018, abrogată prin </w:t>
      </w:r>
      <w:r w:rsidRPr="000717A8">
        <w:rPr>
          <w:i/>
          <w:iCs/>
          <w:color w:val="008000"/>
          <w:sz w:val="22"/>
          <w:u w:val="single"/>
          <w:lang w:val="ro-RO"/>
        </w:rPr>
        <w:t>Legea nr. 250/2022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#M22</w:t>
      </w:r>
      <w:r w:rsidRPr="000717A8">
        <w:rPr>
          <w:sz w:val="22"/>
          <w:lang w:val="ro-RO"/>
        </w:rPr>
        <w:t xml:space="preserve">: </w:t>
      </w:r>
      <w:r w:rsidRPr="000717A8">
        <w:rPr>
          <w:i/>
          <w:iCs/>
          <w:sz w:val="22"/>
          <w:lang w:val="ro-RO"/>
        </w:rPr>
        <w:t>Decizia Curţii Constituţionale nr. 518/2017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#M21</w:t>
      </w:r>
      <w:r w:rsidRPr="000717A8">
        <w:rPr>
          <w:sz w:val="22"/>
          <w:lang w:val="ro-RO"/>
        </w:rPr>
        <w:t xml:space="preserve">: </w:t>
      </w:r>
      <w:r w:rsidRPr="000717A8">
        <w:rPr>
          <w:i/>
          <w:iCs/>
          <w:sz w:val="22"/>
          <w:lang w:val="ro-RO"/>
        </w:rPr>
        <w:t>Legea nr. 193/2017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#M20</w:t>
      </w:r>
      <w:r w:rsidRPr="000717A8">
        <w:rPr>
          <w:sz w:val="22"/>
          <w:lang w:val="ro-RO"/>
        </w:rPr>
        <w:t xml:space="preserve">: </w:t>
      </w:r>
      <w:r w:rsidRPr="000717A8">
        <w:rPr>
          <w:i/>
          <w:iCs/>
          <w:sz w:val="22"/>
          <w:lang w:val="ro-RO"/>
        </w:rPr>
        <w:t>Decizia Curţii Constituţionale nr. 368/2017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#M19</w:t>
      </w:r>
      <w:r w:rsidRPr="000717A8">
        <w:rPr>
          <w:sz w:val="22"/>
          <w:lang w:val="ro-RO"/>
        </w:rPr>
        <w:t xml:space="preserve">: </w:t>
      </w:r>
      <w:r w:rsidRPr="000717A8">
        <w:rPr>
          <w:i/>
          <w:iCs/>
          <w:sz w:val="22"/>
          <w:lang w:val="ro-RO"/>
        </w:rPr>
        <w:t>Decizia Curţii Constituţionale nr. 224/2017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#M18</w:t>
      </w:r>
      <w:r w:rsidRPr="000717A8">
        <w:rPr>
          <w:sz w:val="22"/>
          <w:lang w:val="ro-RO"/>
        </w:rPr>
        <w:t xml:space="preserve">: </w:t>
      </w:r>
      <w:r w:rsidRPr="000717A8">
        <w:rPr>
          <w:i/>
          <w:iCs/>
          <w:sz w:val="22"/>
          <w:lang w:val="ro-RO"/>
        </w:rPr>
        <w:t>Legea nr. 30/2017**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#M17</w:t>
      </w:r>
      <w:r w:rsidRPr="000717A8">
        <w:rPr>
          <w:sz w:val="22"/>
          <w:lang w:val="ro-RO"/>
        </w:rPr>
        <w:t xml:space="preserve">: </w:t>
      </w:r>
      <w:r w:rsidRPr="000717A8">
        <w:rPr>
          <w:i/>
          <w:iCs/>
          <w:sz w:val="22"/>
          <w:lang w:val="ro-RO"/>
        </w:rPr>
        <w:t>Legea nr. 24/2017**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#M16</w:t>
      </w:r>
      <w:r w:rsidRPr="000717A8">
        <w:rPr>
          <w:sz w:val="22"/>
          <w:lang w:val="ro-RO"/>
        </w:rPr>
        <w:t xml:space="preserve">: </w:t>
      </w:r>
      <w:r w:rsidRPr="000717A8">
        <w:rPr>
          <w:i/>
          <w:iCs/>
          <w:sz w:val="22"/>
          <w:lang w:val="ro-RO"/>
        </w:rPr>
        <w:t>Legea nr. 8/2017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#M15</w:t>
      </w:r>
      <w:r w:rsidRPr="000717A8">
        <w:rPr>
          <w:sz w:val="22"/>
          <w:lang w:val="ro-RO"/>
        </w:rPr>
        <w:t xml:space="preserve">: </w:t>
      </w:r>
      <w:r w:rsidRPr="000717A8">
        <w:rPr>
          <w:i/>
          <w:iCs/>
          <w:sz w:val="22"/>
          <w:lang w:val="ro-RO"/>
        </w:rPr>
        <w:t>Ordonanţa de urgenţă a Guvernului nr. 14/2017</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#M14</w:t>
      </w:r>
      <w:r w:rsidRPr="000717A8">
        <w:rPr>
          <w:sz w:val="22"/>
          <w:lang w:val="ro-RO"/>
        </w:rPr>
        <w:t xml:space="preserve">: </w:t>
      </w:r>
      <w:r w:rsidRPr="000717A8">
        <w:rPr>
          <w:i/>
          <w:iCs/>
          <w:sz w:val="22"/>
          <w:lang w:val="ro-RO"/>
        </w:rPr>
        <w:t>Ordonanţa de urgenţă a Guvernului nr. 13/2017*, abrogată prin Ordonanţa de urgenţă a Guvernului nr. 14/2017 (</w:t>
      </w:r>
      <w:r w:rsidRPr="000717A8">
        <w:rPr>
          <w:b/>
          <w:bCs/>
          <w:i/>
          <w:iCs/>
          <w:color w:val="008000"/>
          <w:sz w:val="22"/>
          <w:u w:val="single"/>
          <w:lang w:val="ro-RO"/>
        </w:rPr>
        <w:t>#M15</w:t>
      </w:r>
      <w:r w:rsidRPr="000717A8">
        <w:rPr>
          <w:i/>
          <w:iCs/>
          <w:sz w:val="22"/>
          <w:lang w:val="ro-RO"/>
        </w:rPr>
        <w:t>) şi respinsă prin Legea nr. 8/2017 (</w:t>
      </w:r>
      <w:r w:rsidRPr="000717A8">
        <w:rPr>
          <w:b/>
          <w:bCs/>
          <w:i/>
          <w:iCs/>
          <w:color w:val="008000"/>
          <w:sz w:val="22"/>
          <w:u w:val="single"/>
          <w:lang w:val="ro-RO"/>
        </w:rPr>
        <w:t>#M16</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#M13</w:t>
      </w:r>
      <w:r w:rsidRPr="000717A8">
        <w:rPr>
          <w:sz w:val="22"/>
          <w:lang w:val="ro-RO"/>
        </w:rPr>
        <w:t xml:space="preserve">: </w:t>
      </w:r>
      <w:r w:rsidRPr="000717A8">
        <w:rPr>
          <w:i/>
          <w:iCs/>
          <w:sz w:val="22"/>
          <w:lang w:val="ro-RO"/>
        </w:rPr>
        <w:t>Legea nr. 151/2016</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#M12</w:t>
      </w:r>
      <w:r w:rsidRPr="000717A8">
        <w:rPr>
          <w:sz w:val="22"/>
          <w:lang w:val="ro-RO"/>
        </w:rPr>
        <w:t xml:space="preserve">: </w:t>
      </w:r>
      <w:r w:rsidRPr="000717A8">
        <w:rPr>
          <w:i/>
          <w:iCs/>
          <w:sz w:val="22"/>
          <w:lang w:val="ro-RO"/>
        </w:rPr>
        <w:t>Decizia Curţii Constituţionale nr. 405/2016</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r w:rsidRPr="000717A8">
        <w:rPr>
          <w:sz w:val="22"/>
          <w:lang w:val="ro-RO"/>
        </w:rPr>
        <w:t xml:space="preserve">: </w:t>
      </w:r>
      <w:r w:rsidRPr="000717A8">
        <w:rPr>
          <w:i/>
          <w:iCs/>
          <w:sz w:val="22"/>
          <w:lang w:val="ro-RO"/>
        </w:rPr>
        <w:t>Ordonanţa de urgenţă a Guvernului nr. 18/2016</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#M10</w:t>
      </w:r>
      <w:r w:rsidRPr="000717A8">
        <w:rPr>
          <w:sz w:val="22"/>
          <w:lang w:val="ro-RO"/>
        </w:rPr>
        <w:t xml:space="preserve">: </w:t>
      </w:r>
      <w:r w:rsidRPr="000717A8">
        <w:rPr>
          <w:i/>
          <w:iCs/>
          <w:sz w:val="22"/>
          <w:lang w:val="ro-RO"/>
        </w:rPr>
        <w:t>Decizia Curţii Constituţionale nr. 603/2015</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#M9</w:t>
      </w:r>
      <w:r w:rsidRPr="000717A8">
        <w:rPr>
          <w:sz w:val="22"/>
          <w:lang w:val="ro-RO"/>
        </w:rPr>
        <w:t xml:space="preserve">: </w:t>
      </w:r>
      <w:r w:rsidRPr="000717A8">
        <w:rPr>
          <w:i/>
          <w:iCs/>
          <w:sz w:val="22"/>
          <w:lang w:val="ro-RO"/>
        </w:rPr>
        <w:t>Decizia Curţii Constituţionale nr. 11/2015</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#M8</w:t>
      </w:r>
      <w:r w:rsidRPr="000717A8">
        <w:rPr>
          <w:sz w:val="22"/>
          <w:lang w:val="ro-RO"/>
        </w:rPr>
        <w:t xml:space="preserve">: </w:t>
      </w:r>
      <w:r w:rsidRPr="000717A8">
        <w:rPr>
          <w:i/>
          <w:iCs/>
          <w:sz w:val="22"/>
          <w:lang w:val="ro-RO"/>
        </w:rPr>
        <w:t>Decizia Curţii Constituţionale nr. 732/2014</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#M7</w:t>
      </w:r>
      <w:r w:rsidRPr="000717A8">
        <w:rPr>
          <w:sz w:val="22"/>
          <w:lang w:val="ro-RO"/>
        </w:rPr>
        <w:t xml:space="preserve">: </w:t>
      </w:r>
      <w:r w:rsidRPr="000717A8">
        <w:rPr>
          <w:i/>
          <w:iCs/>
          <w:sz w:val="22"/>
          <w:lang w:val="ro-RO"/>
        </w:rPr>
        <w:t>Legea nr. 159/2014</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w:t>
      </w:r>
      <w:r w:rsidRPr="000717A8">
        <w:rPr>
          <w:sz w:val="22"/>
          <w:lang w:val="ro-RO"/>
        </w:rPr>
        <w:t xml:space="preserve">: </w:t>
      </w:r>
      <w:r w:rsidRPr="000717A8">
        <w:rPr>
          <w:i/>
          <w:iCs/>
          <w:sz w:val="22"/>
          <w:lang w:val="ro-RO"/>
        </w:rPr>
        <w:t>Decizia Curţii Constituţionale nr. 508/2014</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w:t>
      </w:r>
      <w:r w:rsidRPr="000717A8">
        <w:rPr>
          <w:sz w:val="22"/>
          <w:lang w:val="ro-RO"/>
        </w:rPr>
        <w:t xml:space="preserve">: </w:t>
      </w:r>
      <w:r w:rsidRPr="000717A8">
        <w:rPr>
          <w:i/>
          <w:iCs/>
          <w:sz w:val="22"/>
          <w:lang w:val="ro-RO"/>
        </w:rPr>
        <w:t>Decizia Curţii Constituţionale nr. 265/2014</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w:t>
      </w:r>
      <w:r w:rsidRPr="000717A8">
        <w:rPr>
          <w:sz w:val="22"/>
          <w:lang w:val="ro-RO"/>
        </w:rPr>
        <w:t xml:space="preserve">: </w:t>
      </w:r>
      <w:r w:rsidRPr="000717A8">
        <w:rPr>
          <w:i/>
          <w:iCs/>
          <w:sz w:val="22"/>
          <w:lang w:val="ro-RO"/>
        </w:rPr>
        <w:t>Legea nr. 255/2013**</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r w:rsidRPr="000717A8">
        <w:rPr>
          <w:sz w:val="22"/>
          <w:lang w:val="ro-RO"/>
        </w:rPr>
        <w:t xml:space="preserve">: </w:t>
      </w:r>
      <w:r w:rsidRPr="000717A8">
        <w:rPr>
          <w:i/>
          <w:iCs/>
          <w:sz w:val="22"/>
          <w:lang w:val="ro-RO"/>
        </w:rPr>
        <w:t>Legea nr. 187/2012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w:t>
      </w:r>
      <w:r w:rsidRPr="000717A8">
        <w:rPr>
          <w:sz w:val="22"/>
          <w:lang w:val="ro-RO"/>
        </w:rPr>
        <w:t xml:space="preserve">: </w:t>
      </w:r>
      <w:r w:rsidRPr="000717A8">
        <w:rPr>
          <w:i/>
          <w:iCs/>
          <w:sz w:val="22"/>
          <w:lang w:val="ro-RO"/>
        </w:rPr>
        <w:t>Legea nr. 63/2012</w:t>
      </w:r>
    </w:p>
    <w:p w:rsidR="000717A8" w:rsidRPr="000717A8" w:rsidRDefault="000717A8" w:rsidP="000717A8">
      <w:pPr>
        <w:autoSpaceDE w:val="0"/>
        <w:autoSpaceDN w:val="0"/>
        <w:adjustRightInd w:val="0"/>
        <w:rPr>
          <w:i/>
          <w:iCs/>
          <w:sz w:val="22"/>
          <w:lang w:val="ro-RO"/>
        </w:rPr>
      </w:pPr>
      <w:r w:rsidRPr="000717A8">
        <w:rPr>
          <w:b/>
          <w:bCs/>
          <w:color w:val="008000"/>
          <w:sz w:val="22"/>
          <w:u w:val="single"/>
          <w:lang w:val="ro-RO"/>
        </w:rPr>
        <w:t>#M1</w:t>
      </w:r>
      <w:r w:rsidRPr="000717A8">
        <w:rPr>
          <w:sz w:val="22"/>
          <w:lang w:val="ro-RO"/>
        </w:rPr>
        <w:t xml:space="preserve">: </w:t>
      </w:r>
      <w:r w:rsidRPr="000717A8">
        <w:rPr>
          <w:i/>
          <w:iCs/>
          <w:sz w:val="22"/>
          <w:lang w:val="ro-RO"/>
        </w:rPr>
        <w:t>Legea nr. 27/2012</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i/>
          <w:iCs/>
          <w:sz w:val="22"/>
          <w:lang w:val="ro-RO"/>
        </w:rPr>
      </w:pPr>
      <w:r w:rsidRPr="000717A8">
        <w:rPr>
          <w:i/>
          <w:iCs/>
          <w:sz w:val="22"/>
          <w:lang w:val="ro-RO"/>
        </w:rPr>
        <w:t xml:space="preserve">    În lista de mai sus, actele normative marcate cu asterisc (*) sunt modificate, abrogate sau respinse şi modificările efectuate prin aceste acte normative asupra </w:t>
      </w:r>
      <w:r w:rsidRPr="000717A8">
        <w:rPr>
          <w:i/>
          <w:iCs/>
          <w:color w:val="008000"/>
          <w:sz w:val="22"/>
          <w:u w:val="single"/>
          <w:lang w:val="ro-RO"/>
        </w:rPr>
        <w:t>Legii nr. 286/2009</w:t>
      </w:r>
      <w:r w:rsidRPr="000717A8">
        <w:rPr>
          <w:i/>
          <w:iCs/>
          <w:sz w:val="22"/>
          <w:lang w:val="ro-RO"/>
        </w:rPr>
        <w:t xml:space="preserve"> nu mai sunt de actualitate.</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i/>
          <w:iCs/>
          <w:sz w:val="22"/>
          <w:lang w:val="ro-RO"/>
        </w:rPr>
      </w:pPr>
      <w:r w:rsidRPr="000717A8">
        <w:rPr>
          <w:i/>
          <w:iCs/>
          <w:sz w:val="22"/>
          <w:lang w:val="ro-RO"/>
        </w:rPr>
        <w:t xml:space="preserve">    Actele normative marcate cu două asteriscuri (**) se referă la derogări de la </w:t>
      </w:r>
      <w:r w:rsidRPr="000717A8">
        <w:rPr>
          <w:i/>
          <w:iCs/>
          <w:color w:val="008000"/>
          <w:sz w:val="22"/>
          <w:u w:val="single"/>
          <w:lang w:val="ro-RO"/>
        </w:rPr>
        <w:t>Legea nr. 286/2009</w:t>
      </w:r>
      <w:r w:rsidRPr="000717A8">
        <w:rPr>
          <w:i/>
          <w:iCs/>
          <w:sz w:val="22"/>
          <w:lang w:val="ro-RO"/>
        </w:rPr>
        <w:t xml:space="preserve"> sau conţin modificări/abrogări efectuate asupra acestor derogări.</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sz w:val="22"/>
          <w:lang w:val="ro-RO"/>
        </w:rPr>
      </w:pPr>
      <w:r w:rsidRPr="000717A8">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717A8">
        <w:rPr>
          <w:b/>
          <w:bCs/>
          <w:i/>
          <w:iCs/>
          <w:color w:val="008000"/>
          <w:sz w:val="22"/>
          <w:u w:val="single"/>
          <w:lang w:val="ro-RO"/>
        </w:rPr>
        <w:t>#M1</w:t>
      </w:r>
      <w:r w:rsidRPr="000717A8">
        <w:rPr>
          <w:i/>
          <w:iCs/>
          <w:sz w:val="22"/>
          <w:lang w:val="ro-RO"/>
        </w:rPr>
        <w:t xml:space="preserve">, </w:t>
      </w:r>
      <w:r w:rsidRPr="000717A8">
        <w:rPr>
          <w:b/>
          <w:bCs/>
          <w:i/>
          <w:iCs/>
          <w:color w:val="008000"/>
          <w:sz w:val="22"/>
          <w:u w:val="single"/>
          <w:lang w:val="ro-RO"/>
        </w:rPr>
        <w:t>#M2</w:t>
      </w:r>
      <w:r w:rsidRPr="000717A8">
        <w:rPr>
          <w:i/>
          <w:iCs/>
          <w:sz w:val="22"/>
          <w:lang w:val="ro-RO"/>
        </w:rPr>
        <w:t xml:space="preserve"> etc.</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b/>
          <w:bCs/>
          <w:sz w:val="18"/>
          <w:szCs w:val="22"/>
          <w:lang w:val="ro-RO"/>
        </w:rPr>
        <w:t>CUPRINSUL</w:t>
      </w: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b/>
          <w:bCs/>
          <w:sz w:val="18"/>
          <w:szCs w:val="22"/>
          <w:lang w:val="ro-RO"/>
        </w:rPr>
        <w:t xml:space="preserve">               Legii nr. 286/2009 privind Codul penal</w:t>
      </w:r>
    </w:p>
    <w:p w:rsidR="000717A8" w:rsidRPr="000717A8" w:rsidRDefault="000717A8" w:rsidP="000717A8">
      <w:pPr>
        <w:autoSpaceDE w:val="0"/>
        <w:autoSpaceDN w:val="0"/>
        <w:adjustRightInd w:val="0"/>
        <w:rPr>
          <w:rFonts w:ascii="Courier New" w:hAnsi="Courier New" w:cs="Courier New"/>
          <w:b/>
          <w:bCs/>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t xml:space="preserve">                           PARTEA GENERALĂ</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Legea penală şi limitele ei de aplicare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w:t>
      </w:r>
      <w:r w:rsidRPr="000717A8">
        <w:rPr>
          <w:rFonts w:ascii="Courier New" w:hAnsi="Courier New" w:cs="Courier New"/>
          <w:b/>
          <w:bCs/>
          <w:sz w:val="18"/>
          <w:szCs w:val="22"/>
          <w:lang w:val="ro-RO"/>
        </w:rPr>
        <w:t xml:space="preserve"> -  14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Principii generale                                    </w:t>
      </w:r>
      <w:r w:rsidRPr="000717A8">
        <w:rPr>
          <w:rFonts w:ascii="Courier New" w:hAnsi="Courier New" w:cs="Courier New"/>
          <w:b/>
          <w:bCs/>
          <w:color w:val="008000"/>
          <w:sz w:val="18"/>
          <w:szCs w:val="22"/>
          <w:u w:val="single"/>
          <w:lang w:val="ro-RO"/>
        </w:rPr>
        <w:t>art. 1</w:t>
      </w:r>
      <w:r w:rsidRPr="000717A8">
        <w:rPr>
          <w:rFonts w:ascii="Courier New" w:hAnsi="Courier New" w:cs="Courier New"/>
          <w:b/>
          <w:bCs/>
          <w:sz w:val="18"/>
          <w:szCs w:val="22"/>
          <w:lang w:val="ro-RO"/>
        </w:rPr>
        <w:t xml:space="preserve"> -   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Aplicarea legii penale                               </w:t>
      </w:r>
      <w:r w:rsidRPr="000717A8">
        <w:rPr>
          <w:rFonts w:ascii="Courier New" w:hAnsi="Courier New" w:cs="Courier New"/>
          <w:b/>
          <w:bCs/>
          <w:color w:val="008000"/>
          <w:sz w:val="18"/>
          <w:szCs w:val="22"/>
          <w:u w:val="single"/>
          <w:lang w:val="ro-RO"/>
        </w:rPr>
        <w:t>art. 3</w:t>
      </w:r>
      <w:r w:rsidRPr="000717A8">
        <w:rPr>
          <w:rFonts w:ascii="Courier New" w:hAnsi="Courier New" w:cs="Courier New"/>
          <w:b/>
          <w:bCs/>
          <w:sz w:val="18"/>
          <w:szCs w:val="22"/>
          <w:lang w:val="ro-RO"/>
        </w:rPr>
        <w:t xml:space="preserve"> -  14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1</w:t>
      </w:r>
      <w:r w:rsidRPr="000717A8">
        <w:rPr>
          <w:rFonts w:ascii="Courier New" w:hAnsi="Courier New" w:cs="Courier New"/>
          <w:sz w:val="18"/>
          <w:szCs w:val="22"/>
          <w:lang w:val="ro-RO"/>
        </w:rPr>
        <w:t xml:space="preserve"> - Aplicarea legii penale în timp                      </w:t>
      </w:r>
      <w:r w:rsidRPr="000717A8">
        <w:rPr>
          <w:rFonts w:ascii="Courier New" w:hAnsi="Courier New" w:cs="Courier New"/>
          <w:b/>
          <w:bCs/>
          <w:color w:val="008000"/>
          <w:sz w:val="18"/>
          <w:szCs w:val="22"/>
          <w:u w:val="single"/>
          <w:lang w:val="ro-RO"/>
        </w:rPr>
        <w:t>art. 3</w:t>
      </w:r>
      <w:r w:rsidRPr="000717A8">
        <w:rPr>
          <w:rFonts w:ascii="Courier New" w:hAnsi="Courier New" w:cs="Courier New"/>
          <w:b/>
          <w:bCs/>
          <w:sz w:val="18"/>
          <w:szCs w:val="22"/>
          <w:lang w:val="ro-RO"/>
        </w:rPr>
        <w:t xml:space="preserve"> -   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2-a</w:t>
      </w:r>
      <w:r w:rsidRPr="000717A8">
        <w:rPr>
          <w:rFonts w:ascii="Courier New" w:hAnsi="Courier New" w:cs="Courier New"/>
          <w:sz w:val="18"/>
          <w:szCs w:val="22"/>
          <w:lang w:val="ro-RO"/>
        </w:rPr>
        <w:t xml:space="preserve"> - Aplicarea legii penale în spaţiu                </w:t>
      </w:r>
      <w:r w:rsidRPr="000717A8">
        <w:rPr>
          <w:rFonts w:ascii="Courier New" w:hAnsi="Courier New" w:cs="Courier New"/>
          <w:b/>
          <w:bCs/>
          <w:color w:val="008000"/>
          <w:sz w:val="18"/>
          <w:szCs w:val="22"/>
          <w:u w:val="single"/>
          <w:lang w:val="ro-RO"/>
        </w:rPr>
        <w:t>art. 8</w:t>
      </w:r>
      <w:r w:rsidRPr="000717A8">
        <w:rPr>
          <w:rFonts w:ascii="Courier New" w:hAnsi="Courier New" w:cs="Courier New"/>
          <w:b/>
          <w:bCs/>
          <w:sz w:val="18"/>
          <w:szCs w:val="22"/>
          <w:lang w:val="ro-RO"/>
        </w:rPr>
        <w:t xml:space="preserve"> -  14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Infracţiunea</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15</w:t>
      </w:r>
      <w:r w:rsidRPr="000717A8">
        <w:rPr>
          <w:rFonts w:ascii="Courier New" w:hAnsi="Courier New" w:cs="Courier New"/>
          <w:b/>
          <w:bCs/>
          <w:sz w:val="18"/>
          <w:szCs w:val="22"/>
          <w:lang w:val="ro-RO"/>
        </w:rPr>
        <w:t xml:space="preserve"> -  52</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Dispoziţii generale                                  </w:t>
      </w:r>
      <w:r w:rsidRPr="000717A8">
        <w:rPr>
          <w:rFonts w:ascii="Courier New" w:hAnsi="Courier New" w:cs="Courier New"/>
          <w:b/>
          <w:bCs/>
          <w:color w:val="008000"/>
          <w:sz w:val="18"/>
          <w:szCs w:val="22"/>
          <w:u w:val="single"/>
          <w:lang w:val="ro-RO"/>
        </w:rPr>
        <w:t>art. 15</w:t>
      </w:r>
      <w:r w:rsidRPr="000717A8">
        <w:rPr>
          <w:rFonts w:ascii="Courier New" w:hAnsi="Courier New" w:cs="Courier New"/>
          <w:b/>
          <w:bCs/>
          <w:sz w:val="18"/>
          <w:szCs w:val="22"/>
          <w:lang w:val="ro-RO"/>
        </w:rPr>
        <w:t xml:space="preserve"> -  17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Cauzele justificative                               </w:t>
      </w:r>
      <w:r w:rsidRPr="000717A8">
        <w:rPr>
          <w:rFonts w:ascii="Courier New" w:hAnsi="Courier New" w:cs="Courier New"/>
          <w:b/>
          <w:bCs/>
          <w:color w:val="008000"/>
          <w:sz w:val="18"/>
          <w:szCs w:val="22"/>
          <w:u w:val="single"/>
          <w:lang w:val="ro-RO"/>
        </w:rPr>
        <w:t>art. 18</w:t>
      </w:r>
      <w:r w:rsidRPr="000717A8">
        <w:rPr>
          <w:rFonts w:ascii="Courier New" w:hAnsi="Courier New" w:cs="Courier New"/>
          <w:b/>
          <w:bCs/>
          <w:sz w:val="18"/>
          <w:szCs w:val="22"/>
          <w:lang w:val="ro-RO"/>
        </w:rPr>
        <w:t xml:space="preserve"> -  22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Cauzele de neimputabilitate                        </w:t>
      </w:r>
      <w:r w:rsidRPr="000717A8">
        <w:rPr>
          <w:rFonts w:ascii="Courier New" w:hAnsi="Courier New" w:cs="Courier New"/>
          <w:b/>
          <w:bCs/>
          <w:color w:val="008000"/>
          <w:sz w:val="18"/>
          <w:szCs w:val="22"/>
          <w:u w:val="single"/>
          <w:lang w:val="ro-RO"/>
        </w:rPr>
        <w:t>art. 23</w:t>
      </w:r>
      <w:r w:rsidRPr="000717A8">
        <w:rPr>
          <w:rFonts w:ascii="Courier New" w:hAnsi="Courier New" w:cs="Courier New"/>
          <w:b/>
          <w:bCs/>
          <w:sz w:val="18"/>
          <w:szCs w:val="22"/>
          <w:lang w:val="ro-RO"/>
        </w:rPr>
        <w:t xml:space="preserve"> -  31</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IV</w:t>
      </w:r>
      <w:r w:rsidRPr="000717A8">
        <w:rPr>
          <w:rFonts w:ascii="Courier New" w:hAnsi="Courier New" w:cs="Courier New"/>
          <w:sz w:val="18"/>
          <w:szCs w:val="22"/>
          <w:lang w:val="ro-RO"/>
        </w:rPr>
        <w:t xml:space="preserve"> - Tentativa                                           </w:t>
      </w:r>
      <w:r w:rsidRPr="000717A8">
        <w:rPr>
          <w:rFonts w:ascii="Courier New" w:hAnsi="Courier New" w:cs="Courier New"/>
          <w:b/>
          <w:bCs/>
          <w:color w:val="008000"/>
          <w:sz w:val="18"/>
          <w:szCs w:val="22"/>
          <w:u w:val="single"/>
          <w:lang w:val="ro-RO"/>
        </w:rPr>
        <w:t>art. 32</w:t>
      </w:r>
      <w:r w:rsidRPr="000717A8">
        <w:rPr>
          <w:rFonts w:ascii="Courier New" w:hAnsi="Courier New" w:cs="Courier New"/>
          <w:b/>
          <w:bCs/>
          <w:sz w:val="18"/>
          <w:szCs w:val="22"/>
          <w:lang w:val="ro-RO"/>
        </w:rPr>
        <w:t xml:space="preserve"> -  34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w:t>
      </w:r>
      <w:r w:rsidRPr="000717A8">
        <w:rPr>
          <w:rFonts w:ascii="Courier New" w:hAnsi="Courier New" w:cs="Courier New"/>
          <w:sz w:val="18"/>
          <w:szCs w:val="22"/>
          <w:lang w:val="ro-RO"/>
        </w:rPr>
        <w:t xml:space="preserve"> - Unitatea şi pluralitatea de infracţiuni              </w:t>
      </w:r>
      <w:r w:rsidRPr="000717A8">
        <w:rPr>
          <w:rFonts w:ascii="Courier New" w:hAnsi="Courier New" w:cs="Courier New"/>
          <w:b/>
          <w:bCs/>
          <w:color w:val="008000"/>
          <w:sz w:val="18"/>
          <w:szCs w:val="22"/>
          <w:u w:val="single"/>
          <w:lang w:val="ro-RO"/>
        </w:rPr>
        <w:t>art. 35</w:t>
      </w:r>
      <w:r w:rsidRPr="000717A8">
        <w:rPr>
          <w:rFonts w:ascii="Courier New" w:hAnsi="Courier New" w:cs="Courier New"/>
          <w:b/>
          <w:bCs/>
          <w:sz w:val="18"/>
          <w:szCs w:val="22"/>
          <w:lang w:val="ro-RO"/>
        </w:rPr>
        <w:t xml:space="preserve"> -  45</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lastRenderedPageBreak/>
        <w:t>Capitolul VI</w:t>
      </w:r>
      <w:r w:rsidRPr="000717A8">
        <w:rPr>
          <w:rFonts w:ascii="Courier New" w:hAnsi="Courier New" w:cs="Courier New"/>
          <w:sz w:val="18"/>
          <w:szCs w:val="22"/>
          <w:lang w:val="ro-RO"/>
        </w:rPr>
        <w:t xml:space="preserve"> - Autorul şi participanţii                            </w:t>
      </w:r>
      <w:r w:rsidRPr="000717A8">
        <w:rPr>
          <w:rFonts w:ascii="Courier New" w:hAnsi="Courier New" w:cs="Courier New"/>
          <w:b/>
          <w:bCs/>
          <w:color w:val="008000"/>
          <w:sz w:val="18"/>
          <w:szCs w:val="22"/>
          <w:u w:val="single"/>
          <w:lang w:val="ro-RO"/>
        </w:rPr>
        <w:t>art. 46</w:t>
      </w:r>
      <w:r w:rsidRPr="000717A8">
        <w:rPr>
          <w:rFonts w:ascii="Courier New" w:hAnsi="Courier New" w:cs="Courier New"/>
          <w:b/>
          <w:bCs/>
          <w:sz w:val="18"/>
          <w:szCs w:val="22"/>
          <w:lang w:val="ro-RO"/>
        </w:rPr>
        <w:t xml:space="preserve"> -  52</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Pedepsele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53</w:t>
      </w:r>
      <w:r w:rsidRPr="000717A8">
        <w:rPr>
          <w:rFonts w:ascii="Courier New" w:hAnsi="Courier New" w:cs="Courier New"/>
          <w:b/>
          <w:bCs/>
          <w:sz w:val="18"/>
          <w:szCs w:val="22"/>
          <w:lang w:val="ro-RO"/>
        </w:rPr>
        <w:t xml:space="preserve"> - 106</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Categoriile pedepselor                               </w:t>
      </w:r>
      <w:r w:rsidRPr="000717A8">
        <w:rPr>
          <w:rFonts w:ascii="Courier New" w:hAnsi="Courier New" w:cs="Courier New"/>
          <w:b/>
          <w:bCs/>
          <w:color w:val="008000"/>
          <w:sz w:val="18"/>
          <w:szCs w:val="22"/>
          <w:u w:val="single"/>
          <w:lang w:val="ro-RO"/>
        </w:rPr>
        <w:t>art. 53</w:t>
      </w:r>
      <w:r w:rsidRPr="000717A8">
        <w:rPr>
          <w:rFonts w:ascii="Courier New" w:hAnsi="Courier New" w:cs="Courier New"/>
          <w:b/>
          <w:bCs/>
          <w:sz w:val="18"/>
          <w:szCs w:val="22"/>
          <w:lang w:val="ro-RO"/>
        </w:rPr>
        <w:t xml:space="preserve"> -  55</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Pedepsele principale                                </w:t>
      </w:r>
      <w:r w:rsidRPr="000717A8">
        <w:rPr>
          <w:rFonts w:ascii="Courier New" w:hAnsi="Courier New" w:cs="Courier New"/>
          <w:b/>
          <w:bCs/>
          <w:color w:val="008000"/>
          <w:sz w:val="18"/>
          <w:szCs w:val="22"/>
          <w:u w:val="single"/>
          <w:lang w:val="ro-RO"/>
        </w:rPr>
        <w:t>art. 56</w:t>
      </w:r>
      <w:r w:rsidRPr="000717A8">
        <w:rPr>
          <w:rFonts w:ascii="Courier New" w:hAnsi="Courier New" w:cs="Courier New"/>
          <w:b/>
          <w:bCs/>
          <w:sz w:val="18"/>
          <w:szCs w:val="22"/>
          <w:lang w:val="ro-RO"/>
        </w:rPr>
        <w:t xml:space="preserve"> -  64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1</w:t>
      </w:r>
      <w:r w:rsidRPr="000717A8">
        <w:rPr>
          <w:rFonts w:ascii="Courier New" w:hAnsi="Courier New" w:cs="Courier New"/>
          <w:sz w:val="18"/>
          <w:szCs w:val="22"/>
          <w:lang w:val="ro-RO"/>
        </w:rPr>
        <w:t xml:space="preserve"> - Detenţiunea pe viaţă                               </w:t>
      </w:r>
      <w:r w:rsidRPr="000717A8">
        <w:rPr>
          <w:rFonts w:ascii="Courier New" w:hAnsi="Courier New" w:cs="Courier New"/>
          <w:b/>
          <w:bCs/>
          <w:color w:val="008000"/>
          <w:sz w:val="18"/>
          <w:szCs w:val="22"/>
          <w:u w:val="single"/>
          <w:lang w:val="ro-RO"/>
        </w:rPr>
        <w:t>art. 56</w:t>
      </w:r>
      <w:r w:rsidRPr="000717A8">
        <w:rPr>
          <w:rFonts w:ascii="Courier New" w:hAnsi="Courier New" w:cs="Courier New"/>
          <w:b/>
          <w:bCs/>
          <w:sz w:val="18"/>
          <w:szCs w:val="22"/>
          <w:lang w:val="ro-RO"/>
        </w:rPr>
        <w:t xml:space="preserve"> -  59</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2-a</w:t>
      </w:r>
      <w:r w:rsidRPr="000717A8">
        <w:rPr>
          <w:rFonts w:ascii="Courier New" w:hAnsi="Courier New" w:cs="Courier New"/>
          <w:sz w:val="18"/>
          <w:szCs w:val="22"/>
          <w:lang w:val="ro-RO"/>
        </w:rPr>
        <w:t xml:space="preserve"> - Închisoarea                                    </w:t>
      </w:r>
      <w:r w:rsidRPr="000717A8">
        <w:rPr>
          <w:rFonts w:ascii="Courier New" w:hAnsi="Courier New" w:cs="Courier New"/>
          <w:b/>
          <w:bCs/>
          <w:color w:val="008000"/>
          <w:sz w:val="18"/>
          <w:szCs w:val="22"/>
          <w:u w:val="single"/>
          <w:lang w:val="ro-RO"/>
        </w:rPr>
        <w:t>art. 60</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3-a</w:t>
      </w:r>
      <w:r w:rsidRPr="000717A8">
        <w:rPr>
          <w:rFonts w:ascii="Courier New" w:hAnsi="Courier New" w:cs="Courier New"/>
          <w:sz w:val="18"/>
          <w:szCs w:val="22"/>
          <w:lang w:val="ro-RO"/>
        </w:rPr>
        <w:t xml:space="preserve"> - Amenda                                         </w:t>
      </w:r>
      <w:r w:rsidRPr="000717A8">
        <w:rPr>
          <w:rFonts w:ascii="Courier New" w:hAnsi="Courier New" w:cs="Courier New"/>
          <w:b/>
          <w:bCs/>
          <w:color w:val="008000"/>
          <w:sz w:val="18"/>
          <w:szCs w:val="22"/>
          <w:u w:val="single"/>
          <w:lang w:val="ro-RO"/>
        </w:rPr>
        <w:t>art. 61</w:t>
      </w:r>
      <w:r w:rsidRPr="000717A8">
        <w:rPr>
          <w:rFonts w:ascii="Courier New" w:hAnsi="Courier New" w:cs="Courier New"/>
          <w:b/>
          <w:bCs/>
          <w:sz w:val="18"/>
          <w:szCs w:val="22"/>
          <w:lang w:val="ro-RO"/>
        </w:rPr>
        <w:t xml:space="preserve"> -  64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Pedeapsa accesorie şi pedepsele complementare      </w:t>
      </w:r>
      <w:r w:rsidRPr="000717A8">
        <w:rPr>
          <w:rFonts w:ascii="Courier New" w:hAnsi="Courier New" w:cs="Courier New"/>
          <w:b/>
          <w:bCs/>
          <w:color w:val="008000"/>
          <w:sz w:val="18"/>
          <w:szCs w:val="22"/>
          <w:u w:val="single"/>
          <w:lang w:val="ro-RO"/>
        </w:rPr>
        <w:t>art. 65</w:t>
      </w:r>
      <w:r w:rsidRPr="000717A8">
        <w:rPr>
          <w:rFonts w:ascii="Courier New" w:hAnsi="Courier New" w:cs="Courier New"/>
          <w:b/>
          <w:bCs/>
          <w:sz w:val="18"/>
          <w:szCs w:val="22"/>
          <w:lang w:val="ro-RO"/>
        </w:rPr>
        <w:t xml:space="preserve"> -  70</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1</w:t>
      </w:r>
      <w:r w:rsidRPr="000717A8">
        <w:rPr>
          <w:rFonts w:ascii="Courier New" w:hAnsi="Courier New" w:cs="Courier New"/>
          <w:sz w:val="18"/>
          <w:szCs w:val="22"/>
          <w:lang w:val="ro-RO"/>
        </w:rPr>
        <w:t xml:space="preserve"> - Pedeapsa accesorie                                       </w:t>
      </w:r>
      <w:r w:rsidRPr="000717A8">
        <w:rPr>
          <w:rFonts w:ascii="Courier New" w:hAnsi="Courier New" w:cs="Courier New"/>
          <w:b/>
          <w:bCs/>
          <w:color w:val="008000"/>
          <w:sz w:val="18"/>
          <w:szCs w:val="22"/>
          <w:u w:val="single"/>
          <w:lang w:val="ro-RO"/>
        </w:rPr>
        <w:t>art. 65</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2-a</w:t>
      </w:r>
      <w:r w:rsidRPr="000717A8">
        <w:rPr>
          <w:rFonts w:ascii="Courier New" w:hAnsi="Courier New" w:cs="Courier New"/>
          <w:sz w:val="18"/>
          <w:szCs w:val="22"/>
          <w:lang w:val="ro-RO"/>
        </w:rPr>
        <w:t xml:space="preserve"> - Pedepsele complementare                        </w:t>
      </w:r>
      <w:r w:rsidRPr="000717A8">
        <w:rPr>
          <w:rFonts w:ascii="Courier New" w:hAnsi="Courier New" w:cs="Courier New"/>
          <w:b/>
          <w:bCs/>
          <w:color w:val="008000"/>
          <w:sz w:val="18"/>
          <w:szCs w:val="22"/>
          <w:u w:val="single"/>
          <w:lang w:val="ro-RO"/>
        </w:rPr>
        <w:t>art. 66</w:t>
      </w:r>
      <w:r w:rsidRPr="000717A8">
        <w:rPr>
          <w:rFonts w:ascii="Courier New" w:hAnsi="Courier New" w:cs="Courier New"/>
          <w:b/>
          <w:bCs/>
          <w:sz w:val="18"/>
          <w:szCs w:val="22"/>
          <w:lang w:val="ro-RO"/>
        </w:rPr>
        <w:t xml:space="preserve"> -  70</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IV</w:t>
      </w:r>
      <w:r w:rsidRPr="000717A8">
        <w:rPr>
          <w:rFonts w:ascii="Courier New" w:hAnsi="Courier New" w:cs="Courier New"/>
          <w:sz w:val="18"/>
          <w:szCs w:val="22"/>
          <w:lang w:val="ro-RO"/>
        </w:rPr>
        <w:t xml:space="preserve"> - Calculul duratei pedepselor                         </w:t>
      </w:r>
      <w:r w:rsidRPr="000717A8">
        <w:rPr>
          <w:rFonts w:ascii="Courier New" w:hAnsi="Courier New" w:cs="Courier New"/>
          <w:b/>
          <w:bCs/>
          <w:color w:val="008000"/>
          <w:sz w:val="18"/>
          <w:szCs w:val="22"/>
          <w:u w:val="single"/>
          <w:lang w:val="ro-RO"/>
        </w:rPr>
        <w:t>art. 71</w:t>
      </w:r>
      <w:r w:rsidRPr="000717A8">
        <w:rPr>
          <w:rFonts w:ascii="Courier New" w:hAnsi="Courier New" w:cs="Courier New"/>
          <w:b/>
          <w:bCs/>
          <w:sz w:val="18"/>
          <w:szCs w:val="22"/>
          <w:lang w:val="ro-RO"/>
        </w:rPr>
        <w:t xml:space="preserve"> -  73</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w:t>
      </w:r>
      <w:r w:rsidRPr="000717A8">
        <w:rPr>
          <w:rFonts w:ascii="Courier New" w:hAnsi="Courier New" w:cs="Courier New"/>
          <w:sz w:val="18"/>
          <w:szCs w:val="22"/>
          <w:lang w:val="ro-RO"/>
        </w:rPr>
        <w:t xml:space="preserve"> - Individualizarea pedepselor                          </w:t>
      </w:r>
      <w:r w:rsidRPr="000717A8">
        <w:rPr>
          <w:rFonts w:ascii="Courier New" w:hAnsi="Courier New" w:cs="Courier New"/>
          <w:b/>
          <w:bCs/>
          <w:color w:val="008000"/>
          <w:sz w:val="18"/>
          <w:szCs w:val="22"/>
          <w:u w:val="single"/>
          <w:lang w:val="ro-RO"/>
        </w:rPr>
        <w:t>art. 74</w:t>
      </w:r>
      <w:r w:rsidRPr="000717A8">
        <w:rPr>
          <w:rFonts w:ascii="Courier New" w:hAnsi="Courier New" w:cs="Courier New"/>
          <w:b/>
          <w:bCs/>
          <w:sz w:val="18"/>
          <w:szCs w:val="22"/>
          <w:lang w:val="ro-RO"/>
        </w:rPr>
        <w:t xml:space="preserve"> - 106</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1</w:t>
      </w:r>
      <w:r w:rsidRPr="000717A8">
        <w:rPr>
          <w:rFonts w:ascii="Courier New" w:hAnsi="Courier New" w:cs="Courier New"/>
          <w:sz w:val="18"/>
          <w:szCs w:val="22"/>
          <w:lang w:val="ro-RO"/>
        </w:rPr>
        <w:t xml:space="preserve"> - Dispoziţii generale                                      </w:t>
      </w:r>
      <w:r w:rsidRPr="000717A8">
        <w:rPr>
          <w:rFonts w:ascii="Courier New" w:hAnsi="Courier New" w:cs="Courier New"/>
          <w:b/>
          <w:bCs/>
          <w:color w:val="008000"/>
          <w:sz w:val="18"/>
          <w:szCs w:val="22"/>
          <w:u w:val="single"/>
          <w:lang w:val="ro-RO"/>
        </w:rPr>
        <w:t>art. 74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2-a</w:t>
      </w:r>
      <w:r w:rsidRPr="000717A8">
        <w:rPr>
          <w:rFonts w:ascii="Courier New" w:hAnsi="Courier New" w:cs="Courier New"/>
          <w:sz w:val="18"/>
          <w:szCs w:val="22"/>
          <w:lang w:val="ro-RO"/>
        </w:rPr>
        <w:t xml:space="preserve"> - Circumstanţele atenuante şi circumstanţele</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agravante                                      </w:t>
      </w:r>
      <w:r w:rsidRPr="000717A8">
        <w:rPr>
          <w:rFonts w:ascii="Courier New" w:hAnsi="Courier New" w:cs="Courier New"/>
          <w:b/>
          <w:bCs/>
          <w:color w:val="008000"/>
          <w:sz w:val="18"/>
          <w:szCs w:val="22"/>
          <w:u w:val="single"/>
          <w:lang w:val="ro-RO"/>
        </w:rPr>
        <w:t>art. 75</w:t>
      </w:r>
      <w:r w:rsidRPr="000717A8">
        <w:rPr>
          <w:rFonts w:ascii="Courier New" w:hAnsi="Courier New" w:cs="Courier New"/>
          <w:b/>
          <w:bCs/>
          <w:sz w:val="18"/>
          <w:szCs w:val="22"/>
          <w:lang w:val="ro-RO"/>
        </w:rPr>
        <w:t xml:space="preserve"> -  79</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3-a</w:t>
      </w:r>
      <w:r w:rsidRPr="000717A8">
        <w:rPr>
          <w:rFonts w:ascii="Courier New" w:hAnsi="Courier New" w:cs="Courier New"/>
          <w:sz w:val="18"/>
          <w:szCs w:val="22"/>
          <w:lang w:val="ro-RO"/>
        </w:rPr>
        <w:t xml:space="preserve"> - Renunţarea la aplicarea pedepsei               </w:t>
      </w:r>
      <w:r w:rsidRPr="000717A8">
        <w:rPr>
          <w:rFonts w:ascii="Courier New" w:hAnsi="Courier New" w:cs="Courier New"/>
          <w:b/>
          <w:bCs/>
          <w:color w:val="008000"/>
          <w:sz w:val="18"/>
          <w:szCs w:val="22"/>
          <w:u w:val="single"/>
          <w:lang w:val="ro-RO"/>
        </w:rPr>
        <w:t>art. 80</w:t>
      </w:r>
      <w:r w:rsidRPr="000717A8">
        <w:rPr>
          <w:rFonts w:ascii="Courier New" w:hAnsi="Courier New" w:cs="Courier New"/>
          <w:b/>
          <w:bCs/>
          <w:sz w:val="18"/>
          <w:szCs w:val="22"/>
          <w:lang w:val="ro-RO"/>
        </w:rPr>
        <w:t xml:space="preserve"> -  82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4-a</w:t>
      </w:r>
      <w:r w:rsidRPr="000717A8">
        <w:rPr>
          <w:rFonts w:ascii="Courier New" w:hAnsi="Courier New" w:cs="Courier New"/>
          <w:sz w:val="18"/>
          <w:szCs w:val="22"/>
          <w:lang w:val="ro-RO"/>
        </w:rPr>
        <w:t xml:space="preserve"> - Amânarea aplicării pedepsei                    </w:t>
      </w:r>
      <w:r w:rsidRPr="000717A8">
        <w:rPr>
          <w:rFonts w:ascii="Courier New" w:hAnsi="Courier New" w:cs="Courier New"/>
          <w:b/>
          <w:bCs/>
          <w:color w:val="008000"/>
          <w:sz w:val="18"/>
          <w:szCs w:val="22"/>
          <w:u w:val="single"/>
          <w:lang w:val="ro-RO"/>
        </w:rPr>
        <w:t>art. 83</w:t>
      </w:r>
      <w:r w:rsidRPr="000717A8">
        <w:rPr>
          <w:rFonts w:ascii="Courier New" w:hAnsi="Courier New" w:cs="Courier New"/>
          <w:b/>
          <w:bCs/>
          <w:sz w:val="18"/>
          <w:szCs w:val="22"/>
          <w:lang w:val="ro-RO"/>
        </w:rPr>
        <w:t xml:space="preserve"> -  90</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5-a</w:t>
      </w:r>
      <w:r w:rsidRPr="000717A8">
        <w:rPr>
          <w:rFonts w:ascii="Courier New" w:hAnsi="Courier New" w:cs="Courier New"/>
          <w:sz w:val="18"/>
          <w:szCs w:val="22"/>
          <w:lang w:val="ro-RO"/>
        </w:rPr>
        <w:t xml:space="preserve"> - Suspendarea executării pedepsei sub</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supraveghere                                   </w:t>
      </w:r>
      <w:r w:rsidRPr="000717A8">
        <w:rPr>
          <w:rFonts w:ascii="Courier New" w:hAnsi="Courier New" w:cs="Courier New"/>
          <w:b/>
          <w:bCs/>
          <w:color w:val="008000"/>
          <w:sz w:val="18"/>
          <w:szCs w:val="22"/>
          <w:u w:val="single"/>
          <w:lang w:val="ro-RO"/>
        </w:rPr>
        <w:t>art. 91</w:t>
      </w:r>
      <w:r w:rsidRPr="000717A8">
        <w:rPr>
          <w:rFonts w:ascii="Courier New" w:hAnsi="Courier New" w:cs="Courier New"/>
          <w:b/>
          <w:bCs/>
          <w:sz w:val="18"/>
          <w:szCs w:val="22"/>
          <w:lang w:val="ro-RO"/>
        </w:rPr>
        <w:t xml:space="preserve"> -  98</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Secţiunea a 6-a</w:t>
      </w:r>
      <w:r w:rsidRPr="000717A8">
        <w:rPr>
          <w:rFonts w:ascii="Courier New" w:hAnsi="Courier New" w:cs="Courier New"/>
          <w:sz w:val="18"/>
          <w:szCs w:val="22"/>
          <w:lang w:val="ro-RO"/>
        </w:rPr>
        <w:t xml:space="preserve"> - Liberarea condiţionată                         </w:t>
      </w:r>
      <w:r w:rsidRPr="000717A8">
        <w:rPr>
          <w:rFonts w:ascii="Courier New" w:hAnsi="Courier New" w:cs="Courier New"/>
          <w:b/>
          <w:bCs/>
          <w:color w:val="008000"/>
          <w:sz w:val="18"/>
          <w:szCs w:val="22"/>
          <w:u w:val="single"/>
          <w:lang w:val="ro-RO"/>
        </w:rPr>
        <w:t>art. 99</w:t>
      </w:r>
      <w:r w:rsidRPr="000717A8">
        <w:rPr>
          <w:rFonts w:ascii="Courier New" w:hAnsi="Courier New" w:cs="Courier New"/>
          <w:b/>
          <w:bCs/>
          <w:sz w:val="18"/>
          <w:szCs w:val="22"/>
          <w:lang w:val="ro-RO"/>
        </w:rPr>
        <w:t xml:space="preserve"> - 106</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IV</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Măsurile de siguranţă</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107</w:t>
      </w:r>
      <w:r w:rsidRPr="000717A8">
        <w:rPr>
          <w:rFonts w:ascii="Courier New" w:hAnsi="Courier New" w:cs="Courier New"/>
          <w:b/>
          <w:bCs/>
          <w:sz w:val="18"/>
          <w:szCs w:val="22"/>
          <w:lang w:val="ro-RO"/>
        </w:rPr>
        <w:t xml:space="preserve"> - 112^1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Dispoziţii generale                                 </w:t>
      </w:r>
      <w:r w:rsidRPr="000717A8">
        <w:rPr>
          <w:rFonts w:ascii="Courier New" w:hAnsi="Courier New" w:cs="Courier New"/>
          <w:b/>
          <w:bCs/>
          <w:color w:val="008000"/>
          <w:sz w:val="18"/>
          <w:szCs w:val="22"/>
          <w:u w:val="single"/>
          <w:lang w:val="ro-RO"/>
        </w:rPr>
        <w:t>art. 107</w:t>
      </w:r>
      <w:r w:rsidRPr="000717A8">
        <w:rPr>
          <w:rFonts w:ascii="Courier New" w:hAnsi="Courier New" w:cs="Courier New"/>
          <w:b/>
          <w:bCs/>
          <w:sz w:val="18"/>
          <w:szCs w:val="22"/>
          <w:lang w:val="ro-RO"/>
        </w:rPr>
        <w:t xml:space="preserve"> - 108</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Regimul măsurilor de siguranţă                     </w:t>
      </w:r>
      <w:r w:rsidRPr="000717A8">
        <w:rPr>
          <w:rFonts w:ascii="Courier New" w:hAnsi="Courier New" w:cs="Courier New"/>
          <w:b/>
          <w:bCs/>
          <w:color w:val="008000"/>
          <w:sz w:val="18"/>
          <w:szCs w:val="22"/>
          <w:u w:val="single"/>
          <w:lang w:val="ro-RO"/>
        </w:rPr>
        <w:t>art. 109</w:t>
      </w:r>
      <w:r w:rsidRPr="000717A8">
        <w:rPr>
          <w:rFonts w:ascii="Courier New" w:hAnsi="Courier New" w:cs="Courier New"/>
          <w:b/>
          <w:bCs/>
          <w:sz w:val="18"/>
          <w:szCs w:val="22"/>
          <w:lang w:val="ro-RO"/>
        </w:rPr>
        <w:t xml:space="preserve"> - 112^1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Minoritatea</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113</w:t>
      </w:r>
      <w:r w:rsidRPr="000717A8">
        <w:rPr>
          <w:rFonts w:ascii="Courier New" w:hAnsi="Courier New" w:cs="Courier New"/>
          <w:b/>
          <w:bCs/>
          <w:sz w:val="18"/>
          <w:szCs w:val="22"/>
          <w:lang w:val="ro-RO"/>
        </w:rPr>
        <w:t xml:space="preserve"> - 134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Regimul răspunderii penale a minorului              </w:t>
      </w:r>
      <w:r w:rsidRPr="000717A8">
        <w:rPr>
          <w:rFonts w:ascii="Courier New" w:hAnsi="Courier New" w:cs="Courier New"/>
          <w:b/>
          <w:bCs/>
          <w:color w:val="008000"/>
          <w:sz w:val="18"/>
          <w:szCs w:val="22"/>
          <w:u w:val="single"/>
          <w:lang w:val="ro-RO"/>
        </w:rPr>
        <w:t>art. 113</w:t>
      </w:r>
      <w:r w:rsidRPr="000717A8">
        <w:rPr>
          <w:rFonts w:ascii="Courier New" w:hAnsi="Courier New" w:cs="Courier New"/>
          <w:b/>
          <w:bCs/>
          <w:sz w:val="18"/>
          <w:szCs w:val="22"/>
          <w:lang w:val="ro-RO"/>
        </w:rPr>
        <w:t xml:space="preserve"> - 116</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Regimul măsurilor educative neprivative de</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libertate                                          </w:t>
      </w:r>
      <w:r w:rsidRPr="000717A8">
        <w:rPr>
          <w:rFonts w:ascii="Courier New" w:hAnsi="Courier New" w:cs="Courier New"/>
          <w:b/>
          <w:bCs/>
          <w:color w:val="008000"/>
          <w:sz w:val="18"/>
          <w:szCs w:val="22"/>
          <w:u w:val="single"/>
          <w:lang w:val="ro-RO"/>
        </w:rPr>
        <w:t>art. 117</w:t>
      </w:r>
      <w:r w:rsidRPr="000717A8">
        <w:rPr>
          <w:rFonts w:ascii="Courier New" w:hAnsi="Courier New" w:cs="Courier New"/>
          <w:b/>
          <w:bCs/>
          <w:sz w:val="18"/>
          <w:szCs w:val="22"/>
          <w:lang w:val="ro-RO"/>
        </w:rPr>
        <w:t xml:space="preserve"> - 123</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Regimul măsurilor educative privative de</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libertate                                         </w:t>
      </w:r>
      <w:r w:rsidRPr="000717A8">
        <w:rPr>
          <w:rFonts w:ascii="Courier New" w:hAnsi="Courier New" w:cs="Courier New"/>
          <w:b/>
          <w:bCs/>
          <w:color w:val="008000"/>
          <w:sz w:val="18"/>
          <w:szCs w:val="22"/>
          <w:u w:val="single"/>
          <w:lang w:val="ro-RO"/>
        </w:rPr>
        <w:t>art. 124</w:t>
      </w:r>
      <w:r w:rsidRPr="000717A8">
        <w:rPr>
          <w:rFonts w:ascii="Courier New" w:hAnsi="Courier New" w:cs="Courier New"/>
          <w:b/>
          <w:bCs/>
          <w:sz w:val="18"/>
          <w:szCs w:val="22"/>
          <w:lang w:val="ro-RO"/>
        </w:rPr>
        <w:t xml:space="preserve"> - 127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IV</w:t>
      </w:r>
      <w:r w:rsidRPr="000717A8">
        <w:rPr>
          <w:rFonts w:ascii="Courier New" w:hAnsi="Courier New" w:cs="Courier New"/>
          <w:sz w:val="18"/>
          <w:szCs w:val="22"/>
          <w:lang w:val="ro-RO"/>
        </w:rPr>
        <w:t xml:space="preserve"> - Dispoziţii comune                                  </w:t>
      </w:r>
      <w:r w:rsidRPr="000717A8">
        <w:rPr>
          <w:rFonts w:ascii="Courier New" w:hAnsi="Courier New" w:cs="Courier New"/>
          <w:b/>
          <w:bCs/>
          <w:color w:val="008000"/>
          <w:sz w:val="18"/>
          <w:szCs w:val="22"/>
          <w:u w:val="single"/>
          <w:lang w:val="ro-RO"/>
        </w:rPr>
        <w:t>art. 128</w:t>
      </w:r>
      <w:r w:rsidRPr="000717A8">
        <w:rPr>
          <w:rFonts w:ascii="Courier New" w:hAnsi="Courier New" w:cs="Courier New"/>
          <w:b/>
          <w:bCs/>
          <w:sz w:val="18"/>
          <w:szCs w:val="22"/>
          <w:lang w:val="ro-RO"/>
        </w:rPr>
        <w:t xml:space="preserve"> - 134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Răspunderea penală a persoanei juridice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135</w:t>
      </w:r>
      <w:r w:rsidRPr="000717A8">
        <w:rPr>
          <w:rFonts w:ascii="Courier New" w:hAnsi="Courier New" w:cs="Courier New"/>
          <w:b/>
          <w:bCs/>
          <w:sz w:val="18"/>
          <w:szCs w:val="22"/>
          <w:lang w:val="ro-RO"/>
        </w:rPr>
        <w:t xml:space="preserve"> - 151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Dispoziţii generale                                 </w:t>
      </w:r>
      <w:r w:rsidRPr="000717A8">
        <w:rPr>
          <w:rFonts w:ascii="Courier New" w:hAnsi="Courier New" w:cs="Courier New"/>
          <w:b/>
          <w:bCs/>
          <w:color w:val="008000"/>
          <w:sz w:val="18"/>
          <w:szCs w:val="22"/>
          <w:u w:val="single"/>
          <w:lang w:val="ro-RO"/>
        </w:rPr>
        <w:t>art. 135</w:t>
      </w:r>
      <w:r w:rsidRPr="000717A8">
        <w:rPr>
          <w:rFonts w:ascii="Courier New" w:hAnsi="Courier New" w:cs="Courier New"/>
          <w:b/>
          <w:bCs/>
          <w:sz w:val="18"/>
          <w:szCs w:val="22"/>
          <w:lang w:val="ro-RO"/>
        </w:rPr>
        <w:t xml:space="preserve"> - 137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Regimul pedepselor complementare aplicate</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persoanei juridice                                 </w:t>
      </w:r>
      <w:r w:rsidRPr="000717A8">
        <w:rPr>
          <w:rFonts w:ascii="Courier New" w:hAnsi="Courier New" w:cs="Courier New"/>
          <w:b/>
          <w:bCs/>
          <w:color w:val="008000"/>
          <w:sz w:val="18"/>
          <w:szCs w:val="22"/>
          <w:u w:val="single"/>
          <w:lang w:val="ro-RO"/>
        </w:rPr>
        <w:t>art. 138</w:t>
      </w:r>
      <w:r w:rsidRPr="000717A8">
        <w:rPr>
          <w:rFonts w:ascii="Courier New" w:hAnsi="Courier New" w:cs="Courier New"/>
          <w:b/>
          <w:bCs/>
          <w:sz w:val="18"/>
          <w:szCs w:val="22"/>
          <w:lang w:val="ro-RO"/>
        </w:rPr>
        <w:t xml:space="preserve"> - 145</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Dispoziţii comune                                 </w:t>
      </w:r>
      <w:r w:rsidRPr="000717A8">
        <w:rPr>
          <w:rFonts w:ascii="Courier New" w:hAnsi="Courier New" w:cs="Courier New"/>
          <w:b/>
          <w:bCs/>
          <w:color w:val="008000"/>
          <w:sz w:val="18"/>
          <w:szCs w:val="22"/>
          <w:u w:val="single"/>
          <w:lang w:val="ro-RO"/>
        </w:rPr>
        <w:t>art. 146</w:t>
      </w:r>
      <w:r w:rsidRPr="000717A8">
        <w:rPr>
          <w:rFonts w:ascii="Courier New" w:hAnsi="Courier New" w:cs="Courier New"/>
          <w:b/>
          <w:bCs/>
          <w:sz w:val="18"/>
          <w:szCs w:val="22"/>
          <w:lang w:val="ro-RO"/>
        </w:rPr>
        <w:t xml:space="preserve"> - 151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Cauzele care înlătură răspunderea penală</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152</w:t>
      </w:r>
      <w:r w:rsidRPr="000717A8">
        <w:rPr>
          <w:rFonts w:ascii="Courier New" w:hAnsi="Courier New" w:cs="Courier New"/>
          <w:b/>
          <w:bCs/>
          <w:sz w:val="18"/>
          <w:szCs w:val="22"/>
          <w:lang w:val="ro-RO"/>
        </w:rPr>
        <w:t xml:space="preserve"> - 159</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VIII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Cauzele care înlătură sau modifică executarea</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t xml:space="preserve">                  pedepsei</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160</w:t>
      </w:r>
      <w:r w:rsidRPr="000717A8">
        <w:rPr>
          <w:rFonts w:ascii="Courier New" w:hAnsi="Courier New" w:cs="Courier New"/>
          <w:b/>
          <w:bCs/>
          <w:sz w:val="18"/>
          <w:szCs w:val="22"/>
          <w:lang w:val="ro-RO"/>
        </w:rPr>
        <w:t xml:space="preserve"> - 164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IX</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Cauzele care înlătură consecinţele condamnării</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165</w:t>
      </w:r>
      <w:r w:rsidRPr="000717A8">
        <w:rPr>
          <w:rFonts w:ascii="Courier New" w:hAnsi="Courier New" w:cs="Courier New"/>
          <w:b/>
          <w:bCs/>
          <w:sz w:val="18"/>
          <w:szCs w:val="22"/>
          <w:lang w:val="ro-RO"/>
        </w:rPr>
        <w:t xml:space="preserve"> - 171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X</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Înţelesul unor termeni sau expresii în</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t xml:space="preserve">               legea penală</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172</w:t>
      </w:r>
      <w:r w:rsidRPr="000717A8">
        <w:rPr>
          <w:rFonts w:ascii="Courier New" w:hAnsi="Courier New" w:cs="Courier New"/>
          <w:b/>
          <w:bCs/>
          <w:sz w:val="18"/>
          <w:szCs w:val="22"/>
          <w:lang w:val="ro-RO"/>
        </w:rPr>
        <w:t xml:space="preserve"> - 187</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b/>
          <w:bCs/>
          <w:sz w:val="18"/>
          <w:szCs w:val="22"/>
          <w:lang w:val="ro-RO"/>
        </w:rPr>
        <w:t>PARTEA SPECIALĂ</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contra persoanei</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188</w:t>
      </w:r>
      <w:r w:rsidRPr="000717A8">
        <w:rPr>
          <w:rFonts w:ascii="Courier New" w:hAnsi="Courier New" w:cs="Courier New"/>
          <w:b/>
          <w:bCs/>
          <w:sz w:val="18"/>
          <w:szCs w:val="22"/>
          <w:lang w:val="ro-RO"/>
        </w:rPr>
        <w:t xml:space="preserve"> - 227</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contra vieţii                           </w:t>
      </w:r>
      <w:r w:rsidRPr="000717A8">
        <w:rPr>
          <w:rFonts w:ascii="Courier New" w:hAnsi="Courier New" w:cs="Courier New"/>
          <w:b/>
          <w:bCs/>
          <w:color w:val="008000"/>
          <w:sz w:val="18"/>
          <w:szCs w:val="22"/>
          <w:u w:val="single"/>
          <w:lang w:val="ro-RO"/>
        </w:rPr>
        <w:t>art. 188</w:t>
      </w:r>
      <w:r w:rsidRPr="000717A8">
        <w:rPr>
          <w:rFonts w:ascii="Courier New" w:hAnsi="Courier New" w:cs="Courier New"/>
          <w:b/>
          <w:bCs/>
          <w:sz w:val="18"/>
          <w:szCs w:val="22"/>
          <w:lang w:val="ro-RO"/>
        </w:rPr>
        <w:t xml:space="preserve"> - 192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contra integrităţii corporale sau</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sănătăţii                                          </w:t>
      </w:r>
      <w:r w:rsidRPr="000717A8">
        <w:rPr>
          <w:rFonts w:ascii="Courier New" w:hAnsi="Courier New" w:cs="Courier New"/>
          <w:b/>
          <w:bCs/>
          <w:color w:val="008000"/>
          <w:sz w:val="18"/>
          <w:szCs w:val="22"/>
          <w:u w:val="single"/>
          <w:lang w:val="ro-RO"/>
        </w:rPr>
        <w:t>art. 193</w:t>
      </w:r>
      <w:r w:rsidRPr="000717A8">
        <w:rPr>
          <w:rFonts w:ascii="Courier New" w:hAnsi="Courier New" w:cs="Courier New"/>
          <w:b/>
          <w:bCs/>
          <w:sz w:val="18"/>
          <w:szCs w:val="22"/>
          <w:lang w:val="ro-RO"/>
        </w:rPr>
        <w:t xml:space="preserve"> - 198</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Infracţiuni săvârşite asupra unui membru de</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familie                                           </w:t>
      </w:r>
      <w:r w:rsidRPr="000717A8">
        <w:rPr>
          <w:rFonts w:ascii="Courier New" w:hAnsi="Courier New" w:cs="Courier New"/>
          <w:b/>
          <w:bCs/>
          <w:color w:val="008000"/>
          <w:sz w:val="18"/>
          <w:szCs w:val="22"/>
          <w:u w:val="single"/>
          <w:lang w:val="ro-RO"/>
        </w:rPr>
        <w:t>art. 199</w:t>
      </w:r>
      <w:r w:rsidRPr="000717A8">
        <w:rPr>
          <w:rFonts w:ascii="Courier New" w:hAnsi="Courier New" w:cs="Courier New"/>
          <w:b/>
          <w:bCs/>
          <w:sz w:val="18"/>
          <w:szCs w:val="22"/>
          <w:lang w:val="ro-RO"/>
        </w:rPr>
        <w:t xml:space="preserve"> - 200</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IV</w:t>
      </w:r>
      <w:r w:rsidRPr="000717A8">
        <w:rPr>
          <w:rFonts w:ascii="Courier New" w:hAnsi="Courier New" w:cs="Courier New"/>
          <w:sz w:val="18"/>
          <w:szCs w:val="22"/>
          <w:lang w:val="ro-RO"/>
        </w:rPr>
        <w:t xml:space="preserve"> - Agresiuni asupra fătului                           </w:t>
      </w:r>
      <w:r w:rsidRPr="000717A8">
        <w:rPr>
          <w:rFonts w:ascii="Courier New" w:hAnsi="Courier New" w:cs="Courier New"/>
          <w:b/>
          <w:bCs/>
          <w:color w:val="008000"/>
          <w:sz w:val="18"/>
          <w:szCs w:val="22"/>
          <w:u w:val="single"/>
          <w:lang w:val="ro-RO"/>
        </w:rPr>
        <w:t>art. 201</w:t>
      </w:r>
      <w:r w:rsidRPr="000717A8">
        <w:rPr>
          <w:rFonts w:ascii="Courier New" w:hAnsi="Courier New" w:cs="Courier New"/>
          <w:b/>
          <w:bCs/>
          <w:sz w:val="18"/>
          <w:szCs w:val="22"/>
          <w:lang w:val="ro-RO"/>
        </w:rPr>
        <w:t xml:space="preserve"> - 202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w:t>
      </w:r>
      <w:r w:rsidRPr="000717A8">
        <w:rPr>
          <w:rFonts w:ascii="Courier New" w:hAnsi="Courier New" w:cs="Courier New"/>
          <w:sz w:val="18"/>
          <w:szCs w:val="22"/>
          <w:lang w:val="ro-RO"/>
        </w:rPr>
        <w:t xml:space="preserve"> - Infracţiuni privind obligaţia de asistenţă a celor</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în primejdie                                        </w:t>
      </w:r>
      <w:r w:rsidRPr="000717A8">
        <w:rPr>
          <w:rFonts w:ascii="Courier New" w:hAnsi="Courier New" w:cs="Courier New"/>
          <w:b/>
          <w:bCs/>
          <w:color w:val="008000"/>
          <w:sz w:val="18"/>
          <w:szCs w:val="22"/>
          <w:u w:val="single"/>
          <w:lang w:val="ro-RO"/>
        </w:rPr>
        <w:t>art. 203</w:t>
      </w:r>
      <w:r w:rsidRPr="000717A8">
        <w:rPr>
          <w:rFonts w:ascii="Courier New" w:hAnsi="Courier New" w:cs="Courier New"/>
          <w:b/>
          <w:bCs/>
          <w:sz w:val="18"/>
          <w:szCs w:val="22"/>
          <w:lang w:val="ro-RO"/>
        </w:rPr>
        <w:t xml:space="preserve"> - 204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lastRenderedPageBreak/>
        <w:t>Capitolul VI</w:t>
      </w:r>
      <w:r w:rsidRPr="000717A8">
        <w:rPr>
          <w:rFonts w:ascii="Courier New" w:hAnsi="Courier New" w:cs="Courier New"/>
          <w:sz w:val="18"/>
          <w:szCs w:val="22"/>
          <w:lang w:val="ro-RO"/>
        </w:rPr>
        <w:t xml:space="preserve"> - Infracţiuni contra libertăţii persoanei            </w:t>
      </w:r>
      <w:r w:rsidRPr="000717A8">
        <w:rPr>
          <w:rFonts w:ascii="Courier New" w:hAnsi="Courier New" w:cs="Courier New"/>
          <w:b/>
          <w:bCs/>
          <w:color w:val="008000"/>
          <w:sz w:val="18"/>
          <w:szCs w:val="22"/>
          <w:u w:val="single"/>
          <w:lang w:val="ro-RO"/>
        </w:rPr>
        <w:t>art. 205</w:t>
      </w:r>
      <w:r w:rsidRPr="000717A8">
        <w:rPr>
          <w:rFonts w:ascii="Courier New" w:hAnsi="Courier New" w:cs="Courier New"/>
          <w:b/>
          <w:bCs/>
          <w:sz w:val="18"/>
          <w:szCs w:val="22"/>
          <w:lang w:val="ro-RO"/>
        </w:rPr>
        <w:t xml:space="preserve"> - 208</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VII</w:t>
      </w:r>
      <w:r w:rsidRPr="000717A8">
        <w:rPr>
          <w:rFonts w:ascii="Courier New" w:hAnsi="Courier New" w:cs="Courier New"/>
          <w:sz w:val="18"/>
          <w:szCs w:val="22"/>
          <w:lang w:val="ro-RO"/>
        </w:rPr>
        <w:t xml:space="preserve"> - Traficul şi exploatarea persoanelor vulnerabile   </w:t>
      </w:r>
      <w:r w:rsidRPr="000717A8">
        <w:rPr>
          <w:rFonts w:ascii="Courier New" w:hAnsi="Courier New" w:cs="Courier New"/>
          <w:b/>
          <w:bCs/>
          <w:color w:val="008000"/>
          <w:sz w:val="18"/>
          <w:szCs w:val="22"/>
          <w:u w:val="single"/>
          <w:lang w:val="ro-RO"/>
        </w:rPr>
        <w:t>art. 209</w:t>
      </w:r>
      <w:r w:rsidRPr="000717A8">
        <w:rPr>
          <w:rFonts w:ascii="Courier New" w:hAnsi="Courier New" w:cs="Courier New"/>
          <w:b/>
          <w:bCs/>
          <w:sz w:val="18"/>
          <w:szCs w:val="22"/>
          <w:lang w:val="ro-RO"/>
        </w:rPr>
        <w:t xml:space="preserve"> - 217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VIII</w:t>
      </w:r>
      <w:r w:rsidRPr="000717A8">
        <w:rPr>
          <w:rFonts w:ascii="Courier New" w:hAnsi="Courier New" w:cs="Courier New"/>
          <w:sz w:val="18"/>
          <w:szCs w:val="22"/>
          <w:lang w:val="ro-RO"/>
        </w:rPr>
        <w:t xml:space="preserve"> - Infracţiuni contra libertăţii şi integrităţii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sexuale                                          </w:t>
      </w:r>
      <w:r w:rsidRPr="000717A8">
        <w:rPr>
          <w:rFonts w:ascii="Courier New" w:hAnsi="Courier New" w:cs="Courier New"/>
          <w:b/>
          <w:bCs/>
          <w:color w:val="008000"/>
          <w:sz w:val="18"/>
          <w:szCs w:val="22"/>
          <w:u w:val="single"/>
          <w:lang w:val="ro-RO"/>
        </w:rPr>
        <w:t>art. 218</w:t>
      </w:r>
      <w:r w:rsidRPr="000717A8">
        <w:rPr>
          <w:rFonts w:ascii="Courier New" w:hAnsi="Courier New" w:cs="Courier New"/>
          <w:b/>
          <w:bCs/>
          <w:sz w:val="18"/>
          <w:szCs w:val="22"/>
          <w:lang w:val="ro-RO"/>
        </w:rPr>
        <w:t xml:space="preserve"> - 223</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IX</w:t>
      </w:r>
      <w:r w:rsidRPr="000717A8">
        <w:rPr>
          <w:rFonts w:ascii="Courier New" w:hAnsi="Courier New" w:cs="Courier New"/>
          <w:sz w:val="18"/>
          <w:szCs w:val="22"/>
          <w:lang w:val="ro-RO"/>
        </w:rPr>
        <w:t xml:space="preserve"> - Infracţiuni ce aduc atingere domiciliului şi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vieţii private                                     </w:t>
      </w:r>
      <w:r w:rsidRPr="000717A8">
        <w:rPr>
          <w:rFonts w:ascii="Courier New" w:hAnsi="Courier New" w:cs="Courier New"/>
          <w:b/>
          <w:bCs/>
          <w:color w:val="008000"/>
          <w:sz w:val="18"/>
          <w:szCs w:val="22"/>
          <w:u w:val="single"/>
          <w:lang w:val="ro-RO"/>
        </w:rPr>
        <w:t>art. 224</w:t>
      </w:r>
      <w:r w:rsidRPr="000717A8">
        <w:rPr>
          <w:rFonts w:ascii="Courier New" w:hAnsi="Courier New" w:cs="Courier New"/>
          <w:b/>
          <w:bCs/>
          <w:sz w:val="18"/>
          <w:szCs w:val="22"/>
          <w:lang w:val="ro-RO"/>
        </w:rPr>
        <w:t xml:space="preserve"> - 227</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contra patrimoniului</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228</w:t>
      </w:r>
      <w:r w:rsidRPr="000717A8">
        <w:rPr>
          <w:rFonts w:ascii="Courier New" w:hAnsi="Courier New" w:cs="Courier New"/>
          <w:b/>
          <w:bCs/>
          <w:sz w:val="18"/>
          <w:szCs w:val="22"/>
          <w:lang w:val="ro-RO"/>
        </w:rPr>
        <w:t xml:space="preserve"> - 256^1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Furtul                                              </w:t>
      </w:r>
      <w:r w:rsidRPr="000717A8">
        <w:rPr>
          <w:rFonts w:ascii="Courier New" w:hAnsi="Courier New" w:cs="Courier New"/>
          <w:b/>
          <w:bCs/>
          <w:color w:val="008000"/>
          <w:sz w:val="18"/>
          <w:szCs w:val="22"/>
          <w:u w:val="single"/>
          <w:lang w:val="ro-RO"/>
        </w:rPr>
        <w:t>art. 228</w:t>
      </w:r>
      <w:r w:rsidRPr="000717A8">
        <w:rPr>
          <w:rFonts w:ascii="Courier New" w:hAnsi="Courier New" w:cs="Courier New"/>
          <w:b/>
          <w:bCs/>
          <w:sz w:val="18"/>
          <w:szCs w:val="22"/>
          <w:lang w:val="ro-RO"/>
        </w:rPr>
        <w:t xml:space="preserve"> - 232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Tâlhăria şi pirateria                              </w:t>
      </w:r>
      <w:r w:rsidRPr="000717A8">
        <w:rPr>
          <w:rFonts w:ascii="Courier New" w:hAnsi="Courier New" w:cs="Courier New"/>
          <w:b/>
          <w:bCs/>
          <w:color w:val="008000"/>
          <w:sz w:val="18"/>
          <w:szCs w:val="22"/>
          <w:u w:val="single"/>
          <w:lang w:val="ro-RO"/>
        </w:rPr>
        <w:t>art. 233</w:t>
      </w:r>
      <w:r w:rsidRPr="000717A8">
        <w:rPr>
          <w:rFonts w:ascii="Courier New" w:hAnsi="Courier New" w:cs="Courier New"/>
          <w:b/>
          <w:bCs/>
          <w:sz w:val="18"/>
          <w:szCs w:val="22"/>
          <w:lang w:val="ro-RO"/>
        </w:rPr>
        <w:t xml:space="preserve"> - 237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Infracţiuni contra patrimoniului prin</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nesocotirea încrederii                            </w:t>
      </w:r>
      <w:r w:rsidRPr="000717A8">
        <w:rPr>
          <w:rFonts w:ascii="Courier New" w:hAnsi="Courier New" w:cs="Courier New"/>
          <w:b/>
          <w:bCs/>
          <w:color w:val="008000"/>
          <w:sz w:val="18"/>
          <w:szCs w:val="22"/>
          <w:u w:val="single"/>
          <w:lang w:val="ro-RO"/>
        </w:rPr>
        <w:t>art. 238</w:t>
      </w:r>
      <w:r w:rsidRPr="000717A8">
        <w:rPr>
          <w:rFonts w:ascii="Courier New" w:hAnsi="Courier New" w:cs="Courier New"/>
          <w:b/>
          <w:bCs/>
          <w:sz w:val="18"/>
          <w:szCs w:val="22"/>
          <w:lang w:val="ro-RO"/>
        </w:rPr>
        <w:t xml:space="preserve"> - 248</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IV</w:t>
      </w:r>
      <w:r w:rsidRPr="000717A8">
        <w:rPr>
          <w:rFonts w:ascii="Courier New" w:hAnsi="Courier New" w:cs="Courier New"/>
          <w:sz w:val="18"/>
          <w:szCs w:val="22"/>
          <w:lang w:val="ro-RO"/>
        </w:rPr>
        <w:t xml:space="preserve"> - Fraude comise prin sisteme informatice şi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mijloace de plată electronice                      </w:t>
      </w:r>
      <w:r w:rsidRPr="000717A8">
        <w:rPr>
          <w:rFonts w:ascii="Courier New" w:hAnsi="Courier New" w:cs="Courier New"/>
          <w:b/>
          <w:bCs/>
          <w:color w:val="008000"/>
          <w:sz w:val="18"/>
          <w:szCs w:val="22"/>
          <w:u w:val="single"/>
          <w:lang w:val="ro-RO"/>
        </w:rPr>
        <w:t>art. 249</w:t>
      </w:r>
      <w:r w:rsidRPr="000717A8">
        <w:rPr>
          <w:rFonts w:ascii="Courier New" w:hAnsi="Courier New" w:cs="Courier New"/>
          <w:b/>
          <w:bCs/>
          <w:sz w:val="18"/>
          <w:szCs w:val="22"/>
          <w:lang w:val="ro-RO"/>
        </w:rPr>
        <w:t xml:space="preserve"> - 252</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w:t>
      </w:r>
      <w:r w:rsidRPr="000717A8">
        <w:rPr>
          <w:rFonts w:ascii="Courier New" w:hAnsi="Courier New" w:cs="Courier New"/>
          <w:sz w:val="18"/>
          <w:szCs w:val="22"/>
          <w:lang w:val="ro-RO"/>
        </w:rPr>
        <w:t xml:space="preserve"> - Distrugerea şi tulburarea de posesie                </w:t>
      </w:r>
      <w:r w:rsidRPr="000717A8">
        <w:rPr>
          <w:rFonts w:ascii="Courier New" w:hAnsi="Courier New" w:cs="Courier New"/>
          <w:b/>
          <w:bCs/>
          <w:color w:val="008000"/>
          <w:sz w:val="18"/>
          <w:szCs w:val="22"/>
          <w:u w:val="single"/>
          <w:lang w:val="ro-RO"/>
        </w:rPr>
        <w:t>art. 253</w:t>
      </w:r>
      <w:r w:rsidRPr="000717A8">
        <w:rPr>
          <w:rFonts w:ascii="Courier New" w:hAnsi="Courier New" w:cs="Courier New"/>
          <w:b/>
          <w:bCs/>
          <w:sz w:val="18"/>
          <w:szCs w:val="22"/>
          <w:lang w:val="ro-RO"/>
        </w:rPr>
        <w:t xml:space="preserve"> - 256</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VI</w:t>
      </w:r>
      <w:r w:rsidRPr="000717A8">
        <w:rPr>
          <w:rFonts w:ascii="Courier New" w:hAnsi="Courier New" w:cs="Courier New"/>
          <w:sz w:val="18"/>
          <w:szCs w:val="22"/>
          <w:lang w:val="ro-RO"/>
        </w:rPr>
        <w:t xml:space="preserve"> - Infracţiuni care au produs consecinţe deosebit</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de grave                                                 </w:t>
      </w:r>
      <w:r w:rsidRPr="000717A8">
        <w:rPr>
          <w:rFonts w:ascii="Courier New" w:hAnsi="Courier New" w:cs="Courier New"/>
          <w:b/>
          <w:bCs/>
          <w:color w:val="008000"/>
          <w:sz w:val="18"/>
          <w:szCs w:val="22"/>
          <w:u w:val="single"/>
          <w:lang w:val="ro-RO"/>
        </w:rPr>
        <w:t>art. 256^1</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privind autoritatea şi frontiera</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t xml:space="preserve">                 de stat</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257</w:t>
      </w:r>
      <w:r w:rsidRPr="000717A8">
        <w:rPr>
          <w:rFonts w:ascii="Courier New" w:hAnsi="Courier New" w:cs="Courier New"/>
          <w:b/>
          <w:bCs/>
          <w:sz w:val="18"/>
          <w:szCs w:val="22"/>
          <w:lang w:val="ro-RO"/>
        </w:rPr>
        <w:t xml:space="preserve"> - 265</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contra autorităţii                      </w:t>
      </w:r>
      <w:r w:rsidRPr="000717A8">
        <w:rPr>
          <w:rFonts w:ascii="Courier New" w:hAnsi="Courier New" w:cs="Courier New"/>
          <w:b/>
          <w:bCs/>
          <w:color w:val="008000"/>
          <w:sz w:val="18"/>
          <w:szCs w:val="22"/>
          <w:u w:val="single"/>
          <w:lang w:val="ro-RO"/>
        </w:rPr>
        <w:t>art. 257</w:t>
      </w:r>
      <w:r w:rsidRPr="000717A8">
        <w:rPr>
          <w:rFonts w:ascii="Courier New" w:hAnsi="Courier New" w:cs="Courier New"/>
          <w:b/>
          <w:bCs/>
          <w:sz w:val="18"/>
          <w:szCs w:val="22"/>
          <w:lang w:val="ro-RO"/>
        </w:rPr>
        <w:t xml:space="preserve"> - 261</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privind frontiera de stat              </w:t>
      </w:r>
      <w:r w:rsidRPr="000717A8">
        <w:rPr>
          <w:rFonts w:ascii="Courier New" w:hAnsi="Courier New" w:cs="Courier New"/>
          <w:b/>
          <w:bCs/>
          <w:color w:val="008000"/>
          <w:sz w:val="18"/>
          <w:szCs w:val="22"/>
          <w:u w:val="single"/>
          <w:lang w:val="ro-RO"/>
        </w:rPr>
        <w:t>art. 262</w:t>
      </w:r>
      <w:r w:rsidRPr="000717A8">
        <w:rPr>
          <w:rFonts w:ascii="Courier New" w:hAnsi="Courier New" w:cs="Courier New"/>
          <w:b/>
          <w:bCs/>
          <w:sz w:val="18"/>
          <w:szCs w:val="22"/>
          <w:lang w:val="ro-RO"/>
        </w:rPr>
        <w:t xml:space="preserve"> - 265</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IV</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contra înfăptuirii justiţiei</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266</w:t>
      </w:r>
      <w:r w:rsidRPr="000717A8">
        <w:rPr>
          <w:rFonts w:ascii="Courier New" w:hAnsi="Courier New" w:cs="Courier New"/>
          <w:b/>
          <w:bCs/>
          <w:sz w:val="18"/>
          <w:szCs w:val="22"/>
          <w:lang w:val="ro-RO"/>
        </w:rPr>
        <w:t xml:space="preserve"> - 288</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de corupţie şi de serviciu</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289</w:t>
      </w:r>
      <w:r w:rsidRPr="000717A8">
        <w:rPr>
          <w:rFonts w:ascii="Courier New" w:hAnsi="Courier New" w:cs="Courier New"/>
          <w:b/>
          <w:bCs/>
          <w:sz w:val="18"/>
          <w:szCs w:val="22"/>
          <w:lang w:val="ro-RO"/>
        </w:rPr>
        <w:t xml:space="preserve"> - 309</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de corupţie                             </w:t>
      </w:r>
      <w:r w:rsidRPr="000717A8">
        <w:rPr>
          <w:rFonts w:ascii="Courier New" w:hAnsi="Courier New" w:cs="Courier New"/>
          <w:b/>
          <w:bCs/>
          <w:color w:val="008000"/>
          <w:sz w:val="18"/>
          <w:szCs w:val="22"/>
          <w:u w:val="single"/>
          <w:lang w:val="ro-RO"/>
        </w:rPr>
        <w:t>art. 289</w:t>
      </w:r>
      <w:r w:rsidRPr="000717A8">
        <w:rPr>
          <w:rFonts w:ascii="Courier New" w:hAnsi="Courier New" w:cs="Courier New"/>
          <w:b/>
          <w:bCs/>
          <w:sz w:val="18"/>
          <w:szCs w:val="22"/>
          <w:lang w:val="ro-RO"/>
        </w:rPr>
        <w:t xml:space="preserve"> - 294</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de serviciu                            </w:t>
      </w:r>
      <w:r w:rsidRPr="000717A8">
        <w:rPr>
          <w:rFonts w:ascii="Courier New" w:hAnsi="Courier New" w:cs="Courier New"/>
          <w:b/>
          <w:bCs/>
          <w:color w:val="008000"/>
          <w:sz w:val="18"/>
          <w:szCs w:val="22"/>
          <w:u w:val="single"/>
          <w:lang w:val="ro-RO"/>
        </w:rPr>
        <w:t>art. 295</w:t>
      </w:r>
      <w:r w:rsidRPr="000717A8">
        <w:rPr>
          <w:rFonts w:ascii="Courier New" w:hAnsi="Courier New" w:cs="Courier New"/>
          <w:b/>
          <w:bCs/>
          <w:sz w:val="18"/>
          <w:szCs w:val="22"/>
          <w:lang w:val="ro-RO"/>
        </w:rPr>
        <w:t xml:space="preserve"> - 309</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de fals</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310</w:t>
      </w:r>
      <w:r w:rsidRPr="000717A8">
        <w:rPr>
          <w:rFonts w:ascii="Courier New" w:hAnsi="Courier New" w:cs="Courier New"/>
          <w:b/>
          <w:bCs/>
          <w:sz w:val="18"/>
          <w:szCs w:val="22"/>
          <w:lang w:val="ro-RO"/>
        </w:rPr>
        <w:t xml:space="preserve"> - 328</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Falsificarea de monede, timbre sau de alte valori   </w:t>
      </w:r>
      <w:r w:rsidRPr="000717A8">
        <w:rPr>
          <w:rFonts w:ascii="Courier New" w:hAnsi="Courier New" w:cs="Courier New"/>
          <w:b/>
          <w:bCs/>
          <w:color w:val="008000"/>
          <w:sz w:val="18"/>
          <w:szCs w:val="22"/>
          <w:u w:val="single"/>
          <w:lang w:val="ro-RO"/>
        </w:rPr>
        <w:t>art. 310</w:t>
      </w:r>
      <w:r w:rsidRPr="000717A8">
        <w:rPr>
          <w:rFonts w:ascii="Courier New" w:hAnsi="Courier New" w:cs="Courier New"/>
          <w:b/>
          <w:bCs/>
          <w:sz w:val="18"/>
          <w:szCs w:val="22"/>
          <w:lang w:val="ro-RO"/>
        </w:rPr>
        <w:t xml:space="preserve"> - 316</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Falsificarea instrumentelor de autentificare sau</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de marcare                                         </w:t>
      </w:r>
      <w:r w:rsidRPr="000717A8">
        <w:rPr>
          <w:rFonts w:ascii="Courier New" w:hAnsi="Courier New" w:cs="Courier New"/>
          <w:b/>
          <w:bCs/>
          <w:color w:val="008000"/>
          <w:sz w:val="18"/>
          <w:szCs w:val="22"/>
          <w:u w:val="single"/>
          <w:lang w:val="ro-RO"/>
        </w:rPr>
        <w:t>art. 317</w:t>
      </w:r>
      <w:r w:rsidRPr="000717A8">
        <w:rPr>
          <w:rFonts w:ascii="Courier New" w:hAnsi="Courier New" w:cs="Courier New"/>
          <w:b/>
          <w:bCs/>
          <w:sz w:val="18"/>
          <w:szCs w:val="22"/>
          <w:lang w:val="ro-RO"/>
        </w:rPr>
        <w:t xml:space="preserve"> - 319</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Falsuri în înscrisuri                             </w:t>
      </w:r>
      <w:r w:rsidRPr="000717A8">
        <w:rPr>
          <w:rFonts w:ascii="Courier New" w:hAnsi="Courier New" w:cs="Courier New"/>
          <w:b/>
          <w:bCs/>
          <w:color w:val="008000"/>
          <w:sz w:val="18"/>
          <w:szCs w:val="22"/>
          <w:u w:val="single"/>
          <w:lang w:val="ro-RO"/>
        </w:rPr>
        <w:t>art. 320</w:t>
      </w:r>
      <w:r w:rsidRPr="000717A8">
        <w:rPr>
          <w:rFonts w:ascii="Courier New" w:hAnsi="Courier New" w:cs="Courier New"/>
          <w:b/>
          <w:bCs/>
          <w:sz w:val="18"/>
          <w:szCs w:val="22"/>
          <w:lang w:val="ro-RO"/>
        </w:rPr>
        <w:t xml:space="preserve"> - 328</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contra siguranţei publice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329</w:t>
      </w:r>
      <w:r w:rsidRPr="000717A8">
        <w:rPr>
          <w:rFonts w:ascii="Courier New" w:hAnsi="Courier New" w:cs="Courier New"/>
          <w:b/>
          <w:bCs/>
          <w:sz w:val="18"/>
          <w:szCs w:val="22"/>
          <w:lang w:val="ro-RO"/>
        </w:rPr>
        <w:t xml:space="preserve"> - 366</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contra siguranţei circulaţiei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pe căile ferate                                     </w:t>
      </w:r>
      <w:r w:rsidRPr="000717A8">
        <w:rPr>
          <w:rFonts w:ascii="Courier New" w:hAnsi="Courier New" w:cs="Courier New"/>
          <w:b/>
          <w:bCs/>
          <w:color w:val="008000"/>
          <w:sz w:val="18"/>
          <w:szCs w:val="22"/>
          <w:u w:val="single"/>
          <w:lang w:val="ro-RO"/>
        </w:rPr>
        <w:t>art. 329</w:t>
      </w:r>
      <w:r w:rsidRPr="000717A8">
        <w:rPr>
          <w:rFonts w:ascii="Courier New" w:hAnsi="Courier New" w:cs="Courier New"/>
          <w:b/>
          <w:bCs/>
          <w:sz w:val="18"/>
          <w:szCs w:val="22"/>
          <w:lang w:val="ro-RO"/>
        </w:rPr>
        <w:t xml:space="preserve"> - 333</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contra siguranţei circulaţiei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pe drumurile publice                               </w:t>
      </w:r>
      <w:r w:rsidRPr="000717A8">
        <w:rPr>
          <w:rFonts w:ascii="Courier New" w:hAnsi="Courier New" w:cs="Courier New"/>
          <w:b/>
          <w:bCs/>
          <w:color w:val="008000"/>
          <w:sz w:val="18"/>
          <w:szCs w:val="22"/>
          <w:u w:val="single"/>
          <w:lang w:val="ro-RO"/>
        </w:rPr>
        <w:t>art. 334</w:t>
      </w:r>
      <w:r w:rsidRPr="000717A8">
        <w:rPr>
          <w:rFonts w:ascii="Courier New" w:hAnsi="Courier New" w:cs="Courier New"/>
          <w:b/>
          <w:bCs/>
          <w:sz w:val="18"/>
          <w:szCs w:val="22"/>
          <w:lang w:val="ro-RO"/>
        </w:rPr>
        <w:t xml:space="preserve"> - 341</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Nerespectarea regimului armelor, muniţiilor,</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materialelor nucleare şi al materiilor explozive  </w:t>
      </w:r>
      <w:r w:rsidRPr="000717A8">
        <w:rPr>
          <w:rFonts w:ascii="Courier New" w:hAnsi="Courier New" w:cs="Courier New"/>
          <w:b/>
          <w:bCs/>
          <w:color w:val="008000"/>
          <w:sz w:val="18"/>
          <w:szCs w:val="22"/>
          <w:u w:val="single"/>
          <w:lang w:val="ro-RO"/>
        </w:rPr>
        <w:t>art. 342</w:t>
      </w:r>
      <w:r w:rsidRPr="000717A8">
        <w:rPr>
          <w:rFonts w:ascii="Courier New" w:hAnsi="Courier New" w:cs="Courier New"/>
          <w:b/>
          <w:bCs/>
          <w:sz w:val="18"/>
          <w:szCs w:val="22"/>
          <w:lang w:val="ro-RO"/>
        </w:rPr>
        <w:t xml:space="preserve"> - 347</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IV</w:t>
      </w:r>
      <w:r w:rsidRPr="000717A8">
        <w:rPr>
          <w:rFonts w:ascii="Courier New" w:hAnsi="Courier New" w:cs="Courier New"/>
          <w:sz w:val="18"/>
          <w:szCs w:val="22"/>
          <w:lang w:val="ro-RO"/>
        </w:rPr>
        <w:t xml:space="preserve"> - Infracţiuni privitoare la regimul stabilit pentru</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alte activităţi reglementate de lege               </w:t>
      </w:r>
      <w:r w:rsidRPr="000717A8">
        <w:rPr>
          <w:rFonts w:ascii="Courier New" w:hAnsi="Courier New" w:cs="Courier New"/>
          <w:b/>
          <w:bCs/>
          <w:color w:val="008000"/>
          <w:sz w:val="18"/>
          <w:szCs w:val="22"/>
          <w:u w:val="single"/>
          <w:lang w:val="ro-RO"/>
        </w:rPr>
        <w:t>art. 348</w:t>
      </w:r>
      <w:r w:rsidRPr="000717A8">
        <w:rPr>
          <w:rFonts w:ascii="Courier New" w:hAnsi="Courier New" w:cs="Courier New"/>
          <w:b/>
          <w:bCs/>
          <w:sz w:val="18"/>
          <w:szCs w:val="22"/>
          <w:lang w:val="ro-RO"/>
        </w:rPr>
        <w:t xml:space="preserve"> - 351</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w:t>
      </w:r>
      <w:r w:rsidRPr="000717A8">
        <w:rPr>
          <w:rFonts w:ascii="Courier New" w:hAnsi="Courier New" w:cs="Courier New"/>
          <w:sz w:val="18"/>
          <w:szCs w:val="22"/>
          <w:lang w:val="ro-RO"/>
        </w:rPr>
        <w:t xml:space="preserve"> - Infracţiuni contra sănătăţii publice                </w:t>
      </w:r>
      <w:r w:rsidRPr="000717A8">
        <w:rPr>
          <w:rFonts w:ascii="Courier New" w:hAnsi="Courier New" w:cs="Courier New"/>
          <w:b/>
          <w:bCs/>
          <w:color w:val="008000"/>
          <w:sz w:val="18"/>
          <w:szCs w:val="22"/>
          <w:u w:val="single"/>
          <w:lang w:val="ro-RO"/>
        </w:rPr>
        <w:t>art. 352</w:t>
      </w:r>
      <w:r w:rsidRPr="000717A8">
        <w:rPr>
          <w:rFonts w:ascii="Courier New" w:hAnsi="Courier New" w:cs="Courier New"/>
          <w:b/>
          <w:bCs/>
          <w:sz w:val="18"/>
          <w:szCs w:val="22"/>
          <w:lang w:val="ro-RO"/>
        </w:rPr>
        <w:t xml:space="preserve"> - 359</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VI</w:t>
      </w:r>
      <w:r w:rsidRPr="000717A8">
        <w:rPr>
          <w:rFonts w:ascii="Courier New" w:hAnsi="Courier New" w:cs="Courier New"/>
          <w:sz w:val="18"/>
          <w:szCs w:val="22"/>
          <w:lang w:val="ro-RO"/>
        </w:rPr>
        <w:t xml:space="preserve"> - Infracţiuni contra siguranţei şi integrităţii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sistemelor şi datelor informatice                  </w:t>
      </w:r>
      <w:r w:rsidRPr="000717A8">
        <w:rPr>
          <w:rFonts w:ascii="Courier New" w:hAnsi="Courier New" w:cs="Courier New"/>
          <w:b/>
          <w:bCs/>
          <w:color w:val="008000"/>
          <w:sz w:val="18"/>
          <w:szCs w:val="22"/>
          <w:u w:val="single"/>
          <w:lang w:val="ro-RO"/>
        </w:rPr>
        <w:t>art. 360</w:t>
      </w:r>
      <w:r w:rsidRPr="000717A8">
        <w:rPr>
          <w:rFonts w:ascii="Courier New" w:hAnsi="Courier New" w:cs="Courier New"/>
          <w:b/>
          <w:bCs/>
          <w:sz w:val="18"/>
          <w:szCs w:val="22"/>
          <w:lang w:val="ro-RO"/>
        </w:rPr>
        <w:t xml:space="preserve"> - 366</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VIII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care aduc atingere unor relaţii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t xml:space="preserve">                  privind convieţuirea socială</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367</w:t>
      </w:r>
      <w:r w:rsidRPr="000717A8">
        <w:rPr>
          <w:rFonts w:ascii="Courier New" w:hAnsi="Courier New" w:cs="Courier New"/>
          <w:b/>
          <w:bCs/>
          <w:sz w:val="18"/>
          <w:szCs w:val="22"/>
          <w:lang w:val="ro-RO"/>
        </w:rPr>
        <w:t xml:space="preserve"> - 384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contra ordinii şi liniştii publice      </w:t>
      </w:r>
      <w:r w:rsidRPr="000717A8">
        <w:rPr>
          <w:rFonts w:ascii="Courier New" w:hAnsi="Courier New" w:cs="Courier New"/>
          <w:b/>
          <w:bCs/>
          <w:color w:val="008000"/>
          <w:sz w:val="18"/>
          <w:szCs w:val="22"/>
          <w:u w:val="single"/>
          <w:lang w:val="ro-RO"/>
        </w:rPr>
        <w:t>art. 367</w:t>
      </w:r>
      <w:r w:rsidRPr="000717A8">
        <w:rPr>
          <w:rFonts w:ascii="Courier New" w:hAnsi="Courier New" w:cs="Courier New"/>
          <w:b/>
          <w:bCs/>
          <w:sz w:val="18"/>
          <w:szCs w:val="22"/>
          <w:lang w:val="ro-RO"/>
        </w:rPr>
        <w:t xml:space="preserve"> - 375</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contra familiei                        </w:t>
      </w:r>
      <w:r w:rsidRPr="000717A8">
        <w:rPr>
          <w:rFonts w:ascii="Courier New" w:hAnsi="Courier New" w:cs="Courier New"/>
          <w:b/>
          <w:bCs/>
          <w:color w:val="008000"/>
          <w:sz w:val="18"/>
          <w:szCs w:val="22"/>
          <w:u w:val="single"/>
          <w:lang w:val="ro-RO"/>
        </w:rPr>
        <w:t>art. 376</w:t>
      </w:r>
      <w:r w:rsidRPr="000717A8">
        <w:rPr>
          <w:rFonts w:ascii="Courier New" w:hAnsi="Courier New" w:cs="Courier New"/>
          <w:b/>
          <w:bCs/>
          <w:sz w:val="18"/>
          <w:szCs w:val="22"/>
          <w:lang w:val="ro-RO"/>
        </w:rPr>
        <w:t xml:space="preserve"> - 380</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III</w:t>
      </w:r>
      <w:r w:rsidRPr="000717A8">
        <w:rPr>
          <w:rFonts w:ascii="Courier New" w:hAnsi="Courier New" w:cs="Courier New"/>
          <w:sz w:val="18"/>
          <w:szCs w:val="22"/>
          <w:lang w:val="ro-RO"/>
        </w:rPr>
        <w:t xml:space="preserve"> - Infracţiuni contra libertăţii religioase şi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respectului datorat persoanelor decedate          </w:t>
      </w:r>
      <w:r w:rsidRPr="000717A8">
        <w:rPr>
          <w:rFonts w:ascii="Courier New" w:hAnsi="Courier New" w:cs="Courier New"/>
          <w:b/>
          <w:bCs/>
          <w:color w:val="008000"/>
          <w:sz w:val="18"/>
          <w:szCs w:val="22"/>
          <w:u w:val="single"/>
          <w:lang w:val="ro-RO"/>
        </w:rPr>
        <w:t>art. 381</w:t>
      </w:r>
      <w:r w:rsidRPr="000717A8">
        <w:rPr>
          <w:rFonts w:ascii="Courier New" w:hAnsi="Courier New" w:cs="Courier New"/>
          <w:b/>
          <w:bCs/>
          <w:sz w:val="18"/>
          <w:szCs w:val="22"/>
          <w:lang w:val="ro-RO"/>
        </w:rPr>
        <w:t xml:space="preserve"> - 384</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IX</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electorale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385</w:t>
      </w:r>
      <w:r w:rsidRPr="000717A8">
        <w:rPr>
          <w:rFonts w:ascii="Courier New" w:hAnsi="Courier New" w:cs="Courier New"/>
          <w:b/>
          <w:bCs/>
          <w:sz w:val="18"/>
          <w:szCs w:val="22"/>
          <w:lang w:val="ro-RO"/>
        </w:rPr>
        <w:t xml:space="preserve"> - 393</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X</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contra securităţii naţionale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394</w:t>
      </w:r>
      <w:r w:rsidRPr="000717A8">
        <w:rPr>
          <w:rFonts w:ascii="Courier New" w:hAnsi="Courier New" w:cs="Courier New"/>
          <w:b/>
          <w:bCs/>
          <w:sz w:val="18"/>
          <w:szCs w:val="22"/>
          <w:lang w:val="ro-RO"/>
        </w:rPr>
        <w:t xml:space="preserve"> - 412</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XI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contra capacităţii de luptă a</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lastRenderedPageBreak/>
        <w:t xml:space="preserve">                forţelor armate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413</w:t>
      </w:r>
      <w:r w:rsidRPr="000717A8">
        <w:rPr>
          <w:rFonts w:ascii="Courier New" w:hAnsi="Courier New" w:cs="Courier New"/>
          <w:b/>
          <w:bCs/>
          <w:sz w:val="18"/>
          <w:szCs w:val="22"/>
          <w:lang w:val="ro-RO"/>
        </w:rPr>
        <w:t xml:space="preserve"> - 437</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săvârşite de militari                   </w:t>
      </w:r>
      <w:r w:rsidRPr="000717A8">
        <w:rPr>
          <w:rFonts w:ascii="Courier New" w:hAnsi="Courier New" w:cs="Courier New"/>
          <w:b/>
          <w:bCs/>
          <w:color w:val="008000"/>
          <w:sz w:val="18"/>
          <w:szCs w:val="22"/>
          <w:u w:val="single"/>
          <w:lang w:val="ro-RO"/>
        </w:rPr>
        <w:t>art. 413</w:t>
      </w:r>
      <w:r w:rsidRPr="000717A8">
        <w:rPr>
          <w:rFonts w:ascii="Courier New" w:hAnsi="Courier New" w:cs="Courier New"/>
          <w:b/>
          <w:bCs/>
          <w:sz w:val="18"/>
          <w:szCs w:val="22"/>
          <w:lang w:val="ro-RO"/>
        </w:rPr>
        <w:t xml:space="preserve"> - 431</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săvârşite de militari sau de civili    </w:t>
      </w:r>
      <w:r w:rsidRPr="000717A8">
        <w:rPr>
          <w:rFonts w:ascii="Courier New" w:hAnsi="Courier New" w:cs="Courier New"/>
          <w:b/>
          <w:bCs/>
          <w:color w:val="008000"/>
          <w:sz w:val="18"/>
          <w:szCs w:val="22"/>
          <w:u w:val="single"/>
          <w:lang w:val="ro-RO"/>
        </w:rPr>
        <w:t>art. 432</w:t>
      </w:r>
      <w:r w:rsidRPr="000717A8">
        <w:rPr>
          <w:rFonts w:ascii="Courier New" w:hAnsi="Courier New" w:cs="Courier New"/>
          <w:b/>
          <w:bCs/>
          <w:sz w:val="18"/>
          <w:szCs w:val="22"/>
          <w:lang w:val="ro-RO"/>
        </w:rPr>
        <w:t xml:space="preserve"> - 437</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b/>
          <w:bCs/>
          <w:sz w:val="18"/>
          <w:szCs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XII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Infracţiuni de genocid, contra umanităţii şi</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b/>
          <w:bCs/>
          <w:sz w:val="18"/>
          <w:szCs w:val="22"/>
          <w:lang w:val="ro-RO"/>
        </w:rPr>
        <w:t xml:space="preserve">                 de război</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438</w:t>
      </w:r>
      <w:r w:rsidRPr="000717A8">
        <w:rPr>
          <w:rFonts w:ascii="Courier New" w:hAnsi="Courier New" w:cs="Courier New"/>
          <w:b/>
          <w:bCs/>
          <w:sz w:val="18"/>
          <w:szCs w:val="22"/>
          <w:lang w:val="ro-RO"/>
        </w:rPr>
        <w:t xml:space="preserve"> - 445</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w:t>
      </w:r>
      <w:r w:rsidRPr="000717A8">
        <w:rPr>
          <w:rFonts w:ascii="Courier New" w:hAnsi="Courier New" w:cs="Courier New"/>
          <w:sz w:val="18"/>
          <w:szCs w:val="22"/>
          <w:lang w:val="ro-RO"/>
        </w:rPr>
        <w:t xml:space="preserve"> - Infracţiuni de genocid şi contra umanităţii         </w:t>
      </w:r>
      <w:r w:rsidRPr="000717A8">
        <w:rPr>
          <w:rFonts w:ascii="Courier New" w:hAnsi="Courier New" w:cs="Courier New"/>
          <w:b/>
          <w:bCs/>
          <w:color w:val="008000"/>
          <w:sz w:val="18"/>
          <w:szCs w:val="22"/>
          <w:u w:val="single"/>
          <w:lang w:val="ro-RO"/>
        </w:rPr>
        <w:t>art. 438</w:t>
      </w:r>
      <w:r w:rsidRPr="000717A8">
        <w:rPr>
          <w:rFonts w:ascii="Courier New" w:hAnsi="Courier New" w:cs="Courier New"/>
          <w:b/>
          <w:bCs/>
          <w:sz w:val="18"/>
          <w:szCs w:val="22"/>
          <w:lang w:val="ro-RO"/>
        </w:rPr>
        <w:t xml:space="preserve"> - 439</w:t>
      </w:r>
    </w:p>
    <w:p w:rsidR="000717A8" w:rsidRPr="000717A8" w:rsidRDefault="000717A8" w:rsidP="000717A8">
      <w:pPr>
        <w:autoSpaceDE w:val="0"/>
        <w:autoSpaceDN w:val="0"/>
        <w:adjustRightInd w:val="0"/>
        <w:rPr>
          <w:rFonts w:ascii="Courier New" w:hAnsi="Courier New" w:cs="Courier New"/>
          <w:sz w:val="18"/>
          <w:szCs w:val="22"/>
          <w:lang w:val="ro-RO"/>
        </w:rPr>
      </w:pPr>
      <w:r w:rsidRPr="000717A8">
        <w:rPr>
          <w:rFonts w:ascii="Courier New" w:hAnsi="Courier New" w:cs="Courier New"/>
          <w:color w:val="008000"/>
          <w:sz w:val="18"/>
          <w:szCs w:val="22"/>
          <w:u w:val="single"/>
          <w:lang w:val="ro-RO"/>
        </w:rPr>
        <w:t>Capitolul II</w:t>
      </w:r>
      <w:r w:rsidRPr="000717A8">
        <w:rPr>
          <w:rFonts w:ascii="Courier New" w:hAnsi="Courier New" w:cs="Courier New"/>
          <w:sz w:val="18"/>
          <w:szCs w:val="22"/>
          <w:lang w:val="ro-RO"/>
        </w:rPr>
        <w:t xml:space="preserve"> - Infracţiuni de război                              </w:t>
      </w:r>
      <w:r w:rsidRPr="000717A8">
        <w:rPr>
          <w:rFonts w:ascii="Courier New" w:hAnsi="Courier New" w:cs="Courier New"/>
          <w:b/>
          <w:bCs/>
          <w:color w:val="008000"/>
          <w:sz w:val="18"/>
          <w:szCs w:val="22"/>
          <w:u w:val="single"/>
          <w:lang w:val="ro-RO"/>
        </w:rPr>
        <w:t>art. 440</w:t>
      </w:r>
      <w:r w:rsidRPr="000717A8">
        <w:rPr>
          <w:rFonts w:ascii="Courier New" w:hAnsi="Courier New" w:cs="Courier New"/>
          <w:b/>
          <w:bCs/>
          <w:sz w:val="18"/>
          <w:szCs w:val="22"/>
          <w:lang w:val="ro-RO"/>
        </w:rPr>
        <w:t xml:space="preserve"> - 445</w:t>
      </w:r>
    </w:p>
    <w:p w:rsidR="000717A8" w:rsidRPr="000717A8" w:rsidRDefault="000717A8" w:rsidP="000717A8">
      <w:pPr>
        <w:autoSpaceDE w:val="0"/>
        <w:autoSpaceDN w:val="0"/>
        <w:adjustRightInd w:val="0"/>
        <w:rPr>
          <w:rFonts w:ascii="Courier New" w:hAnsi="Courier New" w:cs="Courier New"/>
          <w:sz w:val="18"/>
          <w:szCs w:val="22"/>
          <w:lang w:val="ro-RO"/>
        </w:rPr>
      </w:pPr>
    </w:p>
    <w:p w:rsidR="000717A8" w:rsidRPr="000717A8" w:rsidRDefault="000717A8" w:rsidP="000717A8">
      <w:pPr>
        <w:autoSpaceDE w:val="0"/>
        <w:autoSpaceDN w:val="0"/>
        <w:adjustRightInd w:val="0"/>
        <w:rPr>
          <w:sz w:val="22"/>
          <w:lang w:val="ro-RO"/>
        </w:rPr>
      </w:pPr>
      <w:r w:rsidRPr="000717A8">
        <w:rPr>
          <w:rFonts w:ascii="Courier New" w:hAnsi="Courier New" w:cs="Courier New"/>
          <w:sz w:val="18"/>
          <w:szCs w:val="22"/>
          <w:lang w:val="ro-RO"/>
        </w:rPr>
        <w:t xml:space="preserve">    </w:t>
      </w:r>
      <w:r w:rsidRPr="000717A8">
        <w:rPr>
          <w:rFonts w:ascii="Courier New" w:hAnsi="Courier New" w:cs="Courier New"/>
          <w:color w:val="008000"/>
          <w:sz w:val="18"/>
          <w:szCs w:val="22"/>
          <w:u w:val="single"/>
          <w:lang w:val="ro-RO"/>
        </w:rPr>
        <w:t>Titlul XIII</w:t>
      </w:r>
      <w:r w:rsidRPr="000717A8">
        <w:rPr>
          <w:rFonts w:ascii="Courier New" w:hAnsi="Courier New" w:cs="Courier New"/>
          <w:sz w:val="18"/>
          <w:szCs w:val="22"/>
          <w:lang w:val="ro-RO"/>
        </w:rPr>
        <w:t xml:space="preserve"> - </w:t>
      </w:r>
      <w:r w:rsidRPr="000717A8">
        <w:rPr>
          <w:rFonts w:ascii="Courier New" w:hAnsi="Courier New" w:cs="Courier New"/>
          <w:b/>
          <w:bCs/>
          <w:sz w:val="18"/>
          <w:szCs w:val="22"/>
          <w:lang w:val="ro-RO"/>
        </w:rPr>
        <w:t>Dispoziţii finale</w:t>
      </w:r>
      <w:r w:rsidRPr="000717A8">
        <w:rPr>
          <w:rFonts w:ascii="Courier New" w:hAnsi="Courier New" w:cs="Courier New"/>
          <w:sz w:val="18"/>
          <w:szCs w:val="22"/>
          <w:lang w:val="ro-RO"/>
        </w:rPr>
        <w:t xml:space="preserve">                                     </w:t>
      </w:r>
      <w:r w:rsidRPr="000717A8">
        <w:rPr>
          <w:rFonts w:ascii="Courier New" w:hAnsi="Courier New" w:cs="Courier New"/>
          <w:b/>
          <w:bCs/>
          <w:color w:val="008000"/>
          <w:sz w:val="18"/>
          <w:szCs w:val="22"/>
          <w:u w:val="single"/>
          <w:lang w:val="ro-RO"/>
        </w:rPr>
        <w:t>art. 446</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b/>
          <w:bCs/>
          <w:sz w:val="22"/>
          <w:lang w:val="ro-RO"/>
        </w:rPr>
      </w:pPr>
      <w:r w:rsidRPr="000717A8">
        <w:rPr>
          <w:sz w:val="22"/>
          <w:lang w:val="ro-RO"/>
        </w:rPr>
        <w:t xml:space="preserve">                                   </w:t>
      </w:r>
      <w:r w:rsidRPr="000717A8">
        <w:rPr>
          <w:b/>
          <w:bCs/>
          <w:sz w:val="22"/>
          <w:lang w:val="ro-RO"/>
        </w:rPr>
        <w:t>Lege</w:t>
      </w:r>
    </w:p>
    <w:p w:rsidR="000717A8" w:rsidRPr="000717A8" w:rsidRDefault="000717A8" w:rsidP="000717A8">
      <w:pPr>
        <w:autoSpaceDE w:val="0"/>
        <w:autoSpaceDN w:val="0"/>
        <w:adjustRightInd w:val="0"/>
        <w:rPr>
          <w:b/>
          <w:bCs/>
          <w:sz w:val="22"/>
          <w:lang w:val="ro-RO"/>
        </w:rPr>
      </w:pPr>
      <w:r w:rsidRPr="000717A8">
        <w:rPr>
          <w:b/>
          <w:bCs/>
          <w:sz w:val="22"/>
          <w:lang w:val="ro-RO"/>
        </w:rPr>
        <w:t xml:space="preserve">                            privind Codul penal</w:t>
      </w:r>
    </w:p>
    <w:p w:rsidR="000717A8" w:rsidRPr="000717A8" w:rsidRDefault="000717A8" w:rsidP="000717A8">
      <w:pPr>
        <w:autoSpaceDE w:val="0"/>
        <w:autoSpaceDN w:val="0"/>
        <w:adjustRightInd w:val="0"/>
        <w:rPr>
          <w:b/>
          <w:bCs/>
          <w:sz w:val="22"/>
          <w:lang w:val="ro-RO"/>
        </w:rPr>
      </w:pPr>
    </w:p>
    <w:p w:rsidR="000717A8" w:rsidRPr="000717A8" w:rsidRDefault="000717A8" w:rsidP="000717A8">
      <w:pPr>
        <w:autoSpaceDE w:val="0"/>
        <w:autoSpaceDN w:val="0"/>
        <w:adjustRightInd w:val="0"/>
        <w:rPr>
          <w:sz w:val="22"/>
          <w:lang w:val="ro-RO"/>
        </w:rPr>
      </w:pPr>
      <w:r w:rsidRPr="000717A8">
        <w:rPr>
          <w:b/>
          <w:bCs/>
          <w:sz w:val="22"/>
          <w:lang w:val="ro-RO"/>
        </w:rPr>
        <w:t xml:space="preserve">    Parlamentul României</w:t>
      </w:r>
      <w:r w:rsidRPr="000717A8">
        <w:rPr>
          <w:sz w:val="22"/>
          <w:lang w:val="ro-RO"/>
        </w:rPr>
        <w:t xml:space="preserve"> adoptă prezenta lege.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PARTEA GENERALĂ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Legea penală şi limitele ei de aplicare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Principii generale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Legalitatea incriminării</w:t>
      </w:r>
    </w:p>
    <w:p w:rsidR="000717A8" w:rsidRPr="000717A8" w:rsidRDefault="000717A8" w:rsidP="000717A8">
      <w:pPr>
        <w:autoSpaceDE w:val="0"/>
        <w:autoSpaceDN w:val="0"/>
        <w:adjustRightInd w:val="0"/>
        <w:rPr>
          <w:sz w:val="22"/>
          <w:lang w:val="ro-RO"/>
        </w:rPr>
      </w:pPr>
      <w:r w:rsidRPr="000717A8">
        <w:rPr>
          <w:sz w:val="22"/>
          <w:lang w:val="ro-RO"/>
        </w:rPr>
        <w:t xml:space="preserve">    (1) Legea penală prevede faptele care constituie infracţiuni.</w:t>
      </w:r>
    </w:p>
    <w:p w:rsidR="000717A8" w:rsidRPr="000717A8" w:rsidRDefault="000717A8" w:rsidP="000717A8">
      <w:pPr>
        <w:autoSpaceDE w:val="0"/>
        <w:autoSpaceDN w:val="0"/>
        <w:adjustRightInd w:val="0"/>
        <w:rPr>
          <w:sz w:val="22"/>
          <w:lang w:val="ro-RO"/>
        </w:rPr>
      </w:pPr>
      <w:r w:rsidRPr="000717A8">
        <w:rPr>
          <w:sz w:val="22"/>
          <w:lang w:val="ro-RO"/>
        </w:rPr>
        <w:t xml:space="preserve">    (2) Nicio persoană nu poate fi sancţionată penal pentru o faptă care nu era prevăzută de legea penală la data când a fost săvârşită.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Legalitatea sancţiunilor de drept penal</w:t>
      </w:r>
    </w:p>
    <w:p w:rsidR="000717A8" w:rsidRPr="000717A8" w:rsidRDefault="000717A8" w:rsidP="000717A8">
      <w:pPr>
        <w:autoSpaceDE w:val="0"/>
        <w:autoSpaceDN w:val="0"/>
        <w:adjustRightInd w:val="0"/>
        <w:rPr>
          <w:sz w:val="22"/>
          <w:lang w:val="ro-RO"/>
        </w:rPr>
      </w:pPr>
      <w:r w:rsidRPr="000717A8">
        <w:rPr>
          <w:sz w:val="22"/>
          <w:lang w:val="ro-RO"/>
        </w:rPr>
        <w:t xml:space="preserve">    (1) Legea penală prevede pedepsele aplicabile şi măsurile educative ce se pot lua faţă de persoanele care au săvârşit infracţiuni, precum şi măsurile de siguranţă ce se pot lua faţă de persoanele care au comis fapte prevăzute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(2) Nu se poate aplica o pedeapsă ori nu se poate lua o măsură educativă sau o măsură de siguranţă dacă aceasta nu era prevăzută de legea penală la data când fapta a fost săvârşită.</w:t>
      </w:r>
    </w:p>
    <w:p w:rsidR="000717A8" w:rsidRPr="000717A8" w:rsidRDefault="000717A8" w:rsidP="000717A8">
      <w:pPr>
        <w:autoSpaceDE w:val="0"/>
        <w:autoSpaceDN w:val="0"/>
        <w:adjustRightInd w:val="0"/>
        <w:rPr>
          <w:sz w:val="22"/>
          <w:lang w:val="ro-RO"/>
        </w:rPr>
      </w:pPr>
      <w:r w:rsidRPr="000717A8">
        <w:rPr>
          <w:sz w:val="22"/>
          <w:lang w:val="ro-RO"/>
        </w:rPr>
        <w:t xml:space="preserve">    (3) Nicio pedeapsă nu poate fi stabilită şi aplicată în afara limitelor generale ale acesteia.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 în timp</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Activitatea legii penale</w:t>
      </w:r>
    </w:p>
    <w:p w:rsidR="000717A8" w:rsidRPr="000717A8" w:rsidRDefault="000717A8" w:rsidP="000717A8">
      <w:pPr>
        <w:autoSpaceDE w:val="0"/>
        <w:autoSpaceDN w:val="0"/>
        <w:adjustRightInd w:val="0"/>
        <w:rPr>
          <w:sz w:val="22"/>
          <w:lang w:val="ro-RO"/>
        </w:rPr>
      </w:pPr>
      <w:r w:rsidRPr="000717A8">
        <w:rPr>
          <w:sz w:val="22"/>
          <w:lang w:val="ro-RO"/>
        </w:rPr>
        <w:t xml:space="preserve">    Legea penală se aplică infracţiunilor săvârşite în timpul cât ea se află în vigoare.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 de dezincriminare</w:t>
      </w:r>
    </w:p>
    <w:p w:rsidR="000717A8" w:rsidRPr="000717A8" w:rsidRDefault="000717A8" w:rsidP="000717A8">
      <w:pPr>
        <w:autoSpaceDE w:val="0"/>
        <w:autoSpaceDN w:val="0"/>
        <w:adjustRightInd w:val="0"/>
        <w:rPr>
          <w:sz w:val="22"/>
          <w:lang w:val="ro-RO"/>
        </w:rPr>
      </w:pPr>
      <w:r w:rsidRPr="000717A8">
        <w:rPr>
          <w:sz w:val="22"/>
          <w:lang w:val="ro-RO"/>
        </w:rPr>
        <w:t xml:space="preserve">    Legea penală nu se aplică faptelor săvârşite sub legea veche, dacă nu mai sunt prevăzute de legea nouă. În acest caz, executarea pedepselor, a măsurilor educative şi a măsurilor de siguranţă, pronunţate în baza legii vechi, precum şi toate consecinţele penale ale hotărârilor judecătoreşti privitoare la aceste fapte încetează prin intrarea în vigoare a legii noi.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A se vedea şi </w:t>
      </w:r>
      <w:r w:rsidRPr="000717A8">
        <w:rPr>
          <w:i/>
          <w:iCs/>
          <w:color w:val="008000"/>
          <w:sz w:val="22"/>
          <w:u w:val="single"/>
          <w:lang w:val="ro-RO"/>
        </w:rPr>
        <w:t>art. 3</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Curtea Constituţională, prin </w:t>
      </w:r>
      <w:r w:rsidRPr="000717A8">
        <w:rPr>
          <w:i/>
          <w:iCs/>
          <w:color w:val="008000"/>
          <w:sz w:val="22"/>
          <w:u w:val="single"/>
          <w:lang w:val="ro-RO"/>
        </w:rPr>
        <w:t>Decizia nr. 651/2018</w:t>
      </w:r>
      <w:r w:rsidRPr="000717A8">
        <w:rPr>
          <w:i/>
          <w:iCs/>
          <w:sz w:val="22"/>
          <w:lang w:val="ro-RO"/>
        </w:rPr>
        <w:t xml:space="preserve"> (</w:t>
      </w:r>
      <w:r w:rsidRPr="000717A8">
        <w:rPr>
          <w:b/>
          <w:bCs/>
          <w:i/>
          <w:iCs/>
          <w:color w:val="008000"/>
          <w:sz w:val="22"/>
          <w:u w:val="single"/>
          <w:lang w:val="ro-RO"/>
        </w:rPr>
        <w:t>#M27</w:t>
      </w:r>
      <w:r w:rsidRPr="000717A8">
        <w:rPr>
          <w:i/>
          <w:iCs/>
          <w:sz w:val="22"/>
          <w:lang w:val="ro-RO"/>
        </w:rPr>
        <w:t xml:space="preserve">), a constatat că soluţia legislativă cuprinsă în </w:t>
      </w:r>
      <w:r w:rsidRPr="000717A8">
        <w:rPr>
          <w:i/>
          <w:iCs/>
          <w:color w:val="008000"/>
          <w:sz w:val="22"/>
          <w:u w:val="single"/>
          <w:lang w:val="ro-RO"/>
        </w:rPr>
        <w:t>art. 4</w:t>
      </w:r>
      <w:r w:rsidRPr="000717A8">
        <w:rPr>
          <w:i/>
          <w:iCs/>
          <w:sz w:val="22"/>
          <w:lang w:val="ro-RO"/>
        </w:rPr>
        <w:t xml:space="preserve"> din Codul penal, care nu asimilează efectele unei decizii a Curţii Constituţionale prin care se constată neconstituţionalitatea unei norme de incriminare cu cele ale unei legi penale de dezincriminare, este neconstituţională.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 mai favorabile până la judecarea definitivă a cauzei</w:t>
      </w:r>
    </w:p>
    <w:p w:rsidR="000717A8" w:rsidRPr="000717A8" w:rsidRDefault="000717A8" w:rsidP="000717A8">
      <w:pPr>
        <w:autoSpaceDE w:val="0"/>
        <w:autoSpaceDN w:val="0"/>
        <w:adjustRightInd w:val="0"/>
        <w:rPr>
          <w:sz w:val="22"/>
          <w:lang w:val="ro-RO"/>
        </w:rPr>
      </w:pPr>
      <w:r w:rsidRPr="000717A8">
        <w:rPr>
          <w:sz w:val="22"/>
          <w:lang w:val="ro-RO"/>
        </w:rPr>
        <w:t xml:space="preserve">    (1) În cazul în care de la săvârşirea infracţiunii până la judecarea definitivă a cauzei au intervenit una sau mai multe legi penale, se aplică legea mai favorabilă.</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se aplică şi actelor normative ori prevederilor din acestea declarate neconstituţionale, precum şi ordonanţelor de urgenţă aprobate de Parlament cu modificări sau completări ori respinse, dacă în timpul când acestea s-au aflat în vigoare au cuprins dispoziţii penale mai favorabile.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Curtea Constituţională, prin </w:t>
      </w:r>
      <w:r w:rsidRPr="000717A8">
        <w:rPr>
          <w:i/>
          <w:iCs/>
          <w:color w:val="008000"/>
          <w:sz w:val="22"/>
          <w:u w:val="single"/>
          <w:lang w:val="ro-RO"/>
        </w:rPr>
        <w:t>Decizia nr. 265/2014</w:t>
      </w:r>
      <w:r w:rsidRPr="000717A8">
        <w:rPr>
          <w:i/>
          <w:iCs/>
          <w:sz w:val="22"/>
          <w:lang w:val="ro-RO"/>
        </w:rPr>
        <w:t xml:space="preserve"> (</w:t>
      </w:r>
      <w:r w:rsidRPr="000717A8">
        <w:rPr>
          <w:b/>
          <w:bCs/>
          <w:i/>
          <w:iCs/>
          <w:color w:val="008000"/>
          <w:sz w:val="22"/>
          <w:u w:val="single"/>
          <w:lang w:val="ro-RO"/>
        </w:rPr>
        <w:t>#M5</w:t>
      </w:r>
      <w:r w:rsidRPr="000717A8">
        <w:rPr>
          <w:i/>
          <w:iCs/>
          <w:sz w:val="22"/>
          <w:lang w:val="ro-RO"/>
        </w:rPr>
        <w:t xml:space="preserve">), a constatat că dispoziţiile </w:t>
      </w:r>
      <w:r w:rsidRPr="000717A8">
        <w:rPr>
          <w:i/>
          <w:iCs/>
          <w:color w:val="008000"/>
          <w:sz w:val="22"/>
          <w:u w:val="single"/>
          <w:lang w:val="ro-RO"/>
        </w:rPr>
        <w:t>art. 5</w:t>
      </w:r>
      <w:r w:rsidRPr="000717A8">
        <w:rPr>
          <w:i/>
          <w:iCs/>
          <w:sz w:val="22"/>
          <w:lang w:val="ro-RO"/>
        </w:rPr>
        <w:t xml:space="preserve"> din Codul penal sunt constituţionale în măsura în care nu permit combinarea prevederilor din legi succesive în stabilirea şi aplicarea legii penale mai favorabile.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 mai favorabile după judecarea definitivă a cauzei</w:t>
      </w:r>
    </w:p>
    <w:p w:rsidR="000717A8" w:rsidRPr="000717A8" w:rsidRDefault="000717A8" w:rsidP="000717A8">
      <w:pPr>
        <w:autoSpaceDE w:val="0"/>
        <w:autoSpaceDN w:val="0"/>
        <w:adjustRightInd w:val="0"/>
        <w:rPr>
          <w:sz w:val="22"/>
          <w:lang w:val="ro-RO"/>
        </w:rPr>
      </w:pPr>
      <w:r w:rsidRPr="000717A8">
        <w:rPr>
          <w:sz w:val="22"/>
          <w:lang w:val="ro-RO"/>
        </w:rPr>
        <w:t xml:space="preserve">    (1) 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717A8" w:rsidRPr="000717A8" w:rsidRDefault="000717A8" w:rsidP="000717A8">
      <w:pPr>
        <w:autoSpaceDE w:val="0"/>
        <w:autoSpaceDN w:val="0"/>
        <w:adjustRightInd w:val="0"/>
        <w:rPr>
          <w:sz w:val="22"/>
          <w:lang w:val="ro-RO"/>
        </w:rPr>
      </w:pPr>
      <w:r w:rsidRPr="000717A8">
        <w:rPr>
          <w:sz w:val="22"/>
          <w:lang w:val="ro-RO"/>
        </w:rPr>
        <w:t xml:space="preserve">    (2) Dacă după rămânerea definitivă a hotărârii de condamnare la detenţiune pe viaţă şi până la executarea ei a intervenit o lege care prevede pentru aceeaşi faptă numai pedeapsa închisorii, pedeapsa detenţiunii pe viaţă se înlocuieşte cu maximul închisorii prevăzut pentru acea infracţiune.</w:t>
      </w:r>
    </w:p>
    <w:p w:rsidR="000717A8" w:rsidRPr="000717A8" w:rsidRDefault="000717A8" w:rsidP="000717A8">
      <w:pPr>
        <w:autoSpaceDE w:val="0"/>
        <w:autoSpaceDN w:val="0"/>
        <w:adjustRightInd w:val="0"/>
        <w:rPr>
          <w:sz w:val="22"/>
          <w:lang w:val="ro-RO"/>
        </w:rPr>
      </w:pPr>
      <w:r w:rsidRPr="000717A8">
        <w:rPr>
          <w:sz w:val="22"/>
          <w:lang w:val="ro-RO"/>
        </w:rPr>
        <w:t xml:space="preserve">    (3) Dacă legea nouă prevede în locul pedepsei închisorii numai amenda, pedeapsa aplicată se înlocuieşte cu amenda, fără a se putea depăşi maximul special prevăzut în legea nouă. Ţinându-se seama de partea executată din pedeapsa închisorii, se poate înlătura în totul sau în parte executarea amenzii.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(4) Măsurile educative neexecutate şi neprevăzute în legea nouă nu se mai execută, iar cele care au corespondent în legea nouă se execută în conţinutul şi limitele prevăzute de aceasta, dacă este mai favorabilă.</w:t>
      </w:r>
    </w:p>
    <w:p w:rsidR="000717A8" w:rsidRPr="000717A8" w:rsidRDefault="000717A8" w:rsidP="000717A8">
      <w:pPr>
        <w:autoSpaceDE w:val="0"/>
        <w:autoSpaceDN w:val="0"/>
        <w:adjustRightInd w:val="0"/>
        <w:rPr>
          <w:sz w:val="22"/>
          <w:lang w:val="ro-RO"/>
        </w:rPr>
      </w:pPr>
      <w:r w:rsidRPr="000717A8">
        <w:rPr>
          <w:sz w:val="22"/>
          <w:lang w:val="ro-RO"/>
        </w:rPr>
        <w:t xml:space="preserve">    (5) Când legea nouă este mai favorabilă în condiţiile alin. (1) - (4), pedepsele complementare şi măsurile de siguranţă neexecutate şi neprevăzute în legea nouă nu se mai execută, iar cele care au corespondent în legea nouă se execută în conţinutul şi limitele prevăzute de aceasta.</w:t>
      </w:r>
    </w:p>
    <w:p w:rsidR="000717A8" w:rsidRPr="000717A8" w:rsidRDefault="000717A8" w:rsidP="000717A8">
      <w:pPr>
        <w:autoSpaceDE w:val="0"/>
        <w:autoSpaceDN w:val="0"/>
        <w:adjustRightInd w:val="0"/>
        <w:rPr>
          <w:sz w:val="22"/>
          <w:lang w:val="ro-RO"/>
        </w:rPr>
      </w:pPr>
      <w:r w:rsidRPr="000717A8">
        <w:rPr>
          <w:sz w:val="22"/>
          <w:lang w:val="ro-RO"/>
        </w:rPr>
        <w:t xml:space="preserve">    (6) Dacă legea nouă este mai favorabilă numai sub aspectul pedepselor complementare sau măsurilor de siguranţă, acestea se execută în conţinutul şi limitele prevăzute de legea nouă.</w:t>
      </w:r>
    </w:p>
    <w:p w:rsidR="000717A8" w:rsidRPr="000717A8" w:rsidRDefault="000717A8" w:rsidP="000717A8">
      <w:pPr>
        <w:autoSpaceDE w:val="0"/>
        <w:autoSpaceDN w:val="0"/>
        <w:adjustRightInd w:val="0"/>
        <w:rPr>
          <w:sz w:val="22"/>
          <w:lang w:val="ro-RO"/>
        </w:rPr>
      </w:pPr>
      <w:r w:rsidRPr="000717A8">
        <w:rPr>
          <w:sz w:val="22"/>
          <w:lang w:val="ro-RO"/>
        </w:rPr>
        <w:t xml:space="preserve">    (7) Când o dispoziţie din legea nouă se referă la pedepse definitiv aplicate, se ţine seama, în cazul pedepselor executate până la data intrării în vigoare a acesteia, de pedeapsa redusă sau înlocuită potrivit dispoziţiilor alin. (1) - (6).</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 temporare</w:t>
      </w:r>
    </w:p>
    <w:p w:rsidR="000717A8" w:rsidRPr="000717A8" w:rsidRDefault="000717A8" w:rsidP="000717A8">
      <w:pPr>
        <w:autoSpaceDE w:val="0"/>
        <w:autoSpaceDN w:val="0"/>
        <w:adjustRightInd w:val="0"/>
        <w:rPr>
          <w:sz w:val="22"/>
          <w:lang w:val="ro-RO"/>
        </w:rPr>
      </w:pPr>
      <w:r w:rsidRPr="000717A8">
        <w:rPr>
          <w:sz w:val="22"/>
          <w:lang w:val="ro-RO"/>
        </w:rPr>
        <w:t xml:space="preserve">    (1) Legea penală temporară se aplică infracţiunii săvârşite în timpul când era în vigoare, chiar dacă fapta nu a fost urmărită sau judecată în acel interval de timp.</w:t>
      </w:r>
    </w:p>
    <w:p w:rsidR="000717A8" w:rsidRPr="000717A8" w:rsidRDefault="000717A8" w:rsidP="000717A8">
      <w:pPr>
        <w:autoSpaceDE w:val="0"/>
        <w:autoSpaceDN w:val="0"/>
        <w:adjustRightInd w:val="0"/>
        <w:rPr>
          <w:sz w:val="22"/>
          <w:lang w:val="ro-RO"/>
        </w:rPr>
      </w:pPr>
      <w:r w:rsidRPr="000717A8">
        <w:rPr>
          <w:sz w:val="22"/>
          <w:lang w:val="ro-RO"/>
        </w:rPr>
        <w:t xml:space="preserve">    (2) Legea penală temporară este legea penală care prevede data ieşirii ei din vigoare sau a cărei aplicare este limitată prin natura temporară a situaţiei care a impus adoptarea sa.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2-a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legii penale în spaţiu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Teritorialitatea legii penale</w:t>
      </w:r>
    </w:p>
    <w:p w:rsidR="000717A8" w:rsidRPr="000717A8" w:rsidRDefault="000717A8" w:rsidP="000717A8">
      <w:pPr>
        <w:autoSpaceDE w:val="0"/>
        <w:autoSpaceDN w:val="0"/>
        <w:adjustRightInd w:val="0"/>
        <w:rPr>
          <w:sz w:val="22"/>
          <w:lang w:val="ro-RO"/>
        </w:rPr>
      </w:pPr>
      <w:r w:rsidRPr="000717A8">
        <w:rPr>
          <w:sz w:val="22"/>
          <w:lang w:val="ro-RO"/>
        </w:rPr>
        <w:t xml:space="preserve">    (1) Legea penală română se aplică infracţiunilor săvârşite pe teritoriul României.</w:t>
      </w:r>
    </w:p>
    <w:p w:rsidR="000717A8" w:rsidRPr="000717A8" w:rsidRDefault="000717A8" w:rsidP="000717A8">
      <w:pPr>
        <w:autoSpaceDE w:val="0"/>
        <w:autoSpaceDN w:val="0"/>
        <w:adjustRightInd w:val="0"/>
        <w:rPr>
          <w:sz w:val="22"/>
          <w:lang w:val="ro-RO"/>
        </w:rPr>
      </w:pPr>
      <w:r w:rsidRPr="000717A8">
        <w:rPr>
          <w:sz w:val="22"/>
          <w:lang w:val="ro-RO"/>
        </w:rPr>
        <w:t xml:space="preserve">    (2) Prin teritoriul României se înţelege întinderea de pământ, marea teritorială şi apele cu solul, subsolul şi spaţiul aerian, cuprinse între frontierele de stat.</w:t>
      </w:r>
    </w:p>
    <w:p w:rsidR="000717A8" w:rsidRPr="000717A8" w:rsidRDefault="000717A8" w:rsidP="000717A8">
      <w:pPr>
        <w:autoSpaceDE w:val="0"/>
        <w:autoSpaceDN w:val="0"/>
        <w:adjustRightInd w:val="0"/>
        <w:rPr>
          <w:sz w:val="22"/>
          <w:lang w:val="ro-RO"/>
        </w:rPr>
      </w:pPr>
      <w:r w:rsidRPr="000717A8">
        <w:rPr>
          <w:sz w:val="22"/>
          <w:lang w:val="ro-RO"/>
        </w:rPr>
        <w:t xml:space="preserve">    (3) Prin infracţiune săvârşită pe teritoriul României se înţelege orice infracţiune comisă pe teritoriul arătat în alin. (2) sau pe o navă sub pavilion românesc ori pe o aeronavă înmatriculată în România.</w:t>
      </w:r>
    </w:p>
    <w:p w:rsidR="000717A8" w:rsidRPr="000717A8" w:rsidRDefault="000717A8" w:rsidP="000717A8">
      <w:pPr>
        <w:autoSpaceDE w:val="0"/>
        <w:autoSpaceDN w:val="0"/>
        <w:adjustRightInd w:val="0"/>
        <w:rPr>
          <w:sz w:val="22"/>
          <w:lang w:val="ro-RO"/>
        </w:rPr>
      </w:pPr>
      <w:r w:rsidRPr="000717A8">
        <w:rPr>
          <w:sz w:val="22"/>
          <w:lang w:val="ro-RO"/>
        </w:rPr>
        <w:t xml:space="preserve">    (4) Infracţiunea se consideră săvârşită pe teritoriul României şi atunci când pe acest teritoriu ori pe o navă sub pavilion românesc sau pe o aeronavă înmatriculată în România s-a efectuat un act de executare, de instigare sau de complicitate ori s-a produs, chiar în parte, rezultatul infracţiunii.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Personalitatea legii penale</w:t>
      </w:r>
    </w:p>
    <w:p w:rsidR="000717A8" w:rsidRPr="000717A8" w:rsidRDefault="000717A8" w:rsidP="000717A8">
      <w:pPr>
        <w:autoSpaceDE w:val="0"/>
        <w:autoSpaceDN w:val="0"/>
        <w:adjustRightInd w:val="0"/>
        <w:rPr>
          <w:sz w:val="22"/>
          <w:lang w:val="ro-RO"/>
        </w:rPr>
      </w:pPr>
      <w:r w:rsidRPr="000717A8">
        <w:rPr>
          <w:sz w:val="22"/>
          <w:lang w:val="ro-RO"/>
        </w:rPr>
        <w:t xml:space="preserve">    (1) Legea penală română se aplică infracţiunilor săvârşite în afara teritoriului ţării de către un cetăţean român sau de o persoană juridică română, dacă pedeapsa prevăzută de legea română este detenţiunea pe viaţă ori închisoarea mai mare de 10 ani.</w:t>
      </w:r>
    </w:p>
    <w:p w:rsidR="000717A8" w:rsidRPr="000717A8" w:rsidRDefault="000717A8" w:rsidP="000717A8">
      <w:pPr>
        <w:autoSpaceDE w:val="0"/>
        <w:autoSpaceDN w:val="0"/>
        <w:adjustRightInd w:val="0"/>
        <w:rPr>
          <w:sz w:val="22"/>
          <w:lang w:val="ro-RO"/>
        </w:rPr>
      </w:pPr>
      <w:r w:rsidRPr="000717A8">
        <w:rPr>
          <w:sz w:val="22"/>
          <w:lang w:val="ro-RO"/>
        </w:rPr>
        <w:t xml:space="preserve">    (2) În celelalte cazuri, legea penală română se aplică infracţiunilor săvârşite în afara teritoriului ţării de către un cetăţean român sau de o persoană juridică română, dacă fapta este prevăzută ca infracţiune şi de legea penală a ţării unde a fost săvârşită ori dacă a fost comisă într-un loc care nu este supus jurisdicţiei niciunui stat.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(3) Punerea în mişcarea a acţiunii penale se face cu autorizarea prealabilă a procurorului general al parchetului de pe lângă curtea de apel în a cărei rază teritorială se află parchetul mai întâi sesizat sau, după caz, a procurorului general al parchetului de pe lângă Înalta Curte de Casaţie şi Justiţie. Termenul în care </w:t>
      </w:r>
      <w:r w:rsidRPr="000717A8">
        <w:rPr>
          <w:i/>
          <w:iCs/>
          <w:sz w:val="22"/>
          <w:lang w:val="ro-RO"/>
        </w:rPr>
        <w:lastRenderedPageBreak/>
        <w:t>procurorul poate emite autorizarea este de până la 30 de zile de la data solicitării autorizării şi poate fi prelungit, în condiţiile legii, fără ca durata totală să depăşească 180 de zile.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218</w:t>
      </w:r>
      <w:r w:rsidRPr="000717A8">
        <w:rPr>
          <w:i/>
          <w:iCs/>
          <w:sz w:val="22"/>
          <w:lang w:val="ro-RO"/>
        </w:rPr>
        <w:t xml:space="preserve"> - 220, </w:t>
      </w:r>
      <w:r w:rsidRPr="000717A8">
        <w:rPr>
          <w:i/>
          <w:iCs/>
          <w:color w:val="008000"/>
          <w:sz w:val="22"/>
          <w:u w:val="single"/>
          <w:lang w:val="ro-RO"/>
        </w:rPr>
        <w:t>art. 221</w:t>
      </w:r>
      <w:r w:rsidRPr="000717A8">
        <w:rPr>
          <w:i/>
          <w:iCs/>
          <w:sz w:val="22"/>
          <w:lang w:val="ro-RO"/>
        </w:rPr>
        <w:t xml:space="preserve"> alin. (1) - (2^1), </w:t>
      </w:r>
      <w:r w:rsidRPr="000717A8">
        <w:rPr>
          <w:i/>
          <w:iCs/>
          <w:color w:val="008000"/>
          <w:sz w:val="22"/>
          <w:u w:val="single"/>
          <w:lang w:val="ro-RO"/>
        </w:rPr>
        <w:t>art. 222^1</w:t>
      </w:r>
      <w:r w:rsidRPr="000717A8">
        <w:rPr>
          <w:i/>
          <w:iCs/>
          <w:sz w:val="22"/>
          <w:lang w:val="ro-RO"/>
        </w:rPr>
        <w:t xml:space="preserve">, </w:t>
      </w:r>
      <w:r w:rsidRPr="000717A8">
        <w:rPr>
          <w:i/>
          <w:iCs/>
          <w:color w:val="008000"/>
          <w:sz w:val="22"/>
          <w:u w:val="single"/>
          <w:lang w:val="ro-RO"/>
        </w:rPr>
        <w:t>art. 216^1</w:t>
      </w:r>
      <w:r w:rsidRPr="000717A8">
        <w:rPr>
          <w:i/>
          <w:iCs/>
          <w:sz w:val="22"/>
          <w:lang w:val="ro-RO"/>
        </w:rPr>
        <w:t xml:space="preserve"> şi </w:t>
      </w:r>
      <w:r w:rsidRPr="000717A8">
        <w:rPr>
          <w:i/>
          <w:iCs/>
          <w:color w:val="008000"/>
          <w:sz w:val="22"/>
          <w:u w:val="single"/>
          <w:lang w:val="ro-RO"/>
        </w:rPr>
        <w:t>art. 374</w:t>
      </w:r>
      <w:r w:rsidRPr="000717A8">
        <w:rPr>
          <w:i/>
          <w:iCs/>
          <w:sz w:val="22"/>
          <w:lang w:val="ro-RO"/>
        </w:rPr>
        <w:t xml:space="preserve"> alin. (1) şi (1^1)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Reproducem mai jos prevederile </w:t>
      </w:r>
      <w:r w:rsidRPr="000717A8">
        <w:rPr>
          <w:i/>
          <w:iCs/>
          <w:color w:val="008000"/>
          <w:sz w:val="22"/>
          <w:u w:val="single"/>
          <w:lang w:val="ro-RO"/>
        </w:rPr>
        <w:t>art. II</w:t>
      </w:r>
      <w:r w:rsidRPr="000717A8">
        <w:rPr>
          <w:i/>
          <w:iCs/>
          <w:sz w:val="22"/>
          <w:lang w:val="ro-RO"/>
        </w:rPr>
        <w:t xml:space="preserve"> din Legea nr. 234/2022 (</w:t>
      </w:r>
      <w:r w:rsidRPr="000717A8">
        <w:rPr>
          <w:b/>
          <w:bCs/>
          <w:i/>
          <w:iCs/>
          <w:color w:val="008000"/>
          <w:sz w:val="22"/>
          <w:u w:val="single"/>
          <w:lang w:val="ro-RO"/>
        </w:rPr>
        <w:t>#M54</w:t>
      </w:r>
      <w:r w:rsidRPr="000717A8">
        <w:rPr>
          <w:i/>
          <w:iCs/>
          <w:sz w:val="22"/>
          <w:lang w:val="ro-RO"/>
        </w:rPr>
        <w:t xml:space="preserve">) pentru modificarea </w:t>
      </w:r>
      <w:r w:rsidRPr="000717A8">
        <w:rPr>
          <w:i/>
          <w:iCs/>
          <w:color w:val="008000"/>
          <w:sz w:val="22"/>
          <w:u w:val="single"/>
          <w:lang w:val="ro-RO"/>
        </w:rPr>
        <w:t>art. 18^3</w:t>
      </w:r>
      <w:r w:rsidRPr="000717A8">
        <w:rPr>
          <w:i/>
          <w:iCs/>
          <w:sz w:val="22"/>
          <w:lang w:val="ro-RO"/>
        </w:rPr>
        <w:t xml:space="preserve"> din Legea nr. 78/2000 pentru prevenirea, descoperirea şi sancţionarea faptelor de corupţie şi pentru dispunerea altor măsuri de transpunere a </w:t>
      </w:r>
      <w:r w:rsidRPr="000717A8">
        <w:rPr>
          <w:i/>
          <w:iCs/>
          <w:color w:val="008000"/>
          <w:sz w:val="22"/>
          <w:u w:val="single"/>
          <w:lang w:val="ro-RO"/>
        </w:rPr>
        <w:t>Directivei (UE) 2017/1.371</w:t>
      </w:r>
      <w:r w:rsidRPr="000717A8">
        <w:rPr>
          <w:i/>
          <w:iCs/>
          <w:sz w:val="22"/>
          <w:lang w:val="ro-RO"/>
        </w:rPr>
        <w:t xml:space="preserve"> a Parlamentului European şi a Consiliului din 5 iulie 2017 privind combaterea fraudelor îndreptate împotriva intereselor financiare ale Uniunii prin mijloace de drept penal.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Prin derogare de la prevederile </w:t>
      </w:r>
      <w:r w:rsidRPr="000717A8">
        <w:rPr>
          <w:i/>
          <w:iCs/>
          <w:color w:val="008000"/>
          <w:sz w:val="22"/>
          <w:u w:val="single"/>
          <w:lang w:val="ro-RO"/>
        </w:rPr>
        <w:t>art. 9</w:t>
      </w:r>
      <w:r w:rsidRPr="000717A8">
        <w:rPr>
          <w:i/>
          <w:iCs/>
          <w:sz w:val="22"/>
          <w:lang w:val="ro-RO"/>
        </w:rPr>
        <w:t xml:space="preserve"> din Legea nr. 286/2009 privind Codul penal, cu modificările şi completările ulterioare, precum şi în aplicarea </w:t>
      </w:r>
      <w:r w:rsidRPr="000717A8">
        <w:rPr>
          <w:i/>
          <w:iCs/>
          <w:color w:val="008000"/>
          <w:sz w:val="22"/>
          <w:u w:val="single"/>
          <w:lang w:val="ro-RO"/>
        </w:rPr>
        <w:t>art. 12</w:t>
      </w:r>
      <w:r w:rsidRPr="000717A8">
        <w:rPr>
          <w:i/>
          <w:iCs/>
          <w:sz w:val="22"/>
          <w:lang w:val="ro-RO"/>
        </w:rPr>
        <w:t xml:space="preserve"> din aceeaşi lege, dacă faptele sunt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 şi fără a fi necesară autorizarea prealabilă a procurorului general de la parchetul de pe lângă curtea de apel în a cărei rază teritorială se află parchetul mai întâi sesizat sau a procurorului general de la parchetul de pe lângă Înalta Curte de Casaţie şi Justiţie, legea penală română se aplică infracţiunilor prevăzute la: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w:t>
      </w:r>
      <w:r w:rsidRPr="000717A8">
        <w:rPr>
          <w:i/>
          <w:iCs/>
          <w:color w:val="008000"/>
          <w:sz w:val="22"/>
          <w:u w:val="single"/>
          <w:lang w:val="ro-RO"/>
        </w:rPr>
        <w:t>art. 6</w:t>
      </w:r>
      <w:r w:rsidRPr="000717A8">
        <w:rPr>
          <w:i/>
          <w:iCs/>
          <w:sz w:val="22"/>
          <w:lang w:val="ro-RO"/>
        </w:rPr>
        <w:t xml:space="preserve">, </w:t>
      </w:r>
      <w:r w:rsidRPr="000717A8">
        <w:rPr>
          <w:i/>
          <w:iCs/>
          <w:color w:val="008000"/>
          <w:sz w:val="22"/>
          <w:u w:val="single"/>
          <w:lang w:val="ro-RO"/>
        </w:rPr>
        <w:t>7</w:t>
      </w:r>
      <w:r w:rsidRPr="000717A8">
        <w:rPr>
          <w:i/>
          <w:iCs/>
          <w:sz w:val="22"/>
          <w:lang w:val="ro-RO"/>
        </w:rPr>
        <w:t xml:space="preserve"> şi </w:t>
      </w:r>
      <w:r w:rsidRPr="000717A8">
        <w:rPr>
          <w:i/>
          <w:iCs/>
          <w:color w:val="008000"/>
          <w:sz w:val="22"/>
          <w:u w:val="single"/>
          <w:lang w:val="ro-RO"/>
        </w:rPr>
        <w:t>art. 18^1</w:t>
      </w:r>
      <w:r w:rsidRPr="000717A8">
        <w:rPr>
          <w:i/>
          <w:iCs/>
          <w:sz w:val="22"/>
          <w:lang w:val="ro-RO"/>
        </w:rPr>
        <w:t xml:space="preserve"> - 18^5 din Legea nr. 78/2000 pentru prevenirea, descoperirea şi sancţionarea faptelor de corupţie, cu modificările şi completările ulterioare;</w:t>
      </w:r>
    </w:p>
    <w:p w:rsidR="000717A8" w:rsidRPr="000717A8" w:rsidRDefault="000717A8" w:rsidP="000717A8">
      <w:pPr>
        <w:autoSpaceDE w:val="0"/>
        <w:autoSpaceDN w:val="0"/>
        <w:adjustRightInd w:val="0"/>
        <w:rPr>
          <w:sz w:val="22"/>
          <w:lang w:val="ro-RO"/>
        </w:rPr>
      </w:pPr>
      <w:r w:rsidRPr="000717A8">
        <w:rPr>
          <w:i/>
          <w:iCs/>
          <w:sz w:val="22"/>
          <w:lang w:val="ro-RO"/>
        </w:rPr>
        <w:t xml:space="preserve">    b) </w:t>
      </w:r>
      <w:r w:rsidRPr="000717A8">
        <w:rPr>
          <w:i/>
          <w:iCs/>
          <w:color w:val="008000"/>
          <w:sz w:val="22"/>
          <w:u w:val="single"/>
          <w:lang w:val="ro-RO"/>
        </w:rPr>
        <w:t>art. 4</w:t>
      </w:r>
      <w:r w:rsidRPr="000717A8">
        <w:rPr>
          <w:i/>
          <w:iCs/>
          <w:sz w:val="22"/>
          <w:lang w:val="ro-RO"/>
        </w:rPr>
        <w:t xml:space="preserve">, </w:t>
      </w:r>
      <w:r w:rsidRPr="000717A8">
        <w:rPr>
          <w:i/>
          <w:iCs/>
          <w:color w:val="008000"/>
          <w:sz w:val="22"/>
          <w:u w:val="single"/>
          <w:lang w:val="ro-RO"/>
        </w:rPr>
        <w:t>8</w:t>
      </w:r>
      <w:r w:rsidRPr="000717A8">
        <w:rPr>
          <w:i/>
          <w:iCs/>
          <w:sz w:val="22"/>
          <w:lang w:val="ro-RO"/>
        </w:rPr>
        <w:t xml:space="preserve"> şi </w:t>
      </w:r>
      <w:r w:rsidRPr="000717A8">
        <w:rPr>
          <w:i/>
          <w:iCs/>
          <w:color w:val="008000"/>
          <w:sz w:val="22"/>
          <w:u w:val="single"/>
          <w:lang w:val="ro-RO"/>
        </w:rPr>
        <w:t>9</w:t>
      </w:r>
      <w:r w:rsidRPr="000717A8">
        <w:rPr>
          <w:i/>
          <w:iCs/>
          <w:sz w:val="22"/>
          <w:lang w:val="ro-RO"/>
        </w:rPr>
        <w:t xml:space="preserve"> din Legea nr. 241/2005 pentru prevenirea şi combaterea evaziunii fiscale, cu modificările şi completările ulterioare, </w:t>
      </w:r>
      <w:r w:rsidRPr="000717A8">
        <w:rPr>
          <w:i/>
          <w:iCs/>
          <w:color w:val="008000"/>
          <w:sz w:val="22"/>
          <w:u w:val="single"/>
          <w:lang w:val="ro-RO"/>
        </w:rPr>
        <w:t>art. 270</w:t>
      </w:r>
      <w:r w:rsidRPr="000717A8">
        <w:rPr>
          <w:i/>
          <w:iCs/>
          <w:sz w:val="22"/>
          <w:lang w:val="ro-RO"/>
        </w:rPr>
        <w:t xml:space="preserve"> şi </w:t>
      </w:r>
      <w:r w:rsidRPr="000717A8">
        <w:rPr>
          <w:i/>
          <w:iCs/>
          <w:color w:val="008000"/>
          <w:sz w:val="22"/>
          <w:u w:val="single"/>
          <w:lang w:val="ro-RO"/>
        </w:rPr>
        <w:t>art. 272</w:t>
      </w:r>
      <w:r w:rsidRPr="000717A8">
        <w:rPr>
          <w:i/>
          <w:iCs/>
          <w:sz w:val="22"/>
          <w:lang w:val="ro-RO"/>
        </w:rPr>
        <w:t xml:space="preserve"> - 275 din Legea nr. 86/2006 privind Codul vamal al României, cu modificările şi completările ulterioare, </w:t>
      </w:r>
      <w:r w:rsidRPr="000717A8">
        <w:rPr>
          <w:i/>
          <w:iCs/>
          <w:color w:val="008000"/>
          <w:sz w:val="22"/>
          <w:u w:val="single"/>
          <w:lang w:val="ro-RO"/>
        </w:rPr>
        <w:t>art. 289</w:t>
      </w:r>
      <w:r w:rsidRPr="000717A8">
        <w:rPr>
          <w:i/>
          <w:iCs/>
          <w:sz w:val="22"/>
          <w:lang w:val="ro-RO"/>
        </w:rPr>
        <w:t xml:space="preserve"> - 292, </w:t>
      </w:r>
      <w:r w:rsidRPr="000717A8">
        <w:rPr>
          <w:i/>
          <w:iCs/>
          <w:color w:val="008000"/>
          <w:sz w:val="22"/>
          <w:u w:val="single"/>
          <w:lang w:val="ro-RO"/>
        </w:rPr>
        <w:t>art. 294</w:t>
      </w:r>
      <w:r w:rsidRPr="000717A8">
        <w:rPr>
          <w:i/>
          <w:iCs/>
          <w:sz w:val="22"/>
          <w:lang w:val="ro-RO"/>
        </w:rPr>
        <w:t xml:space="preserve">, </w:t>
      </w:r>
      <w:r w:rsidRPr="000717A8">
        <w:rPr>
          <w:i/>
          <w:iCs/>
          <w:color w:val="008000"/>
          <w:sz w:val="22"/>
          <w:u w:val="single"/>
          <w:lang w:val="ro-RO"/>
        </w:rPr>
        <w:t>295</w:t>
      </w:r>
      <w:r w:rsidRPr="000717A8">
        <w:rPr>
          <w:i/>
          <w:iCs/>
          <w:sz w:val="22"/>
          <w:lang w:val="ro-RO"/>
        </w:rPr>
        <w:t xml:space="preserve">, </w:t>
      </w:r>
      <w:r w:rsidRPr="000717A8">
        <w:rPr>
          <w:i/>
          <w:iCs/>
          <w:color w:val="008000"/>
          <w:sz w:val="22"/>
          <w:u w:val="single"/>
          <w:lang w:val="ro-RO"/>
        </w:rPr>
        <w:t>297</w:t>
      </w:r>
      <w:r w:rsidRPr="000717A8">
        <w:rPr>
          <w:i/>
          <w:iCs/>
          <w:sz w:val="22"/>
          <w:lang w:val="ro-RO"/>
        </w:rPr>
        <w:t xml:space="preserve">, </w:t>
      </w:r>
      <w:r w:rsidRPr="000717A8">
        <w:rPr>
          <w:i/>
          <w:iCs/>
          <w:color w:val="008000"/>
          <w:sz w:val="22"/>
          <w:u w:val="single"/>
          <w:lang w:val="ro-RO"/>
        </w:rPr>
        <w:t>298</w:t>
      </w:r>
      <w:r w:rsidRPr="000717A8">
        <w:rPr>
          <w:i/>
          <w:iCs/>
          <w:sz w:val="22"/>
          <w:lang w:val="ro-RO"/>
        </w:rPr>
        <w:t xml:space="preserve">, </w:t>
      </w:r>
      <w:r w:rsidRPr="000717A8">
        <w:rPr>
          <w:i/>
          <w:iCs/>
          <w:color w:val="008000"/>
          <w:sz w:val="22"/>
          <w:u w:val="single"/>
          <w:lang w:val="ro-RO"/>
        </w:rPr>
        <w:t>art. 306</w:t>
      </w:r>
      <w:r w:rsidRPr="000717A8">
        <w:rPr>
          <w:i/>
          <w:iCs/>
          <w:sz w:val="22"/>
          <w:lang w:val="ro-RO"/>
        </w:rPr>
        <w:t xml:space="preserve"> - 309 şi </w:t>
      </w:r>
      <w:r w:rsidRPr="000717A8">
        <w:rPr>
          <w:i/>
          <w:iCs/>
          <w:color w:val="008000"/>
          <w:sz w:val="22"/>
          <w:u w:val="single"/>
          <w:lang w:val="ro-RO"/>
        </w:rPr>
        <w:t>art. 367</w:t>
      </w:r>
      <w:r w:rsidRPr="000717A8">
        <w:rPr>
          <w:i/>
          <w:iCs/>
          <w:sz w:val="22"/>
          <w:lang w:val="ro-RO"/>
        </w:rPr>
        <w:t xml:space="preserve"> din Legea nr. 286/2009 privind Codul penal, cu modificările şi completările ulterioare, şi </w:t>
      </w:r>
      <w:r w:rsidRPr="000717A8">
        <w:rPr>
          <w:i/>
          <w:iCs/>
          <w:color w:val="008000"/>
          <w:sz w:val="22"/>
          <w:u w:val="single"/>
          <w:lang w:val="ro-RO"/>
        </w:rPr>
        <w:t>art. 49</w:t>
      </w:r>
      <w:r w:rsidRPr="000717A8">
        <w:rPr>
          <w:i/>
          <w:iCs/>
          <w:sz w:val="22"/>
          <w:lang w:val="ro-RO"/>
        </w:rPr>
        <w:t xml:space="preserve"> din Legea nr. 129/2019 pentru prevenirea şi combaterea spălării banilor şi finanţării terorismului, precum şi pentru modificarea şi completarea unor acte normative, cu modificările şi completările ulterioare, dacă au avut ca rezultat atingerea intereselor financiare ale Uniunii Europene."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Realitatea legii penale</w:t>
      </w:r>
    </w:p>
    <w:p w:rsidR="000717A8" w:rsidRPr="000717A8" w:rsidRDefault="000717A8" w:rsidP="000717A8">
      <w:pPr>
        <w:autoSpaceDE w:val="0"/>
        <w:autoSpaceDN w:val="0"/>
        <w:adjustRightInd w:val="0"/>
        <w:rPr>
          <w:sz w:val="22"/>
          <w:lang w:val="ro-RO"/>
        </w:rPr>
      </w:pPr>
      <w:r w:rsidRPr="000717A8">
        <w:rPr>
          <w:sz w:val="22"/>
          <w:lang w:val="ro-RO"/>
        </w:rPr>
        <w:t xml:space="preserve">    (1) Legea penală română se aplică infracţiunilor săvârşite în afara teritoriului ţării de către un cetăţean străin sau o persoană fără cetăţenie, contra statului român, contra unui cetăţean român ori a unei persoane juridice române.</w:t>
      </w:r>
    </w:p>
    <w:p w:rsidR="000717A8" w:rsidRPr="000717A8" w:rsidRDefault="000717A8" w:rsidP="000717A8">
      <w:pPr>
        <w:autoSpaceDE w:val="0"/>
        <w:autoSpaceDN w:val="0"/>
        <w:adjustRightInd w:val="0"/>
        <w:rPr>
          <w:sz w:val="22"/>
          <w:lang w:val="ro-RO"/>
        </w:rPr>
      </w:pPr>
      <w:r w:rsidRPr="000717A8">
        <w:rPr>
          <w:sz w:val="22"/>
          <w:lang w:val="ro-RO"/>
        </w:rPr>
        <w:t xml:space="preserve">    (2) Punerea în mişcare a acţiunii penale se face cu autorizarea prealabilă a procurorului general al Parchetului de pe lângă Înalta Curte de Casaţie şi Justiţie şi numai dacă fapta nu face obiectul unei proceduri judiciare în statul pe teritoriul căruia s-a comis.</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Universalitatea legii penale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Legea penală română se aplică şi altor infracţiuni decât celor prevăzute în </w:t>
      </w:r>
      <w:r w:rsidRPr="000717A8">
        <w:rPr>
          <w:color w:val="008000"/>
          <w:sz w:val="22"/>
          <w:u w:val="single"/>
          <w:lang w:val="ro-RO"/>
        </w:rPr>
        <w:t>art. 10</w:t>
      </w:r>
      <w:r w:rsidRPr="000717A8">
        <w:rPr>
          <w:sz w:val="22"/>
          <w:lang w:val="ro-RO"/>
        </w:rPr>
        <w:t>, săvârşite în afara teritoriului ţării de un cetăţean străin sau o persoană fără cetăţenie, care se află de bunăvoie pe teritoriul României, în următoarele cazuri:</w:t>
      </w:r>
    </w:p>
    <w:p w:rsidR="000717A8" w:rsidRPr="000717A8" w:rsidRDefault="000717A8" w:rsidP="000717A8">
      <w:pPr>
        <w:autoSpaceDE w:val="0"/>
        <w:autoSpaceDN w:val="0"/>
        <w:adjustRightInd w:val="0"/>
        <w:rPr>
          <w:sz w:val="22"/>
          <w:lang w:val="ro-RO"/>
        </w:rPr>
      </w:pPr>
      <w:r w:rsidRPr="000717A8">
        <w:rPr>
          <w:sz w:val="22"/>
          <w:lang w:val="ro-RO"/>
        </w:rPr>
        <w:t xml:space="preserve">    a) s-a săvârşit o infracţiune pe care statul român şi-a asumat obligaţia să o reprime în temeiul unui tratat internaţional, indiferent dacă este prevăzută sau nu de legea penală a statului pe al cărui teritoriu a fost comisă;</w:t>
      </w:r>
    </w:p>
    <w:p w:rsidR="000717A8" w:rsidRPr="000717A8" w:rsidRDefault="000717A8" w:rsidP="000717A8">
      <w:pPr>
        <w:autoSpaceDE w:val="0"/>
        <w:autoSpaceDN w:val="0"/>
        <w:adjustRightInd w:val="0"/>
        <w:rPr>
          <w:sz w:val="22"/>
          <w:lang w:val="ro-RO"/>
        </w:rPr>
      </w:pPr>
      <w:r w:rsidRPr="000717A8">
        <w:rPr>
          <w:sz w:val="22"/>
          <w:lang w:val="ro-RO"/>
        </w:rPr>
        <w:t xml:space="preserve">    b) s-a cerut extrădarea sau predarea infractorului şi aceasta a fost refuzată.</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lit. b) nu se aplică atunci când, potrivit legii statului în care s-a săvârşit infracţiunea, există o cauză care împiedică punerea în mişcare a acţiunii penale sau continuarea procesului penal ori executarea pedepsei sau când pedeapsa a fost executată ori este considerată ca executată.</w:t>
      </w:r>
    </w:p>
    <w:p w:rsidR="000717A8" w:rsidRPr="000717A8" w:rsidRDefault="000717A8" w:rsidP="000717A8">
      <w:pPr>
        <w:autoSpaceDE w:val="0"/>
        <w:autoSpaceDN w:val="0"/>
        <w:adjustRightInd w:val="0"/>
        <w:rPr>
          <w:sz w:val="22"/>
          <w:lang w:val="ro-RO"/>
        </w:rPr>
      </w:pPr>
      <w:r w:rsidRPr="000717A8">
        <w:rPr>
          <w:sz w:val="22"/>
          <w:lang w:val="ro-RO"/>
        </w:rPr>
        <w:t xml:space="preserve">    (3) Când pedeapsa nu a fost executată sau a fost executată numai în parte, se procedează potrivit dispoziţiilor legale privitoare la recunoaşterea hotărârilor străine.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237</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xml:space="preserve">), în aplicarea dispoziţiilor </w:t>
      </w:r>
      <w:r w:rsidRPr="000717A8">
        <w:rPr>
          <w:i/>
          <w:iCs/>
          <w:color w:val="008000"/>
          <w:sz w:val="22"/>
          <w:u w:val="single"/>
          <w:lang w:val="ro-RO"/>
        </w:rPr>
        <w:t>art. 11</w:t>
      </w:r>
      <w:r w:rsidRPr="000717A8">
        <w:rPr>
          <w:i/>
          <w:iCs/>
          <w:sz w:val="22"/>
          <w:lang w:val="ro-RO"/>
        </w:rPr>
        <w:t xml:space="preserve"> din Codul penal, condiţia aflării de bunăvoie pe teritoriul României se interpretează în sensul aflării benevole pe acest teritoriu la momentul dispunerii de către organele judiciare a unei măsuri privative sau restrictive de libertate în considerarea infracţiunii care atrage incidenţa principiului universalităţii.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Legea penală şi tratatele internaţionale</w:t>
      </w:r>
    </w:p>
    <w:p w:rsidR="000717A8" w:rsidRPr="000717A8" w:rsidRDefault="000717A8" w:rsidP="000717A8">
      <w:pPr>
        <w:autoSpaceDE w:val="0"/>
        <w:autoSpaceDN w:val="0"/>
        <w:adjustRightInd w:val="0"/>
        <w:rPr>
          <w:sz w:val="22"/>
          <w:lang w:val="ro-RO"/>
        </w:rPr>
      </w:pPr>
      <w:r w:rsidRPr="000717A8">
        <w:rPr>
          <w:sz w:val="22"/>
          <w:lang w:val="ro-RO"/>
        </w:rPr>
        <w:t xml:space="preserve">    Dispoziţiile </w:t>
      </w:r>
      <w:r w:rsidRPr="000717A8">
        <w:rPr>
          <w:color w:val="008000"/>
          <w:sz w:val="22"/>
          <w:u w:val="single"/>
          <w:lang w:val="ro-RO"/>
        </w:rPr>
        <w:t>art. 8</w:t>
      </w:r>
      <w:r w:rsidRPr="000717A8">
        <w:rPr>
          <w:sz w:val="22"/>
          <w:lang w:val="ro-RO"/>
        </w:rPr>
        <w:t xml:space="preserve"> - 11 se aplică dacă nu se dispune altfel printr-un tratat internaţional la care România este parte.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Imunitatea de jurisdicţie</w:t>
      </w:r>
    </w:p>
    <w:p w:rsidR="000717A8" w:rsidRPr="000717A8" w:rsidRDefault="000717A8" w:rsidP="000717A8">
      <w:pPr>
        <w:autoSpaceDE w:val="0"/>
        <w:autoSpaceDN w:val="0"/>
        <w:adjustRightInd w:val="0"/>
        <w:rPr>
          <w:sz w:val="22"/>
          <w:lang w:val="ro-RO"/>
        </w:rPr>
      </w:pPr>
      <w:r w:rsidRPr="000717A8">
        <w:rPr>
          <w:sz w:val="22"/>
          <w:lang w:val="ro-RO"/>
        </w:rPr>
        <w:t xml:space="preserve">    Legea penală nu se aplică infracţiunilor săvârşite de către reprezentanţii diplomatici ai statelor străine sau de către alte persoane care, în conformitate cu tratatele internaţionale, nu sunt supuse jurisdicţiei penale a statului român.</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Extrădarea</w:t>
      </w:r>
    </w:p>
    <w:p w:rsidR="000717A8" w:rsidRPr="000717A8" w:rsidRDefault="000717A8" w:rsidP="000717A8">
      <w:pPr>
        <w:autoSpaceDE w:val="0"/>
        <w:autoSpaceDN w:val="0"/>
        <w:adjustRightInd w:val="0"/>
        <w:rPr>
          <w:sz w:val="22"/>
          <w:lang w:val="ro-RO"/>
        </w:rPr>
      </w:pPr>
      <w:r w:rsidRPr="000717A8">
        <w:rPr>
          <w:sz w:val="22"/>
          <w:lang w:val="ro-RO"/>
        </w:rPr>
        <w:t xml:space="preserve">    (1) Extrădarea poate fi acordată sau solicitată în temeiul unui tratat internaţional la care România este parte ori pe bază de reciprocitate, în condiţiile legii.</w:t>
      </w:r>
    </w:p>
    <w:p w:rsidR="000717A8" w:rsidRPr="000717A8" w:rsidRDefault="000717A8" w:rsidP="000717A8">
      <w:pPr>
        <w:autoSpaceDE w:val="0"/>
        <w:autoSpaceDN w:val="0"/>
        <w:adjustRightInd w:val="0"/>
        <w:rPr>
          <w:sz w:val="22"/>
          <w:lang w:val="ro-RO"/>
        </w:rPr>
      </w:pPr>
      <w:r w:rsidRPr="000717A8">
        <w:rPr>
          <w:sz w:val="22"/>
          <w:lang w:val="ro-RO"/>
        </w:rPr>
        <w:t xml:space="preserve">    (2) Predarea sau extrădarea unei persoane în relaţia cu statele membre ale Uniunii Europene se acordă sau se solicită în condiţiile legii.</w:t>
      </w:r>
    </w:p>
    <w:p w:rsidR="000717A8" w:rsidRPr="000717A8" w:rsidRDefault="000717A8" w:rsidP="000717A8">
      <w:pPr>
        <w:autoSpaceDE w:val="0"/>
        <w:autoSpaceDN w:val="0"/>
        <w:adjustRightInd w:val="0"/>
        <w:rPr>
          <w:sz w:val="22"/>
          <w:lang w:val="ro-RO"/>
        </w:rPr>
      </w:pPr>
      <w:r w:rsidRPr="000717A8">
        <w:rPr>
          <w:sz w:val="22"/>
          <w:lang w:val="ro-RO"/>
        </w:rPr>
        <w:t xml:space="preserve">    (3) Predarea unei persoane către un tribunal penal internaţional se acordă în condiţiile legii.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15</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Trăsăturile esenţiale ale infracţiunii</w:t>
      </w:r>
    </w:p>
    <w:p w:rsidR="000717A8" w:rsidRPr="000717A8" w:rsidRDefault="000717A8" w:rsidP="000717A8">
      <w:pPr>
        <w:autoSpaceDE w:val="0"/>
        <w:autoSpaceDN w:val="0"/>
        <w:adjustRightInd w:val="0"/>
        <w:rPr>
          <w:sz w:val="22"/>
          <w:lang w:val="ro-RO"/>
        </w:rPr>
      </w:pPr>
      <w:r w:rsidRPr="000717A8">
        <w:rPr>
          <w:sz w:val="22"/>
          <w:lang w:val="ro-RO"/>
        </w:rPr>
        <w:t xml:space="preserve">    (1) Infracţiunea este fapta prevăzută de legea penală, săvârşită cu vinovăţie, nejustificată şi imputabilă persoanei care a săvârşit-o.</w:t>
      </w:r>
    </w:p>
    <w:p w:rsidR="000717A8" w:rsidRPr="000717A8" w:rsidRDefault="000717A8" w:rsidP="000717A8">
      <w:pPr>
        <w:autoSpaceDE w:val="0"/>
        <w:autoSpaceDN w:val="0"/>
        <w:adjustRightInd w:val="0"/>
        <w:rPr>
          <w:sz w:val="22"/>
          <w:lang w:val="ro-RO"/>
        </w:rPr>
      </w:pPr>
      <w:r w:rsidRPr="000717A8">
        <w:rPr>
          <w:sz w:val="22"/>
          <w:lang w:val="ro-RO"/>
        </w:rPr>
        <w:t xml:space="preserve">    (2) Infracţiunea este singurul temei al răspunderii penale.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Vinovăţia</w:t>
      </w:r>
    </w:p>
    <w:p w:rsidR="000717A8" w:rsidRPr="000717A8" w:rsidRDefault="000717A8" w:rsidP="000717A8">
      <w:pPr>
        <w:autoSpaceDE w:val="0"/>
        <w:autoSpaceDN w:val="0"/>
        <w:adjustRightInd w:val="0"/>
        <w:rPr>
          <w:sz w:val="22"/>
          <w:lang w:val="ro-RO"/>
        </w:rPr>
      </w:pPr>
      <w:r w:rsidRPr="000717A8">
        <w:rPr>
          <w:sz w:val="22"/>
          <w:lang w:val="ro-RO"/>
        </w:rPr>
        <w:t xml:space="preserve">    (1) Fapta constituie infracţiune numai dacă a fost săvârşită cu forma de vinovăţie cerută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(2) Vinovăţie există când fapta este comisă cu intenţie, din culpă sau cu intenţie depăşită.</w:t>
      </w:r>
    </w:p>
    <w:p w:rsidR="000717A8" w:rsidRPr="000717A8" w:rsidRDefault="000717A8" w:rsidP="000717A8">
      <w:pPr>
        <w:autoSpaceDE w:val="0"/>
        <w:autoSpaceDN w:val="0"/>
        <w:adjustRightInd w:val="0"/>
        <w:rPr>
          <w:sz w:val="22"/>
          <w:lang w:val="ro-RO"/>
        </w:rPr>
      </w:pPr>
      <w:r w:rsidRPr="000717A8">
        <w:rPr>
          <w:sz w:val="22"/>
          <w:lang w:val="ro-RO"/>
        </w:rPr>
        <w:t xml:space="preserve">    (3) Fapta este săvârşită cu intenţie când făptuitorul:</w:t>
      </w:r>
    </w:p>
    <w:p w:rsidR="000717A8" w:rsidRPr="000717A8" w:rsidRDefault="000717A8" w:rsidP="000717A8">
      <w:pPr>
        <w:autoSpaceDE w:val="0"/>
        <w:autoSpaceDN w:val="0"/>
        <w:adjustRightInd w:val="0"/>
        <w:rPr>
          <w:sz w:val="22"/>
          <w:lang w:val="ro-RO"/>
        </w:rPr>
      </w:pPr>
      <w:r w:rsidRPr="000717A8">
        <w:rPr>
          <w:sz w:val="22"/>
          <w:lang w:val="ro-RO"/>
        </w:rPr>
        <w:t xml:space="preserve">    a) prevede rezultatul faptei sale, urmărind producerea lui prin săvârşirea acelei fapte;</w:t>
      </w:r>
    </w:p>
    <w:p w:rsidR="000717A8" w:rsidRPr="000717A8" w:rsidRDefault="000717A8" w:rsidP="000717A8">
      <w:pPr>
        <w:autoSpaceDE w:val="0"/>
        <w:autoSpaceDN w:val="0"/>
        <w:adjustRightInd w:val="0"/>
        <w:rPr>
          <w:sz w:val="22"/>
          <w:lang w:val="ro-RO"/>
        </w:rPr>
      </w:pPr>
      <w:r w:rsidRPr="000717A8">
        <w:rPr>
          <w:sz w:val="22"/>
          <w:lang w:val="ro-RO"/>
        </w:rPr>
        <w:t xml:space="preserve">    b) prevede rezultatul faptei sale şi, deşi nu-l urmăreşte, acceptă posibilitatea producerii lui.</w:t>
      </w:r>
    </w:p>
    <w:p w:rsidR="000717A8" w:rsidRPr="000717A8" w:rsidRDefault="000717A8" w:rsidP="000717A8">
      <w:pPr>
        <w:autoSpaceDE w:val="0"/>
        <w:autoSpaceDN w:val="0"/>
        <w:adjustRightInd w:val="0"/>
        <w:rPr>
          <w:sz w:val="22"/>
          <w:lang w:val="ro-RO"/>
        </w:rPr>
      </w:pPr>
      <w:r w:rsidRPr="000717A8">
        <w:rPr>
          <w:sz w:val="22"/>
          <w:lang w:val="ro-RO"/>
        </w:rPr>
        <w:t xml:space="preserve">    (4) Fapta este săvârşită din culpă, când făptuitorul:</w:t>
      </w:r>
    </w:p>
    <w:p w:rsidR="000717A8" w:rsidRPr="000717A8" w:rsidRDefault="000717A8" w:rsidP="000717A8">
      <w:pPr>
        <w:autoSpaceDE w:val="0"/>
        <w:autoSpaceDN w:val="0"/>
        <w:adjustRightInd w:val="0"/>
        <w:rPr>
          <w:sz w:val="22"/>
          <w:lang w:val="ro-RO"/>
        </w:rPr>
      </w:pPr>
      <w:r w:rsidRPr="000717A8">
        <w:rPr>
          <w:sz w:val="22"/>
          <w:lang w:val="ro-RO"/>
        </w:rPr>
        <w:t xml:space="preserve">    a) prevede rezultatul faptei sale, dar nu-l acceptă, socotind fără temei că el nu se va produce;</w:t>
      </w:r>
    </w:p>
    <w:p w:rsidR="000717A8" w:rsidRPr="000717A8" w:rsidRDefault="000717A8" w:rsidP="000717A8">
      <w:pPr>
        <w:autoSpaceDE w:val="0"/>
        <w:autoSpaceDN w:val="0"/>
        <w:adjustRightInd w:val="0"/>
        <w:rPr>
          <w:sz w:val="22"/>
          <w:lang w:val="ro-RO"/>
        </w:rPr>
      </w:pPr>
      <w:r w:rsidRPr="000717A8">
        <w:rPr>
          <w:sz w:val="22"/>
          <w:lang w:val="ro-RO"/>
        </w:rPr>
        <w:t xml:space="preserve">    b) nu prevede rezultatul faptei sale, deşi trebuia şi putea să îl prevadă.</w:t>
      </w:r>
    </w:p>
    <w:p w:rsidR="000717A8" w:rsidRPr="000717A8" w:rsidRDefault="000717A8" w:rsidP="000717A8">
      <w:pPr>
        <w:autoSpaceDE w:val="0"/>
        <w:autoSpaceDN w:val="0"/>
        <w:adjustRightInd w:val="0"/>
        <w:rPr>
          <w:sz w:val="22"/>
          <w:lang w:val="ro-RO"/>
        </w:rPr>
      </w:pPr>
      <w:r w:rsidRPr="000717A8">
        <w:rPr>
          <w:sz w:val="22"/>
          <w:lang w:val="ro-RO"/>
        </w:rPr>
        <w:t xml:space="preserve">    (5) Există intenţie depăşită când fapta constând într-o acţiune sau inacţiune intenţionată produce un rezultat mai grav, care se datorează culpei făptuitorului.</w:t>
      </w:r>
    </w:p>
    <w:p w:rsidR="000717A8" w:rsidRPr="000717A8" w:rsidRDefault="000717A8" w:rsidP="000717A8">
      <w:pPr>
        <w:autoSpaceDE w:val="0"/>
        <w:autoSpaceDN w:val="0"/>
        <w:adjustRightInd w:val="0"/>
        <w:rPr>
          <w:sz w:val="22"/>
          <w:lang w:val="ro-RO"/>
        </w:rPr>
      </w:pPr>
      <w:r w:rsidRPr="000717A8">
        <w:rPr>
          <w:sz w:val="22"/>
          <w:lang w:val="ro-RO"/>
        </w:rPr>
        <w:t xml:space="preserve">    (6) Fapta constând într-o acţiune sau inacţiune constituie infracţiune când este săvârşită cu intenţie. Fapta comisă din culpă constituie infracţiune numai când legea o prevede în mod expres.</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Săvârşirea infracţiunii comisive prin omisiune</w:t>
      </w:r>
    </w:p>
    <w:p w:rsidR="000717A8" w:rsidRPr="000717A8" w:rsidRDefault="000717A8" w:rsidP="000717A8">
      <w:pPr>
        <w:autoSpaceDE w:val="0"/>
        <w:autoSpaceDN w:val="0"/>
        <w:adjustRightInd w:val="0"/>
        <w:rPr>
          <w:sz w:val="22"/>
          <w:lang w:val="ro-RO"/>
        </w:rPr>
      </w:pPr>
      <w:r w:rsidRPr="000717A8">
        <w:rPr>
          <w:sz w:val="22"/>
          <w:lang w:val="ro-RO"/>
        </w:rPr>
        <w:t xml:space="preserve">    Infracţiunea comisivă care presupune producerea unui rezultat se consideră săvârşită şi prin omisiune, când:</w:t>
      </w:r>
    </w:p>
    <w:p w:rsidR="000717A8" w:rsidRPr="000717A8" w:rsidRDefault="000717A8" w:rsidP="000717A8">
      <w:pPr>
        <w:autoSpaceDE w:val="0"/>
        <w:autoSpaceDN w:val="0"/>
        <w:adjustRightInd w:val="0"/>
        <w:rPr>
          <w:sz w:val="22"/>
          <w:lang w:val="ro-RO"/>
        </w:rPr>
      </w:pPr>
      <w:r w:rsidRPr="000717A8">
        <w:rPr>
          <w:sz w:val="22"/>
          <w:lang w:val="ro-RO"/>
        </w:rPr>
        <w:t xml:space="preserve">    a) există o obligaţie legală sau contractuală de a acţiona;</w:t>
      </w:r>
    </w:p>
    <w:p w:rsidR="000717A8" w:rsidRPr="000717A8" w:rsidRDefault="000717A8" w:rsidP="000717A8">
      <w:pPr>
        <w:autoSpaceDE w:val="0"/>
        <w:autoSpaceDN w:val="0"/>
        <w:adjustRightInd w:val="0"/>
        <w:rPr>
          <w:sz w:val="22"/>
          <w:lang w:val="ro-RO"/>
        </w:rPr>
      </w:pPr>
      <w:r w:rsidRPr="000717A8">
        <w:rPr>
          <w:sz w:val="22"/>
          <w:lang w:val="ro-RO"/>
        </w:rPr>
        <w:t xml:space="preserve">    b) autorul omisiunii, printr-o acţiune sau inacţiune anterioară, a creat pentru valoarea socială protejată o stare de pericol care a înlesnit producerea rezultatului.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Cauzele justificative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r w:rsidRPr="000717A8">
        <w:rPr>
          <w:sz w:val="22"/>
          <w:lang w:val="ro-RO"/>
        </w:rPr>
        <w:t xml:space="preserve">    (1) Nu constituie infracţiune fapta prevăzută de legea penală, dacă există vreuna dintre cauzele justificative prevăzute de lege.</w:t>
      </w:r>
    </w:p>
    <w:p w:rsidR="000717A8" w:rsidRPr="000717A8" w:rsidRDefault="000717A8" w:rsidP="000717A8">
      <w:pPr>
        <w:autoSpaceDE w:val="0"/>
        <w:autoSpaceDN w:val="0"/>
        <w:adjustRightInd w:val="0"/>
        <w:rPr>
          <w:sz w:val="22"/>
          <w:lang w:val="ro-RO"/>
        </w:rPr>
      </w:pPr>
      <w:r w:rsidRPr="000717A8">
        <w:rPr>
          <w:sz w:val="22"/>
          <w:lang w:val="ro-RO"/>
        </w:rPr>
        <w:t xml:space="preserve">    (2) Efectul cauzelor justificative se extinde şi asupra participanţilor.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Legitima apărare</w:t>
      </w:r>
    </w:p>
    <w:p w:rsidR="000717A8" w:rsidRPr="000717A8" w:rsidRDefault="000717A8" w:rsidP="000717A8">
      <w:pPr>
        <w:autoSpaceDE w:val="0"/>
        <w:autoSpaceDN w:val="0"/>
        <w:adjustRightInd w:val="0"/>
        <w:rPr>
          <w:sz w:val="22"/>
          <w:lang w:val="ro-RO"/>
        </w:rPr>
      </w:pPr>
      <w:r w:rsidRPr="000717A8">
        <w:rPr>
          <w:sz w:val="22"/>
          <w:lang w:val="ro-RO"/>
        </w:rPr>
        <w:t xml:space="preserve">    (1) Este justificată fapta prevăzută de legea penală săvârşită în legitimă apărare.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Este în legitimă apărare persoana care săvârşeşte fapta pentru a înlătura un atac material, direct, imediat şi injust, care pune în pericol persoana sa, a altuia, drepturile acestora sau un interes general, dacă apărarea este proporţională cu gravitatea atacului.</w:t>
      </w:r>
    </w:p>
    <w:p w:rsidR="000717A8" w:rsidRPr="000717A8" w:rsidRDefault="000717A8" w:rsidP="000717A8">
      <w:pPr>
        <w:autoSpaceDE w:val="0"/>
        <w:autoSpaceDN w:val="0"/>
        <w:adjustRightInd w:val="0"/>
        <w:rPr>
          <w:sz w:val="22"/>
          <w:lang w:val="ro-RO"/>
        </w:rPr>
      </w:pPr>
      <w:r w:rsidRPr="000717A8">
        <w:rPr>
          <w:sz w:val="22"/>
          <w:lang w:val="ro-RO"/>
        </w:rPr>
        <w:t xml:space="preserve">    (3) Se prezumă a fi în legitimă apărare, în condiţiile alin. (2), acela care comite fapta pentru a respinge pătrunderea unei persoane într-o locuinţă, încăpere, dependinţă sau loc împrejmuit ţinând de aceasta, fără drept, prin violenţă, viclenie, efracţie sau alte asemenea modalităţi nelegale ori în timpul nopţii.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Starea de necesitate</w:t>
      </w:r>
    </w:p>
    <w:p w:rsidR="000717A8" w:rsidRPr="000717A8" w:rsidRDefault="000717A8" w:rsidP="000717A8">
      <w:pPr>
        <w:autoSpaceDE w:val="0"/>
        <w:autoSpaceDN w:val="0"/>
        <w:adjustRightInd w:val="0"/>
        <w:rPr>
          <w:sz w:val="22"/>
          <w:lang w:val="ro-RO"/>
        </w:rPr>
      </w:pPr>
      <w:r w:rsidRPr="000717A8">
        <w:rPr>
          <w:sz w:val="22"/>
          <w:lang w:val="ro-RO"/>
        </w:rPr>
        <w:t xml:space="preserve">    (1) Este justificată fapta prevăzută de legea penală săvârşită în stare de necesitate.</w:t>
      </w:r>
    </w:p>
    <w:p w:rsidR="000717A8" w:rsidRPr="000717A8" w:rsidRDefault="000717A8" w:rsidP="000717A8">
      <w:pPr>
        <w:autoSpaceDE w:val="0"/>
        <w:autoSpaceDN w:val="0"/>
        <w:adjustRightInd w:val="0"/>
        <w:rPr>
          <w:sz w:val="22"/>
          <w:lang w:val="ro-RO"/>
        </w:rPr>
      </w:pPr>
      <w:r w:rsidRPr="000717A8">
        <w:rPr>
          <w:sz w:val="22"/>
          <w:lang w:val="ro-RO"/>
        </w:rPr>
        <w:t xml:space="preserve">    (2) Este în stare de necesitate persoana care săvârşeşte fapta pentru a salva de la un pericol imediat şi care nu putea fi înlăturat altfel viaţa, integritatea corporală sau sănătatea sa ori a altei persoane sau un bun important al său ori al altei persoane sau un interes general, dacă urmările faptei nu sunt vădit mai grave decât cele care s-ar fi putut produce în cazul în care pericolul nu era înlăturat.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Exercitarea unui drept sau îndeplinirea unei obligaţii</w:t>
      </w:r>
    </w:p>
    <w:p w:rsidR="000717A8" w:rsidRPr="000717A8" w:rsidRDefault="000717A8" w:rsidP="000717A8">
      <w:pPr>
        <w:autoSpaceDE w:val="0"/>
        <w:autoSpaceDN w:val="0"/>
        <w:adjustRightInd w:val="0"/>
        <w:rPr>
          <w:sz w:val="22"/>
          <w:lang w:val="ro-RO"/>
        </w:rPr>
      </w:pPr>
      <w:r w:rsidRPr="000717A8">
        <w:rPr>
          <w:sz w:val="22"/>
          <w:lang w:val="ro-RO"/>
        </w:rPr>
        <w:t xml:space="preserve">    (1) Este justificată fapta prevăzută de legea penală constând în exercitarea unui drept recunoscut de lege sau în îndeplinirea unei obligaţii impuse de lege, cu respectarea condiţiilor şi limitelor prevăzute de aceasta.</w:t>
      </w:r>
    </w:p>
    <w:p w:rsidR="000717A8" w:rsidRPr="000717A8" w:rsidRDefault="000717A8" w:rsidP="000717A8">
      <w:pPr>
        <w:autoSpaceDE w:val="0"/>
        <w:autoSpaceDN w:val="0"/>
        <w:adjustRightInd w:val="0"/>
        <w:rPr>
          <w:sz w:val="22"/>
          <w:lang w:val="ro-RO"/>
        </w:rPr>
      </w:pPr>
      <w:r w:rsidRPr="000717A8">
        <w:rPr>
          <w:sz w:val="22"/>
          <w:lang w:val="ro-RO"/>
        </w:rPr>
        <w:t xml:space="preserve">    (2) Este de asemenea justificată fapta prevăzută de legea penală constând în îndeplinirea unei obligaţii impuse de autoritatea competentă, în forma prevăzută de lege, dacă aceasta nu este în mod vădit ilegală.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Consimţământul persoanei vătămate</w:t>
      </w:r>
    </w:p>
    <w:p w:rsidR="000717A8" w:rsidRPr="000717A8" w:rsidRDefault="000717A8" w:rsidP="000717A8">
      <w:pPr>
        <w:autoSpaceDE w:val="0"/>
        <w:autoSpaceDN w:val="0"/>
        <w:adjustRightInd w:val="0"/>
        <w:rPr>
          <w:sz w:val="22"/>
          <w:lang w:val="ro-RO"/>
        </w:rPr>
      </w:pPr>
      <w:r w:rsidRPr="000717A8">
        <w:rPr>
          <w:sz w:val="22"/>
          <w:lang w:val="ro-RO"/>
        </w:rPr>
        <w:t xml:space="preserve">    (1) Este justificată fapta prevăzută de legea penală săvârşită cu consimţământul persoanei vătămate, dacă aceasta putea să dispună în mod legal de valoarea socială lezată sau pusă în pericol.</w:t>
      </w:r>
    </w:p>
    <w:p w:rsidR="000717A8" w:rsidRPr="000717A8" w:rsidRDefault="000717A8" w:rsidP="000717A8">
      <w:pPr>
        <w:autoSpaceDE w:val="0"/>
        <w:autoSpaceDN w:val="0"/>
        <w:adjustRightInd w:val="0"/>
        <w:rPr>
          <w:sz w:val="22"/>
          <w:lang w:val="ro-RO"/>
        </w:rPr>
      </w:pPr>
      <w:r w:rsidRPr="000717A8">
        <w:rPr>
          <w:sz w:val="22"/>
          <w:lang w:val="ro-RO"/>
        </w:rPr>
        <w:t xml:space="preserve">    (2) Consimţământul persoanei vătămate nu produce efecte în cazul infracţiunilor contra vieţii, precum şi atunci când legea exclude efectul justificativ al acestuia.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Cauzele de neimputabilitate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r w:rsidRPr="000717A8">
        <w:rPr>
          <w:sz w:val="22"/>
          <w:lang w:val="ro-RO"/>
        </w:rPr>
        <w:t xml:space="preserve">    (1) Nu constituie infracţiune fapta prevăzută de legea penală, dacă a fost comisă în condiţiile vreuneia dintre cauzele de neimputabilitate.</w:t>
      </w:r>
    </w:p>
    <w:p w:rsidR="000717A8" w:rsidRPr="000717A8" w:rsidRDefault="000717A8" w:rsidP="000717A8">
      <w:pPr>
        <w:autoSpaceDE w:val="0"/>
        <w:autoSpaceDN w:val="0"/>
        <w:adjustRightInd w:val="0"/>
        <w:rPr>
          <w:sz w:val="22"/>
          <w:lang w:val="ro-RO"/>
        </w:rPr>
      </w:pPr>
      <w:r w:rsidRPr="000717A8">
        <w:rPr>
          <w:sz w:val="22"/>
          <w:lang w:val="ro-RO"/>
        </w:rPr>
        <w:t xml:space="preserve">    (2) Efectul cauzelor de neimputabilitate nu se extinde asupra participanţilor, cu excepţia cazului fortuit.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24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Constrângerea fizică</w:t>
      </w:r>
    </w:p>
    <w:p w:rsidR="000717A8" w:rsidRPr="000717A8" w:rsidRDefault="000717A8" w:rsidP="000717A8">
      <w:pPr>
        <w:autoSpaceDE w:val="0"/>
        <w:autoSpaceDN w:val="0"/>
        <w:adjustRightInd w:val="0"/>
        <w:rPr>
          <w:sz w:val="22"/>
          <w:lang w:val="ro-RO"/>
        </w:rPr>
      </w:pPr>
      <w:r w:rsidRPr="000717A8">
        <w:rPr>
          <w:sz w:val="22"/>
          <w:lang w:val="ro-RO"/>
        </w:rPr>
        <w:t xml:space="preserve">    Nu este imputabilă fapta prevăzută de legea penală săvârşită din cauza unei constrângeri fizice căreia făptuitorul nu i-a putut rezista.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Constrângerea morală</w:t>
      </w:r>
    </w:p>
    <w:p w:rsidR="000717A8" w:rsidRPr="000717A8" w:rsidRDefault="000717A8" w:rsidP="000717A8">
      <w:pPr>
        <w:autoSpaceDE w:val="0"/>
        <w:autoSpaceDN w:val="0"/>
        <w:adjustRightInd w:val="0"/>
        <w:rPr>
          <w:sz w:val="22"/>
          <w:lang w:val="ro-RO"/>
        </w:rPr>
      </w:pPr>
      <w:r w:rsidRPr="000717A8">
        <w:rPr>
          <w:sz w:val="22"/>
          <w:lang w:val="ro-RO"/>
        </w:rPr>
        <w:t xml:space="preserve">    Nu este imputabilă fapta prevăzută de legea penală săvârşită din cauza unei constrângeri morale, exercitată prin ameninţare cu un pericol grav pentru persoana făptuitorului ori a altuia şi care nu putea fi înlăturat în alt mod.</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Excesul neimputabil</w:t>
      </w:r>
    </w:p>
    <w:p w:rsidR="000717A8" w:rsidRPr="000717A8" w:rsidRDefault="000717A8" w:rsidP="000717A8">
      <w:pPr>
        <w:autoSpaceDE w:val="0"/>
        <w:autoSpaceDN w:val="0"/>
        <w:adjustRightInd w:val="0"/>
        <w:rPr>
          <w:sz w:val="22"/>
          <w:lang w:val="ro-RO"/>
        </w:rPr>
      </w:pPr>
      <w:r w:rsidRPr="000717A8">
        <w:rPr>
          <w:sz w:val="22"/>
          <w:lang w:val="ro-RO"/>
        </w:rPr>
        <w:t xml:space="preserve">    (1) Nu este imputabilă fapta prevăzută de legea penală săvârşită de persoana aflată în stare de legitimă apărare, care a depăşit, din cauza tulburării sau temerii, limitele unei apărări proporţionale cu gravitatea atacului.</w:t>
      </w:r>
    </w:p>
    <w:p w:rsidR="000717A8" w:rsidRPr="000717A8" w:rsidRDefault="000717A8" w:rsidP="000717A8">
      <w:pPr>
        <w:autoSpaceDE w:val="0"/>
        <w:autoSpaceDN w:val="0"/>
        <w:adjustRightInd w:val="0"/>
        <w:rPr>
          <w:sz w:val="22"/>
          <w:lang w:val="ro-RO"/>
        </w:rPr>
      </w:pPr>
      <w:r w:rsidRPr="000717A8">
        <w:rPr>
          <w:sz w:val="22"/>
          <w:lang w:val="ro-RO"/>
        </w:rPr>
        <w:t xml:space="preserve">    (2) Nu este imputabilă fapta prevăzută de legea penală săvârşită de persoana aflată în stare de necesitate, care nu şi-a dat seama, în momentul comiterii faptei, că pricinuieşte urmări vădit mai grave decât cele care s-ar fi putut produce dacă pericolul nu era înlăturat.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Minoritatea făptuitorului</w:t>
      </w:r>
    </w:p>
    <w:p w:rsidR="000717A8" w:rsidRPr="000717A8" w:rsidRDefault="000717A8" w:rsidP="000717A8">
      <w:pPr>
        <w:autoSpaceDE w:val="0"/>
        <w:autoSpaceDN w:val="0"/>
        <w:adjustRightInd w:val="0"/>
        <w:rPr>
          <w:sz w:val="22"/>
          <w:lang w:val="ro-RO"/>
        </w:rPr>
      </w:pPr>
      <w:r w:rsidRPr="000717A8">
        <w:rPr>
          <w:sz w:val="22"/>
          <w:lang w:val="ro-RO"/>
        </w:rPr>
        <w:t xml:space="preserve">    Nu este imputabilă fapta prevăzută de legea penală săvârşită de un minor, care la data comiterii acesteia nu îndeplinea condiţiile legale pentru a răspunde penal.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Iresponsabilitatea</w:t>
      </w:r>
    </w:p>
    <w:p w:rsidR="000717A8" w:rsidRPr="000717A8" w:rsidRDefault="000717A8" w:rsidP="000717A8">
      <w:pPr>
        <w:autoSpaceDE w:val="0"/>
        <w:autoSpaceDN w:val="0"/>
        <w:adjustRightInd w:val="0"/>
        <w:rPr>
          <w:sz w:val="22"/>
          <w:lang w:val="ro-RO"/>
        </w:rPr>
      </w:pPr>
      <w:r w:rsidRPr="000717A8">
        <w:rPr>
          <w:sz w:val="22"/>
          <w:lang w:val="ro-RO"/>
        </w:rPr>
        <w:t xml:space="preserve">    Nu este imputabilă fapta prevăzută de legea penală săvârşită de persoana care, în momentul comiterii acesteia, nu putea să-şi dea seama de acţiunile sau inacţiunile sale ori nu putea să le controleze, fie din cauza unei boli psihice, fie din alte cauze.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Intoxicaţia</w:t>
      </w:r>
    </w:p>
    <w:p w:rsidR="000717A8" w:rsidRPr="000717A8" w:rsidRDefault="000717A8" w:rsidP="000717A8">
      <w:pPr>
        <w:autoSpaceDE w:val="0"/>
        <w:autoSpaceDN w:val="0"/>
        <w:adjustRightInd w:val="0"/>
        <w:rPr>
          <w:sz w:val="22"/>
          <w:lang w:val="ro-RO"/>
        </w:rPr>
      </w:pPr>
      <w:r w:rsidRPr="000717A8">
        <w:rPr>
          <w:sz w:val="22"/>
          <w:lang w:val="ro-RO"/>
        </w:rPr>
        <w:t xml:space="preserve">    Nu este imputabilă fapta prevăzută de legea penală săvârşită de persoana care, în momentul comiterii acesteia, nu putea să-şi dea seama de acţiunile sau inacţiunile sale ori nu putea să le controleze, din cauza intoxicării involuntare cu alcool sau cu alte substanţe psihoactive.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30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Eroarea</w:t>
      </w:r>
    </w:p>
    <w:p w:rsidR="000717A8" w:rsidRPr="000717A8" w:rsidRDefault="000717A8" w:rsidP="000717A8">
      <w:pPr>
        <w:autoSpaceDE w:val="0"/>
        <w:autoSpaceDN w:val="0"/>
        <w:adjustRightInd w:val="0"/>
        <w:rPr>
          <w:sz w:val="22"/>
          <w:lang w:val="ro-RO"/>
        </w:rPr>
      </w:pPr>
      <w:r w:rsidRPr="000717A8">
        <w:rPr>
          <w:sz w:val="22"/>
          <w:lang w:val="ro-RO"/>
        </w:rPr>
        <w:t xml:space="preserve">    (1) Nu constituie infracţiune fapta prevăzută de legea penală săvârşită de persoana care, în momentul comiterii acesteia, nu cunoştea existenţa unei stări, situaţii ori împrejurări de care depinde caracterul penal al faptei.</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se aplică şi faptelor săvârşite din culpă pe care legea penală le pedepseşte, numai dacă necunoaşterea stării, situaţiei ori împrejurării respective nu este ea însăşi rezultatul culpei.</w:t>
      </w:r>
    </w:p>
    <w:p w:rsidR="000717A8" w:rsidRPr="000717A8" w:rsidRDefault="000717A8" w:rsidP="000717A8">
      <w:pPr>
        <w:autoSpaceDE w:val="0"/>
        <w:autoSpaceDN w:val="0"/>
        <w:adjustRightInd w:val="0"/>
        <w:rPr>
          <w:sz w:val="22"/>
          <w:lang w:val="ro-RO"/>
        </w:rPr>
      </w:pPr>
      <w:r w:rsidRPr="000717A8">
        <w:rPr>
          <w:sz w:val="22"/>
          <w:lang w:val="ro-RO"/>
        </w:rPr>
        <w:t xml:space="preserve">    (3) Nu constituie circumstanţă agravantă sau element circumstanţial agravant starea, situaţia ori împrejurarea pe care infractorul nu a cunoscut-o în momentul săvârşirii infracţiunii.</w:t>
      </w:r>
    </w:p>
    <w:p w:rsidR="000717A8" w:rsidRPr="000717A8" w:rsidRDefault="000717A8" w:rsidP="000717A8">
      <w:pPr>
        <w:autoSpaceDE w:val="0"/>
        <w:autoSpaceDN w:val="0"/>
        <w:adjustRightInd w:val="0"/>
        <w:rPr>
          <w:sz w:val="22"/>
          <w:lang w:val="ro-RO"/>
        </w:rPr>
      </w:pPr>
      <w:r w:rsidRPr="000717A8">
        <w:rPr>
          <w:sz w:val="22"/>
          <w:lang w:val="ro-RO"/>
        </w:rPr>
        <w:t xml:space="preserve">    (4) Prevederile alin. (1) - (3) se aplică în mod corespunzător şi în cazul necunoaşterii unei dispoziţii legale extrapenale.</w:t>
      </w:r>
    </w:p>
    <w:p w:rsidR="000717A8" w:rsidRPr="000717A8" w:rsidRDefault="000717A8" w:rsidP="000717A8">
      <w:pPr>
        <w:autoSpaceDE w:val="0"/>
        <w:autoSpaceDN w:val="0"/>
        <w:adjustRightInd w:val="0"/>
        <w:rPr>
          <w:sz w:val="22"/>
          <w:lang w:val="ro-RO"/>
        </w:rPr>
      </w:pPr>
      <w:r w:rsidRPr="000717A8">
        <w:rPr>
          <w:sz w:val="22"/>
          <w:lang w:val="ro-RO"/>
        </w:rPr>
        <w:t xml:space="preserve">    (5) Nu este imputabilă fapta prevăzută de legea penală săvârşită ca urmare a necunoaşterii sau cunoaşterii greşite a caracterului ilicit al acesteia din cauza unei împrejurări care nu putea fi în niciun fel evitată.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Cazul fortuit</w:t>
      </w:r>
    </w:p>
    <w:p w:rsidR="000717A8" w:rsidRPr="000717A8" w:rsidRDefault="000717A8" w:rsidP="000717A8">
      <w:pPr>
        <w:autoSpaceDE w:val="0"/>
        <w:autoSpaceDN w:val="0"/>
        <w:adjustRightInd w:val="0"/>
        <w:rPr>
          <w:sz w:val="22"/>
          <w:lang w:val="ro-RO"/>
        </w:rPr>
      </w:pPr>
      <w:r w:rsidRPr="000717A8">
        <w:rPr>
          <w:sz w:val="22"/>
          <w:lang w:val="ro-RO"/>
        </w:rPr>
        <w:t xml:space="preserve">    Nu este imputabilă fapta prevăzută de legea penală al cărei rezultat e consecinţa unei împrejurări care nu putea fi prevăzută.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Tentativa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Tentativa</w:t>
      </w:r>
    </w:p>
    <w:p w:rsidR="000717A8" w:rsidRPr="000717A8" w:rsidRDefault="000717A8" w:rsidP="000717A8">
      <w:pPr>
        <w:autoSpaceDE w:val="0"/>
        <w:autoSpaceDN w:val="0"/>
        <w:adjustRightInd w:val="0"/>
        <w:rPr>
          <w:sz w:val="22"/>
          <w:lang w:val="ro-RO"/>
        </w:rPr>
      </w:pPr>
      <w:r w:rsidRPr="000717A8">
        <w:rPr>
          <w:sz w:val="22"/>
          <w:lang w:val="ro-RO"/>
        </w:rPr>
        <w:t xml:space="preserve">    (1) Tentativa constă în punerea în executare a intenţiei de a săvârşi infracţiunea, executare care a fost însă întreruptă sau nu şi-a produs efectul.</w:t>
      </w:r>
    </w:p>
    <w:p w:rsidR="000717A8" w:rsidRPr="000717A8" w:rsidRDefault="000717A8" w:rsidP="000717A8">
      <w:pPr>
        <w:autoSpaceDE w:val="0"/>
        <w:autoSpaceDN w:val="0"/>
        <w:adjustRightInd w:val="0"/>
        <w:rPr>
          <w:sz w:val="22"/>
          <w:lang w:val="ro-RO"/>
        </w:rPr>
      </w:pPr>
      <w:r w:rsidRPr="000717A8">
        <w:rPr>
          <w:sz w:val="22"/>
          <w:lang w:val="ro-RO"/>
        </w:rPr>
        <w:t xml:space="preserve">    (2) Nu există tentativă atunci când imposibilitatea de consumare a infracţiunii este consecinţa modului cum a fost concepută executarea.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Pedepsirea tentativei</w:t>
      </w:r>
    </w:p>
    <w:p w:rsidR="000717A8" w:rsidRPr="000717A8" w:rsidRDefault="000717A8" w:rsidP="000717A8">
      <w:pPr>
        <w:autoSpaceDE w:val="0"/>
        <w:autoSpaceDN w:val="0"/>
        <w:adjustRightInd w:val="0"/>
        <w:rPr>
          <w:sz w:val="22"/>
          <w:lang w:val="ro-RO"/>
        </w:rPr>
      </w:pPr>
      <w:r w:rsidRPr="000717A8">
        <w:rPr>
          <w:sz w:val="22"/>
          <w:lang w:val="ro-RO"/>
        </w:rPr>
        <w:t xml:space="preserve">    (1) Tentativa se pedepseşte numai când legea prevede în mod expres aceasta.</w:t>
      </w:r>
    </w:p>
    <w:p w:rsidR="000717A8" w:rsidRPr="000717A8" w:rsidRDefault="000717A8" w:rsidP="000717A8">
      <w:pPr>
        <w:autoSpaceDE w:val="0"/>
        <w:autoSpaceDN w:val="0"/>
        <w:adjustRightInd w:val="0"/>
        <w:rPr>
          <w:sz w:val="22"/>
          <w:lang w:val="ro-RO"/>
        </w:rPr>
      </w:pPr>
      <w:r w:rsidRPr="000717A8">
        <w:rPr>
          <w:sz w:val="22"/>
          <w:lang w:val="ro-RO"/>
        </w:rPr>
        <w:t xml:space="preserve">    (2) Tentativa se sancţionează cu pedeapsa prevăzută de lege pentru infracţiunea consumată, ale cărei limite se reduc la jumătate. Când pentru infracţiunea consumată legea prevede pedeapsa detenţiunii pe viaţă, iar instanţa s-ar orienta spre aceasta, tentativa se sancţionează cu pedeapsa închisorii de la 10 la 20 de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Desistarea şi împiedicarea producerii rezultatului</w:t>
      </w:r>
    </w:p>
    <w:p w:rsidR="000717A8" w:rsidRPr="000717A8" w:rsidRDefault="000717A8" w:rsidP="000717A8">
      <w:pPr>
        <w:autoSpaceDE w:val="0"/>
        <w:autoSpaceDN w:val="0"/>
        <w:adjustRightInd w:val="0"/>
        <w:rPr>
          <w:sz w:val="22"/>
          <w:lang w:val="ro-RO"/>
        </w:rPr>
      </w:pPr>
      <w:r w:rsidRPr="000717A8">
        <w:rPr>
          <w:sz w:val="22"/>
          <w:lang w:val="ro-RO"/>
        </w:rPr>
        <w:t xml:space="preserve">    (1) Nu se pedepseşte autorul care, înainte de descoperirea faptei, s-a desistat ori a încunoştinţat autorităţile de comiterea acesteia, astfel încât consumarea să poată fi împiedicată, sau a împiedicat el însuşi consumarea infracţiunii.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Dacă actele îndeplinite până în momentul desistării sau împiedicării producerii rezultatului constituie o altă infracţiune, se aplică pedeapsa pentru această infracţiune.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Unitatea şi pluralitatea de infracţiuni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Unitatea infracţiunii continuate şi a celei complexe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i/>
          <w:iCs/>
          <w:sz w:val="22"/>
          <w:lang w:val="ro-RO"/>
        </w:rPr>
        <w:t xml:space="preserve">    (1) Infracţiunea este continuată când o persoană săvârşeşte la diferite intervale de timp, dar în realizarea aceleiaşi rezoluţii, acţiuni sau inacţiuni care prezintă, fiecare în parte, conţinutul aceleiaşi infracţiuni.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Infracţiunea este complexă când în conţinutul său intră, ca element constitutiv sau ca element circumstanţial agravant, o acţiune sau o inacţiune care constituie prin ea însăşi o faptă prevăzută de legea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pentru infracţiunea continuată şi infracţiunea complexă</w:t>
      </w:r>
    </w:p>
    <w:p w:rsidR="000717A8" w:rsidRPr="000717A8" w:rsidRDefault="000717A8" w:rsidP="000717A8">
      <w:pPr>
        <w:autoSpaceDE w:val="0"/>
        <w:autoSpaceDN w:val="0"/>
        <w:adjustRightInd w:val="0"/>
        <w:rPr>
          <w:sz w:val="22"/>
          <w:lang w:val="ro-RO"/>
        </w:rPr>
      </w:pPr>
      <w:r w:rsidRPr="000717A8">
        <w:rPr>
          <w:sz w:val="22"/>
          <w:lang w:val="ro-RO"/>
        </w:rPr>
        <w:t xml:space="preserve">    (1) Infracţiunea continuată se sancţionează cu pedeapsa prevăzută de lege pentru infracţiunea săvârşită, al cărei maxim se poate majora cu cel mult 3 ani în cazul pedepsei închisorii, respectiv cu cel mult o treime în cazul pedepsei amenzii.</w:t>
      </w:r>
    </w:p>
    <w:p w:rsidR="000717A8" w:rsidRPr="000717A8" w:rsidRDefault="000717A8" w:rsidP="000717A8">
      <w:pPr>
        <w:autoSpaceDE w:val="0"/>
        <w:autoSpaceDN w:val="0"/>
        <w:adjustRightInd w:val="0"/>
        <w:rPr>
          <w:sz w:val="22"/>
          <w:lang w:val="ro-RO"/>
        </w:rPr>
      </w:pPr>
      <w:r w:rsidRPr="000717A8">
        <w:rPr>
          <w:sz w:val="22"/>
          <w:lang w:val="ro-RO"/>
        </w:rPr>
        <w:t xml:space="preserve">    (2) Infracţiunea complexă se sancţionează cu pedeapsa prevăzută de lege pentru acea infracţiune.</w:t>
      </w:r>
    </w:p>
    <w:p w:rsidR="000717A8" w:rsidRPr="000717A8" w:rsidRDefault="000717A8" w:rsidP="000717A8">
      <w:pPr>
        <w:autoSpaceDE w:val="0"/>
        <w:autoSpaceDN w:val="0"/>
        <w:adjustRightInd w:val="0"/>
        <w:rPr>
          <w:sz w:val="22"/>
          <w:lang w:val="ro-RO"/>
        </w:rPr>
      </w:pPr>
      <w:r w:rsidRPr="000717A8">
        <w:rPr>
          <w:sz w:val="22"/>
          <w:lang w:val="ro-RO"/>
        </w:rPr>
        <w:t xml:space="preserve">    (3) Infracţiunea complexă săvârşită cu intenţie depăşită, dacă s-a produs numai rezultatul mai grav al acţiunii secundare, se sancţionează cu pedeapsa prevăzută de lege pentru infracţiunea complexă consumată.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Recalcularea pedepsei pentru infracţiunea continuată sau complexă</w:t>
      </w:r>
    </w:p>
    <w:p w:rsidR="000717A8" w:rsidRPr="000717A8" w:rsidRDefault="000717A8" w:rsidP="000717A8">
      <w:pPr>
        <w:autoSpaceDE w:val="0"/>
        <w:autoSpaceDN w:val="0"/>
        <w:adjustRightInd w:val="0"/>
        <w:rPr>
          <w:sz w:val="22"/>
          <w:lang w:val="ro-RO"/>
        </w:rPr>
      </w:pPr>
      <w:r w:rsidRPr="000717A8">
        <w:rPr>
          <w:sz w:val="22"/>
          <w:lang w:val="ro-RO"/>
        </w:rPr>
        <w:t xml:space="preserve">    Dacă cel condamnat definitiv pentru o infracţiune continuată sau complexă este judecat ulterior şi pentru alte acţiuni sau inacţiuni care intră în conţinutul aceleiaşi infracţiuni, ţinându-se seama de infracţiunea săvârşită în întregul ei, se stabileşte o pedeapsă corespunzătoare, care nu poate fi mai uşoară decât cea pronunţată anterior.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(1) Există concurs real de infracţiuni când două sau mai multe infracţiuni au fost săvârşite de aceeaşi persoană, prin acţiuni sau inacţiuni distincte, înainte de a fi condamnată definitiv pentru vreuna din ele. Există concurs real de infracţiuni şi atunci când una dintre infracţiuni a fost comisă pentru săvârşirea sau ascunderea altei infracţiuni.</w:t>
      </w:r>
    </w:p>
    <w:p w:rsidR="000717A8" w:rsidRPr="000717A8" w:rsidRDefault="000717A8" w:rsidP="000717A8">
      <w:pPr>
        <w:autoSpaceDE w:val="0"/>
        <w:autoSpaceDN w:val="0"/>
        <w:adjustRightInd w:val="0"/>
        <w:rPr>
          <w:sz w:val="22"/>
          <w:lang w:val="ro-RO"/>
        </w:rPr>
      </w:pPr>
      <w:r w:rsidRPr="000717A8">
        <w:rPr>
          <w:sz w:val="22"/>
          <w:lang w:val="ro-RO"/>
        </w:rPr>
        <w:t xml:space="preserve">    (2) Există concurs formal de infracţiuni când o acţiune sau o inacţiune săvârşită de o persoană, din cauza împrejurărilor în care a avut loc sau a urmărilor pe care le-a produs, realizează conţinutul mai multor infracţiuni.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principală în caz de concurs de infracţiuni</w:t>
      </w:r>
    </w:p>
    <w:p w:rsidR="000717A8" w:rsidRPr="000717A8" w:rsidRDefault="000717A8" w:rsidP="000717A8">
      <w:pPr>
        <w:autoSpaceDE w:val="0"/>
        <w:autoSpaceDN w:val="0"/>
        <w:adjustRightInd w:val="0"/>
        <w:rPr>
          <w:sz w:val="22"/>
          <w:lang w:val="ro-RO"/>
        </w:rPr>
      </w:pPr>
      <w:r w:rsidRPr="000717A8">
        <w:rPr>
          <w:sz w:val="22"/>
          <w:lang w:val="ro-RO"/>
        </w:rPr>
        <w:t xml:space="preserve">    (1) În caz de concurs de infracţiuni, se stabileşte pedeapsa pentru fiecare infracţiune în parte şi se aplică pedeapsa, după cum urmează:</w:t>
      </w:r>
    </w:p>
    <w:p w:rsidR="000717A8" w:rsidRPr="000717A8" w:rsidRDefault="000717A8" w:rsidP="000717A8">
      <w:pPr>
        <w:autoSpaceDE w:val="0"/>
        <w:autoSpaceDN w:val="0"/>
        <w:adjustRightInd w:val="0"/>
        <w:rPr>
          <w:sz w:val="22"/>
          <w:lang w:val="ro-RO"/>
        </w:rPr>
      </w:pPr>
      <w:r w:rsidRPr="000717A8">
        <w:rPr>
          <w:sz w:val="22"/>
          <w:lang w:val="ro-RO"/>
        </w:rPr>
        <w:t xml:space="preserve">    a) când s-au stabilit o pedeapsă cu detenţiune pe viaţă şi una sau mai multe pedepse cu închisoare ori cu amendă, se aplică pedeapsa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b) când s-au stabilit numai pedepse cu închisoare, se aplică pedeapsa cea mai grea, la care se adaugă un spor de o treime din totalul celorlalte pedepse stabilite;</w:t>
      </w:r>
    </w:p>
    <w:p w:rsidR="000717A8" w:rsidRPr="000717A8" w:rsidRDefault="000717A8" w:rsidP="000717A8">
      <w:pPr>
        <w:autoSpaceDE w:val="0"/>
        <w:autoSpaceDN w:val="0"/>
        <w:adjustRightInd w:val="0"/>
        <w:rPr>
          <w:sz w:val="22"/>
          <w:lang w:val="ro-RO"/>
        </w:rPr>
      </w:pPr>
      <w:r w:rsidRPr="000717A8">
        <w:rPr>
          <w:sz w:val="22"/>
          <w:lang w:val="ro-RO"/>
        </w:rPr>
        <w:t xml:space="preserve">    c) când s-au stabilit numai pedepse cu amendă, se aplică pedeapsa cea mai grea, la care se adaugă un spor de o treime din totalul celorlalte pedepse stabilite;</w:t>
      </w:r>
    </w:p>
    <w:p w:rsidR="000717A8" w:rsidRPr="000717A8" w:rsidRDefault="000717A8" w:rsidP="000717A8">
      <w:pPr>
        <w:autoSpaceDE w:val="0"/>
        <w:autoSpaceDN w:val="0"/>
        <w:adjustRightInd w:val="0"/>
        <w:rPr>
          <w:sz w:val="22"/>
          <w:lang w:val="ro-RO"/>
        </w:rPr>
      </w:pPr>
      <w:r w:rsidRPr="000717A8">
        <w:rPr>
          <w:sz w:val="22"/>
          <w:lang w:val="ro-RO"/>
        </w:rPr>
        <w:t xml:space="preserve">    d) când s-au stabilit o pedeapsă cu închisoare şi o pedeapsă cu amendă, se aplică pedeapsa închisorii, la care se adaugă în întregime pedeapsa amenzii;</w:t>
      </w:r>
    </w:p>
    <w:p w:rsidR="000717A8" w:rsidRPr="000717A8" w:rsidRDefault="000717A8" w:rsidP="000717A8">
      <w:pPr>
        <w:autoSpaceDE w:val="0"/>
        <w:autoSpaceDN w:val="0"/>
        <w:adjustRightInd w:val="0"/>
        <w:rPr>
          <w:sz w:val="22"/>
          <w:lang w:val="ro-RO"/>
        </w:rPr>
      </w:pPr>
      <w:r w:rsidRPr="000717A8">
        <w:rPr>
          <w:sz w:val="22"/>
          <w:lang w:val="ro-RO"/>
        </w:rPr>
        <w:t xml:space="preserve">    e) când s-au stabilit mai multe pedepse cu închisoare şi mai multe pedepse cu amendă se aplică pedeapsa închisorii conform lit. b), la care se adaugă în întregime pedeapsa amenzii conform lit. c).</w:t>
      </w:r>
    </w:p>
    <w:p w:rsidR="000717A8" w:rsidRPr="000717A8" w:rsidRDefault="000717A8" w:rsidP="000717A8">
      <w:pPr>
        <w:autoSpaceDE w:val="0"/>
        <w:autoSpaceDN w:val="0"/>
        <w:adjustRightInd w:val="0"/>
        <w:rPr>
          <w:sz w:val="22"/>
          <w:lang w:val="ro-RO"/>
        </w:rPr>
      </w:pPr>
      <w:r w:rsidRPr="000717A8">
        <w:rPr>
          <w:sz w:val="22"/>
          <w:lang w:val="ro-RO"/>
        </w:rPr>
        <w:t xml:space="preserve">    (2) Atunci când s-au stabilit mai multe pedepse cu închisoarea, dacă prin adăugare la pedeapsa cea mai mare a sporului de o treime din totalul celorlalte pedepse cu închisoarea stabilite s-ar depăşi cu 10 ani sau mai mult maximul general al pedepsei închisorii, iar pentru cel puţin una dintre infracţiunile concurente pedeapsa prevăzută de lege este închisoarea de 20 de ani sau mai mare, se poate aplica pedeapsa detenţiunii pe viaţă.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Contopirea pedepselor pentru infracţiuni concurente</w:t>
      </w:r>
    </w:p>
    <w:p w:rsidR="000717A8" w:rsidRPr="000717A8" w:rsidRDefault="000717A8" w:rsidP="000717A8">
      <w:pPr>
        <w:autoSpaceDE w:val="0"/>
        <w:autoSpaceDN w:val="0"/>
        <w:adjustRightInd w:val="0"/>
        <w:rPr>
          <w:sz w:val="22"/>
          <w:lang w:val="ro-RO"/>
        </w:rPr>
      </w:pPr>
      <w:r w:rsidRPr="000717A8">
        <w:rPr>
          <w:sz w:val="22"/>
          <w:lang w:val="ro-RO"/>
        </w:rPr>
        <w:t xml:space="preserve">    (1) Dacă infractorul condamnat definitiv este judecat ulterior pentru o infracţiune concurentă, se aplică dispoziţiile </w:t>
      </w:r>
      <w:r w:rsidRPr="000717A8">
        <w:rPr>
          <w:color w:val="008000"/>
          <w:sz w:val="22"/>
          <w:u w:val="single"/>
          <w:lang w:val="ro-RO"/>
        </w:rPr>
        <w:t>art. 39</w:t>
      </w:r>
      <w:r w:rsidRPr="000717A8">
        <w:rPr>
          <w:sz w:val="22"/>
          <w:lang w:val="ro-RO"/>
        </w:rPr>
        <w:t>.</w:t>
      </w:r>
    </w:p>
    <w:p w:rsidR="000717A8" w:rsidRPr="000717A8" w:rsidRDefault="000717A8" w:rsidP="000717A8">
      <w:pPr>
        <w:autoSpaceDE w:val="0"/>
        <w:autoSpaceDN w:val="0"/>
        <w:adjustRightInd w:val="0"/>
        <w:rPr>
          <w:sz w:val="22"/>
          <w:lang w:val="ro-RO"/>
        </w:rPr>
      </w:pPr>
      <w:r w:rsidRPr="000717A8">
        <w:rPr>
          <w:sz w:val="22"/>
          <w:lang w:val="ro-RO"/>
        </w:rPr>
        <w:t xml:space="preserve">    (2) Dispoziţiile </w:t>
      </w:r>
      <w:r w:rsidRPr="000717A8">
        <w:rPr>
          <w:color w:val="008000"/>
          <w:sz w:val="22"/>
          <w:u w:val="single"/>
          <w:lang w:val="ro-RO"/>
        </w:rPr>
        <w:t>art. 39</w:t>
      </w:r>
      <w:r w:rsidRPr="000717A8">
        <w:rPr>
          <w:sz w:val="22"/>
          <w:lang w:val="ro-RO"/>
        </w:rPr>
        <w:t xml:space="preserve"> se aplică şi în cazul în care, după ce o hotărâre de condamnare a rămas definitivă, se constată că cel condamnat mai suferise o condamnare definitivă pentru o infracţiune concurentă.</w:t>
      </w:r>
    </w:p>
    <w:p w:rsidR="000717A8" w:rsidRPr="000717A8" w:rsidRDefault="000717A8" w:rsidP="000717A8">
      <w:pPr>
        <w:autoSpaceDE w:val="0"/>
        <w:autoSpaceDN w:val="0"/>
        <w:adjustRightInd w:val="0"/>
        <w:rPr>
          <w:sz w:val="22"/>
          <w:lang w:val="ro-RO"/>
        </w:rPr>
      </w:pPr>
      <w:r w:rsidRPr="000717A8">
        <w:rPr>
          <w:sz w:val="22"/>
          <w:lang w:val="ro-RO"/>
        </w:rPr>
        <w:t xml:space="preserve">    (3) Dacă infractorul a executat integral sau parţial pedeapsa aplicată prin hotărârea anterioară, ceea ce s-a executat se scade din durata pedepsei aplicate pentru infracţiunile concurente.</w:t>
      </w:r>
    </w:p>
    <w:p w:rsidR="000717A8" w:rsidRPr="000717A8" w:rsidRDefault="000717A8" w:rsidP="000717A8">
      <w:pPr>
        <w:autoSpaceDE w:val="0"/>
        <w:autoSpaceDN w:val="0"/>
        <w:adjustRightInd w:val="0"/>
        <w:rPr>
          <w:sz w:val="22"/>
          <w:lang w:val="ro-RO"/>
        </w:rPr>
      </w:pPr>
      <w:r w:rsidRPr="000717A8">
        <w:rPr>
          <w:sz w:val="22"/>
          <w:lang w:val="ro-RO"/>
        </w:rPr>
        <w:t xml:space="preserve">    (4) Dispoziţiile privitoare la aplicarea pedepsei în caz de concurs de infracţiuni se aplică şi în cazul în care condamnarea la pedeapsa detenţiunii pe viaţă a fost comutată sau înlocuită cu pedeapsa închisorii.</w:t>
      </w:r>
    </w:p>
    <w:p w:rsidR="000717A8" w:rsidRPr="000717A8" w:rsidRDefault="000717A8" w:rsidP="000717A8">
      <w:pPr>
        <w:autoSpaceDE w:val="0"/>
        <w:autoSpaceDN w:val="0"/>
        <w:adjustRightInd w:val="0"/>
        <w:rPr>
          <w:sz w:val="22"/>
          <w:lang w:val="ro-RO"/>
        </w:rPr>
      </w:pPr>
      <w:r w:rsidRPr="000717A8">
        <w:rPr>
          <w:sz w:val="22"/>
          <w:lang w:val="ro-RO"/>
        </w:rPr>
        <w:t xml:space="preserve">    (5) În cazul contopirii pedepselor conform alin. (1) - (4) se ţine seama şi de pedeapsa aplicată printr-o hotărâre de condamnare pronunţată în străinătate, pentru o infracţiune concurentă, dacă hotărârea de condamnare a fost recunoscută potrivit legii.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Recidiva</w:t>
      </w:r>
    </w:p>
    <w:p w:rsidR="000717A8" w:rsidRPr="000717A8" w:rsidRDefault="000717A8" w:rsidP="000717A8">
      <w:pPr>
        <w:autoSpaceDE w:val="0"/>
        <w:autoSpaceDN w:val="0"/>
        <w:adjustRightInd w:val="0"/>
        <w:rPr>
          <w:sz w:val="22"/>
          <w:lang w:val="ro-RO"/>
        </w:rPr>
      </w:pPr>
      <w:r w:rsidRPr="000717A8">
        <w:rPr>
          <w:sz w:val="22"/>
          <w:lang w:val="ro-RO"/>
        </w:rPr>
        <w:t xml:space="preserve">    (1) Există recidivă când, după rămânerea definitivă a unei hotărâri de condamnare la pedeapsa închisorii mai mare de un an şi până la reabilitare sau împlinirea termenului de reabilitare, condamnatul săvârşeşte din nou o infracţiune cu intenţie sau cu intenţie depăşită, pentru care legea prevede pedeapsa închisorii de un an sau mai mare.</w:t>
      </w:r>
    </w:p>
    <w:p w:rsidR="000717A8" w:rsidRPr="000717A8" w:rsidRDefault="000717A8" w:rsidP="000717A8">
      <w:pPr>
        <w:autoSpaceDE w:val="0"/>
        <w:autoSpaceDN w:val="0"/>
        <w:adjustRightInd w:val="0"/>
        <w:rPr>
          <w:sz w:val="22"/>
          <w:lang w:val="ro-RO"/>
        </w:rPr>
      </w:pPr>
      <w:r w:rsidRPr="000717A8">
        <w:rPr>
          <w:sz w:val="22"/>
          <w:lang w:val="ro-RO"/>
        </w:rPr>
        <w:t xml:space="preserve">    (2) Există recidivă şi în cazul în care una dintre pedepsele prevăzute în alin. (1) este detenţiunea pe viaţă.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(3) Pentru stabilirea stării de recidivă se ţine seama şi de hotărârea de condamnare pronunţată în străinătate, pentru o faptă prevăzută şi de legea penală română, dacă hotărârea de condamnare a fost recunoscută potrivit legii.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Condamnări care nu atrag starea de recidivă</w:t>
      </w:r>
    </w:p>
    <w:p w:rsidR="000717A8" w:rsidRPr="000717A8" w:rsidRDefault="000717A8" w:rsidP="000717A8">
      <w:pPr>
        <w:autoSpaceDE w:val="0"/>
        <w:autoSpaceDN w:val="0"/>
        <w:adjustRightInd w:val="0"/>
        <w:rPr>
          <w:sz w:val="22"/>
          <w:lang w:val="ro-RO"/>
        </w:rPr>
      </w:pPr>
      <w:r w:rsidRPr="000717A8">
        <w:rPr>
          <w:sz w:val="22"/>
          <w:lang w:val="ro-RO"/>
        </w:rPr>
        <w:t xml:space="preserve">    La stabilirea stării de recidivă nu se ţine seama de hotărârile de condamnare privitoare la:</w:t>
      </w:r>
    </w:p>
    <w:p w:rsidR="000717A8" w:rsidRPr="000717A8" w:rsidRDefault="000717A8" w:rsidP="000717A8">
      <w:pPr>
        <w:autoSpaceDE w:val="0"/>
        <w:autoSpaceDN w:val="0"/>
        <w:adjustRightInd w:val="0"/>
        <w:rPr>
          <w:sz w:val="22"/>
          <w:lang w:val="ro-RO"/>
        </w:rPr>
      </w:pPr>
      <w:r w:rsidRPr="000717A8">
        <w:rPr>
          <w:sz w:val="22"/>
          <w:lang w:val="ro-RO"/>
        </w:rPr>
        <w:t xml:space="preserve">    a) faptele care nu mai sunt prevăzute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b) infracţiunile amnistiate;</w:t>
      </w:r>
    </w:p>
    <w:p w:rsidR="000717A8" w:rsidRPr="000717A8" w:rsidRDefault="000717A8" w:rsidP="000717A8">
      <w:pPr>
        <w:autoSpaceDE w:val="0"/>
        <w:autoSpaceDN w:val="0"/>
        <w:adjustRightInd w:val="0"/>
        <w:rPr>
          <w:sz w:val="22"/>
          <w:lang w:val="ro-RO"/>
        </w:rPr>
      </w:pPr>
      <w:r w:rsidRPr="000717A8">
        <w:rPr>
          <w:sz w:val="22"/>
          <w:lang w:val="ro-RO"/>
        </w:rPr>
        <w:t xml:space="preserve">    c) infracţiunile săvârşite din culpă.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în caz de recidivă</w:t>
      </w:r>
    </w:p>
    <w:p w:rsidR="000717A8" w:rsidRPr="000717A8" w:rsidRDefault="000717A8" w:rsidP="000717A8">
      <w:pPr>
        <w:autoSpaceDE w:val="0"/>
        <w:autoSpaceDN w:val="0"/>
        <w:adjustRightInd w:val="0"/>
        <w:rPr>
          <w:sz w:val="22"/>
          <w:lang w:val="ro-RO"/>
        </w:rPr>
      </w:pPr>
      <w:r w:rsidRPr="000717A8">
        <w:rPr>
          <w:sz w:val="22"/>
          <w:lang w:val="ro-RO"/>
        </w:rPr>
        <w:t xml:space="preserve">    (1) Dacă înainte ca pedeapsa anterioară să fi fost executată sau considerată ca executată se săvârşeşte o nouă infracţiune în stare de recidivă, pedeapsa stabilită pentru aceasta se adaugă la pedeapsa anterioară neexecutată ori la restul rămas neexecutat din aceasta.</w:t>
      </w:r>
    </w:p>
    <w:p w:rsidR="000717A8" w:rsidRPr="000717A8" w:rsidRDefault="000717A8" w:rsidP="000717A8">
      <w:pPr>
        <w:autoSpaceDE w:val="0"/>
        <w:autoSpaceDN w:val="0"/>
        <w:adjustRightInd w:val="0"/>
        <w:rPr>
          <w:sz w:val="22"/>
          <w:lang w:val="ro-RO"/>
        </w:rPr>
      </w:pPr>
      <w:r w:rsidRPr="000717A8">
        <w:rPr>
          <w:sz w:val="22"/>
          <w:lang w:val="ro-RO"/>
        </w:rPr>
        <w:t xml:space="preserve">    (2) Când înainte ca pedeapsa anterioară să fi fost executată sau considerată ca executată sunt săvârşite mai multe infracţiuni concurente, dintre care cel puţin una se află în stare de recidivă, pedepsele stabilite se contopesc potrivit dispoziţiilor referitoare la concursul de infracţiuni, iar pedeapsa rezultată se adaugă la pedeapsa anterioară neexecutată ori la restul rămas neexecutat din aceasta.</w:t>
      </w:r>
    </w:p>
    <w:p w:rsidR="000717A8" w:rsidRPr="000717A8" w:rsidRDefault="000717A8" w:rsidP="000717A8">
      <w:pPr>
        <w:autoSpaceDE w:val="0"/>
        <w:autoSpaceDN w:val="0"/>
        <w:adjustRightInd w:val="0"/>
        <w:rPr>
          <w:sz w:val="22"/>
          <w:lang w:val="ro-RO"/>
        </w:rPr>
      </w:pPr>
      <w:r w:rsidRPr="000717A8">
        <w:rPr>
          <w:sz w:val="22"/>
          <w:lang w:val="ro-RO"/>
        </w:rPr>
        <w:t xml:space="preserve">    (3) Dacă prin însumarea pedepselor în condiţiile alin. (1) şi alin. (2) s-ar depăşi cu mai mult de 10 ani maximul general al pedepsei închisorii, iar pentru cel puţin una dintre infracţiunile săvârşite pedeapsa prevăzută de lege este închisoarea de 20 de ani sau mai mare, în locul pedepselor cu închisoarea se poate aplica pedeapsa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(4) Când pedeapsa anterioară sau pedeapsa stabilită pentru infracţiunea săvârşită în stare de recidivă este detenţiunea pe viaţă, se va executa pedeapsa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(5) Dacă după ce pedeapsa anterioară a fost executată sau considerată ca executată se săvârşeşte o nouă infracţiune în stare de recidivă, limitele speciale ale pedepsei prevăzute de lege pentru noua infracţiune se majorează cu jumătate.</w:t>
      </w:r>
    </w:p>
    <w:p w:rsidR="000717A8" w:rsidRPr="000717A8" w:rsidRDefault="000717A8" w:rsidP="000717A8">
      <w:pPr>
        <w:autoSpaceDE w:val="0"/>
        <w:autoSpaceDN w:val="0"/>
        <w:adjustRightInd w:val="0"/>
        <w:rPr>
          <w:sz w:val="22"/>
          <w:lang w:val="ro-RO"/>
        </w:rPr>
      </w:pPr>
      <w:r w:rsidRPr="000717A8">
        <w:rPr>
          <w:sz w:val="22"/>
          <w:lang w:val="ro-RO"/>
        </w:rPr>
        <w:t xml:space="preserve">    (6) Dacă după rămânerea definitivă a hotărârii de condamnare pentru noua infracţiune şi mai înainte ca pedeapsa să fi fost executată sau considerată ca executată se descoperă că cel condamnat se află în stare de recidivă, instanţa aplică dispoziţiile alin. (1) - (5).</w:t>
      </w:r>
    </w:p>
    <w:p w:rsidR="000717A8" w:rsidRPr="000717A8" w:rsidRDefault="000717A8" w:rsidP="000717A8">
      <w:pPr>
        <w:autoSpaceDE w:val="0"/>
        <w:autoSpaceDN w:val="0"/>
        <w:adjustRightInd w:val="0"/>
        <w:rPr>
          <w:sz w:val="22"/>
          <w:lang w:val="ro-RO"/>
        </w:rPr>
      </w:pPr>
      <w:r w:rsidRPr="000717A8">
        <w:rPr>
          <w:sz w:val="22"/>
          <w:lang w:val="ro-RO"/>
        </w:rPr>
        <w:t xml:space="preserve">    (7) Dispoziţiile alin. (6) se aplică şi în cazul în care condamnarea la pedeapsa detenţiunii pe viaţă a fost comutată sau înlocuită cu pedeapsa închisorii.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Pluralitatea intermediară</w:t>
      </w:r>
    </w:p>
    <w:p w:rsidR="000717A8" w:rsidRPr="000717A8" w:rsidRDefault="000717A8" w:rsidP="000717A8">
      <w:pPr>
        <w:autoSpaceDE w:val="0"/>
        <w:autoSpaceDN w:val="0"/>
        <w:adjustRightInd w:val="0"/>
        <w:rPr>
          <w:sz w:val="22"/>
          <w:lang w:val="ro-RO"/>
        </w:rPr>
      </w:pPr>
      <w:r w:rsidRPr="000717A8">
        <w:rPr>
          <w:sz w:val="22"/>
          <w:lang w:val="ro-RO"/>
        </w:rPr>
        <w:t xml:space="preserve">    (1) Există pluralitate intermediară de infracţiuni când, după rămânerea definitivă a unei hotărâri de condamnare şi până la data la care pedeapsa este executată sau considerată ca executată, condamnatul săvârşeşte din nou o infracţiune şi nu sunt întrunite condiţiile prevăzute de lege pentru starea de recidivă.</w:t>
      </w:r>
    </w:p>
    <w:p w:rsidR="000717A8" w:rsidRPr="000717A8" w:rsidRDefault="000717A8" w:rsidP="000717A8">
      <w:pPr>
        <w:autoSpaceDE w:val="0"/>
        <w:autoSpaceDN w:val="0"/>
        <w:adjustRightInd w:val="0"/>
        <w:rPr>
          <w:sz w:val="22"/>
          <w:lang w:val="ro-RO"/>
        </w:rPr>
      </w:pPr>
      <w:r w:rsidRPr="000717A8">
        <w:rPr>
          <w:sz w:val="22"/>
          <w:lang w:val="ro-RO"/>
        </w:rPr>
        <w:t xml:space="preserve">    (2) În caz de pluralitate intermediară, pedeapsa pentru noua infracţiune şi pedeapsa anterioară se contopesc potrivit dispoziţiilor de la concursul de infracţiuni.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 complementare, pedepsele accesorii şi măsurile de siguranţă în caz de pluralitate de infracţiuni</w:t>
      </w:r>
    </w:p>
    <w:p w:rsidR="000717A8" w:rsidRPr="000717A8" w:rsidRDefault="000717A8" w:rsidP="000717A8">
      <w:pPr>
        <w:autoSpaceDE w:val="0"/>
        <w:autoSpaceDN w:val="0"/>
        <w:adjustRightInd w:val="0"/>
        <w:rPr>
          <w:sz w:val="22"/>
          <w:lang w:val="ro-RO"/>
        </w:rPr>
      </w:pPr>
      <w:r w:rsidRPr="000717A8">
        <w:rPr>
          <w:sz w:val="22"/>
          <w:lang w:val="ro-RO"/>
        </w:rPr>
        <w:t xml:space="preserve">    (1) Dacă pentru una dintre infracţiunile săvârşite s-a stabilit şi o pedeapsă complementară, aceasta se aplică alături de pedeapsa principală.</w:t>
      </w:r>
    </w:p>
    <w:p w:rsidR="000717A8" w:rsidRPr="000717A8" w:rsidRDefault="000717A8" w:rsidP="000717A8">
      <w:pPr>
        <w:autoSpaceDE w:val="0"/>
        <w:autoSpaceDN w:val="0"/>
        <w:adjustRightInd w:val="0"/>
        <w:rPr>
          <w:sz w:val="22"/>
          <w:lang w:val="ro-RO"/>
        </w:rPr>
      </w:pPr>
      <w:r w:rsidRPr="000717A8">
        <w:rPr>
          <w:sz w:val="22"/>
          <w:lang w:val="ro-RO"/>
        </w:rPr>
        <w:t xml:space="preserve">    (2) Când s-au stabilit mai multe pedepse complementare de natură diferită sau chiar de aceeaşi natură, dar cu un conţinut diferit, acestea se aplică alături de pedeapsa principală.</w:t>
      </w:r>
    </w:p>
    <w:p w:rsidR="000717A8" w:rsidRPr="000717A8" w:rsidRDefault="000717A8" w:rsidP="000717A8">
      <w:pPr>
        <w:autoSpaceDE w:val="0"/>
        <w:autoSpaceDN w:val="0"/>
        <w:adjustRightInd w:val="0"/>
        <w:rPr>
          <w:sz w:val="22"/>
          <w:lang w:val="ro-RO"/>
        </w:rPr>
      </w:pPr>
      <w:r w:rsidRPr="000717A8">
        <w:rPr>
          <w:sz w:val="22"/>
          <w:lang w:val="ro-RO"/>
        </w:rPr>
        <w:t xml:space="preserve">    (3) Dacă s-au stabilit mai multe pedepse complementare de aceeaşi natură şi cu acelaşi conţinut:</w:t>
      </w:r>
    </w:p>
    <w:p w:rsidR="000717A8" w:rsidRPr="000717A8" w:rsidRDefault="000717A8" w:rsidP="000717A8">
      <w:pPr>
        <w:autoSpaceDE w:val="0"/>
        <w:autoSpaceDN w:val="0"/>
        <w:adjustRightInd w:val="0"/>
        <w:rPr>
          <w:sz w:val="22"/>
          <w:lang w:val="ro-RO"/>
        </w:rPr>
      </w:pPr>
      <w:r w:rsidRPr="000717A8">
        <w:rPr>
          <w:sz w:val="22"/>
          <w:lang w:val="ro-RO"/>
        </w:rPr>
        <w:t xml:space="preserve">    a) în caz de concurs de infracţiuni sau de pluralitate intermediară se aplică cea mai grea dintre acestea;</w:t>
      </w:r>
    </w:p>
    <w:p w:rsidR="000717A8" w:rsidRPr="000717A8" w:rsidRDefault="000717A8" w:rsidP="000717A8">
      <w:pPr>
        <w:autoSpaceDE w:val="0"/>
        <w:autoSpaceDN w:val="0"/>
        <w:adjustRightInd w:val="0"/>
        <w:rPr>
          <w:sz w:val="22"/>
          <w:lang w:val="ro-RO"/>
        </w:rPr>
      </w:pPr>
      <w:r w:rsidRPr="000717A8">
        <w:rPr>
          <w:sz w:val="22"/>
          <w:lang w:val="ro-RO"/>
        </w:rPr>
        <w:t xml:space="preserve">    b) în caz de recidivă, partea neexecutată din pedeapsa complementară anterioară se adaugă la pedeapsa stabilită pentru noua infracţiune.</w:t>
      </w:r>
    </w:p>
    <w:p w:rsidR="000717A8" w:rsidRPr="000717A8" w:rsidRDefault="000717A8" w:rsidP="000717A8">
      <w:pPr>
        <w:autoSpaceDE w:val="0"/>
        <w:autoSpaceDN w:val="0"/>
        <w:adjustRightInd w:val="0"/>
        <w:rPr>
          <w:sz w:val="22"/>
          <w:lang w:val="ro-RO"/>
        </w:rPr>
      </w:pPr>
      <w:r w:rsidRPr="000717A8">
        <w:rPr>
          <w:sz w:val="22"/>
          <w:lang w:val="ro-RO"/>
        </w:rPr>
        <w:t xml:space="preserve">    (4) În cazul condamnărilor succesive pentru infracţiuni concurente, partea din pedeapsa complementară executată până la data contopirii pedepselor principale se scade din durata pedepsei complementare aplicate pe lângă pedeapsa rezultată.</w:t>
      </w:r>
    </w:p>
    <w:p w:rsidR="000717A8" w:rsidRPr="000717A8" w:rsidRDefault="000717A8" w:rsidP="000717A8">
      <w:pPr>
        <w:autoSpaceDE w:val="0"/>
        <w:autoSpaceDN w:val="0"/>
        <w:adjustRightInd w:val="0"/>
        <w:rPr>
          <w:sz w:val="22"/>
          <w:lang w:val="ro-RO"/>
        </w:rPr>
      </w:pPr>
      <w:r w:rsidRPr="000717A8">
        <w:rPr>
          <w:sz w:val="22"/>
          <w:lang w:val="ro-RO"/>
        </w:rPr>
        <w:t xml:space="preserve">    (5) Dacă pe lângă pedepsele principale au fost stabilite una sau mai multe pedepse accesorii, se aplică dispoziţiile alin. (1) - (3), pedeapsa accesorie rezultată executându-se până la executarea sau considerarea ca executată a pedepsei principale.</w:t>
      </w:r>
    </w:p>
    <w:p w:rsidR="000717A8" w:rsidRPr="000717A8" w:rsidRDefault="000717A8" w:rsidP="000717A8">
      <w:pPr>
        <w:autoSpaceDE w:val="0"/>
        <w:autoSpaceDN w:val="0"/>
        <w:adjustRightInd w:val="0"/>
        <w:rPr>
          <w:sz w:val="22"/>
          <w:lang w:val="ro-RO"/>
        </w:rPr>
      </w:pPr>
      <w:r w:rsidRPr="000717A8">
        <w:rPr>
          <w:sz w:val="22"/>
          <w:lang w:val="ro-RO"/>
        </w:rPr>
        <w:t xml:space="preserve">    (6) Măsurile de siguranţă de natură diferită sau chiar de aceeaşi natură, dar cu un conţinut diferit, luate în cazul infracţiunilor săvârşite, se cumulează.</w:t>
      </w:r>
    </w:p>
    <w:p w:rsidR="000717A8" w:rsidRPr="000717A8" w:rsidRDefault="000717A8" w:rsidP="000717A8">
      <w:pPr>
        <w:autoSpaceDE w:val="0"/>
        <w:autoSpaceDN w:val="0"/>
        <w:adjustRightInd w:val="0"/>
        <w:rPr>
          <w:sz w:val="22"/>
          <w:lang w:val="ro-RO"/>
        </w:rPr>
      </w:pPr>
      <w:r w:rsidRPr="000717A8">
        <w:rPr>
          <w:sz w:val="22"/>
          <w:lang w:val="ro-RO"/>
        </w:rPr>
        <w:t xml:space="preserve">    (7) Dacă s-au luat mai multe măsuri de siguranţă de aceeaşi natură şi cu acelaşi conţinut, dar pe durate diferite, se aplică măsura de siguranţă cu durata cea mai mare. Măsurile de siguranţă luate conform </w:t>
      </w:r>
      <w:r w:rsidRPr="000717A8">
        <w:rPr>
          <w:color w:val="008000"/>
          <w:sz w:val="22"/>
          <w:u w:val="single"/>
          <w:lang w:val="ro-RO"/>
        </w:rPr>
        <w:t>art. 112</w:t>
      </w:r>
      <w:r w:rsidRPr="000717A8">
        <w:rPr>
          <w:sz w:val="22"/>
          <w:lang w:val="ro-RO"/>
        </w:rPr>
        <w:t>*) se cumulează.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IV</w:t>
      </w:r>
      <w:r w:rsidRPr="000717A8">
        <w:rPr>
          <w:i/>
          <w:iCs/>
          <w:sz w:val="22"/>
          <w:lang w:val="ro-RO"/>
        </w:rPr>
        <w:t xml:space="preserve"> din Legea nr. 63/2012 (</w:t>
      </w:r>
      <w:r w:rsidRPr="000717A8">
        <w:rPr>
          <w:b/>
          <w:bCs/>
          <w:i/>
          <w:iCs/>
          <w:color w:val="008000"/>
          <w:sz w:val="22"/>
          <w:u w:val="single"/>
          <w:lang w:val="ro-RO"/>
        </w:rPr>
        <w:t>#M2</w:t>
      </w:r>
      <w:r w:rsidRPr="000717A8">
        <w:rPr>
          <w:i/>
          <w:iCs/>
          <w:sz w:val="22"/>
          <w:lang w:val="ro-RO"/>
        </w:rPr>
        <w:t xml:space="preserve">), ori de câte ori prin </w:t>
      </w:r>
      <w:r w:rsidRPr="000717A8">
        <w:rPr>
          <w:i/>
          <w:iCs/>
          <w:color w:val="008000"/>
          <w:sz w:val="22"/>
          <w:u w:val="single"/>
          <w:lang w:val="ro-RO"/>
        </w:rPr>
        <w:t>Codul penal</w:t>
      </w:r>
      <w:r w:rsidRPr="000717A8">
        <w:rPr>
          <w:i/>
          <w:iCs/>
          <w:sz w:val="22"/>
          <w:lang w:val="ro-RO"/>
        </w:rPr>
        <w:t xml:space="preserve"> se face trimitere la </w:t>
      </w:r>
      <w:r w:rsidRPr="000717A8">
        <w:rPr>
          <w:i/>
          <w:iCs/>
          <w:color w:val="008000"/>
          <w:sz w:val="22"/>
          <w:u w:val="single"/>
          <w:lang w:val="ro-RO"/>
        </w:rPr>
        <w:t>art. 112</w:t>
      </w:r>
      <w:r w:rsidRPr="000717A8">
        <w:rPr>
          <w:i/>
          <w:iCs/>
          <w:sz w:val="22"/>
          <w:lang w:val="ro-RO"/>
        </w:rPr>
        <w:t xml:space="preserve">, trimiterea se va considera făcută la </w:t>
      </w:r>
      <w:r w:rsidRPr="000717A8">
        <w:rPr>
          <w:i/>
          <w:iCs/>
          <w:color w:val="008000"/>
          <w:sz w:val="22"/>
          <w:u w:val="single"/>
          <w:lang w:val="ro-RO"/>
        </w:rPr>
        <w:t>art. 112</w:t>
      </w:r>
      <w:r w:rsidRPr="000717A8">
        <w:rPr>
          <w:i/>
          <w:iCs/>
          <w:sz w:val="22"/>
          <w:lang w:val="ro-RO"/>
        </w:rPr>
        <w:t xml:space="preserve"> şi </w:t>
      </w:r>
      <w:r w:rsidRPr="000717A8">
        <w:rPr>
          <w:i/>
          <w:iCs/>
          <w:color w:val="008000"/>
          <w:sz w:val="22"/>
          <w:u w:val="single"/>
          <w:lang w:val="ro-RO"/>
        </w:rPr>
        <w:t>112^1</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VI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Autorul şi participanţii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Autorul şi coautorii</w:t>
      </w:r>
    </w:p>
    <w:p w:rsidR="000717A8" w:rsidRPr="000717A8" w:rsidRDefault="000717A8" w:rsidP="000717A8">
      <w:pPr>
        <w:autoSpaceDE w:val="0"/>
        <w:autoSpaceDN w:val="0"/>
        <w:adjustRightInd w:val="0"/>
        <w:rPr>
          <w:sz w:val="22"/>
          <w:lang w:val="ro-RO"/>
        </w:rPr>
      </w:pPr>
      <w:r w:rsidRPr="000717A8">
        <w:rPr>
          <w:sz w:val="22"/>
          <w:lang w:val="ro-RO"/>
        </w:rPr>
        <w:t xml:space="preserve">    (1) Autor este persoana care săvârşeşte în mod nemijlocit o faptă prevăzută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(2) Coautori sunt persoanele care săvârşesc nemijlocit aceeaşi faptă prevăzută de legea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Instigatorul</w:t>
      </w:r>
    </w:p>
    <w:p w:rsidR="000717A8" w:rsidRPr="000717A8" w:rsidRDefault="000717A8" w:rsidP="000717A8">
      <w:pPr>
        <w:autoSpaceDE w:val="0"/>
        <w:autoSpaceDN w:val="0"/>
        <w:adjustRightInd w:val="0"/>
        <w:rPr>
          <w:sz w:val="22"/>
          <w:lang w:val="ro-RO"/>
        </w:rPr>
      </w:pPr>
      <w:r w:rsidRPr="000717A8">
        <w:rPr>
          <w:sz w:val="22"/>
          <w:lang w:val="ro-RO"/>
        </w:rPr>
        <w:t xml:space="preserve">    Instigator este persoana care, cu intenţie, determină o altă persoană să săvârşească o faptă prevăzută de legea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Complicele</w:t>
      </w:r>
    </w:p>
    <w:p w:rsidR="000717A8" w:rsidRPr="000717A8" w:rsidRDefault="000717A8" w:rsidP="000717A8">
      <w:pPr>
        <w:autoSpaceDE w:val="0"/>
        <w:autoSpaceDN w:val="0"/>
        <w:adjustRightInd w:val="0"/>
        <w:rPr>
          <w:sz w:val="22"/>
          <w:lang w:val="ro-RO"/>
        </w:rPr>
      </w:pPr>
      <w:r w:rsidRPr="000717A8">
        <w:rPr>
          <w:sz w:val="22"/>
          <w:lang w:val="ro-RO"/>
        </w:rPr>
        <w:t xml:space="preserve">    (1) Complice este persoana care, cu intenţie, înlesneşte sau ajută în orice mod la săvârşirea unei fapte prevăzute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(2) Este de asemenea complice persoana care promite, înainte sau în timpul săvârşirii faptei, că va tăinui bunurile provenite din aceasta sau că va favoriza pe făptuitor, chiar dacă după săvârşirea faptei promisiunea nu este îndeplinită.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în cazul participanţilor</w:t>
      </w:r>
    </w:p>
    <w:p w:rsidR="000717A8" w:rsidRPr="000717A8" w:rsidRDefault="000717A8" w:rsidP="000717A8">
      <w:pPr>
        <w:autoSpaceDE w:val="0"/>
        <w:autoSpaceDN w:val="0"/>
        <w:adjustRightInd w:val="0"/>
        <w:rPr>
          <w:sz w:val="22"/>
          <w:lang w:val="ro-RO"/>
        </w:rPr>
      </w:pPr>
      <w:r w:rsidRPr="000717A8">
        <w:rPr>
          <w:sz w:val="22"/>
          <w:lang w:val="ro-RO"/>
        </w:rPr>
        <w:t xml:space="preserve">    Coautorul, instigatorul şi complicele la o infracţiune săvârşită cu intenţie se sancţionează cu pedeapsa prevăzută de lege pentru autor. La stabilirea pedepsei se ţine seama de contribuţia fiecăruia la săvârşirea infracţiunii, precum şi de dispoziţiile </w:t>
      </w:r>
      <w:r w:rsidRPr="000717A8">
        <w:rPr>
          <w:color w:val="008000"/>
          <w:sz w:val="22"/>
          <w:u w:val="single"/>
          <w:lang w:val="ro-RO"/>
        </w:rPr>
        <w:t>art. 74</w:t>
      </w:r>
      <w:r w:rsidRPr="000717A8">
        <w:rPr>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Circumstanţe personale şi reale</w:t>
      </w:r>
    </w:p>
    <w:p w:rsidR="000717A8" w:rsidRPr="000717A8" w:rsidRDefault="000717A8" w:rsidP="000717A8">
      <w:pPr>
        <w:autoSpaceDE w:val="0"/>
        <w:autoSpaceDN w:val="0"/>
        <w:adjustRightInd w:val="0"/>
        <w:rPr>
          <w:sz w:val="22"/>
          <w:lang w:val="ro-RO"/>
        </w:rPr>
      </w:pPr>
      <w:r w:rsidRPr="000717A8">
        <w:rPr>
          <w:sz w:val="22"/>
          <w:lang w:val="ro-RO"/>
        </w:rPr>
        <w:t xml:space="preserve">    (1) Circumstanţele privitoare la persoana autorului sau a unui participant nu se răsfrâng asupra celorlalţi.</w:t>
      </w:r>
    </w:p>
    <w:p w:rsidR="000717A8" w:rsidRPr="000717A8" w:rsidRDefault="000717A8" w:rsidP="000717A8">
      <w:pPr>
        <w:autoSpaceDE w:val="0"/>
        <w:autoSpaceDN w:val="0"/>
        <w:adjustRightInd w:val="0"/>
        <w:rPr>
          <w:sz w:val="22"/>
          <w:lang w:val="ro-RO"/>
        </w:rPr>
      </w:pPr>
      <w:r w:rsidRPr="000717A8">
        <w:rPr>
          <w:sz w:val="22"/>
          <w:lang w:val="ro-RO"/>
        </w:rPr>
        <w:t xml:space="preserve">    (2) Circumstanţele privitoare la faptă se răsfrâng asupra autorului şi a participanţilor numai în măsura în care aceştia le-au cunoscut sau le-au prevăzut.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săvârşirii infracţiunii</w:t>
      </w:r>
    </w:p>
    <w:p w:rsidR="000717A8" w:rsidRPr="000717A8" w:rsidRDefault="000717A8" w:rsidP="000717A8">
      <w:pPr>
        <w:autoSpaceDE w:val="0"/>
        <w:autoSpaceDN w:val="0"/>
        <w:adjustRightInd w:val="0"/>
        <w:rPr>
          <w:sz w:val="22"/>
          <w:lang w:val="ro-RO"/>
        </w:rPr>
      </w:pPr>
      <w:r w:rsidRPr="000717A8">
        <w:rPr>
          <w:sz w:val="22"/>
          <w:lang w:val="ro-RO"/>
        </w:rPr>
        <w:t xml:space="preserve">    (1) Participantul nu se pedepseşte dacă, înainte de descoperirea faptei, denunţă săvârşirea infracţiunii, astfel încât consumarea acesteia să poată fi împiedicată, sau dacă împiedică el însuşi consumarea infracţiunii.</w:t>
      </w:r>
    </w:p>
    <w:p w:rsidR="000717A8" w:rsidRPr="000717A8" w:rsidRDefault="000717A8" w:rsidP="000717A8">
      <w:pPr>
        <w:autoSpaceDE w:val="0"/>
        <w:autoSpaceDN w:val="0"/>
        <w:adjustRightInd w:val="0"/>
        <w:rPr>
          <w:sz w:val="22"/>
          <w:lang w:val="ro-RO"/>
        </w:rPr>
      </w:pPr>
      <w:r w:rsidRPr="000717A8">
        <w:rPr>
          <w:sz w:val="22"/>
          <w:lang w:val="ro-RO"/>
        </w:rPr>
        <w:t xml:space="preserve">    (2) Dacă actele îndeplinite până în momentul denunţării sau împiedicării constituie o altă infracţiune, participantului i se aplică pedeapsa pentru această infracţiune.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Participaţia improprie</w:t>
      </w:r>
    </w:p>
    <w:p w:rsidR="000717A8" w:rsidRPr="000717A8" w:rsidRDefault="000717A8" w:rsidP="000717A8">
      <w:pPr>
        <w:autoSpaceDE w:val="0"/>
        <w:autoSpaceDN w:val="0"/>
        <w:adjustRightInd w:val="0"/>
        <w:rPr>
          <w:sz w:val="22"/>
          <w:lang w:val="ro-RO"/>
        </w:rPr>
      </w:pPr>
      <w:r w:rsidRPr="000717A8">
        <w:rPr>
          <w:sz w:val="22"/>
          <w:lang w:val="ro-RO"/>
        </w:rPr>
        <w:t xml:space="preserve">    (1) Săvârşirea nemijlocită, cu intenţie, de către o persoană a unei fapte prevăzute de legea penală la care, din culpă sau fără vinovăţie, contribuie cu acte de executare o altă persoană se sancţionează cu pedeapsa prevăzută de lege pentru fapta comisă cu intenţie.</w:t>
      </w:r>
    </w:p>
    <w:p w:rsidR="000717A8" w:rsidRPr="000717A8" w:rsidRDefault="000717A8" w:rsidP="000717A8">
      <w:pPr>
        <w:autoSpaceDE w:val="0"/>
        <w:autoSpaceDN w:val="0"/>
        <w:adjustRightInd w:val="0"/>
        <w:rPr>
          <w:sz w:val="22"/>
          <w:lang w:val="ro-RO"/>
        </w:rPr>
      </w:pPr>
      <w:r w:rsidRPr="000717A8">
        <w:rPr>
          <w:sz w:val="22"/>
          <w:lang w:val="ro-RO"/>
        </w:rPr>
        <w:t xml:space="preserve">    (2) Determinarea, înlesnirea sau ajutarea în orice mod, cu intenţie, la săvârşirea din culpă de către o altă persoană a unei fapte prevăzute de legea penală se sancţionează cu pedeapsa prevăzută de lege pentru fapta comisă cu intenţie.</w:t>
      </w:r>
    </w:p>
    <w:p w:rsidR="000717A8" w:rsidRPr="000717A8" w:rsidRDefault="000717A8" w:rsidP="000717A8">
      <w:pPr>
        <w:autoSpaceDE w:val="0"/>
        <w:autoSpaceDN w:val="0"/>
        <w:adjustRightInd w:val="0"/>
        <w:rPr>
          <w:sz w:val="22"/>
          <w:lang w:val="ro-RO"/>
        </w:rPr>
      </w:pPr>
      <w:r w:rsidRPr="000717A8">
        <w:rPr>
          <w:sz w:val="22"/>
          <w:lang w:val="ro-RO"/>
        </w:rPr>
        <w:t xml:space="preserve">    (3) Determinarea, înlesnirea sau ajutarea în orice mod, cu intenţie, la săvârşirea unei fapte prevăzute de legea penală, de către o persoană care comite acea faptă fără vinovăţie, se sancţionează cu pedeapsa prevăzută de lege pentru acea infracţiune.</w:t>
      </w:r>
    </w:p>
    <w:p w:rsidR="000717A8" w:rsidRPr="000717A8" w:rsidRDefault="000717A8" w:rsidP="000717A8">
      <w:pPr>
        <w:autoSpaceDE w:val="0"/>
        <w:autoSpaceDN w:val="0"/>
        <w:adjustRightInd w:val="0"/>
        <w:rPr>
          <w:sz w:val="22"/>
          <w:lang w:val="ro-RO"/>
        </w:rPr>
      </w:pPr>
      <w:r w:rsidRPr="000717A8">
        <w:rPr>
          <w:sz w:val="22"/>
          <w:lang w:val="ro-RO"/>
        </w:rPr>
        <w:t xml:space="preserve">    (4) Dispoziţiile </w:t>
      </w:r>
      <w:r w:rsidRPr="000717A8">
        <w:rPr>
          <w:color w:val="008000"/>
          <w:sz w:val="22"/>
          <w:u w:val="single"/>
          <w:lang w:val="ro-RO"/>
        </w:rPr>
        <w:t>art. 50</w:t>
      </w:r>
      <w:r w:rsidRPr="000717A8">
        <w:rPr>
          <w:sz w:val="22"/>
          <w:lang w:val="ro-RO"/>
        </w:rPr>
        <w:t xml:space="preserve"> şi </w:t>
      </w:r>
      <w:r w:rsidRPr="000717A8">
        <w:rPr>
          <w:color w:val="008000"/>
          <w:sz w:val="22"/>
          <w:u w:val="single"/>
          <w:lang w:val="ro-RO"/>
        </w:rPr>
        <w:t>art. 51</w:t>
      </w:r>
      <w:r w:rsidRPr="000717A8">
        <w:rPr>
          <w:sz w:val="22"/>
          <w:lang w:val="ro-RO"/>
        </w:rPr>
        <w:t xml:space="preserve"> se aplică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9</w:t>
      </w:r>
      <w:r w:rsidRPr="000717A8">
        <w:rPr>
          <w:i/>
          <w:iCs/>
          <w:sz w:val="22"/>
          <w:lang w:val="ro-RO"/>
        </w:rPr>
        <w:t xml:space="preserve"> - 16 din Legea nr. 187/2012 (</w:t>
      </w:r>
      <w:r w:rsidRPr="000717A8">
        <w:rPr>
          <w:b/>
          <w:bCs/>
          <w:i/>
          <w:iCs/>
          <w:color w:val="008000"/>
          <w:sz w:val="22"/>
          <w:u w:val="single"/>
          <w:lang w:val="ro-RO"/>
        </w:rPr>
        <w:t>#M3</w:t>
      </w:r>
      <w:r w:rsidRPr="000717A8">
        <w:rPr>
          <w:i/>
          <w:iCs/>
          <w:sz w:val="22"/>
          <w:lang w:val="ro-RO"/>
        </w:rPr>
        <w:t>), articole reproduse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Categoriile pedepselor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 principale</w:t>
      </w:r>
    </w:p>
    <w:p w:rsidR="000717A8" w:rsidRPr="000717A8" w:rsidRDefault="000717A8" w:rsidP="000717A8">
      <w:pPr>
        <w:autoSpaceDE w:val="0"/>
        <w:autoSpaceDN w:val="0"/>
        <w:adjustRightInd w:val="0"/>
        <w:rPr>
          <w:sz w:val="22"/>
          <w:lang w:val="ro-RO"/>
        </w:rPr>
      </w:pPr>
      <w:r w:rsidRPr="000717A8">
        <w:rPr>
          <w:sz w:val="22"/>
          <w:lang w:val="ro-RO"/>
        </w:rPr>
        <w:t xml:space="preserve">    Pedepsele principale sunt:</w:t>
      </w:r>
    </w:p>
    <w:p w:rsidR="000717A8" w:rsidRPr="000717A8" w:rsidRDefault="000717A8" w:rsidP="000717A8">
      <w:pPr>
        <w:autoSpaceDE w:val="0"/>
        <w:autoSpaceDN w:val="0"/>
        <w:adjustRightInd w:val="0"/>
        <w:rPr>
          <w:sz w:val="22"/>
          <w:lang w:val="ro-RO"/>
        </w:rPr>
      </w:pPr>
      <w:r w:rsidRPr="000717A8">
        <w:rPr>
          <w:sz w:val="22"/>
          <w:lang w:val="ro-RO"/>
        </w:rPr>
        <w:t xml:space="preserve">    a) detenţiunea pe viaţă;</w:t>
      </w:r>
    </w:p>
    <w:p w:rsidR="000717A8" w:rsidRPr="000717A8" w:rsidRDefault="000717A8" w:rsidP="000717A8">
      <w:pPr>
        <w:autoSpaceDE w:val="0"/>
        <w:autoSpaceDN w:val="0"/>
        <w:adjustRightInd w:val="0"/>
        <w:rPr>
          <w:sz w:val="22"/>
          <w:lang w:val="ro-RO"/>
        </w:rPr>
      </w:pPr>
      <w:r w:rsidRPr="000717A8">
        <w:rPr>
          <w:sz w:val="22"/>
          <w:lang w:val="ro-RO"/>
        </w:rPr>
        <w:t xml:space="preserve">    b) închisoarea;</w:t>
      </w:r>
    </w:p>
    <w:p w:rsidR="000717A8" w:rsidRPr="000717A8" w:rsidRDefault="000717A8" w:rsidP="000717A8">
      <w:pPr>
        <w:autoSpaceDE w:val="0"/>
        <w:autoSpaceDN w:val="0"/>
        <w:adjustRightInd w:val="0"/>
        <w:rPr>
          <w:sz w:val="22"/>
          <w:lang w:val="ro-RO"/>
        </w:rPr>
      </w:pPr>
      <w:r w:rsidRPr="000717A8">
        <w:rPr>
          <w:sz w:val="22"/>
          <w:lang w:val="ro-RO"/>
        </w:rPr>
        <w:t xml:space="preserve">    c) amenda.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accesorie</w:t>
      </w:r>
    </w:p>
    <w:p w:rsidR="000717A8" w:rsidRPr="000717A8" w:rsidRDefault="000717A8" w:rsidP="000717A8">
      <w:pPr>
        <w:autoSpaceDE w:val="0"/>
        <w:autoSpaceDN w:val="0"/>
        <w:adjustRightInd w:val="0"/>
        <w:rPr>
          <w:sz w:val="22"/>
          <w:lang w:val="ro-RO"/>
        </w:rPr>
      </w:pPr>
      <w:r w:rsidRPr="000717A8">
        <w:rPr>
          <w:sz w:val="22"/>
          <w:lang w:val="ro-RO"/>
        </w:rPr>
        <w:t xml:space="preserve">    Pedeapsa accesorie constă în interzicerea exercitării unor drepturi, din momentul rămânerii definitive a hotărârii de condamnare şi până la executarea sau considerarea ca executată a pedepsei privative de libertate.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12</w:t>
      </w:r>
      <w:r w:rsidRPr="000717A8">
        <w:rPr>
          <w:i/>
          <w:iCs/>
          <w:sz w:val="22"/>
          <w:lang w:val="ro-RO"/>
        </w:rPr>
        <w:t xml:space="preserve"> alin. (1)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55*)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 complementare</w:t>
      </w:r>
    </w:p>
    <w:p w:rsidR="000717A8" w:rsidRPr="000717A8" w:rsidRDefault="000717A8" w:rsidP="000717A8">
      <w:pPr>
        <w:autoSpaceDE w:val="0"/>
        <w:autoSpaceDN w:val="0"/>
        <w:adjustRightInd w:val="0"/>
        <w:rPr>
          <w:sz w:val="22"/>
          <w:lang w:val="ro-RO"/>
        </w:rPr>
      </w:pPr>
      <w:r w:rsidRPr="000717A8">
        <w:rPr>
          <w:sz w:val="22"/>
          <w:lang w:val="ro-RO"/>
        </w:rPr>
        <w:t xml:space="preserve">    Pedepsele complementare sunt:</w:t>
      </w:r>
    </w:p>
    <w:p w:rsidR="000717A8" w:rsidRPr="000717A8" w:rsidRDefault="000717A8" w:rsidP="000717A8">
      <w:pPr>
        <w:autoSpaceDE w:val="0"/>
        <w:autoSpaceDN w:val="0"/>
        <w:adjustRightInd w:val="0"/>
        <w:rPr>
          <w:sz w:val="22"/>
          <w:lang w:val="ro-RO"/>
        </w:rPr>
      </w:pPr>
      <w:r w:rsidRPr="000717A8">
        <w:rPr>
          <w:sz w:val="22"/>
          <w:lang w:val="ro-RO"/>
        </w:rPr>
        <w:t xml:space="preserve">    a)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b) degradarea militară;</w:t>
      </w:r>
    </w:p>
    <w:p w:rsidR="000717A8" w:rsidRPr="000717A8" w:rsidRDefault="000717A8" w:rsidP="000717A8">
      <w:pPr>
        <w:autoSpaceDE w:val="0"/>
        <w:autoSpaceDN w:val="0"/>
        <w:adjustRightInd w:val="0"/>
        <w:rPr>
          <w:sz w:val="22"/>
          <w:lang w:val="ro-RO"/>
        </w:rPr>
      </w:pPr>
      <w:r w:rsidRPr="000717A8">
        <w:rPr>
          <w:sz w:val="22"/>
          <w:lang w:val="ro-RO"/>
        </w:rPr>
        <w:t xml:space="preserve">    c) publicarea hotărârii de condamnare.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12</w:t>
      </w:r>
      <w:r w:rsidRPr="000717A8">
        <w:rPr>
          <w:i/>
          <w:iCs/>
          <w:sz w:val="22"/>
          <w:lang w:val="ro-RO"/>
        </w:rPr>
        <w:t xml:space="preserve"> alin. (2)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 principale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Detenţiunea pe viaţă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Detenţiunea pe viaţă constă în privarea de libertate pe durată nedeterminată şi se execută potrivit legii privind executarea pedepselor.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Neaplicarea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Dacă la data pronunţării hotărârii de condamnare inculpatul a împlinit vârsta de 65 de ani, în locul detenţiunii pe viaţă i se aplică pedeapsa închisorii pe timp de 30 de ani şi pedeapsa interzicerii exercitării unor drepturi pe durata ei maximă.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Înlocuirea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În cazul în care cel condamnat la pedeapsa detenţiunii pe viaţă a împlinit vârsta de 65 de ani în timpul executării pedepsei, pedeapsa detenţiunii pe viaţă poate fi înlocuită cu pedeapsa închisorii pe timp de 30 de ani şi pedeapsa interzicerii exercitării unor drepturi pe durata ei maximă, dacă a avut o bună conduită pe toată durata executării pedepsei, a îndeplinit integral obligaţiile civile stabilite prin hotărârea de condamnare, afară de cazul când dovedeşte că nu a avut nicio posibilitate să le îndeplinească, şi a făcut progrese constante şi evidente în vederea reintegrării sociale.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59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Calculul pedepsei în cazul comutării sau înlocuirii pedepsei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În cazul comutării sau înlocuirii pedepsei detenţiunii pe viaţă cu pedeapsa închisorii, perioada de detenţiune executată se consideră ca parte executată din pedeapsa închisorii.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2-a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Închisoarea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60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închisorii</w:t>
      </w:r>
    </w:p>
    <w:p w:rsidR="000717A8" w:rsidRPr="000717A8" w:rsidRDefault="000717A8" w:rsidP="000717A8">
      <w:pPr>
        <w:autoSpaceDE w:val="0"/>
        <w:autoSpaceDN w:val="0"/>
        <w:adjustRightInd w:val="0"/>
        <w:rPr>
          <w:sz w:val="22"/>
          <w:lang w:val="ro-RO"/>
        </w:rPr>
      </w:pPr>
      <w:r w:rsidRPr="000717A8">
        <w:rPr>
          <w:sz w:val="22"/>
          <w:lang w:val="ro-RO"/>
        </w:rPr>
        <w:t xml:space="preserve">    Închisoarea constă în privarea de libertate pe durată determinată, cuprinsă între 15 zile şi 30 de ani, şi se execută potrivit legii privind executarea pedepselor.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3-a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Amenda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61*)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Stabilirea amenzii</w:t>
      </w:r>
    </w:p>
    <w:p w:rsidR="000717A8" w:rsidRPr="000717A8" w:rsidRDefault="000717A8" w:rsidP="000717A8">
      <w:pPr>
        <w:autoSpaceDE w:val="0"/>
        <w:autoSpaceDN w:val="0"/>
        <w:adjustRightInd w:val="0"/>
        <w:rPr>
          <w:sz w:val="22"/>
          <w:lang w:val="ro-RO"/>
        </w:rPr>
      </w:pPr>
      <w:r w:rsidRPr="000717A8">
        <w:rPr>
          <w:sz w:val="22"/>
          <w:lang w:val="ro-RO"/>
        </w:rPr>
        <w:t xml:space="preserve">    (1) Amenda constă în suma de bani pe care condamnatul este obligat să o plătească statului.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Cuantumul amenzii se stabileşte prin sistemul zilelor-amendă. Suma corespunzătoare unei zile-amendă, cuprinsă între 10 lei şi 500 lei, se înmulţeşte cu numărul zilelor-amendă, care este cuprins între 30 de zile şi 400 de zile.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(3) Instanţa stabileşte numărul zilelor-amendă potrivit criteriilor generale de individualizare a pedepsei. Cuantumul sumei corespunzătoare unei zile-amendă se stabileşte ţinând seama de situaţia materială a condamnatului şi de obligaţiile legale ale condamnatului faţă de persoanele aflate în întreţinerea sa.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(4) Limitele speciale ale zilelor-amendă sunt cuprinse între:</w:t>
      </w:r>
    </w:p>
    <w:p w:rsidR="000717A8" w:rsidRPr="000717A8" w:rsidRDefault="000717A8" w:rsidP="000717A8">
      <w:pPr>
        <w:autoSpaceDE w:val="0"/>
        <w:autoSpaceDN w:val="0"/>
        <w:adjustRightInd w:val="0"/>
        <w:rPr>
          <w:sz w:val="22"/>
          <w:lang w:val="ro-RO"/>
        </w:rPr>
      </w:pPr>
      <w:r w:rsidRPr="000717A8">
        <w:rPr>
          <w:sz w:val="22"/>
          <w:lang w:val="ro-RO"/>
        </w:rPr>
        <w:t xml:space="preserve">    a) 60 şi 180 de zile-amendă, când legea prevede pentru infracţiunea săvârşită numai pedeapsa amenzii;</w:t>
      </w:r>
    </w:p>
    <w:p w:rsidR="000717A8" w:rsidRPr="000717A8" w:rsidRDefault="000717A8" w:rsidP="000717A8">
      <w:pPr>
        <w:autoSpaceDE w:val="0"/>
        <w:autoSpaceDN w:val="0"/>
        <w:adjustRightInd w:val="0"/>
        <w:rPr>
          <w:sz w:val="22"/>
          <w:lang w:val="ro-RO"/>
        </w:rPr>
      </w:pPr>
      <w:r w:rsidRPr="000717A8">
        <w:rPr>
          <w:sz w:val="22"/>
          <w:lang w:val="ro-RO"/>
        </w:rPr>
        <w:t xml:space="preserve">    b) 120 şi 240 de zile-amendă, când legea prevede pedeapsa amenzii alternativ cu pedeapsa închisorii de cel mult doi ani;</w:t>
      </w:r>
    </w:p>
    <w:p w:rsidR="000717A8" w:rsidRPr="000717A8" w:rsidRDefault="000717A8" w:rsidP="000717A8">
      <w:pPr>
        <w:autoSpaceDE w:val="0"/>
        <w:autoSpaceDN w:val="0"/>
        <w:adjustRightInd w:val="0"/>
        <w:rPr>
          <w:sz w:val="22"/>
          <w:lang w:val="ro-RO"/>
        </w:rPr>
      </w:pPr>
      <w:r w:rsidRPr="000717A8">
        <w:rPr>
          <w:sz w:val="22"/>
          <w:lang w:val="ro-RO"/>
        </w:rPr>
        <w:t xml:space="preserve">    c) 180 şi 300 de zile-amendă, când legea prevede pedeapsa amenzii alternativ cu pedeapsa închisorii mai mare de 2 ani.</w:t>
      </w:r>
    </w:p>
    <w:p w:rsidR="000717A8" w:rsidRPr="000717A8" w:rsidRDefault="000717A8" w:rsidP="000717A8">
      <w:pPr>
        <w:autoSpaceDE w:val="0"/>
        <w:autoSpaceDN w:val="0"/>
        <w:adjustRightInd w:val="0"/>
        <w:rPr>
          <w:sz w:val="22"/>
          <w:lang w:val="ro-RO"/>
        </w:rPr>
      </w:pPr>
      <w:r w:rsidRPr="000717A8">
        <w:rPr>
          <w:sz w:val="22"/>
          <w:lang w:val="ro-RO"/>
        </w:rPr>
        <w:t xml:space="preserve">    (5) Dacă prin infracţiunea săvârşită s-a urmărit obţinerea unui folos patrimonial, iar pedeapsa prevăzută de lege este numai amenda ori instanţa optează pentru aplicarea acestei pedepse, limitele speciale ale zilelor-amendă se pot majora cu o treime.</w:t>
      </w:r>
    </w:p>
    <w:p w:rsidR="000717A8" w:rsidRPr="000717A8" w:rsidRDefault="000717A8" w:rsidP="000717A8">
      <w:pPr>
        <w:autoSpaceDE w:val="0"/>
        <w:autoSpaceDN w:val="0"/>
        <w:adjustRightInd w:val="0"/>
        <w:rPr>
          <w:sz w:val="22"/>
          <w:lang w:val="ro-RO"/>
        </w:rPr>
      </w:pPr>
      <w:r w:rsidRPr="000717A8">
        <w:rPr>
          <w:sz w:val="22"/>
          <w:lang w:val="ro-RO"/>
        </w:rPr>
        <w:t xml:space="preserve">    (6) Fracţiile stabilite de lege pentru cauzele de atenuare sau agravare a pedepsei se aplică limitelor speciale ale zilelor-amendă prevăzute în alin. (4) şi alin. (5).</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13</w:t>
      </w:r>
      <w:r w:rsidRPr="000717A8">
        <w:rPr>
          <w:i/>
          <w:iCs/>
          <w:sz w:val="22"/>
          <w:lang w:val="ro-RO"/>
        </w:rPr>
        <w:t xml:space="preserve"> alin. (1)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62*)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Amenda care însoţeşte pedeapsa închisorii</w:t>
      </w:r>
    </w:p>
    <w:p w:rsidR="000717A8" w:rsidRPr="000717A8" w:rsidRDefault="000717A8" w:rsidP="000717A8">
      <w:pPr>
        <w:autoSpaceDE w:val="0"/>
        <w:autoSpaceDN w:val="0"/>
        <w:adjustRightInd w:val="0"/>
        <w:rPr>
          <w:sz w:val="22"/>
          <w:lang w:val="ro-RO"/>
        </w:rPr>
      </w:pPr>
      <w:r w:rsidRPr="000717A8">
        <w:rPr>
          <w:sz w:val="22"/>
          <w:lang w:val="ro-RO"/>
        </w:rPr>
        <w:t xml:space="preserve">    (1) Dacă prin infracţiunea săvârşită s-a urmărit obţinerea unui folos patrimonial, pe lângă pedeapsa închisorii, se poate aplica şi pedeapsa amenzii.</w:t>
      </w:r>
    </w:p>
    <w:p w:rsidR="000717A8" w:rsidRPr="000717A8" w:rsidRDefault="000717A8" w:rsidP="000717A8">
      <w:pPr>
        <w:autoSpaceDE w:val="0"/>
        <w:autoSpaceDN w:val="0"/>
        <w:adjustRightInd w:val="0"/>
        <w:rPr>
          <w:sz w:val="22"/>
          <w:lang w:val="ro-RO"/>
        </w:rPr>
      </w:pPr>
      <w:r w:rsidRPr="000717A8">
        <w:rPr>
          <w:sz w:val="22"/>
          <w:lang w:val="ro-RO"/>
        </w:rPr>
        <w:t xml:space="preserve">    (2) Limitele speciale ale zilelor-amendă prevăzute în </w:t>
      </w:r>
      <w:r w:rsidRPr="000717A8">
        <w:rPr>
          <w:color w:val="008000"/>
          <w:sz w:val="22"/>
          <w:u w:val="single"/>
          <w:lang w:val="ro-RO"/>
        </w:rPr>
        <w:t>art. 61</w:t>
      </w:r>
      <w:r w:rsidRPr="000717A8">
        <w:rPr>
          <w:sz w:val="22"/>
          <w:lang w:val="ro-RO"/>
        </w:rPr>
        <w:t xml:space="preserve"> alin. (4) lit. b) şi lit. c) se determină în raport de durata pedepsei închisorii stabilite de instanţă şi nu pot fi reduse sau majorate ca efect al cauzelor de atenuare ori agravare a pedepsei.</w:t>
      </w:r>
    </w:p>
    <w:p w:rsidR="000717A8" w:rsidRPr="000717A8" w:rsidRDefault="000717A8" w:rsidP="000717A8">
      <w:pPr>
        <w:autoSpaceDE w:val="0"/>
        <w:autoSpaceDN w:val="0"/>
        <w:adjustRightInd w:val="0"/>
        <w:rPr>
          <w:sz w:val="22"/>
          <w:lang w:val="ro-RO"/>
        </w:rPr>
      </w:pPr>
      <w:r w:rsidRPr="000717A8">
        <w:rPr>
          <w:sz w:val="22"/>
          <w:lang w:val="ro-RO"/>
        </w:rPr>
        <w:t xml:space="preserve">    (3) La stabilirea cuantumului sumei corespunzătoare unei zile-amendă se va ţine seama de valoarea folosului patrimonial obţinut sau urmărit.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11</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63*)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Înlocuirea pedepsei amenzii cu pedeapsa închisorii</w:t>
      </w:r>
    </w:p>
    <w:p w:rsidR="000717A8" w:rsidRPr="000717A8" w:rsidRDefault="000717A8" w:rsidP="000717A8">
      <w:pPr>
        <w:autoSpaceDE w:val="0"/>
        <w:autoSpaceDN w:val="0"/>
        <w:adjustRightInd w:val="0"/>
        <w:rPr>
          <w:sz w:val="22"/>
          <w:lang w:val="ro-RO"/>
        </w:rPr>
      </w:pPr>
      <w:r w:rsidRPr="000717A8">
        <w:rPr>
          <w:sz w:val="22"/>
          <w:lang w:val="ro-RO"/>
        </w:rPr>
        <w:t xml:space="preserve">    (1) Dacă persoana condamnată, cu rea-credinţă, nu execută pedeapsa amenzii, în tot sau în parte, numărul zilelor-amendă neexecutate se înlocuieşte cu un număr corespunzător de zile cu închisoare.</w:t>
      </w:r>
    </w:p>
    <w:p w:rsidR="000717A8" w:rsidRPr="000717A8" w:rsidRDefault="000717A8" w:rsidP="000717A8">
      <w:pPr>
        <w:autoSpaceDE w:val="0"/>
        <w:autoSpaceDN w:val="0"/>
        <w:adjustRightInd w:val="0"/>
        <w:rPr>
          <w:sz w:val="22"/>
          <w:lang w:val="ro-RO"/>
        </w:rPr>
      </w:pPr>
      <w:r w:rsidRPr="000717A8">
        <w:rPr>
          <w:sz w:val="22"/>
          <w:lang w:val="ro-RO"/>
        </w:rPr>
        <w:t xml:space="preserve">    (2) Dacă amenda neexecutată a însoţit pedeapsa închisorii, numărul zilelor-amendă neexecutate se înlocuieşte cu un număr corespunzător de zile cu închisoare, care se adaugă la pedeapsa închisorii, pedeapsa astfel rezultată fiind considerată o singură pedeapsă.</w:t>
      </w:r>
    </w:p>
    <w:p w:rsidR="000717A8" w:rsidRPr="000717A8" w:rsidRDefault="000717A8" w:rsidP="000717A8">
      <w:pPr>
        <w:autoSpaceDE w:val="0"/>
        <w:autoSpaceDN w:val="0"/>
        <w:adjustRightInd w:val="0"/>
        <w:rPr>
          <w:sz w:val="22"/>
          <w:lang w:val="ro-RO"/>
        </w:rPr>
      </w:pPr>
      <w:r w:rsidRPr="000717A8">
        <w:rPr>
          <w:sz w:val="22"/>
          <w:lang w:val="ro-RO"/>
        </w:rPr>
        <w:t xml:space="preserve">    (3) În cazul înlocuirii pedepsei amenzii cu pedeapsa închisorii, în condiţiile alin. (1) şi alin. (2), unei zile-amendă îi corespunde o zi de închisoare.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lastRenderedPageBreak/>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14</w:t>
      </w:r>
      <w:r w:rsidRPr="000717A8">
        <w:rPr>
          <w:i/>
          <w:iCs/>
          <w:sz w:val="22"/>
          <w:lang w:val="ro-RO"/>
        </w:rPr>
        <w:t xml:space="preserve"> alin. (1)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64*)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Executarea pedepsei amenzii prin prestarea unei munci neremunerate în folosul comunităţii</w:t>
      </w:r>
    </w:p>
    <w:p w:rsidR="000717A8" w:rsidRPr="000717A8" w:rsidRDefault="000717A8" w:rsidP="000717A8">
      <w:pPr>
        <w:autoSpaceDE w:val="0"/>
        <w:autoSpaceDN w:val="0"/>
        <w:adjustRightInd w:val="0"/>
        <w:rPr>
          <w:sz w:val="22"/>
          <w:lang w:val="ro-RO"/>
        </w:rPr>
      </w:pPr>
      <w:r w:rsidRPr="000717A8">
        <w:rPr>
          <w:sz w:val="22"/>
          <w:lang w:val="ro-RO"/>
        </w:rPr>
        <w:t xml:space="preserve">    (1) În cazul în care pedeapsa amenzii nu poate fi executată în tot sau în parte din motive neimputabile persoanei condamnate, cu consimţământul acesteia, instanţa înlocuieşte obligaţia de plată a amenzii neexecutate cu obligaţia de a presta o muncă neremunerată în folosul comunităţii, afară de cazul în care, din cauza stării de sănătate, persoana nu poate presta această muncă. Unei zile-amendă îi corespunde o zi de muncă în folosul comunităţii.</w:t>
      </w:r>
    </w:p>
    <w:p w:rsidR="000717A8" w:rsidRPr="000717A8" w:rsidRDefault="000717A8" w:rsidP="000717A8">
      <w:pPr>
        <w:autoSpaceDE w:val="0"/>
        <w:autoSpaceDN w:val="0"/>
        <w:adjustRightInd w:val="0"/>
        <w:rPr>
          <w:sz w:val="22"/>
          <w:lang w:val="ro-RO"/>
        </w:rPr>
      </w:pPr>
      <w:r w:rsidRPr="000717A8">
        <w:rPr>
          <w:sz w:val="22"/>
          <w:lang w:val="ro-RO"/>
        </w:rPr>
        <w:t xml:space="preserve">    (2) Dacă amenda înlocuită conform dispoziţiilor alin. (1) a însoţit pedeapsa închisorii, obligaţia de muncă în folosul comunităţii se execută după executarea pedepsei închisorii.</w:t>
      </w:r>
    </w:p>
    <w:p w:rsidR="000717A8" w:rsidRPr="000717A8" w:rsidRDefault="000717A8" w:rsidP="000717A8">
      <w:pPr>
        <w:autoSpaceDE w:val="0"/>
        <w:autoSpaceDN w:val="0"/>
        <w:adjustRightInd w:val="0"/>
        <w:rPr>
          <w:sz w:val="22"/>
          <w:lang w:val="ro-RO"/>
        </w:rPr>
      </w:pPr>
      <w:r w:rsidRPr="000717A8">
        <w:rPr>
          <w:sz w:val="22"/>
          <w:lang w:val="ro-RO"/>
        </w:rPr>
        <w:t xml:space="preserve">    (3) Coordonarea executării obligaţiei de muncă în folosul comunităţii se face de serviciul de probaţiune.</w:t>
      </w:r>
    </w:p>
    <w:p w:rsidR="000717A8" w:rsidRPr="000717A8" w:rsidRDefault="000717A8" w:rsidP="000717A8">
      <w:pPr>
        <w:autoSpaceDE w:val="0"/>
        <w:autoSpaceDN w:val="0"/>
        <w:adjustRightInd w:val="0"/>
        <w:rPr>
          <w:sz w:val="22"/>
          <w:lang w:val="ro-RO"/>
        </w:rPr>
      </w:pPr>
      <w:r w:rsidRPr="000717A8">
        <w:rPr>
          <w:sz w:val="22"/>
          <w:lang w:val="ro-RO"/>
        </w:rPr>
        <w:t xml:space="preserve">    (4) Executarea muncii în folosul comunităţii dispusă în condiţiile alin. (1) încetează prin plata amenzii corespunzătoare zilelor-amendă rămase neexecutate.</w:t>
      </w:r>
    </w:p>
    <w:p w:rsidR="000717A8" w:rsidRPr="000717A8" w:rsidRDefault="000717A8" w:rsidP="000717A8">
      <w:pPr>
        <w:autoSpaceDE w:val="0"/>
        <w:autoSpaceDN w:val="0"/>
        <w:adjustRightInd w:val="0"/>
        <w:rPr>
          <w:sz w:val="22"/>
          <w:lang w:val="ro-RO"/>
        </w:rPr>
      </w:pPr>
      <w:r w:rsidRPr="000717A8">
        <w:rPr>
          <w:sz w:val="22"/>
          <w:lang w:val="ro-RO"/>
        </w:rPr>
        <w:t xml:space="preserve">    (5) Instanţa înlocuieşte zilele-amendă neexecutate prin muncă în folosul comunităţii cu un număr corespunzător de zile cu închisoare, dacă:</w:t>
      </w:r>
    </w:p>
    <w:p w:rsidR="000717A8" w:rsidRPr="000717A8" w:rsidRDefault="000717A8" w:rsidP="000717A8">
      <w:pPr>
        <w:autoSpaceDE w:val="0"/>
        <w:autoSpaceDN w:val="0"/>
        <w:adjustRightInd w:val="0"/>
        <w:rPr>
          <w:sz w:val="22"/>
          <w:lang w:val="ro-RO"/>
        </w:rPr>
      </w:pPr>
      <w:r w:rsidRPr="000717A8">
        <w:rPr>
          <w:sz w:val="22"/>
          <w:lang w:val="ro-RO"/>
        </w:rPr>
        <w:t xml:space="preserve">    a) persoana condamnată nu execută obligaţia de muncă în folosul comunităţii în condiţiile stabilite de instanţă;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b) persoana condamnată săvârşeşte o nouă infracţiune descoperită înainte de executarea integrală a obligaţiei de muncă în folosul comunităţii. Zilele-amendă neexecutate prin muncă în folosul comunităţii la data condamnării definitive pentru noua infracţiune, înlocuite cu închisoarea, se adaugă la pedeapsa pentru noua infracţiune.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(6) Dacă persoana condamnată, aflată în situaţia prevăzută în alin. (1), nu îşi dă consimţământul la prestarea unei munci neremunerate în folosul comunităţii, amenda neexecutată se înlocuieşte cu pedeapsa închisorii conform </w:t>
      </w:r>
      <w:r w:rsidRPr="000717A8">
        <w:rPr>
          <w:color w:val="008000"/>
          <w:sz w:val="22"/>
          <w:u w:val="single"/>
          <w:lang w:val="ro-RO"/>
        </w:rPr>
        <w:t>art. 63</w:t>
      </w:r>
      <w:r w:rsidRPr="000717A8">
        <w:rPr>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14</w:t>
      </w:r>
      <w:r w:rsidRPr="000717A8">
        <w:rPr>
          <w:i/>
          <w:iCs/>
          <w:sz w:val="22"/>
          <w:lang w:val="ro-RO"/>
        </w:rPr>
        <w:t xml:space="preserve"> alin. (2)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accesorie şi pedepsele complementare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Pedeapsa accesorie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65*)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Conţinutul şi modul de executare a pedepsei accesorii a interzicerii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Pedeapsa accesorie constă în interzicerea exercitării drepturilor prevăzute la </w:t>
      </w:r>
      <w:r w:rsidRPr="000717A8">
        <w:rPr>
          <w:i/>
          <w:iCs/>
          <w:color w:val="008000"/>
          <w:sz w:val="22"/>
          <w:u w:val="single"/>
          <w:lang w:val="ro-RO"/>
        </w:rPr>
        <w:t>art. 66</w:t>
      </w:r>
      <w:r w:rsidRPr="000717A8">
        <w:rPr>
          <w:i/>
          <w:iCs/>
          <w:sz w:val="22"/>
          <w:lang w:val="ro-RO"/>
        </w:rPr>
        <w:t xml:space="preserve"> alin. (1) lit. a), b) şi d) - o), a căror exercitare a fost interzisă de instanţă ca pedeapsă complementară.</w:t>
      </w:r>
    </w:p>
    <w:p w:rsidR="000717A8" w:rsidRPr="000717A8" w:rsidRDefault="000717A8" w:rsidP="000717A8">
      <w:pPr>
        <w:autoSpaceDE w:val="0"/>
        <w:autoSpaceDN w:val="0"/>
        <w:adjustRightInd w:val="0"/>
        <w:rPr>
          <w:sz w:val="22"/>
          <w:lang w:val="ro-RO"/>
        </w:rPr>
      </w:pPr>
      <w:r w:rsidRPr="000717A8">
        <w:rPr>
          <w:i/>
          <w:iCs/>
          <w:sz w:val="22"/>
          <w:lang w:val="ro-RO"/>
        </w:rPr>
        <w:t xml:space="preserve">    (2) În cazul detenţiunii pe viaţă, pedeapsa accesorie constă în interzicerea de către instanţă a exercitării drepturilor prevăzute la </w:t>
      </w:r>
      <w:r w:rsidRPr="000717A8">
        <w:rPr>
          <w:i/>
          <w:iCs/>
          <w:color w:val="008000"/>
          <w:sz w:val="22"/>
          <w:u w:val="single"/>
          <w:lang w:val="ro-RO"/>
        </w:rPr>
        <w:t>art. 66</w:t>
      </w:r>
      <w:r w:rsidRPr="000717A8">
        <w:rPr>
          <w:i/>
          <w:iCs/>
          <w:sz w:val="22"/>
          <w:lang w:val="ro-RO"/>
        </w:rPr>
        <w:t xml:space="preserve"> alin. (1) lit. a) - o) sau a unora dintre acestea.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lastRenderedPageBreak/>
        <w:t>#B</w:t>
      </w:r>
    </w:p>
    <w:p w:rsidR="000717A8" w:rsidRPr="000717A8" w:rsidRDefault="000717A8" w:rsidP="000717A8">
      <w:pPr>
        <w:autoSpaceDE w:val="0"/>
        <w:autoSpaceDN w:val="0"/>
        <w:adjustRightInd w:val="0"/>
        <w:rPr>
          <w:sz w:val="22"/>
          <w:lang w:val="ro-RO"/>
        </w:rPr>
      </w:pPr>
      <w:r w:rsidRPr="000717A8">
        <w:rPr>
          <w:sz w:val="22"/>
          <w:lang w:val="ro-RO"/>
        </w:rPr>
        <w:t xml:space="preserve">    (3) Pedeapsa accesorie a interzicerii exercitării unor drepturi se execută din momentul rămânerii definitive a hotărârii de condamnare şi până când pedeapsa principală privativă de libertate a fost executată sau considerată ca executată.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(4) În cazul detenţiunii pe viaţă, pedeapsa accesorie având conţinutul prevăzut la </w:t>
      </w:r>
      <w:r w:rsidRPr="000717A8">
        <w:rPr>
          <w:i/>
          <w:iCs/>
          <w:color w:val="008000"/>
          <w:sz w:val="22"/>
          <w:u w:val="single"/>
          <w:lang w:val="ro-RO"/>
        </w:rPr>
        <w:t>art. 66</w:t>
      </w:r>
      <w:r w:rsidRPr="000717A8">
        <w:rPr>
          <w:i/>
          <w:iCs/>
          <w:sz w:val="22"/>
          <w:lang w:val="ro-RO"/>
        </w:rPr>
        <w:t xml:space="preserve"> alin. (1) lit. c) se pune în executare la data liberării condiţionate sau după ce pedeapsa a fost considerată ca executată.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Derogări de la prevederile </w:t>
      </w:r>
      <w:r w:rsidRPr="000717A8">
        <w:rPr>
          <w:i/>
          <w:iCs/>
          <w:color w:val="008000"/>
          <w:sz w:val="22"/>
          <w:u w:val="single"/>
          <w:lang w:val="ro-RO"/>
        </w:rPr>
        <w:t>art. 65</w:t>
      </w:r>
      <w:r w:rsidRPr="000717A8">
        <w:rPr>
          <w:i/>
          <w:iCs/>
          <w:sz w:val="22"/>
          <w:lang w:val="ro-RO"/>
        </w:rPr>
        <w:t xml:space="preserve"> au fost acordate prin: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33^1</w:t>
      </w:r>
      <w:r w:rsidRPr="000717A8">
        <w:rPr>
          <w:i/>
          <w:iCs/>
          <w:sz w:val="22"/>
          <w:lang w:val="ro-RO"/>
        </w:rPr>
        <w:t xml:space="preserve"> alin. (1) din Ordonanţa de urgenţă a Guvernului nr. 102/2005 privind libera circulaţie pe teritoriul României a cetăţenilor statelor membre ale Uniunii Europene, Spaţiului Economic European şi a cetăţenilor Confederaţiei Elveţiene, republicată, cu modificările ulterioare;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II</w:t>
      </w:r>
      <w:r w:rsidRPr="000717A8">
        <w:rPr>
          <w:i/>
          <w:iCs/>
          <w:sz w:val="22"/>
          <w:lang w:val="ro-RO"/>
        </w:rPr>
        <w:t xml:space="preserve"> alin. (2) din Legea nr. 327/2018 (</w:t>
      </w:r>
      <w:r w:rsidRPr="000717A8">
        <w:rPr>
          <w:b/>
          <w:bCs/>
          <w:i/>
          <w:iCs/>
          <w:color w:val="008000"/>
          <w:sz w:val="22"/>
          <w:u w:val="single"/>
          <w:lang w:val="ro-RO"/>
        </w:rPr>
        <w:t>#M28</w:t>
      </w:r>
      <w:r w:rsidRPr="000717A8">
        <w:rPr>
          <w:i/>
          <w:iCs/>
          <w:sz w:val="22"/>
          <w:lang w:val="ro-RO"/>
        </w:rPr>
        <w:t xml:space="preserve">) pentru modificarea şi completarea </w:t>
      </w:r>
      <w:r w:rsidRPr="000717A8">
        <w:rPr>
          <w:i/>
          <w:iCs/>
          <w:color w:val="008000"/>
          <w:sz w:val="22"/>
          <w:u w:val="single"/>
          <w:lang w:val="ro-RO"/>
        </w:rPr>
        <w:t>Ordonanţei de urgenţă a Guvernului nr. 102/2005</w:t>
      </w:r>
      <w:r w:rsidRPr="000717A8">
        <w:rPr>
          <w:i/>
          <w:iCs/>
          <w:sz w:val="22"/>
          <w:lang w:val="ro-RO"/>
        </w:rPr>
        <w:t xml:space="preserve"> privind libera circulaţie pe teritoriul României a cetăţenilor statelor membre ale Uniunii Europene, Spaţiului Economic European şi a cetăţenilor Confederaţiei Elveţiene.</w:t>
      </w:r>
    </w:p>
    <w:p w:rsidR="000717A8" w:rsidRPr="000717A8" w:rsidRDefault="000717A8" w:rsidP="000717A8">
      <w:pPr>
        <w:autoSpaceDE w:val="0"/>
        <w:autoSpaceDN w:val="0"/>
        <w:adjustRightInd w:val="0"/>
        <w:rPr>
          <w:sz w:val="22"/>
          <w:lang w:val="ro-RO"/>
        </w:rPr>
      </w:pPr>
      <w:r w:rsidRPr="000717A8">
        <w:rPr>
          <w:i/>
          <w:iCs/>
          <w:sz w:val="22"/>
          <w:lang w:val="ro-RO"/>
        </w:rPr>
        <w:t xml:space="preserve">    Precizăm că dispoziţiile de derogare menţionate mai sus sunt reproduse în notele 4 şi 5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SECŢIUNEA a 2-a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 complementare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66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Conţinutul pedepsei complementare a interzicerii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(1) Pedeapsa complementară a interzicerii exercitării unor drepturi constă în interzicerea exercitării, pe o perioadă de la unu la 5 ani, a unuia sau mai multora dintre următoarele drepturi:</w:t>
      </w:r>
    </w:p>
    <w:p w:rsidR="000717A8" w:rsidRPr="000717A8" w:rsidRDefault="000717A8" w:rsidP="000717A8">
      <w:pPr>
        <w:autoSpaceDE w:val="0"/>
        <w:autoSpaceDN w:val="0"/>
        <w:adjustRightInd w:val="0"/>
        <w:rPr>
          <w:sz w:val="22"/>
          <w:lang w:val="ro-RO"/>
        </w:rPr>
      </w:pPr>
      <w:r w:rsidRPr="000717A8">
        <w:rPr>
          <w:sz w:val="22"/>
          <w:lang w:val="ro-RO"/>
        </w:rPr>
        <w:t xml:space="preserve">    a) dreptul de a fi ales în autorităţile publice sau în orice alte funcţii publice;</w:t>
      </w:r>
    </w:p>
    <w:p w:rsidR="000717A8" w:rsidRPr="000717A8" w:rsidRDefault="000717A8" w:rsidP="000717A8">
      <w:pPr>
        <w:autoSpaceDE w:val="0"/>
        <w:autoSpaceDN w:val="0"/>
        <w:adjustRightInd w:val="0"/>
        <w:rPr>
          <w:sz w:val="22"/>
          <w:lang w:val="ro-RO"/>
        </w:rPr>
      </w:pPr>
      <w:r w:rsidRPr="000717A8">
        <w:rPr>
          <w:sz w:val="22"/>
          <w:lang w:val="ro-RO"/>
        </w:rPr>
        <w:t xml:space="preserve">    b) dreptul de a ocupa o funcţie care implică exerciţiul autorităţii de stat;</w:t>
      </w:r>
    </w:p>
    <w:p w:rsidR="000717A8" w:rsidRPr="000717A8" w:rsidRDefault="000717A8" w:rsidP="000717A8">
      <w:pPr>
        <w:autoSpaceDE w:val="0"/>
        <w:autoSpaceDN w:val="0"/>
        <w:adjustRightInd w:val="0"/>
        <w:rPr>
          <w:sz w:val="22"/>
          <w:lang w:val="ro-RO"/>
        </w:rPr>
      </w:pPr>
      <w:r w:rsidRPr="000717A8">
        <w:rPr>
          <w:sz w:val="22"/>
          <w:lang w:val="ro-RO"/>
        </w:rPr>
        <w:t xml:space="preserve">    c) dreptul străinului de a se afla pe teritoriul României;</w:t>
      </w:r>
    </w:p>
    <w:p w:rsidR="000717A8" w:rsidRPr="000717A8" w:rsidRDefault="000717A8" w:rsidP="000717A8">
      <w:pPr>
        <w:autoSpaceDE w:val="0"/>
        <w:autoSpaceDN w:val="0"/>
        <w:adjustRightInd w:val="0"/>
        <w:rPr>
          <w:sz w:val="22"/>
          <w:lang w:val="ro-RO"/>
        </w:rPr>
      </w:pPr>
      <w:r w:rsidRPr="000717A8">
        <w:rPr>
          <w:sz w:val="22"/>
          <w:lang w:val="ro-RO"/>
        </w:rPr>
        <w:t xml:space="preserve">    d) dreptul de a alege;</w:t>
      </w:r>
    </w:p>
    <w:p w:rsidR="000717A8" w:rsidRPr="000717A8" w:rsidRDefault="000717A8" w:rsidP="000717A8">
      <w:pPr>
        <w:autoSpaceDE w:val="0"/>
        <w:autoSpaceDN w:val="0"/>
        <w:adjustRightInd w:val="0"/>
        <w:rPr>
          <w:sz w:val="22"/>
          <w:lang w:val="ro-RO"/>
        </w:rPr>
      </w:pPr>
      <w:r w:rsidRPr="000717A8">
        <w:rPr>
          <w:sz w:val="22"/>
          <w:lang w:val="ro-RO"/>
        </w:rPr>
        <w:t xml:space="preserve">    e) drepturile părinteşti;</w:t>
      </w:r>
    </w:p>
    <w:p w:rsidR="000717A8" w:rsidRPr="000717A8" w:rsidRDefault="000717A8" w:rsidP="000717A8">
      <w:pPr>
        <w:autoSpaceDE w:val="0"/>
        <w:autoSpaceDN w:val="0"/>
        <w:adjustRightInd w:val="0"/>
        <w:rPr>
          <w:sz w:val="22"/>
          <w:lang w:val="ro-RO"/>
        </w:rPr>
      </w:pPr>
      <w:r w:rsidRPr="000717A8">
        <w:rPr>
          <w:sz w:val="22"/>
          <w:lang w:val="ro-RO"/>
        </w:rPr>
        <w:t xml:space="preserve">    f) dreptul de a fi tutore sau curator;</w:t>
      </w:r>
    </w:p>
    <w:p w:rsidR="000717A8" w:rsidRPr="000717A8" w:rsidRDefault="000717A8" w:rsidP="000717A8">
      <w:pPr>
        <w:autoSpaceDE w:val="0"/>
        <w:autoSpaceDN w:val="0"/>
        <w:adjustRightInd w:val="0"/>
        <w:rPr>
          <w:sz w:val="22"/>
          <w:lang w:val="ro-RO"/>
        </w:rPr>
      </w:pPr>
      <w:r w:rsidRPr="000717A8">
        <w:rPr>
          <w:sz w:val="22"/>
          <w:lang w:val="ro-RO"/>
        </w:rPr>
        <w:t xml:space="preserve">    g) dreptul de a ocupa funcţia, de a exercita profesia sau meseria ori de a desfăşura activitatea de care s-a folosit pentru săvârşirea infracţiunii;</w:t>
      </w:r>
    </w:p>
    <w:p w:rsidR="000717A8" w:rsidRPr="000717A8" w:rsidRDefault="000717A8" w:rsidP="000717A8">
      <w:pPr>
        <w:autoSpaceDE w:val="0"/>
        <w:autoSpaceDN w:val="0"/>
        <w:adjustRightInd w:val="0"/>
        <w:rPr>
          <w:sz w:val="22"/>
          <w:lang w:val="ro-RO"/>
        </w:rPr>
      </w:pPr>
      <w:r w:rsidRPr="000717A8">
        <w:rPr>
          <w:sz w:val="22"/>
          <w:lang w:val="ro-RO"/>
        </w:rPr>
        <w:t xml:space="preserve">    h) dreptul de a deţine, purta şi folosi orice categorie de arme;</w:t>
      </w:r>
    </w:p>
    <w:p w:rsidR="000717A8" w:rsidRPr="000717A8" w:rsidRDefault="000717A8" w:rsidP="000717A8">
      <w:pPr>
        <w:autoSpaceDE w:val="0"/>
        <w:autoSpaceDN w:val="0"/>
        <w:adjustRightInd w:val="0"/>
        <w:rPr>
          <w:sz w:val="22"/>
          <w:lang w:val="ro-RO"/>
        </w:rPr>
      </w:pPr>
      <w:r w:rsidRPr="000717A8">
        <w:rPr>
          <w:sz w:val="22"/>
          <w:lang w:val="ro-RO"/>
        </w:rPr>
        <w:t xml:space="preserve">    i) dreptul de a conduce anumite categorii de vehicule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j) dreptul de a părăsi teritoriul României;</w:t>
      </w:r>
    </w:p>
    <w:p w:rsidR="000717A8" w:rsidRPr="000717A8" w:rsidRDefault="000717A8" w:rsidP="000717A8">
      <w:pPr>
        <w:autoSpaceDE w:val="0"/>
        <w:autoSpaceDN w:val="0"/>
        <w:adjustRightInd w:val="0"/>
        <w:rPr>
          <w:sz w:val="22"/>
          <w:lang w:val="ro-RO"/>
        </w:rPr>
      </w:pPr>
      <w:r w:rsidRPr="000717A8">
        <w:rPr>
          <w:sz w:val="22"/>
          <w:lang w:val="ro-RO"/>
        </w:rPr>
        <w:t xml:space="preserve">    k) dreptul de a ocupa o funcţie de conducere în cadrul unei persoane juridice de drept public;</w:t>
      </w:r>
    </w:p>
    <w:p w:rsidR="000717A8" w:rsidRPr="000717A8" w:rsidRDefault="000717A8" w:rsidP="000717A8">
      <w:pPr>
        <w:autoSpaceDE w:val="0"/>
        <w:autoSpaceDN w:val="0"/>
        <w:adjustRightInd w:val="0"/>
        <w:rPr>
          <w:sz w:val="22"/>
          <w:lang w:val="ro-RO"/>
        </w:rPr>
      </w:pPr>
      <w:r w:rsidRPr="000717A8">
        <w:rPr>
          <w:sz w:val="22"/>
          <w:lang w:val="ro-RO"/>
        </w:rPr>
        <w:t xml:space="preserve">    l) dreptul de a se afla în anumite localităţi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m) dreptul de a se afla în anumite locuri sau la anumite manifestări sportive, culturale ori la alte adunări publice,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n) dreptul de a comunica cu victima sau cu membri de familie ai acesteia, cu persoanele cu care a comis infracţiunea sau cu alte persoane, stabilite de instanţă, ori de a se apropia de acestea;</w:t>
      </w:r>
    </w:p>
    <w:p w:rsidR="000717A8" w:rsidRPr="000717A8" w:rsidRDefault="000717A8" w:rsidP="000717A8">
      <w:pPr>
        <w:autoSpaceDE w:val="0"/>
        <w:autoSpaceDN w:val="0"/>
        <w:adjustRightInd w:val="0"/>
        <w:rPr>
          <w:sz w:val="22"/>
          <w:lang w:val="ro-RO"/>
        </w:rPr>
      </w:pPr>
      <w:r w:rsidRPr="000717A8">
        <w:rPr>
          <w:sz w:val="22"/>
          <w:lang w:val="ro-RO"/>
        </w:rPr>
        <w:t xml:space="preserve">    o) dreptul de a se apropia de locuinţa, locul de muncă, şcoala sau alte locuri unde victima desfăşoară activităţi sociale, în condiţiile stabilite de instanţa de judecată.</w:t>
      </w:r>
    </w:p>
    <w:p w:rsidR="000717A8" w:rsidRPr="000717A8" w:rsidRDefault="000717A8" w:rsidP="000717A8">
      <w:pPr>
        <w:autoSpaceDE w:val="0"/>
        <w:autoSpaceDN w:val="0"/>
        <w:adjustRightInd w:val="0"/>
        <w:rPr>
          <w:sz w:val="22"/>
          <w:lang w:val="ro-RO"/>
        </w:rPr>
      </w:pPr>
      <w:r w:rsidRPr="000717A8">
        <w:rPr>
          <w:sz w:val="22"/>
          <w:lang w:val="ro-RO"/>
        </w:rPr>
        <w:t xml:space="preserve">    (2) Când legea prevede interzicerea exercitării dreptului de a ocupa o funcţie publică, instanţa dispune interzicerea exercitării drepturilor prevăzute în alin. (1) lit. a) şi lit. b).</w:t>
      </w:r>
    </w:p>
    <w:p w:rsidR="000717A8" w:rsidRPr="000717A8" w:rsidRDefault="000717A8" w:rsidP="000717A8">
      <w:pPr>
        <w:autoSpaceDE w:val="0"/>
        <w:autoSpaceDN w:val="0"/>
        <w:adjustRightInd w:val="0"/>
        <w:rPr>
          <w:sz w:val="22"/>
          <w:lang w:val="ro-RO"/>
        </w:rPr>
      </w:pPr>
      <w:r w:rsidRPr="000717A8">
        <w:rPr>
          <w:sz w:val="22"/>
          <w:lang w:val="ro-RO"/>
        </w:rPr>
        <w:t xml:space="preserve">    (3) Interzicerea exercitării drepturilor prevăzute în alin. (1) lit. a) şi lit. b) se dispune cumulativ.</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(4) Pedeapsa prevăzută în alin. (1) lit. c) nu se va dispune atunci când există motive întemeiate de a crede că viaţa persoanei expulzate este pusă în pericol ori că persoana va fi supusă la tortură sau alte tratamente inumane ori degradante în statul în care urmează a fi expulzată.</w:t>
      </w:r>
    </w:p>
    <w:p w:rsidR="000717A8" w:rsidRPr="000717A8" w:rsidRDefault="000717A8" w:rsidP="000717A8">
      <w:pPr>
        <w:autoSpaceDE w:val="0"/>
        <w:autoSpaceDN w:val="0"/>
        <w:adjustRightInd w:val="0"/>
        <w:rPr>
          <w:sz w:val="22"/>
          <w:lang w:val="ro-RO"/>
        </w:rPr>
      </w:pPr>
      <w:r w:rsidRPr="000717A8">
        <w:rPr>
          <w:sz w:val="22"/>
          <w:lang w:val="ro-RO"/>
        </w:rPr>
        <w:t xml:space="preserve">    (5) Când dispune interzicerea unuia dintre drepturile prevăzute în alin. (1) lit. n) şi lit. o), instanţa individualizează în concret conţinutul acestei pedepse, ţinând seama de împrejurările cauzei.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67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pedepsei complementare a interzicerii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(1) 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pedeapsă este necesară.</w:t>
      </w:r>
    </w:p>
    <w:p w:rsidR="000717A8" w:rsidRPr="000717A8" w:rsidRDefault="000717A8" w:rsidP="000717A8">
      <w:pPr>
        <w:autoSpaceDE w:val="0"/>
        <w:autoSpaceDN w:val="0"/>
        <w:adjustRightInd w:val="0"/>
        <w:rPr>
          <w:sz w:val="22"/>
          <w:lang w:val="ro-RO"/>
        </w:rPr>
      </w:pPr>
      <w:r w:rsidRPr="000717A8">
        <w:rPr>
          <w:sz w:val="22"/>
          <w:lang w:val="ro-RO"/>
        </w:rPr>
        <w:t xml:space="preserve">    (2) Aplicarea pedepsei interzicerii exercitării unor drepturi este obligatorie când legea prevede această pedeapsă pentru infracţiunea săvârşită.</w:t>
      </w:r>
    </w:p>
    <w:p w:rsidR="000717A8" w:rsidRPr="000717A8" w:rsidRDefault="000717A8" w:rsidP="000717A8">
      <w:pPr>
        <w:autoSpaceDE w:val="0"/>
        <w:autoSpaceDN w:val="0"/>
        <w:adjustRightInd w:val="0"/>
        <w:rPr>
          <w:sz w:val="22"/>
          <w:lang w:val="ro-RO"/>
        </w:rPr>
      </w:pPr>
      <w:r w:rsidRPr="000717A8">
        <w:rPr>
          <w:sz w:val="22"/>
          <w:lang w:val="ro-RO"/>
        </w:rPr>
        <w:t xml:space="preserve">    (3) Interzicerea dreptului străinului de a se afla pe teritoriul României nu se aplică în cazul în care s-a dispus suspendarea executării pedepsei sub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68*)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Executarea pedepsei complementare a interzicerii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(1) Executarea pedepsei interzicerii exercitării unor drepturi începe:</w:t>
      </w:r>
    </w:p>
    <w:p w:rsidR="000717A8" w:rsidRPr="000717A8" w:rsidRDefault="000717A8" w:rsidP="000717A8">
      <w:pPr>
        <w:autoSpaceDE w:val="0"/>
        <w:autoSpaceDN w:val="0"/>
        <w:adjustRightInd w:val="0"/>
        <w:rPr>
          <w:sz w:val="22"/>
          <w:lang w:val="ro-RO"/>
        </w:rPr>
      </w:pPr>
      <w:r w:rsidRPr="000717A8">
        <w:rPr>
          <w:sz w:val="22"/>
          <w:lang w:val="ro-RO"/>
        </w:rPr>
        <w:t xml:space="preserve">    a) de la rămânerea definitivă a hotărârii de condamnare la pedeapsa amenzii;</w:t>
      </w:r>
    </w:p>
    <w:p w:rsidR="000717A8" w:rsidRPr="000717A8" w:rsidRDefault="000717A8" w:rsidP="000717A8">
      <w:pPr>
        <w:autoSpaceDE w:val="0"/>
        <w:autoSpaceDN w:val="0"/>
        <w:adjustRightInd w:val="0"/>
        <w:rPr>
          <w:sz w:val="22"/>
          <w:lang w:val="ro-RO"/>
        </w:rPr>
      </w:pPr>
      <w:r w:rsidRPr="000717A8">
        <w:rPr>
          <w:sz w:val="22"/>
          <w:lang w:val="ro-RO"/>
        </w:rPr>
        <w:t xml:space="preserve">    b) de la rămânerea definitivă a hotărârii de condamnare prin care s-a dispus suspendarea executării pedepsei sub supraveghere;</w:t>
      </w:r>
    </w:p>
    <w:p w:rsidR="000717A8" w:rsidRPr="000717A8" w:rsidRDefault="000717A8" w:rsidP="000717A8">
      <w:pPr>
        <w:autoSpaceDE w:val="0"/>
        <w:autoSpaceDN w:val="0"/>
        <w:adjustRightInd w:val="0"/>
        <w:rPr>
          <w:sz w:val="22"/>
          <w:lang w:val="ro-RO"/>
        </w:rPr>
      </w:pPr>
      <w:r w:rsidRPr="000717A8">
        <w:rPr>
          <w:sz w:val="22"/>
          <w:lang w:val="ro-RO"/>
        </w:rPr>
        <w:t xml:space="preserve">    c) după executarea pedepsei închisorii, după graţierea totală ori a restului de pedeapsă, după împlinirea termenului de prescripţie a executării pedepsei sau după expirarea termenului de supraveghere a liberării condiţionate.</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s-a dispus liberarea condiţionată, interzicerea dreptului străinului de a se afla pe teritoriul României se execută la data liberării.</w:t>
      </w:r>
    </w:p>
    <w:p w:rsidR="000717A8" w:rsidRPr="000717A8" w:rsidRDefault="000717A8" w:rsidP="000717A8">
      <w:pPr>
        <w:autoSpaceDE w:val="0"/>
        <w:autoSpaceDN w:val="0"/>
        <w:adjustRightInd w:val="0"/>
        <w:rPr>
          <w:sz w:val="22"/>
          <w:lang w:val="ro-RO"/>
        </w:rPr>
      </w:pPr>
      <w:r w:rsidRPr="000717A8">
        <w:rPr>
          <w:sz w:val="22"/>
          <w:lang w:val="ro-RO"/>
        </w:rPr>
        <w:t xml:space="preserve">    (3) Dacă se dispune revocarea suspendării executării pedepsei sub supraveghere sau înlocuirea pedepsei amenzii cu închisoarea, pentru alte motive decât săvârşirea unei noi infracţiuni, partea din durata pedepsei complementare a interzicerii exercitării unor drepturi neexecutată la data revocării sau înlocuirii se va executa după executarea pedepsei închisorii.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Derogări de la prevederile </w:t>
      </w:r>
      <w:r w:rsidRPr="000717A8">
        <w:rPr>
          <w:i/>
          <w:iCs/>
          <w:color w:val="008000"/>
          <w:sz w:val="22"/>
          <w:u w:val="single"/>
          <w:lang w:val="ro-RO"/>
        </w:rPr>
        <w:t>art. 68</w:t>
      </w:r>
      <w:r w:rsidRPr="000717A8">
        <w:rPr>
          <w:i/>
          <w:iCs/>
          <w:sz w:val="22"/>
          <w:lang w:val="ro-RO"/>
        </w:rPr>
        <w:t xml:space="preserve"> au fost acordate prin: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33^1</w:t>
      </w:r>
      <w:r w:rsidRPr="000717A8">
        <w:rPr>
          <w:i/>
          <w:iCs/>
          <w:sz w:val="22"/>
          <w:lang w:val="ro-RO"/>
        </w:rPr>
        <w:t xml:space="preserve"> alin. (2) din Ordonanţa de urgenţă a Guvernului nr. 102/2005 privind libera circulaţie pe teritoriul României a cetăţenilor statelor membre ale Uniunii Europene, Spaţiului Economic European şi a cetăţenilor Confederaţiei Elveţiene, republicată, cu modificările ulterioare;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II</w:t>
      </w:r>
      <w:r w:rsidRPr="000717A8">
        <w:rPr>
          <w:i/>
          <w:iCs/>
          <w:sz w:val="22"/>
          <w:lang w:val="ro-RO"/>
        </w:rPr>
        <w:t xml:space="preserve"> alin. (3) din Legea nr. 327/2018 (</w:t>
      </w:r>
      <w:r w:rsidRPr="000717A8">
        <w:rPr>
          <w:b/>
          <w:bCs/>
          <w:i/>
          <w:iCs/>
          <w:color w:val="008000"/>
          <w:sz w:val="22"/>
          <w:u w:val="single"/>
          <w:lang w:val="ro-RO"/>
        </w:rPr>
        <w:t>#M28</w:t>
      </w:r>
      <w:r w:rsidRPr="000717A8">
        <w:rPr>
          <w:i/>
          <w:iCs/>
          <w:sz w:val="22"/>
          <w:lang w:val="ro-RO"/>
        </w:rPr>
        <w:t xml:space="preserve">) pentru modificarea şi completarea </w:t>
      </w:r>
      <w:r w:rsidRPr="000717A8">
        <w:rPr>
          <w:i/>
          <w:iCs/>
          <w:color w:val="008000"/>
          <w:sz w:val="22"/>
          <w:u w:val="single"/>
          <w:lang w:val="ro-RO"/>
        </w:rPr>
        <w:t>Ordonanţei de urgenţă a Guvernului nr. 102/2005</w:t>
      </w:r>
      <w:r w:rsidRPr="000717A8">
        <w:rPr>
          <w:i/>
          <w:iCs/>
          <w:sz w:val="22"/>
          <w:lang w:val="ro-RO"/>
        </w:rPr>
        <w:t xml:space="preserve"> privind libera circulaţie pe teritoriul României a cetăţenilor statelor membre ale Uniunii Europene, Spaţiului Economic European şi a cetăţenilor Confederaţiei Elveţiene.</w:t>
      </w:r>
    </w:p>
    <w:p w:rsidR="000717A8" w:rsidRPr="000717A8" w:rsidRDefault="000717A8" w:rsidP="000717A8">
      <w:pPr>
        <w:autoSpaceDE w:val="0"/>
        <w:autoSpaceDN w:val="0"/>
        <w:adjustRightInd w:val="0"/>
        <w:rPr>
          <w:sz w:val="22"/>
          <w:lang w:val="ro-RO"/>
        </w:rPr>
      </w:pPr>
      <w:r w:rsidRPr="000717A8">
        <w:rPr>
          <w:i/>
          <w:iCs/>
          <w:sz w:val="22"/>
          <w:lang w:val="ro-RO"/>
        </w:rPr>
        <w:t xml:space="preserve">    Precizăm că dispoziţiile de derogare menţionate mai sus sunt reproduse în notele 4 şi 5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69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Degradarea militară</w:t>
      </w:r>
    </w:p>
    <w:p w:rsidR="000717A8" w:rsidRPr="000717A8" w:rsidRDefault="000717A8" w:rsidP="000717A8">
      <w:pPr>
        <w:autoSpaceDE w:val="0"/>
        <w:autoSpaceDN w:val="0"/>
        <w:adjustRightInd w:val="0"/>
        <w:rPr>
          <w:sz w:val="22"/>
          <w:lang w:val="ro-RO"/>
        </w:rPr>
      </w:pPr>
      <w:r w:rsidRPr="000717A8">
        <w:rPr>
          <w:sz w:val="22"/>
          <w:lang w:val="ro-RO"/>
        </w:rPr>
        <w:t xml:space="preserve">    (1) Pedeapsa complementară a degradării militare constă în pierderea gradului şi a dreptului de a purta uniformă de la data rămânerii definitive a hotărârii de condamnare.</w:t>
      </w:r>
    </w:p>
    <w:p w:rsidR="000717A8" w:rsidRPr="000717A8" w:rsidRDefault="000717A8" w:rsidP="000717A8">
      <w:pPr>
        <w:autoSpaceDE w:val="0"/>
        <w:autoSpaceDN w:val="0"/>
        <w:adjustRightInd w:val="0"/>
        <w:rPr>
          <w:sz w:val="22"/>
          <w:lang w:val="ro-RO"/>
        </w:rPr>
      </w:pPr>
      <w:r w:rsidRPr="000717A8">
        <w:rPr>
          <w:sz w:val="22"/>
          <w:lang w:val="ro-RO"/>
        </w:rPr>
        <w:t xml:space="preserve">    (2) Degradarea militară se aplică în mod obligatoriu condamnaţilor militari în activitate, în rezervă sau în retragere, dacă pedeapsa principală aplicată este închisoarea mai mare de 10 ani sau detenţiunea pe viaţă.</w:t>
      </w:r>
    </w:p>
    <w:p w:rsidR="000717A8" w:rsidRPr="000717A8" w:rsidRDefault="000717A8" w:rsidP="000717A8">
      <w:pPr>
        <w:autoSpaceDE w:val="0"/>
        <w:autoSpaceDN w:val="0"/>
        <w:adjustRightInd w:val="0"/>
        <w:rPr>
          <w:sz w:val="22"/>
          <w:lang w:val="ro-RO"/>
        </w:rPr>
      </w:pPr>
      <w:r w:rsidRPr="000717A8">
        <w:rPr>
          <w:sz w:val="22"/>
          <w:lang w:val="ro-RO"/>
        </w:rPr>
        <w:t xml:space="preserve">    (3) Degradarea militară poate fi aplicată condamnaţilor militari în activitate, în rezervă sau în retragere pentru infracţiuni săvârşite cu intenţie, dacă pedeapsa principală aplicată este închisoarea de cel puţin 5 ani şi de cel mult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Publicarea hotărârii definitive de condamnare</w:t>
      </w:r>
    </w:p>
    <w:p w:rsidR="000717A8" w:rsidRPr="000717A8" w:rsidRDefault="000717A8" w:rsidP="000717A8">
      <w:pPr>
        <w:autoSpaceDE w:val="0"/>
        <w:autoSpaceDN w:val="0"/>
        <w:adjustRightInd w:val="0"/>
        <w:rPr>
          <w:sz w:val="22"/>
          <w:lang w:val="ro-RO"/>
        </w:rPr>
      </w:pPr>
      <w:r w:rsidRPr="000717A8">
        <w:rPr>
          <w:sz w:val="22"/>
          <w:lang w:val="ro-RO"/>
        </w:rPr>
        <w:t xml:space="preserve">    (1) Publicarea hotărârii definitive de condamnare se poate dispune când, ţinând seama de natura şi gravitatea infracţiunii, împrejurările cauzei şi persoana condamnatului, instanţa apreciază că publicarea va contribui la prevenirea săvârşirii altor asemenea infracţiuni.</w:t>
      </w:r>
    </w:p>
    <w:p w:rsidR="000717A8" w:rsidRPr="000717A8" w:rsidRDefault="000717A8" w:rsidP="000717A8">
      <w:pPr>
        <w:autoSpaceDE w:val="0"/>
        <w:autoSpaceDN w:val="0"/>
        <w:adjustRightInd w:val="0"/>
        <w:rPr>
          <w:sz w:val="22"/>
          <w:lang w:val="ro-RO"/>
        </w:rPr>
      </w:pPr>
      <w:r w:rsidRPr="000717A8">
        <w:rPr>
          <w:sz w:val="22"/>
          <w:lang w:val="ro-RO"/>
        </w:rPr>
        <w:t xml:space="preserve">    (2) Hotărârea de condamnare se publică în extras, în forma stabilită de instanţă, într-un cotidian local sau naţional, o singură dată.</w:t>
      </w:r>
    </w:p>
    <w:p w:rsidR="000717A8" w:rsidRPr="000717A8" w:rsidRDefault="000717A8" w:rsidP="000717A8">
      <w:pPr>
        <w:autoSpaceDE w:val="0"/>
        <w:autoSpaceDN w:val="0"/>
        <w:adjustRightInd w:val="0"/>
        <w:rPr>
          <w:sz w:val="22"/>
          <w:lang w:val="ro-RO"/>
        </w:rPr>
      </w:pPr>
      <w:r w:rsidRPr="000717A8">
        <w:rPr>
          <w:sz w:val="22"/>
          <w:lang w:val="ro-RO"/>
        </w:rPr>
        <w:t xml:space="preserve">    (3) Publicarea hotărârii definitive de condamnare se face pe cheltuiala persoanei condamnate, fără a se dezvălui identitatea altor persoane.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Calculul duratei pedepselor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Durata executării</w:t>
      </w:r>
    </w:p>
    <w:p w:rsidR="000717A8" w:rsidRPr="000717A8" w:rsidRDefault="000717A8" w:rsidP="000717A8">
      <w:pPr>
        <w:autoSpaceDE w:val="0"/>
        <w:autoSpaceDN w:val="0"/>
        <w:adjustRightInd w:val="0"/>
        <w:rPr>
          <w:sz w:val="22"/>
          <w:lang w:val="ro-RO"/>
        </w:rPr>
      </w:pPr>
      <w:r w:rsidRPr="000717A8">
        <w:rPr>
          <w:sz w:val="22"/>
          <w:lang w:val="ro-RO"/>
        </w:rPr>
        <w:t xml:space="preserve">    (1) Durata executării pedepsei privative de libertate se socoteşte din ziua în care condamnatul a început executarea hotărârii definitive de condamnare.</w:t>
      </w:r>
    </w:p>
    <w:p w:rsidR="000717A8" w:rsidRPr="000717A8" w:rsidRDefault="000717A8" w:rsidP="000717A8">
      <w:pPr>
        <w:autoSpaceDE w:val="0"/>
        <w:autoSpaceDN w:val="0"/>
        <w:adjustRightInd w:val="0"/>
        <w:rPr>
          <w:sz w:val="22"/>
          <w:lang w:val="ro-RO"/>
        </w:rPr>
      </w:pPr>
      <w:r w:rsidRPr="000717A8">
        <w:rPr>
          <w:sz w:val="22"/>
          <w:lang w:val="ro-RO"/>
        </w:rPr>
        <w:t xml:space="preserve">    (2) Ziua în care începe executarea pedepsei şi ziua în care încetează se socotesc în durata executării.</w:t>
      </w:r>
    </w:p>
    <w:p w:rsidR="000717A8" w:rsidRPr="000717A8" w:rsidRDefault="000717A8" w:rsidP="000717A8">
      <w:pPr>
        <w:autoSpaceDE w:val="0"/>
        <w:autoSpaceDN w:val="0"/>
        <w:adjustRightInd w:val="0"/>
        <w:rPr>
          <w:sz w:val="22"/>
          <w:lang w:val="ro-RO"/>
        </w:rPr>
      </w:pPr>
      <w:r w:rsidRPr="000717A8">
        <w:rPr>
          <w:sz w:val="22"/>
          <w:lang w:val="ro-RO"/>
        </w:rPr>
        <w:t xml:space="preserve">    (3) Perioada în care condamnatul, în cursul executării pedepsei, se află bolnav în spital intră în durata executării, în afară de cazul în care şi-a provocat în mod voit boala, iar această împrejurare se constată în cursul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(4) Permisiunile de ieşire din penitenciar, acordate condamnatului conform legii de executare a pedepselor, intră în durata executării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Computarea duratei măsurilor preventive privative de libertate</w:t>
      </w:r>
    </w:p>
    <w:p w:rsidR="000717A8" w:rsidRPr="000717A8" w:rsidRDefault="000717A8" w:rsidP="000717A8">
      <w:pPr>
        <w:autoSpaceDE w:val="0"/>
        <w:autoSpaceDN w:val="0"/>
        <w:adjustRightInd w:val="0"/>
        <w:rPr>
          <w:sz w:val="22"/>
          <w:lang w:val="ro-RO"/>
        </w:rPr>
      </w:pPr>
      <w:r w:rsidRPr="000717A8">
        <w:rPr>
          <w:sz w:val="22"/>
          <w:lang w:val="ro-RO"/>
        </w:rPr>
        <w:t xml:space="preserve">    (1) Perioada în care o persoană a fost supusă unei măsuri preventive privative de libertate se scade din durata pedepsei închisorii pronunţate. Scăderea se face şi atunci când condamnatul a fost urmărit sau judecat, în acelaşi timp ori în mod separat, pentru mai multe infracţiuni concurente, chiar dacă a fost condamnat pentru o altă faptă decât cea care a determinat dispunerea măsurii preventive.</w:t>
      </w:r>
    </w:p>
    <w:p w:rsidR="000717A8" w:rsidRPr="000717A8" w:rsidRDefault="000717A8" w:rsidP="000717A8">
      <w:pPr>
        <w:autoSpaceDE w:val="0"/>
        <w:autoSpaceDN w:val="0"/>
        <w:adjustRightInd w:val="0"/>
        <w:rPr>
          <w:sz w:val="22"/>
          <w:lang w:val="ro-RO"/>
        </w:rPr>
      </w:pPr>
      <w:r w:rsidRPr="000717A8">
        <w:rPr>
          <w:sz w:val="22"/>
          <w:lang w:val="ro-RO"/>
        </w:rPr>
        <w:t xml:space="preserve">    (2) Perioada în care o persoană a fost supusă unei măsuri preventive privative de libertate se scade şi în caz de condamnare la pedeapsa amenzii, prin înlăturarea în tot sau în parte a zilelor-amendă.</w:t>
      </w:r>
    </w:p>
    <w:p w:rsidR="000717A8" w:rsidRPr="000717A8" w:rsidRDefault="000717A8" w:rsidP="000717A8">
      <w:pPr>
        <w:autoSpaceDE w:val="0"/>
        <w:autoSpaceDN w:val="0"/>
        <w:adjustRightInd w:val="0"/>
        <w:rPr>
          <w:sz w:val="22"/>
          <w:lang w:val="ro-RO"/>
        </w:rPr>
      </w:pPr>
      <w:r w:rsidRPr="000717A8">
        <w:rPr>
          <w:sz w:val="22"/>
          <w:lang w:val="ro-RO"/>
        </w:rPr>
        <w:t xml:space="preserve">    (3) În cazul amenzii care însoţeşte pedeapsa închisorii, perioada în care o persoană a fost supusă unei măsuri preventive privative de libertate se scade din durata pedepsei închisorii.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Computarea pedepselor şi măsurilor preventive executate în afara ţării</w:t>
      </w:r>
    </w:p>
    <w:p w:rsidR="000717A8" w:rsidRPr="000717A8" w:rsidRDefault="000717A8" w:rsidP="000717A8">
      <w:pPr>
        <w:autoSpaceDE w:val="0"/>
        <w:autoSpaceDN w:val="0"/>
        <w:adjustRightInd w:val="0"/>
        <w:rPr>
          <w:sz w:val="22"/>
          <w:lang w:val="ro-RO"/>
        </w:rPr>
      </w:pPr>
      <w:r w:rsidRPr="000717A8">
        <w:rPr>
          <w:sz w:val="22"/>
          <w:lang w:val="ro-RO"/>
        </w:rPr>
        <w:t xml:space="preserve">    (1) În cazul infracţiunilor săvârşite în condiţiile </w:t>
      </w:r>
      <w:r w:rsidRPr="000717A8">
        <w:rPr>
          <w:color w:val="008000"/>
          <w:sz w:val="22"/>
          <w:u w:val="single"/>
          <w:lang w:val="ro-RO"/>
        </w:rPr>
        <w:t>art. 8</w:t>
      </w:r>
      <w:r w:rsidRPr="000717A8">
        <w:rPr>
          <w:sz w:val="22"/>
          <w:lang w:val="ro-RO"/>
        </w:rPr>
        <w:t xml:space="preserve">, </w:t>
      </w:r>
      <w:r w:rsidRPr="000717A8">
        <w:rPr>
          <w:color w:val="008000"/>
          <w:sz w:val="22"/>
          <w:u w:val="single"/>
          <w:lang w:val="ro-RO"/>
        </w:rPr>
        <w:t>art. 9</w:t>
      </w:r>
      <w:r w:rsidRPr="000717A8">
        <w:rPr>
          <w:sz w:val="22"/>
          <w:lang w:val="ro-RO"/>
        </w:rPr>
        <w:t xml:space="preserve">, </w:t>
      </w:r>
      <w:r w:rsidRPr="000717A8">
        <w:rPr>
          <w:color w:val="008000"/>
          <w:sz w:val="22"/>
          <w:u w:val="single"/>
          <w:lang w:val="ro-RO"/>
        </w:rPr>
        <w:t>art. 10</w:t>
      </w:r>
      <w:r w:rsidRPr="000717A8">
        <w:rPr>
          <w:sz w:val="22"/>
          <w:lang w:val="ro-RO"/>
        </w:rPr>
        <w:t xml:space="preserve"> sau </w:t>
      </w:r>
      <w:r w:rsidRPr="000717A8">
        <w:rPr>
          <w:color w:val="008000"/>
          <w:sz w:val="22"/>
          <w:u w:val="single"/>
          <w:lang w:val="ro-RO"/>
        </w:rPr>
        <w:t>art. 11</w:t>
      </w:r>
      <w:r w:rsidRPr="000717A8">
        <w:rPr>
          <w:sz w:val="22"/>
          <w:lang w:val="ro-RO"/>
        </w:rPr>
        <w:t>, partea din pedeapsă, precum şi durata măsurilor preventive privative de libertate executate în afara teritoriului ţării se scad din durata pedepsei aplicate pentru aceeaşi infracţiune în România.</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se aplică în mod corespunzător şi în cazul în care pedeapsa executată în afara ţării este amenda.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Individualizarea pedepselor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Criteriile generale de individualizare a pedepsei</w:t>
      </w:r>
    </w:p>
    <w:p w:rsidR="000717A8" w:rsidRPr="000717A8" w:rsidRDefault="000717A8" w:rsidP="000717A8">
      <w:pPr>
        <w:autoSpaceDE w:val="0"/>
        <w:autoSpaceDN w:val="0"/>
        <w:adjustRightInd w:val="0"/>
        <w:rPr>
          <w:sz w:val="22"/>
          <w:lang w:val="ro-RO"/>
        </w:rPr>
      </w:pPr>
      <w:r w:rsidRPr="000717A8">
        <w:rPr>
          <w:sz w:val="22"/>
          <w:lang w:val="ro-RO"/>
        </w:rPr>
        <w:t xml:space="preserve">    (1) Stabilirea duratei ori a cuantumului pedepsei se face în raport cu gravitatea infracţiunii săvârşite şi cu periculozitatea infractorului, care se evaluează după următoarele criterii:</w:t>
      </w:r>
    </w:p>
    <w:p w:rsidR="000717A8" w:rsidRPr="000717A8" w:rsidRDefault="000717A8" w:rsidP="000717A8">
      <w:pPr>
        <w:autoSpaceDE w:val="0"/>
        <w:autoSpaceDN w:val="0"/>
        <w:adjustRightInd w:val="0"/>
        <w:rPr>
          <w:sz w:val="22"/>
          <w:lang w:val="ro-RO"/>
        </w:rPr>
      </w:pPr>
      <w:r w:rsidRPr="000717A8">
        <w:rPr>
          <w:sz w:val="22"/>
          <w:lang w:val="ro-RO"/>
        </w:rPr>
        <w:t xml:space="preserve">    a) împrejurările şi modul de comitere a infracţiunii, precum şi mijloacele folosite;</w:t>
      </w:r>
    </w:p>
    <w:p w:rsidR="000717A8" w:rsidRPr="000717A8" w:rsidRDefault="000717A8" w:rsidP="000717A8">
      <w:pPr>
        <w:autoSpaceDE w:val="0"/>
        <w:autoSpaceDN w:val="0"/>
        <w:adjustRightInd w:val="0"/>
        <w:rPr>
          <w:sz w:val="22"/>
          <w:lang w:val="ro-RO"/>
        </w:rPr>
      </w:pPr>
      <w:r w:rsidRPr="000717A8">
        <w:rPr>
          <w:sz w:val="22"/>
          <w:lang w:val="ro-RO"/>
        </w:rPr>
        <w:t xml:space="preserve">    b) starea de pericol creată pentru valoarea ocrotită;</w:t>
      </w:r>
    </w:p>
    <w:p w:rsidR="000717A8" w:rsidRPr="000717A8" w:rsidRDefault="000717A8" w:rsidP="000717A8">
      <w:pPr>
        <w:autoSpaceDE w:val="0"/>
        <w:autoSpaceDN w:val="0"/>
        <w:adjustRightInd w:val="0"/>
        <w:rPr>
          <w:sz w:val="22"/>
          <w:lang w:val="ro-RO"/>
        </w:rPr>
      </w:pPr>
      <w:r w:rsidRPr="000717A8">
        <w:rPr>
          <w:sz w:val="22"/>
          <w:lang w:val="ro-RO"/>
        </w:rPr>
        <w:t xml:space="preserve">    c) natura şi gravitatea rezultatului produs ori a altor consecinţe ale infracţiunii;</w:t>
      </w:r>
    </w:p>
    <w:p w:rsidR="000717A8" w:rsidRPr="000717A8" w:rsidRDefault="000717A8" w:rsidP="000717A8">
      <w:pPr>
        <w:autoSpaceDE w:val="0"/>
        <w:autoSpaceDN w:val="0"/>
        <w:adjustRightInd w:val="0"/>
        <w:rPr>
          <w:sz w:val="22"/>
          <w:lang w:val="ro-RO"/>
        </w:rPr>
      </w:pPr>
      <w:r w:rsidRPr="000717A8">
        <w:rPr>
          <w:sz w:val="22"/>
          <w:lang w:val="ro-RO"/>
        </w:rPr>
        <w:t xml:space="preserve">    d) motivul săvârşirii infracţiunii şi scopul urmărit;</w:t>
      </w:r>
    </w:p>
    <w:p w:rsidR="000717A8" w:rsidRPr="000717A8" w:rsidRDefault="000717A8" w:rsidP="000717A8">
      <w:pPr>
        <w:autoSpaceDE w:val="0"/>
        <w:autoSpaceDN w:val="0"/>
        <w:adjustRightInd w:val="0"/>
        <w:rPr>
          <w:sz w:val="22"/>
          <w:lang w:val="ro-RO"/>
        </w:rPr>
      </w:pPr>
      <w:r w:rsidRPr="000717A8">
        <w:rPr>
          <w:sz w:val="22"/>
          <w:lang w:val="ro-RO"/>
        </w:rPr>
        <w:t xml:space="preserve">    e) natura şi frecvenţa infracţiunilor care constituie antecedente penale ale infractorului;</w:t>
      </w:r>
    </w:p>
    <w:p w:rsidR="000717A8" w:rsidRPr="000717A8" w:rsidRDefault="000717A8" w:rsidP="000717A8">
      <w:pPr>
        <w:autoSpaceDE w:val="0"/>
        <w:autoSpaceDN w:val="0"/>
        <w:adjustRightInd w:val="0"/>
        <w:rPr>
          <w:sz w:val="22"/>
          <w:lang w:val="ro-RO"/>
        </w:rPr>
      </w:pPr>
      <w:r w:rsidRPr="000717A8">
        <w:rPr>
          <w:sz w:val="22"/>
          <w:lang w:val="ro-RO"/>
        </w:rPr>
        <w:t xml:space="preserve">    f) conduita după săvârşirea infracţiunii şi în cursul procesului penal;</w:t>
      </w:r>
    </w:p>
    <w:p w:rsidR="000717A8" w:rsidRPr="000717A8" w:rsidRDefault="000717A8" w:rsidP="000717A8">
      <w:pPr>
        <w:autoSpaceDE w:val="0"/>
        <w:autoSpaceDN w:val="0"/>
        <w:adjustRightInd w:val="0"/>
        <w:rPr>
          <w:sz w:val="22"/>
          <w:lang w:val="ro-RO"/>
        </w:rPr>
      </w:pPr>
      <w:r w:rsidRPr="000717A8">
        <w:rPr>
          <w:sz w:val="22"/>
          <w:lang w:val="ro-RO"/>
        </w:rPr>
        <w:t xml:space="preserve">    g) nivelul de educaţie, vârsta, starea de sănătate, situaţia familială şi socială.</w:t>
      </w:r>
    </w:p>
    <w:p w:rsidR="000717A8" w:rsidRPr="000717A8" w:rsidRDefault="000717A8" w:rsidP="000717A8">
      <w:pPr>
        <w:autoSpaceDE w:val="0"/>
        <w:autoSpaceDN w:val="0"/>
        <w:adjustRightInd w:val="0"/>
        <w:rPr>
          <w:sz w:val="22"/>
          <w:lang w:val="ro-RO"/>
        </w:rPr>
      </w:pPr>
      <w:r w:rsidRPr="000717A8">
        <w:rPr>
          <w:sz w:val="22"/>
          <w:lang w:val="ro-RO"/>
        </w:rPr>
        <w:t xml:space="preserve">    (2) Când pentru infracţiunea săvârşită legea prevede pedepse alternative, se ţine seama de criteriile prevăzute în alin. (1) şi pentru alegerea uneia dintre acestea.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2-a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Circumstanţele atenuante şi circumstanţele agravante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75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Circumstanţe atenuante</w:t>
      </w:r>
    </w:p>
    <w:p w:rsidR="000717A8" w:rsidRPr="000717A8" w:rsidRDefault="000717A8" w:rsidP="000717A8">
      <w:pPr>
        <w:autoSpaceDE w:val="0"/>
        <w:autoSpaceDN w:val="0"/>
        <w:adjustRightInd w:val="0"/>
        <w:rPr>
          <w:sz w:val="22"/>
          <w:lang w:val="ro-RO"/>
        </w:rPr>
      </w:pPr>
      <w:r w:rsidRPr="000717A8">
        <w:rPr>
          <w:sz w:val="22"/>
          <w:lang w:val="ro-RO"/>
        </w:rPr>
        <w:t xml:space="preserve">    (1) Următoarele împrejurări constituie circumstanţe atenuante legale:</w:t>
      </w:r>
    </w:p>
    <w:p w:rsidR="000717A8" w:rsidRPr="000717A8" w:rsidRDefault="000717A8" w:rsidP="000717A8">
      <w:pPr>
        <w:autoSpaceDE w:val="0"/>
        <w:autoSpaceDN w:val="0"/>
        <w:adjustRightInd w:val="0"/>
        <w:rPr>
          <w:sz w:val="22"/>
          <w:lang w:val="ro-RO"/>
        </w:rPr>
      </w:pPr>
      <w:r w:rsidRPr="000717A8">
        <w:rPr>
          <w:sz w:val="22"/>
          <w:lang w:val="ro-RO"/>
        </w:rPr>
        <w:t xml:space="preserve">    a) săvârşirea infracţiunii sub stăpânirea unei puternice tulburări sau emoţii, determinată de o provocare din partea persoanei vătămate, produsă prin violenţă, printr-o atingere gravă a demnităţii persoanei sau printr-o altă acţiune ilicită gravă;</w:t>
      </w:r>
    </w:p>
    <w:p w:rsidR="000717A8" w:rsidRPr="000717A8" w:rsidRDefault="000717A8" w:rsidP="000717A8">
      <w:pPr>
        <w:autoSpaceDE w:val="0"/>
        <w:autoSpaceDN w:val="0"/>
        <w:adjustRightInd w:val="0"/>
        <w:rPr>
          <w:sz w:val="22"/>
          <w:lang w:val="ro-RO"/>
        </w:rPr>
      </w:pPr>
      <w:r w:rsidRPr="000717A8">
        <w:rPr>
          <w:sz w:val="22"/>
          <w:lang w:val="ro-RO"/>
        </w:rPr>
        <w:t xml:space="preserve">    b) depăşirea limitelor legitimei apărări;</w:t>
      </w:r>
    </w:p>
    <w:p w:rsidR="000717A8" w:rsidRPr="000717A8" w:rsidRDefault="000717A8" w:rsidP="000717A8">
      <w:pPr>
        <w:autoSpaceDE w:val="0"/>
        <w:autoSpaceDN w:val="0"/>
        <w:adjustRightInd w:val="0"/>
        <w:rPr>
          <w:sz w:val="22"/>
          <w:lang w:val="ro-RO"/>
        </w:rPr>
      </w:pPr>
      <w:r w:rsidRPr="000717A8">
        <w:rPr>
          <w:sz w:val="22"/>
          <w:lang w:val="ro-RO"/>
        </w:rPr>
        <w:t xml:space="preserve">    c) depăşirea limitelor stării de necesitate;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#M43</w:t>
      </w:r>
    </w:p>
    <w:p w:rsidR="000717A8" w:rsidRPr="000717A8" w:rsidRDefault="000717A8" w:rsidP="000717A8">
      <w:pPr>
        <w:autoSpaceDE w:val="0"/>
        <w:autoSpaceDN w:val="0"/>
        <w:adjustRightInd w:val="0"/>
        <w:rPr>
          <w:sz w:val="22"/>
          <w:lang w:val="ro-RO"/>
        </w:rPr>
      </w:pPr>
      <w:r w:rsidRPr="000717A8">
        <w:rPr>
          <w:i/>
          <w:iCs/>
          <w:sz w:val="22"/>
          <w:lang w:val="ro-RO"/>
        </w:rPr>
        <w:t xml:space="preserve">    d) acoperirea integrală a prejudiciului material cauzat prin infracţiune, în cursul urmăririi penale sau al judecăţii, până la primul termen de judecată, dacă făptuitorul nu a mai beneficiat de această circumstanţă într-</w:t>
      </w:r>
      <w:r w:rsidRPr="000717A8">
        <w:rPr>
          <w:i/>
          <w:iCs/>
          <w:sz w:val="22"/>
          <w:lang w:val="ro-RO"/>
        </w:rPr>
        <w:lastRenderedPageBreak/>
        <w:t>un interval de 5 ani anterior comiterii faptei. Circumstanţa atenuantă nu se aplică în cazul săvârşirii următoarelor infracţiuni: contra persoanei, furt calificat, tâlhărie, piraterie, fraude comise prin sisteme informatice şi mijloace de plată electronice, ultraj, ultraj judiciar, purtare abuzivă, infracţiuni contra siguranţei publice, infracţiuni contra sănătăţii publice, infracţiuni contra libertăţii religioase şi respectului datorat persoanelor decedate, contra securităţii naţionale, contra capacităţii de luptă a forţelor armate, infracţiunilor de genocid, contra umanităţii şi de război, a infracţiunilor privind frontiera de stat a României, a infracţiunilor la legislaţia privind prevenirea şi combaterea terorismului, a infracţiunilor de corupţie, infracţiunilor asimilate infracţiunilor de corupţie, a celor împotriva intereselor financiare ale Uniunii Europene, a infracţiunilor privitoare la nerespectarea regimului materiilor explozive şi al precursorilor de explozivi restricţionaţi, materialelor nucleare sau al altor materii radioactive, privind regimul juridic al drogurilor, privind regimul juridic al precursorilor de droguri, privind regimul juridic al substanţelor dopante, a celor privind spălarea banilor, privind activităţile aeronautice civile şi cele care pot pune în pericol siguranţa zborurilor şi securitatea aeronautică, privind protecţia martorilor, privind interzicerea organizaţiilor şi simbolurilor cu caracter fascist, rasist sau xenofob şi a promovării cultului persoanelor vinovate de săvârşirea unor infracţiuni contra păcii şi omenirii, a celor privind traficul de organe, ţesuturi sau celule de origine umană, privind prevenirea şi combaterea pornografiei şi a celor la regimul adopţiilor.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Pot constitui circumstanţe atenuante judiciare:</w:t>
      </w:r>
    </w:p>
    <w:p w:rsidR="000717A8" w:rsidRPr="000717A8" w:rsidRDefault="000717A8" w:rsidP="000717A8">
      <w:pPr>
        <w:autoSpaceDE w:val="0"/>
        <w:autoSpaceDN w:val="0"/>
        <w:adjustRightInd w:val="0"/>
        <w:rPr>
          <w:sz w:val="22"/>
          <w:lang w:val="ro-RO"/>
        </w:rPr>
      </w:pPr>
      <w:r w:rsidRPr="000717A8">
        <w:rPr>
          <w:sz w:val="22"/>
          <w:lang w:val="ro-RO"/>
        </w:rPr>
        <w:t xml:space="preserve">    a) eforturile depuse de infractor pentru înlăturarea sau diminuarea consecinţelor infracţiunii;</w:t>
      </w:r>
    </w:p>
    <w:p w:rsidR="000717A8" w:rsidRPr="000717A8" w:rsidRDefault="000717A8" w:rsidP="000717A8">
      <w:pPr>
        <w:autoSpaceDE w:val="0"/>
        <w:autoSpaceDN w:val="0"/>
        <w:adjustRightInd w:val="0"/>
        <w:rPr>
          <w:sz w:val="22"/>
          <w:lang w:val="ro-RO"/>
        </w:rPr>
      </w:pPr>
      <w:r w:rsidRPr="000717A8">
        <w:rPr>
          <w:sz w:val="22"/>
          <w:lang w:val="ro-RO"/>
        </w:rPr>
        <w:t xml:space="preserve">    b) împrejurările legate de fapta comisă, care diminuează gravitatea infracţiunii sau periculozitatea infractorului.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circumstanţelor atenuante</w:t>
      </w:r>
    </w:p>
    <w:p w:rsidR="000717A8" w:rsidRPr="000717A8" w:rsidRDefault="000717A8" w:rsidP="000717A8">
      <w:pPr>
        <w:autoSpaceDE w:val="0"/>
        <w:autoSpaceDN w:val="0"/>
        <w:adjustRightInd w:val="0"/>
        <w:rPr>
          <w:sz w:val="22"/>
          <w:lang w:val="ro-RO"/>
        </w:rPr>
      </w:pPr>
      <w:r w:rsidRPr="000717A8">
        <w:rPr>
          <w:sz w:val="22"/>
          <w:lang w:val="ro-RO"/>
        </w:rPr>
        <w:t xml:space="preserve">    (1) În cazul în care există circumstanţe atenuante, limitele speciale ale pedepsei prevăzute de lege pentru infracţiunea săvârşită se reduc cu o treime.</w:t>
      </w:r>
    </w:p>
    <w:p w:rsidR="000717A8" w:rsidRPr="000717A8" w:rsidRDefault="000717A8" w:rsidP="000717A8">
      <w:pPr>
        <w:autoSpaceDE w:val="0"/>
        <w:autoSpaceDN w:val="0"/>
        <w:adjustRightInd w:val="0"/>
        <w:rPr>
          <w:sz w:val="22"/>
          <w:lang w:val="ro-RO"/>
        </w:rPr>
      </w:pPr>
      <w:r w:rsidRPr="000717A8">
        <w:rPr>
          <w:sz w:val="22"/>
          <w:lang w:val="ro-RO"/>
        </w:rPr>
        <w:t xml:space="preserve">    (2) Dacă pedeapsa prevăzută de lege este detenţiunea pe viaţă, în cazul reţinerii circumstanţelor atenuante se aplică pedeapsa închisorii de la 10 la 20 de ani.</w:t>
      </w:r>
    </w:p>
    <w:p w:rsidR="000717A8" w:rsidRPr="000717A8" w:rsidRDefault="000717A8" w:rsidP="000717A8">
      <w:pPr>
        <w:autoSpaceDE w:val="0"/>
        <w:autoSpaceDN w:val="0"/>
        <w:adjustRightInd w:val="0"/>
        <w:rPr>
          <w:sz w:val="22"/>
          <w:lang w:val="ro-RO"/>
        </w:rPr>
      </w:pPr>
      <w:r w:rsidRPr="000717A8">
        <w:rPr>
          <w:sz w:val="22"/>
          <w:lang w:val="ro-RO"/>
        </w:rPr>
        <w:t xml:space="preserve">    (3) Reducerea limitelor speciale ale pedepsei se face o singură dată, indiferent de numărul circumstanţelor atenuante reţinute.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Circumstanţe agravante</w:t>
      </w:r>
    </w:p>
    <w:p w:rsidR="000717A8" w:rsidRPr="000717A8" w:rsidRDefault="000717A8" w:rsidP="000717A8">
      <w:pPr>
        <w:autoSpaceDE w:val="0"/>
        <w:autoSpaceDN w:val="0"/>
        <w:adjustRightInd w:val="0"/>
        <w:rPr>
          <w:sz w:val="22"/>
          <w:lang w:val="ro-RO"/>
        </w:rPr>
      </w:pPr>
      <w:r w:rsidRPr="000717A8">
        <w:rPr>
          <w:sz w:val="22"/>
          <w:lang w:val="ro-RO"/>
        </w:rPr>
        <w:t xml:space="preserve">    Următoarele împrejurări constituie circumstanţe agravante:</w:t>
      </w:r>
    </w:p>
    <w:p w:rsidR="000717A8" w:rsidRPr="000717A8" w:rsidRDefault="000717A8" w:rsidP="000717A8">
      <w:pPr>
        <w:autoSpaceDE w:val="0"/>
        <w:autoSpaceDN w:val="0"/>
        <w:adjustRightInd w:val="0"/>
        <w:rPr>
          <w:sz w:val="22"/>
          <w:lang w:val="ro-RO"/>
        </w:rPr>
      </w:pPr>
      <w:r w:rsidRPr="000717A8">
        <w:rPr>
          <w:sz w:val="22"/>
          <w:lang w:val="ro-RO"/>
        </w:rPr>
        <w:t xml:space="preserve">    a) săvârşirea faptei de trei sau mai multe persoane împreună;</w:t>
      </w:r>
    </w:p>
    <w:p w:rsidR="000717A8" w:rsidRPr="000717A8" w:rsidRDefault="000717A8" w:rsidP="000717A8">
      <w:pPr>
        <w:autoSpaceDE w:val="0"/>
        <w:autoSpaceDN w:val="0"/>
        <w:adjustRightInd w:val="0"/>
        <w:rPr>
          <w:sz w:val="22"/>
          <w:lang w:val="ro-RO"/>
        </w:rPr>
      </w:pPr>
      <w:r w:rsidRPr="000717A8">
        <w:rPr>
          <w:sz w:val="22"/>
          <w:lang w:val="ro-RO"/>
        </w:rPr>
        <w:t xml:space="preserve">    b) săvârşirea infracţiunii prin cruzimi sau supunerea victimei la tratamente degradante;</w:t>
      </w:r>
    </w:p>
    <w:p w:rsidR="000717A8" w:rsidRPr="000717A8" w:rsidRDefault="000717A8" w:rsidP="000717A8">
      <w:pPr>
        <w:autoSpaceDE w:val="0"/>
        <w:autoSpaceDN w:val="0"/>
        <w:adjustRightInd w:val="0"/>
        <w:rPr>
          <w:sz w:val="22"/>
          <w:lang w:val="ro-RO"/>
        </w:rPr>
      </w:pPr>
      <w:r w:rsidRPr="000717A8">
        <w:rPr>
          <w:sz w:val="22"/>
          <w:lang w:val="ro-RO"/>
        </w:rPr>
        <w:t xml:space="preserve">    c) săvârşirea infracţiunii prin metode sau mijloace de natură să pună în pericol alte persoane ori bunuri;</w:t>
      </w:r>
    </w:p>
    <w:p w:rsidR="000717A8" w:rsidRPr="000717A8" w:rsidRDefault="000717A8" w:rsidP="000717A8">
      <w:pPr>
        <w:autoSpaceDE w:val="0"/>
        <w:autoSpaceDN w:val="0"/>
        <w:adjustRightInd w:val="0"/>
        <w:rPr>
          <w:sz w:val="22"/>
          <w:lang w:val="ro-RO"/>
        </w:rPr>
      </w:pPr>
      <w:r w:rsidRPr="000717A8">
        <w:rPr>
          <w:sz w:val="22"/>
          <w:lang w:val="ro-RO"/>
        </w:rPr>
        <w:t xml:space="preserve">    d) săvârşirea infracţiunii de către un infractor major, dacă aceasta a fost comisă împreună cu un minor;</w:t>
      </w:r>
    </w:p>
    <w:p w:rsidR="000717A8" w:rsidRPr="000717A8" w:rsidRDefault="000717A8" w:rsidP="000717A8">
      <w:pPr>
        <w:autoSpaceDE w:val="0"/>
        <w:autoSpaceDN w:val="0"/>
        <w:adjustRightInd w:val="0"/>
        <w:rPr>
          <w:sz w:val="22"/>
          <w:lang w:val="ro-RO"/>
        </w:rPr>
      </w:pPr>
      <w:r w:rsidRPr="000717A8">
        <w:rPr>
          <w:sz w:val="22"/>
          <w:lang w:val="ro-RO"/>
        </w:rPr>
        <w:t xml:space="preserve">    e) săvârşirea infracţiunii profitând de starea de vădită vulnerabilitate a persoanei vătămate, datorată vârstei, stării de sănătate, infirmităţii sau altor cauze;</w:t>
      </w:r>
    </w:p>
    <w:p w:rsidR="000717A8" w:rsidRPr="000717A8" w:rsidRDefault="000717A8" w:rsidP="000717A8">
      <w:pPr>
        <w:autoSpaceDE w:val="0"/>
        <w:autoSpaceDN w:val="0"/>
        <w:adjustRightInd w:val="0"/>
        <w:rPr>
          <w:sz w:val="22"/>
          <w:lang w:val="ro-RO"/>
        </w:rPr>
      </w:pPr>
      <w:r w:rsidRPr="000717A8">
        <w:rPr>
          <w:sz w:val="22"/>
          <w:lang w:val="ro-RO"/>
        </w:rPr>
        <w:t xml:space="preserve">    f) săvârşirea infracţiunii în stare de intoxicaţie voluntară cu alcool sau cu alte substanţe psihoactive, când a fost provocată în vederea comiterii infracţiunii;</w:t>
      </w:r>
    </w:p>
    <w:p w:rsidR="000717A8" w:rsidRPr="000717A8" w:rsidRDefault="000717A8" w:rsidP="000717A8">
      <w:pPr>
        <w:autoSpaceDE w:val="0"/>
        <w:autoSpaceDN w:val="0"/>
        <w:adjustRightInd w:val="0"/>
        <w:rPr>
          <w:sz w:val="22"/>
          <w:lang w:val="ro-RO"/>
        </w:rPr>
      </w:pPr>
      <w:r w:rsidRPr="000717A8">
        <w:rPr>
          <w:sz w:val="22"/>
          <w:lang w:val="ro-RO"/>
        </w:rPr>
        <w:t xml:space="preserve">    g) săvârşirea infracţiunii de către o persoană care a profitat de situaţia prilejuită de o calamitate, de starea de asediu sau de starea de urgenţă;</w:t>
      </w:r>
    </w:p>
    <w:p w:rsidR="000717A8" w:rsidRPr="000717A8" w:rsidRDefault="000717A8" w:rsidP="000717A8">
      <w:pPr>
        <w:autoSpaceDE w:val="0"/>
        <w:autoSpaceDN w:val="0"/>
        <w:adjustRightInd w:val="0"/>
        <w:rPr>
          <w:sz w:val="22"/>
          <w:lang w:val="ro-RO"/>
        </w:rPr>
      </w:pPr>
      <w:r w:rsidRPr="000717A8">
        <w:rPr>
          <w:sz w:val="22"/>
          <w:lang w:val="ro-RO"/>
        </w:rPr>
        <w:t xml:space="preserve">    h) săvârşirea infracţiunii pentru motive legate de rasă, naţionalitate, etnie, limbă, religie, gen, orientare sexuală, opinie ori apartenenţă politică, avere, origine socială, vârstă, dizabilitate, boală cronică necontagioasă </w:t>
      </w:r>
      <w:r w:rsidRPr="000717A8">
        <w:rPr>
          <w:sz w:val="22"/>
          <w:lang w:val="ro-RO"/>
        </w:rPr>
        <w:lastRenderedPageBreak/>
        <w:t>sau infecţie HIV/SIDA ori pentru alte împrejurări de acelaşi fel, considerate de făptuitor drept cauze ale inferiorităţii unei persoane în raport cu celelalte.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circumstanţelor agravante</w:t>
      </w:r>
    </w:p>
    <w:p w:rsidR="000717A8" w:rsidRPr="000717A8" w:rsidRDefault="000717A8" w:rsidP="000717A8">
      <w:pPr>
        <w:autoSpaceDE w:val="0"/>
        <w:autoSpaceDN w:val="0"/>
        <w:adjustRightInd w:val="0"/>
        <w:rPr>
          <w:sz w:val="22"/>
          <w:lang w:val="ro-RO"/>
        </w:rPr>
      </w:pPr>
      <w:r w:rsidRPr="000717A8">
        <w:rPr>
          <w:sz w:val="22"/>
          <w:lang w:val="ro-RO"/>
        </w:rPr>
        <w:t xml:space="preserve">    (1) În cazul în care există circumstanţe agravante, se poate aplica o pedeapsă până la maximul special. Dacă maximul special este neîndestulător, în cazul închisorii se poate adăuga un spor până la 2 ani, care nu poate depăşi o treime din acest maxim, iar în cazul amenzii se poate aplica un spor de cel mult o treime din maximul special.</w:t>
      </w:r>
    </w:p>
    <w:p w:rsidR="000717A8" w:rsidRPr="000717A8" w:rsidRDefault="000717A8" w:rsidP="000717A8">
      <w:pPr>
        <w:autoSpaceDE w:val="0"/>
        <w:autoSpaceDN w:val="0"/>
        <w:adjustRightInd w:val="0"/>
        <w:rPr>
          <w:sz w:val="22"/>
          <w:lang w:val="ro-RO"/>
        </w:rPr>
      </w:pPr>
      <w:r w:rsidRPr="000717A8">
        <w:rPr>
          <w:sz w:val="22"/>
          <w:lang w:val="ro-RO"/>
        </w:rPr>
        <w:t xml:space="preserve">    (2) Majorarea limitelor speciale ale pedepsei se face o singură dată, indiferent de numărul circumstanţelor agravante reţinute.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79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Concursul între cauze de atenuare sau de agravare</w:t>
      </w:r>
    </w:p>
    <w:p w:rsidR="000717A8" w:rsidRPr="000717A8" w:rsidRDefault="000717A8" w:rsidP="000717A8">
      <w:pPr>
        <w:autoSpaceDE w:val="0"/>
        <w:autoSpaceDN w:val="0"/>
        <w:adjustRightInd w:val="0"/>
        <w:rPr>
          <w:sz w:val="22"/>
          <w:lang w:val="ro-RO"/>
        </w:rPr>
      </w:pPr>
      <w:r w:rsidRPr="000717A8">
        <w:rPr>
          <w:sz w:val="22"/>
          <w:lang w:val="ro-RO"/>
        </w:rPr>
        <w:t xml:space="preserve">    (1) Când în cazul aceleiaşi infracţiuni sunt incidente două sau mai multe dispoziţii care au ca efect reducerea pedepsei, limitele speciale ale pedepsei prevăzute de lege pentru infracţiunea săvârşită se reduc prin aplicarea succesivă a dispoziţiilor privitoare la tentativă, circumstanţe atenuante şi cazuri speciale de reducere a pedepsei, în această ordine.</w:t>
      </w:r>
    </w:p>
    <w:p w:rsidR="000717A8" w:rsidRPr="000717A8" w:rsidRDefault="000717A8" w:rsidP="000717A8">
      <w:pPr>
        <w:autoSpaceDE w:val="0"/>
        <w:autoSpaceDN w:val="0"/>
        <w:adjustRightInd w:val="0"/>
        <w:rPr>
          <w:sz w:val="22"/>
          <w:lang w:val="ro-RO"/>
        </w:rPr>
      </w:pPr>
      <w:r w:rsidRPr="000717A8">
        <w:rPr>
          <w:sz w:val="22"/>
          <w:lang w:val="ro-RO"/>
        </w:rPr>
        <w:t xml:space="preserve">    (2) Dacă sunt incidente două sau mai multe dispoziţii care au ca efect agravarea răspunderii penale, pedeapsa se stabileşte prin aplicarea succesivă a dispoziţiilor privitoare la circumstanţe agravante, infracţiune continuată, concurs sau recidivă.</w:t>
      </w:r>
    </w:p>
    <w:p w:rsidR="000717A8" w:rsidRPr="000717A8" w:rsidRDefault="000717A8" w:rsidP="000717A8">
      <w:pPr>
        <w:autoSpaceDE w:val="0"/>
        <w:autoSpaceDN w:val="0"/>
        <w:adjustRightInd w:val="0"/>
        <w:rPr>
          <w:sz w:val="22"/>
          <w:lang w:val="ro-RO"/>
        </w:rPr>
      </w:pPr>
      <w:r w:rsidRPr="000717A8">
        <w:rPr>
          <w:sz w:val="22"/>
          <w:lang w:val="ro-RO"/>
        </w:rPr>
        <w:t xml:space="preserve">    (3) Când în cazul aceleiaşi infracţiuni sunt incidente una sau mai multe cauze de reducere a pedepsei şi una sau mai multe cauze de majorare a pedepsei, limitele speciale ale pedepsei prevăzute de lege pentru infracţiunea săvârşită se reduc conform alin. (1), după care limitele de pedeapsă rezultate se majorează conform alin. (2).</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3-a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Renunţarea la aplicarea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80*)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renunţării la aplicarea pedepsei</w:t>
      </w:r>
    </w:p>
    <w:p w:rsidR="000717A8" w:rsidRPr="000717A8" w:rsidRDefault="000717A8" w:rsidP="000717A8">
      <w:pPr>
        <w:autoSpaceDE w:val="0"/>
        <w:autoSpaceDN w:val="0"/>
        <w:adjustRightInd w:val="0"/>
        <w:rPr>
          <w:sz w:val="22"/>
          <w:lang w:val="ro-RO"/>
        </w:rPr>
      </w:pPr>
      <w:r w:rsidRPr="000717A8">
        <w:rPr>
          <w:sz w:val="22"/>
          <w:lang w:val="ro-RO"/>
        </w:rPr>
        <w:t xml:space="preserve">    (1) Instanţa poate dispune renunţarea la aplicarea pedepsei dacă sunt întrunite următoarele condiţii:</w:t>
      </w:r>
    </w:p>
    <w:p w:rsidR="000717A8" w:rsidRPr="000717A8" w:rsidRDefault="000717A8" w:rsidP="000717A8">
      <w:pPr>
        <w:autoSpaceDE w:val="0"/>
        <w:autoSpaceDN w:val="0"/>
        <w:adjustRightInd w:val="0"/>
        <w:rPr>
          <w:sz w:val="22"/>
          <w:lang w:val="ro-RO"/>
        </w:rPr>
      </w:pPr>
      <w:r w:rsidRPr="000717A8">
        <w:rPr>
          <w:sz w:val="22"/>
          <w:lang w:val="ro-RO"/>
        </w:rPr>
        <w:t xml:space="preserve">    a) infracţiunea săvârşită prezintă o gravitate redusă, având în vedere natura şi întinderea urmărilor produse, mijloacele folosite, modul şi împrejurările în care a fost comisă, motivul şi scopul urmărit;</w:t>
      </w:r>
    </w:p>
    <w:p w:rsidR="000717A8" w:rsidRPr="000717A8" w:rsidRDefault="000717A8" w:rsidP="000717A8">
      <w:pPr>
        <w:autoSpaceDE w:val="0"/>
        <w:autoSpaceDN w:val="0"/>
        <w:adjustRightInd w:val="0"/>
        <w:rPr>
          <w:sz w:val="22"/>
          <w:lang w:val="ro-RO"/>
        </w:rPr>
      </w:pPr>
      <w:r w:rsidRPr="000717A8">
        <w:rPr>
          <w:sz w:val="22"/>
          <w:lang w:val="ro-RO"/>
        </w:rPr>
        <w:t xml:space="preserve">    b) în raport de persoana infractorului, de conduita avută anterior săvârşirii infracţiunii, de eforturile depuse de acesta pentru înlăturarea sau diminuarea consecinţelor infracţiunii, precum şi de posibilităţile sale de îndreptare, instanţa apreciază că aplicarea unei pedepse ar fi inoportună din cauza consecinţelor pe care le-ar avea asupra persoanei acestuia.</w:t>
      </w:r>
    </w:p>
    <w:p w:rsidR="000717A8" w:rsidRPr="000717A8" w:rsidRDefault="000717A8" w:rsidP="000717A8">
      <w:pPr>
        <w:autoSpaceDE w:val="0"/>
        <w:autoSpaceDN w:val="0"/>
        <w:adjustRightInd w:val="0"/>
        <w:rPr>
          <w:sz w:val="22"/>
          <w:lang w:val="ro-RO"/>
        </w:rPr>
      </w:pPr>
      <w:r w:rsidRPr="000717A8">
        <w:rPr>
          <w:sz w:val="22"/>
          <w:lang w:val="ro-RO"/>
        </w:rPr>
        <w:t xml:space="preserve">    (2) Nu se poate dispune renunţarea la aplicarea pedepsei dacă:</w:t>
      </w:r>
    </w:p>
    <w:p w:rsidR="000717A8" w:rsidRPr="000717A8" w:rsidRDefault="000717A8" w:rsidP="000717A8">
      <w:pPr>
        <w:autoSpaceDE w:val="0"/>
        <w:autoSpaceDN w:val="0"/>
        <w:adjustRightInd w:val="0"/>
        <w:rPr>
          <w:sz w:val="22"/>
          <w:lang w:val="ro-RO"/>
        </w:rPr>
      </w:pPr>
      <w:r w:rsidRPr="000717A8">
        <w:rPr>
          <w:sz w:val="22"/>
          <w:lang w:val="ro-RO"/>
        </w:rPr>
        <w:t xml:space="preserve">    a) infractorul a mai suferit anterior o condamnare, cu excepţia cazurilor prevăzute în </w:t>
      </w:r>
      <w:r w:rsidRPr="000717A8">
        <w:rPr>
          <w:color w:val="008000"/>
          <w:sz w:val="22"/>
          <w:u w:val="single"/>
          <w:lang w:val="ro-RO"/>
        </w:rPr>
        <w:t>art. 42</w:t>
      </w:r>
      <w:r w:rsidRPr="000717A8">
        <w:rPr>
          <w:sz w:val="22"/>
          <w:lang w:val="ro-RO"/>
        </w:rPr>
        <w:t xml:space="preserve"> lit. a) şi lit. b) sau pentru care a intervenit reabilitarea ori s-a împlinit termenul de reabilitare;</w:t>
      </w:r>
    </w:p>
    <w:p w:rsidR="000717A8" w:rsidRPr="000717A8" w:rsidRDefault="000717A8" w:rsidP="000717A8">
      <w:pPr>
        <w:autoSpaceDE w:val="0"/>
        <w:autoSpaceDN w:val="0"/>
        <w:adjustRightInd w:val="0"/>
        <w:rPr>
          <w:sz w:val="22"/>
          <w:lang w:val="ro-RO"/>
        </w:rPr>
      </w:pPr>
      <w:r w:rsidRPr="000717A8">
        <w:rPr>
          <w:sz w:val="22"/>
          <w:lang w:val="ro-RO"/>
        </w:rPr>
        <w:t xml:space="preserve">    b) faţă de acelaşi infractor s-a mai dispus renunţarea la aplicarea pedepsei în ultimii 2 ani anteriori datei comiterii infracţiunii pentru care este judecat;</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c) infractorul s-a sustras de la urmărire penală ori judecată sau a încercat zădărnicirea aflării adevărului ori a identificării şi tragerii la răspundere penală a autorului sau a participanţilor;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d) pedeapsa prevăzută de lege pentru infracţiunea săvârşită este închisoarea mai mare de 5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În caz de concurs de infracţiuni, renunţarea la aplicarea pedepsei se poate dispune dacă pentru fiecare infracţiune concurentă sunt îndeplinite condiţiile prevăzute în alin. (1) şi alin. (2).</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239</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xml:space="preserve">), termenul condamnare utilizat în cuprinsul </w:t>
      </w:r>
      <w:r w:rsidRPr="000717A8">
        <w:rPr>
          <w:i/>
          <w:iCs/>
          <w:color w:val="008000"/>
          <w:sz w:val="22"/>
          <w:u w:val="single"/>
          <w:lang w:val="ro-RO"/>
        </w:rPr>
        <w:t>art. 80</w:t>
      </w:r>
      <w:r w:rsidRPr="000717A8">
        <w:rPr>
          <w:i/>
          <w:iCs/>
          <w:sz w:val="22"/>
          <w:lang w:val="ro-RO"/>
        </w:rPr>
        <w:t xml:space="preserve"> alin. (2) lit. a) din Codul penal se referă şi la hotărârile prin care, faţă de inculpat, s-a luat, în timpul minorităţii, o măsură educativă, în afară de cazul în care au trecut cel puţin 2 ani de la data executării sau considerării ca executată a acestei măsuri.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81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Avertismentul</w:t>
      </w:r>
    </w:p>
    <w:p w:rsidR="000717A8" w:rsidRPr="000717A8" w:rsidRDefault="000717A8" w:rsidP="000717A8">
      <w:pPr>
        <w:autoSpaceDE w:val="0"/>
        <w:autoSpaceDN w:val="0"/>
        <w:adjustRightInd w:val="0"/>
        <w:rPr>
          <w:sz w:val="22"/>
          <w:lang w:val="ro-RO"/>
        </w:rPr>
      </w:pPr>
      <w:r w:rsidRPr="000717A8">
        <w:rPr>
          <w:sz w:val="22"/>
          <w:lang w:val="ro-RO"/>
        </w:rPr>
        <w:t xml:space="preserve">    (1) Când dispune renunţarea la aplicarea pedepsei, instanţa aplică infractorului un avertisment.</w:t>
      </w:r>
    </w:p>
    <w:p w:rsidR="000717A8" w:rsidRPr="000717A8" w:rsidRDefault="000717A8" w:rsidP="000717A8">
      <w:pPr>
        <w:autoSpaceDE w:val="0"/>
        <w:autoSpaceDN w:val="0"/>
        <w:adjustRightInd w:val="0"/>
        <w:rPr>
          <w:sz w:val="22"/>
          <w:lang w:val="ro-RO"/>
        </w:rPr>
      </w:pPr>
      <w:r w:rsidRPr="000717A8">
        <w:rPr>
          <w:sz w:val="22"/>
          <w:lang w:val="ro-RO"/>
        </w:rPr>
        <w:t xml:space="preserve">    (2) Avertismentul constă în prezentarea motivelor de fapt care au determinat renunţarea la aplicarea pedepsei şi atenţionarea infractorului asupra conduitei sale viitoare şi a consecinţelor la care se expune dacă va mai comite infracţiuni.</w:t>
      </w:r>
    </w:p>
    <w:p w:rsidR="000717A8" w:rsidRPr="000717A8" w:rsidRDefault="000717A8" w:rsidP="000717A8">
      <w:pPr>
        <w:autoSpaceDE w:val="0"/>
        <w:autoSpaceDN w:val="0"/>
        <w:adjustRightInd w:val="0"/>
        <w:rPr>
          <w:sz w:val="22"/>
          <w:lang w:val="ro-RO"/>
        </w:rPr>
      </w:pPr>
      <w:r w:rsidRPr="000717A8">
        <w:rPr>
          <w:sz w:val="22"/>
          <w:lang w:val="ro-RO"/>
        </w:rPr>
        <w:t xml:space="preserve">    (3) În caz de concurs de infracţiuni se aplică un singur avertisment.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82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Anularea şi efectele renunţării la aplicarea pedepsei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Persoana faţă de care s-a dispus renunţarea la aplicarea pedepsei nu este supusă niciunei decăderi, interdicţii sau incapacităţi ce ar putea decurge din infracţiunea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Renunţarea la aplicarea pedepsei nu produce efecte asupra executării măsurilor de siguranţă şi a obligaţiilor civile prevăzute în hotărâre.</w:t>
      </w:r>
    </w:p>
    <w:p w:rsidR="000717A8" w:rsidRPr="000717A8" w:rsidRDefault="000717A8" w:rsidP="000717A8">
      <w:pPr>
        <w:autoSpaceDE w:val="0"/>
        <w:autoSpaceDN w:val="0"/>
        <w:adjustRightInd w:val="0"/>
        <w:rPr>
          <w:sz w:val="22"/>
          <w:lang w:val="ro-RO"/>
        </w:rPr>
      </w:pPr>
      <w:r w:rsidRPr="000717A8">
        <w:rPr>
          <w:i/>
          <w:iCs/>
          <w:sz w:val="22"/>
          <w:lang w:val="ro-RO"/>
        </w:rPr>
        <w:t xml:space="preserve">    (3)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SECŢIUNEA a 4-a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Amânarea aplicării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83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amânării aplicării pedepsei</w:t>
      </w:r>
    </w:p>
    <w:p w:rsidR="000717A8" w:rsidRPr="000717A8" w:rsidRDefault="000717A8" w:rsidP="000717A8">
      <w:pPr>
        <w:autoSpaceDE w:val="0"/>
        <w:autoSpaceDN w:val="0"/>
        <w:adjustRightInd w:val="0"/>
        <w:rPr>
          <w:sz w:val="22"/>
          <w:lang w:val="ro-RO"/>
        </w:rPr>
      </w:pPr>
      <w:r w:rsidRPr="000717A8">
        <w:rPr>
          <w:sz w:val="22"/>
          <w:lang w:val="ro-RO"/>
        </w:rPr>
        <w:t xml:space="preserve">    (1) Instanţa poate dispune amânarea aplicării pedepsei, stabilind un termen de supraveghere, dacă sunt întrunite următoarele condiţii: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 pedeapsa stabilită, inclusiv în cazul concursului de infracţiuni, este amenda sau închisoarea de cel mult 2 ani;</w:t>
      </w:r>
    </w:p>
    <w:p w:rsidR="000717A8" w:rsidRPr="000717A8" w:rsidRDefault="000717A8" w:rsidP="000717A8">
      <w:pPr>
        <w:autoSpaceDE w:val="0"/>
        <w:autoSpaceDN w:val="0"/>
        <w:adjustRightInd w:val="0"/>
        <w:rPr>
          <w:sz w:val="22"/>
          <w:lang w:val="ro-RO"/>
        </w:rPr>
      </w:pPr>
      <w:r w:rsidRPr="000717A8">
        <w:rPr>
          <w:sz w:val="22"/>
          <w:lang w:val="ro-RO"/>
        </w:rPr>
        <w:t xml:space="preserve">    b) infractorul nu a mai fost condamnat anterior la pedeapsa închisorii, cu excepţia cazurilor prevăzute în </w:t>
      </w:r>
      <w:r w:rsidRPr="000717A8">
        <w:rPr>
          <w:color w:val="008000"/>
          <w:sz w:val="22"/>
          <w:u w:val="single"/>
          <w:lang w:val="ro-RO"/>
        </w:rPr>
        <w:t>art. 42</w:t>
      </w:r>
      <w:r w:rsidRPr="000717A8">
        <w:rPr>
          <w:sz w:val="22"/>
          <w:lang w:val="ro-RO"/>
        </w:rPr>
        <w:t xml:space="preserve"> lit. a) şi lit. b) sau pentru care a intervenit reabilitarea ori s-a împlinit termenul de reabilitare;</w:t>
      </w:r>
    </w:p>
    <w:p w:rsidR="000717A8" w:rsidRPr="000717A8" w:rsidRDefault="000717A8" w:rsidP="000717A8">
      <w:pPr>
        <w:autoSpaceDE w:val="0"/>
        <w:autoSpaceDN w:val="0"/>
        <w:adjustRightInd w:val="0"/>
        <w:rPr>
          <w:sz w:val="22"/>
          <w:lang w:val="ro-RO"/>
        </w:rPr>
      </w:pPr>
      <w:r w:rsidRPr="000717A8">
        <w:rPr>
          <w:sz w:val="22"/>
          <w:lang w:val="ro-RO"/>
        </w:rPr>
        <w:t xml:space="preserve">    c) infractorul şi-a manifestat acordul de a presta o muncă neremunerată în folosul comunităţii;</w:t>
      </w:r>
    </w:p>
    <w:p w:rsidR="000717A8" w:rsidRPr="000717A8" w:rsidRDefault="000717A8" w:rsidP="000717A8">
      <w:pPr>
        <w:autoSpaceDE w:val="0"/>
        <w:autoSpaceDN w:val="0"/>
        <w:adjustRightInd w:val="0"/>
        <w:rPr>
          <w:sz w:val="22"/>
          <w:lang w:val="ro-RO"/>
        </w:rPr>
      </w:pPr>
      <w:r w:rsidRPr="000717A8">
        <w:rPr>
          <w:sz w:val="22"/>
          <w:lang w:val="ro-RO"/>
        </w:rPr>
        <w:t xml:space="preserve">    d) în raport de persoana infractorului,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w:t>
      </w:r>
    </w:p>
    <w:p w:rsidR="000717A8" w:rsidRPr="000717A8" w:rsidRDefault="000717A8" w:rsidP="000717A8">
      <w:pPr>
        <w:autoSpaceDE w:val="0"/>
        <w:autoSpaceDN w:val="0"/>
        <w:adjustRightInd w:val="0"/>
        <w:rPr>
          <w:sz w:val="22"/>
          <w:lang w:val="ro-RO"/>
        </w:rPr>
      </w:pPr>
      <w:r w:rsidRPr="000717A8">
        <w:rPr>
          <w:sz w:val="22"/>
          <w:lang w:val="ro-RO"/>
        </w:rPr>
        <w:t xml:space="preserve">    (2) Nu se poate dispune amânarea aplicării pedepsei dacă pedeapsa prevăzută de lege pentru infracţiunea săvârşită este de 7 ani sau mai mare sau dacă infractorul s-a sustras de la urmărire penală ori judecată sau a încercat zădărnicirea aflării adevărului ori a identificării şi tragerii la răspundere penală a autorului sau a participanţilor.</w:t>
      </w:r>
    </w:p>
    <w:p w:rsidR="000717A8" w:rsidRPr="000717A8" w:rsidRDefault="000717A8" w:rsidP="000717A8">
      <w:pPr>
        <w:autoSpaceDE w:val="0"/>
        <w:autoSpaceDN w:val="0"/>
        <w:adjustRightInd w:val="0"/>
        <w:rPr>
          <w:sz w:val="22"/>
          <w:lang w:val="ro-RO"/>
        </w:rPr>
      </w:pPr>
      <w:r w:rsidRPr="000717A8">
        <w:rPr>
          <w:sz w:val="22"/>
          <w:lang w:val="ro-RO"/>
        </w:rPr>
        <w:t xml:space="preserve">    (3) Amânarea aplicării pedepsei închisorii atrage şi amânarea aplicării amenzii care însoţeşte pedeapsa închisorii în condiţiile </w:t>
      </w:r>
      <w:r w:rsidRPr="000717A8">
        <w:rPr>
          <w:color w:val="008000"/>
          <w:sz w:val="22"/>
          <w:u w:val="single"/>
          <w:lang w:val="ro-RO"/>
        </w:rPr>
        <w:t>art. 62</w:t>
      </w:r>
      <w:r w:rsidRPr="000717A8">
        <w:rPr>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(4) Sunt obligatorii prezentarea motivelor care au determinat amânarea aplicării pedepsei şi atenţionarea infractorului asupra conduitei sale viitoare şi a consecinţelor la care se expune dacă va mai comite infracţiuni sau nu va respecta măsurile de supraveghere ori nu va executa obligaţiile ce îi revin pe durata termenului de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84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Termenul de supraveghere</w:t>
      </w:r>
    </w:p>
    <w:p w:rsidR="000717A8" w:rsidRPr="000717A8" w:rsidRDefault="000717A8" w:rsidP="000717A8">
      <w:pPr>
        <w:autoSpaceDE w:val="0"/>
        <w:autoSpaceDN w:val="0"/>
        <w:adjustRightInd w:val="0"/>
        <w:rPr>
          <w:sz w:val="22"/>
          <w:lang w:val="ro-RO"/>
        </w:rPr>
      </w:pPr>
      <w:r w:rsidRPr="000717A8">
        <w:rPr>
          <w:sz w:val="22"/>
          <w:lang w:val="ro-RO"/>
        </w:rPr>
        <w:t xml:space="preserve">    (1) Termenul de supraveghere este de 2 ani şi se calculează de la data rămânerii definitive a hotărârii prin care s-a dispus amânarea aplicării pedepsei.</w:t>
      </w:r>
    </w:p>
    <w:p w:rsidR="000717A8" w:rsidRPr="000717A8" w:rsidRDefault="000717A8" w:rsidP="000717A8">
      <w:pPr>
        <w:autoSpaceDE w:val="0"/>
        <w:autoSpaceDN w:val="0"/>
        <w:adjustRightInd w:val="0"/>
        <w:rPr>
          <w:sz w:val="22"/>
          <w:lang w:val="ro-RO"/>
        </w:rPr>
      </w:pPr>
      <w:r w:rsidRPr="000717A8">
        <w:rPr>
          <w:sz w:val="22"/>
          <w:lang w:val="ro-RO"/>
        </w:rPr>
        <w:t xml:space="preserve">    (2) Pe durata termenului de supraveghere, persoana faţă de care s-a dispus amânarea aplicării pedepsei trebuie să respecte măsurile de supraveghere şi să execute obligaţiile ce îi revin, în condiţiile stabilite de instanţă.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85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Măsurile de supraveghere şi obligaţiile</w:t>
      </w:r>
    </w:p>
    <w:p w:rsidR="000717A8" w:rsidRPr="000717A8" w:rsidRDefault="000717A8" w:rsidP="000717A8">
      <w:pPr>
        <w:autoSpaceDE w:val="0"/>
        <w:autoSpaceDN w:val="0"/>
        <w:adjustRightInd w:val="0"/>
        <w:rPr>
          <w:sz w:val="22"/>
          <w:lang w:val="ro-RO"/>
        </w:rPr>
      </w:pPr>
      <w:r w:rsidRPr="000717A8">
        <w:rPr>
          <w:sz w:val="22"/>
          <w:lang w:val="ro-RO"/>
        </w:rPr>
        <w:t xml:space="preserve">    (1) Pe durata termenului de supraveghere, persoana faţă de care s-a dispus amânarea aplicării pedepsei trebuie să respecte următoarele măsuri de supraveghere:</w:t>
      </w:r>
    </w:p>
    <w:p w:rsidR="000717A8" w:rsidRPr="000717A8" w:rsidRDefault="000717A8" w:rsidP="000717A8">
      <w:pPr>
        <w:autoSpaceDE w:val="0"/>
        <w:autoSpaceDN w:val="0"/>
        <w:adjustRightInd w:val="0"/>
        <w:rPr>
          <w:sz w:val="22"/>
          <w:lang w:val="ro-RO"/>
        </w:rPr>
      </w:pPr>
      <w:r w:rsidRPr="000717A8">
        <w:rPr>
          <w:sz w:val="22"/>
          <w:lang w:val="ro-RO"/>
        </w:rPr>
        <w:t xml:space="preserve">    a) să se prezinte la serviciul de probaţiune, la datele fixate de acesta;</w:t>
      </w:r>
    </w:p>
    <w:p w:rsidR="000717A8" w:rsidRPr="000717A8" w:rsidRDefault="000717A8" w:rsidP="000717A8">
      <w:pPr>
        <w:autoSpaceDE w:val="0"/>
        <w:autoSpaceDN w:val="0"/>
        <w:adjustRightInd w:val="0"/>
        <w:rPr>
          <w:sz w:val="22"/>
          <w:lang w:val="ro-RO"/>
        </w:rPr>
      </w:pPr>
      <w:r w:rsidRPr="000717A8">
        <w:rPr>
          <w:sz w:val="22"/>
          <w:lang w:val="ro-RO"/>
        </w:rPr>
        <w:t xml:space="preserve">    b) să primească vizitele consilierului de probaţiune desemnat cu supravegherea sa;</w:t>
      </w:r>
    </w:p>
    <w:p w:rsidR="000717A8" w:rsidRPr="000717A8" w:rsidRDefault="000717A8" w:rsidP="000717A8">
      <w:pPr>
        <w:autoSpaceDE w:val="0"/>
        <w:autoSpaceDN w:val="0"/>
        <w:adjustRightInd w:val="0"/>
        <w:rPr>
          <w:sz w:val="22"/>
          <w:lang w:val="ro-RO"/>
        </w:rPr>
      </w:pPr>
      <w:r w:rsidRPr="000717A8">
        <w:rPr>
          <w:sz w:val="22"/>
          <w:lang w:val="ro-RO"/>
        </w:rPr>
        <w:t xml:space="preserve">    c) să anunţe, în prealabil, schimbarea locuinţei şi orice deplasare care depăşeşte 5 zile, precum şi întoarcerea;</w:t>
      </w:r>
    </w:p>
    <w:p w:rsidR="000717A8" w:rsidRPr="000717A8" w:rsidRDefault="000717A8" w:rsidP="000717A8">
      <w:pPr>
        <w:autoSpaceDE w:val="0"/>
        <w:autoSpaceDN w:val="0"/>
        <w:adjustRightInd w:val="0"/>
        <w:rPr>
          <w:sz w:val="22"/>
          <w:lang w:val="ro-RO"/>
        </w:rPr>
      </w:pPr>
      <w:r w:rsidRPr="000717A8">
        <w:rPr>
          <w:sz w:val="22"/>
          <w:lang w:val="ro-RO"/>
        </w:rPr>
        <w:t xml:space="preserve">    d) să comunice schimbarea locului de muncă;</w:t>
      </w:r>
    </w:p>
    <w:p w:rsidR="000717A8" w:rsidRPr="000717A8" w:rsidRDefault="000717A8" w:rsidP="000717A8">
      <w:pPr>
        <w:autoSpaceDE w:val="0"/>
        <w:autoSpaceDN w:val="0"/>
        <w:adjustRightInd w:val="0"/>
        <w:rPr>
          <w:sz w:val="22"/>
          <w:lang w:val="ro-RO"/>
        </w:rPr>
      </w:pPr>
      <w:r w:rsidRPr="000717A8">
        <w:rPr>
          <w:sz w:val="22"/>
          <w:lang w:val="ro-RO"/>
        </w:rPr>
        <w:t xml:space="preserve">    e) să comunice informaţii şi documente de natură a permite controlul mijloacelor sale de existenţă.</w:t>
      </w:r>
    </w:p>
    <w:p w:rsidR="000717A8" w:rsidRPr="000717A8" w:rsidRDefault="000717A8" w:rsidP="000717A8">
      <w:pPr>
        <w:autoSpaceDE w:val="0"/>
        <w:autoSpaceDN w:val="0"/>
        <w:adjustRightInd w:val="0"/>
        <w:rPr>
          <w:sz w:val="22"/>
          <w:lang w:val="ro-RO"/>
        </w:rPr>
      </w:pPr>
      <w:r w:rsidRPr="000717A8">
        <w:rPr>
          <w:sz w:val="22"/>
          <w:lang w:val="ro-RO"/>
        </w:rPr>
        <w:t xml:space="preserve">    (2) Instanţa poate impune persoanei faţă de care s-a dispus amânarea aplicării pedepsei să execute una sau mai multe dintre următoarele obligaţii:</w:t>
      </w:r>
    </w:p>
    <w:p w:rsidR="000717A8" w:rsidRPr="000717A8" w:rsidRDefault="000717A8" w:rsidP="000717A8">
      <w:pPr>
        <w:autoSpaceDE w:val="0"/>
        <w:autoSpaceDN w:val="0"/>
        <w:adjustRightInd w:val="0"/>
        <w:rPr>
          <w:sz w:val="22"/>
          <w:lang w:val="ro-RO"/>
        </w:rPr>
      </w:pPr>
      <w:r w:rsidRPr="000717A8">
        <w:rPr>
          <w:sz w:val="22"/>
          <w:lang w:val="ro-RO"/>
        </w:rPr>
        <w:t xml:space="preserve">    a) să urmeze un curs de pregătire şcolară ori de calificare profesională;</w:t>
      </w:r>
    </w:p>
    <w:p w:rsidR="000717A8" w:rsidRPr="000717A8" w:rsidRDefault="000717A8" w:rsidP="000717A8">
      <w:pPr>
        <w:autoSpaceDE w:val="0"/>
        <w:autoSpaceDN w:val="0"/>
        <w:adjustRightInd w:val="0"/>
        <w:rPr>
          <w:sz w:val="22"/>
          <w:lang w:val="ro-RO"/>
        </w:rPr>
      </w:pPr>
      <w:r w:rsidRPr="000717A8">
        <w:rPr>
          <w:sz w:val="22"/>
          <w:lang w:val="ro-RO"/>
        </w:rPr>
        <w:t xml:space="preserve">    b) să presteze o muncă neremunerată în folosul comunităţii, pe o perioadă cuprinsă între 30 şi 60 de zile, în condiţiile stabilite de instanţă, afară de cazul în care, din cauza stării de sănătate, persoana nu poate presta această muncă. Numărul zilnic de ore se stabileşte prin legea de executare a pedepselor;</w:t>
      </w:r>
    </w:p>
    <w:p w:rsidR="000717A8" w:rsidRPr="000717A8" w:rsidRDefault="000717A8" w:rsidP="000717A8">
      <w:pPr>
        <w:autoSpaceDE w:val="0"/>
        <w:autoSpaceDN w:val="0"/>
        <w:adjustRightInd w:val="0"/>
        <w:rPr>
          <w:sz w:val="22"/>
          <w:lang w:val="ro-RO"/>
        </w:rPr>
      </w:pPr>
      <w:r w:rsidRPr="000717A8">
        <w:rPr>
          <w:sz w:val="22"/>
          <w:lang w:val="ro-RO"/>
        </w:rPr>
        <w:t xml:space="preserve">    c) să frecventeze unul sau mai multe programe de reintegrare socială derulate de către serviciul de probaţiune sau organizate în colaborare cu instituţii din comunitate;</w:t>
      </w:r>
    </w:p>
    <w:p w:rsidR="000717A8" w:rsidRPr="000717A8" w:rsidRDefault="000717A8" w:rsidP="000717A8">
      <w:pPr>
        <w:autoSpaceDE w:val="0"/>
        <w:autoSpaceDN w:val="0"/>
        <w:adjustRightInd w:val="0"/>
        <w:rPr>
          <w:sz w:val="22"/>
          <w:lang w:val="ro-RO"/>
        </w:rPr>
      </w:pPr>
      <w:r w:rsidRPr="000717A8">
        <w:rPr>
          <w:sz w:val="22"/>
          <w:lang w:val="ro-RO"/>
        </w:rPr>
        <w:t xml:space="preserve">    d) să se supună măsurilor de control, tratament sau îngrijire medicală;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e) să nu comunice cu victima sau cu membri de familie ai acesteia, cu persoanele cu care a comis infracţiunea sau cu alte persoane, stabilite de instanţă, ori să nu se apropie de acestea;</w:t>
      </w:r>
    </w:p>
    <w:p w:rsidR="000717A8" w:rsidRPr="000717A8" w:rsidRDefault="000717A8" w:rsidP="000717A8">
      <w:pPr>
        <w:autoSpaceDE w:val="0"/>
        <w:autoSpaceDN w:val="0"/>
        <w:adjustRightInd w:val="0"/>
        <w:rPr>
          <w:sz w:val="22"/>
          <w:lang w:val="ro-RO"/>
        </w:rPr>
      </w:pPr>
      <w:r w:rsidRPr="000717A8">
        <w:rPr>
          <w:sz w:val="22"/>
          <w:lang w:val="ro-RO"/>
        </w:rPr>
        <w:t xml:space="preserve">    f) să nu se afle în anumite locuri sau la anumite manifestări sportive, culturale ori la alte adunări publice,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g) să nu conducă anumite vehicule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h) să nu deţină, să nu folosească şi să nu poarte nicio categorie de arme;</w:t>
      </w:r>
    </w:p>
    <w:p w:rsidR="000717A8" w:rsidRPr="000717A8" w:rsidRDefault="000717A8" w:rsidP="000717A8">
      <w:pPr>
        <w:autoSpaceDE w:val="0"/>
        <w:autoSpaceDN w:val="0"/>
        <w:adjustRightInd w:val="0"/>
        <w:rPr>
          <w:sz w:val="22"/>
          <w:lang w:val="ro-RO"/>
        </w:rPr>
      </w:pPr>
      <w:r w:rsidRPr="000717A8">
        <w:rPr>
          <w:sz w:val="22"/>
          <w:lang w:val="ro-RO"/>
        </w:rPr>
        <w:t xml:space="preserve">    i) să nu părăsească teritoriul României fără acordul instanţei;</w:t>
      </w:r>
    </w:p>
    <w:p w:rsidR="000717A8" w:rsidRPr="000717A8" w:rsidRDefault="000717A8" w:rsidP="000717A8">
      <w:pPr>
        <w:autoSpaceDE w:val="0"/>
        <w:autoSpaceDN w:val="0"/>
        <w:adjustRightInd w:val="0"/>
        <w:rPr>
          <w:sz w:val="22"/>
          <w:lang w:val="ro-RO"/>
        </w:rPr>
      </w:pPr>
      <w:r w:rsidRPr="000717A8">
        <w:rPr>
          <w:sz w:val="22"/>
          <w:lang w:val="ro-RO"/>
        </w:rPr>
        <w:t xml:space="preserve">    j) să nu ocupe sau să nu exercite funcţia, profesia, meseria ori activitatea de care s-a folosit pentru săvârşirea infracţiunii.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Pentru stabilirea obligaţiei prevăzute la alin. (2) lit. b), instanţa va consulta informaţiile puse la dispoziţie periodic de către serviciul de probaţiune cu privire la posibilităţile concrete de executare existente la nivelul serviciului de probaţiune şi la nivelul instituţiilor din comunitate.</w:t>
      </w:r>
    </w:p>
    <w:p w:rsidR="000717A8" w:rsidRPr="000717A8" w:rsidRDefault="000717A8" w:rsidP="000717A8">
      <w:pPr>
        <w:autoSpaceDE w:val="0"/>
        <w:autoSpaceDN w:val="0"/>
        <w:adjustRightInd w:val="0"/>
        <w:rPr>
          <w:sz w:val="22"/>
          <w:lang w:val="ro-RO"/>
        </w:rPr>
      </w:pPr>
      <w:r w:rsidRPr="000717A8">
        <w:rPr>
          <w:i/>
          <w:iCs/>
          <w:sz w:val="22"/>
          <w:lang w:val="ro-RO"/>
        </w:rPr>
        <w:t xml:space="preserve">    (4) Când stabileşte obligaţia prevăzută la alin. (2) lit. e) - g), instanţa individualizează, în concret, conţinutul acestei obligaţii, ţinând seama de împrejurările cauzei.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Persoana supravegheată trebuie să îndeplinească integral obligaţiile civile stabilite prin hotărâre, cel mai târziu cu 3 luni înainte de expirarea termenului de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86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Supravegherea</w:t>
      </w:r>
    </w:p>
    <w:p w:rsidR="000717A8" w:rsidRPr="000717A8" w:rsidRDefault="000717A8" w:rsidP="000717A8">
      <w:pPr>
        <w:autoSpaceDE w:val="0"/>
        <w:autoSpaceDN w:val="0"/>
        <w:adjustRightInd w:val="0"/>
        <w:rPr>
          <w:sz w:val="22"/>
          <w:lang w:val="ro-RO"/>
        </w:rPr>
      </w:pPr>
      <w:r w:rsidRPr="000717A8">
        <w:rPr>
          <w:sz w:val="22"/>
          <w:lang w:val="ro-RO"/>
        </w:rPr>
        <w:t xml:space="preserve">    (1) Pe durata termenului de supraveghere, datele prevăzute în </w:t>
      </w:r>
      <w:r w:rsidRPr="000717A8">
        <w:rPr>
          <w:color w:val="008000"/>
          <w:sz w:val="22"/>
          <w:u w:val="single"/>
          <w:lang w:val="ro-RO"/>
        </w:rPr>
        <w:t>art. 85</w:t>
      </w:r>
      <w:r w:rsidRPr="000717A8">
        <w:rPr>
          <w:sz w:val="22"/>
          <w:lang w:val="ro-RO"/>
        </w:rPr>
        <w:t xml:space="preserve"> alin. (1) lit. c) - e) se comunică serviciului de probaţiune.</w:t>
      </w:r>
    </w:p>
    <w:p w:rsidR="000717A8" w:rsidRPr="000717A8" w:rsidRDefault="000717A8" w:rsidP="000717A8">
      <w:pPr>
        <w:autoSpaceDE w:val="0"/>
        <w:autoSpaceDN w:val="0"/>
        <w:adjustRightInd w:val="0"/>
        <w:rPr>
          <w:sz w:val="22"/>
          <w:lang w:val="ro-RO"/>
        </w:rPr>
      </w:pPr>
      <w:r w:rsidRPr="000717A8">
        <w:rPr>
          <w:sz w:val="22"/>
          <w:lang w:val="ro-RO"/>
        </w:rPr>
        <w:t xml:space="preserve">    (2) Supravegherea executării obligaţiilor prevăzute în </w:t>
      </w:r>
      <w:r w:rsidRPr="000717A8">
        <w:rPr>
          <w:color w:val="008000"/>
          <w:sz w:val="22"/>
          <w:u w:val="single"/>
          <w:lang w:val="ro-RO"/>
        </w:rPr>
        <w:t>art. 85</w:t>
      </w:r>
      <w:r w:rsidRPr="000717A8">
        <w:rPr>
          <w:sz w:val="22"/>
          <w:lang w:val="ro-RO"/>
        </w:rPr>
        <w:t xml:space="preserve"> alin. (2) lit. a) - c) şi alin. (5) se face de serviciul de probaţiune. Verificarea modului de îndeplinire a obligaţiilor prevăzute în </w:t>
      </w:r>
      <w:r w:rsidRPr="000717A8">
        <w:rPr>
          <w:color w:val="008000"/>
          <w:sz w:val="22"/>
          <w:u w:val="single"/>
          <w:lang w:val="ro-RO"/>
        </w:rPr>
        <w:t>art. 85</w:t>
      </w:r>
      <w:r w:rsidRPr="000717A8">
        <w:rPr>
          <w:sz w:val="22"/>
          <w:lang w:val="ro-RO"/>
        </w:rPr>
        <w:t xml:space="preserve"> alin. (2) lit. d) - j) se face de organele abilitate, care vor sesiza serviciul de probaţiune cu privire la orice încălcare a acestora.</w:t>
      </w:r>
    </w:p>
    <w:p w:rsidR="000717A8" w:rsidRPr="000717A8" w:rsidRDefault="000717A8" w:rsidP="000717A8">
      <w:pPr>
        <w:autoSpaceDE w:val="0"/>
        <w:autoSpaceDN w:val="0"/>
        <w:adjustRightInd w:val="0"/>
        <w:rPr>
          <w:sz w:val="22"/>
          <w:lang w:val="ro-RO"/>
        </w:rPr>
      </w:pPr>
      <w:r w:rsidRPr="000717A8">
        <w:rPr>
          <w:sz w:val="22"/>
          <w:lang w:val="ro-RO"/>
        </w:rPr>
        <w:t xml:space="preserve">    (3) Serviciul de probaţiune va lua măsurile necesare pentru a asigura executarea obligaţiilor prevăzute în </w:t>
      </w:r>
      <w:r w:rsidRPr="000717A8">
        <w:rPr>
          <w:color w:val="008000"/>
          <w:sz w:val="22"/>
          <w:u w:val="single"/>
          <w:lang w:val="ro-RO"/>
        </w:rPr>
        <w:t>art. 85</w:t>
      </w:r>
      <w:r w:rsidRPr="000717A8">
        <w:rPr>
          <w:sz w:val="22"/>
          <w:lang w:val="ro-RO"/>
        </w:rPr>
        <w:t xml:space="preserve"> alin. (2) lit. a) - d), într-un termen cât mai scurt de la data rămânerii definitive a hotărârii de condamnare.</w:t>
      </w:r>
    </w:p>
    <w:p w:rsidR="000717A8" w:rsidRPr="000717A8" w:rsidRDefault="000717A8" w:rsidP="000717A8">
      <w:pPr>
        <w:autoSpaceDE w:val="0"/>
        <w:autoSpaceDN w:val="0"/>
        <w:adjustRightInd w:val="0"/>
        <w:rPr>
          <w:sz w:val="22"/>
          <w:lang w:val="ro-RO"/>
        </w:rPr>
      </w:pPr>
      <w:r w:rsidRPr="000717A8">
        <w:rPr>
          <w:sz w:val="22"/>
          <w:lang w:val="ro-RO"/>
        </w:rPr>
        <w:t xml:space="preserve">    (4) Pe durata termenului de supraveghere, serviciul de probaţiune are obligaţia să sesizeze instanţa, dacă:</w:t>
      </w:r>
    </w:p>
    <w:p w:rsidR="000717A8" w:rsidRPr="000717A8" w:rsidRDefault="000717A8" w:rsidP="000717A8">
      <w:pPr>
        <w:autoSpaceDE w:val="0"/>
        <w:autoSpaceDN w:val="0"/>
        <w:adjustRightInd w:val="0"/>
        <w:rPr>
          <w:sz w:val="22"/>
          <w:lang w:val="ro-RO"/>
        </w:rPr>
      </w:pPr>
      <w:r w:rsidRPr="000717A8">
        <w:rPr>
          <w:sz w:val="22"/>
          <w:lang w:val="ro-RO"/>
        </w:rPr>
        <w:t xml:space="preserve">    a) au intervenit motive care justifică fie modificarea obligaţiilor impuse de instanţă, fie încetarea executării unora dintre acestea;</w:t>
      </w:r>
    </w:p>
    <w:p w:rsidR="000717A8" w:rsidRPr="000717A8" w:rsidRDefault="000717A8" w:rsidP="000717A8">
      <w:pPr>
        <w:autoSpaceDE w:val="0"/>
        <w:autoSpaceDN w:val="0"/>
        <w:adjustRightInd w:val="0"/>
        <w:rPr>
          <w:sz w:val="22"/>
          <w:lang w:val="ro-RO"/>
        </w:rPr>
      </w:pPr>
      <w:r w:rsidRPr="000717A8">
        <w:rPr>
          <w:sz w:val="22"/>
          <w:lang w:val="ro-RO"/>
        </w:rPr>
        <w:t xml:space="preserve">    b) persoana supravegheată nu respectă măsurile de supraveghere sau nu execută, în condiţiile stabilite, obligaţiile ce îi revin;</w:t>
      </w:r>
    </w:p>
    <w:p w:rsidR="000717A8" w:rsidRPr="000717A8" w:rsidRDefault="000717A8" w:rsidP="000717A8">
      <w:pPr>
        <w:autoSpaceDE w:val="0"/>
        <w:autoSpaceDN w:val="0"/>
        <w:adjustRightInd w:val="0"/>
        <w:rPr>
          <w:sz w:val="22"/>
          <w:lang w:val="ro-RO"/>
        </w:rPr>
      </w:pPr>
      <w:r w:rsidRPr="000717A8">
        <w:rPr>
          <w:sz w:val="22"/>
          <w:lang w:val="ro-RO"/>
        </w:rPr>
        <w:t xml:space="preserve">    c) persoana supravegheată nu a îndeplinit obligaţiile civile stabilite prin hotărâre, cel mai târziu cu 3 luni înainte de expirarea termenului de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87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Modificarea sau încetarea obligaţiilor</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au intervenit motive care justifică fie impunerea unor noi obligaţii, fie sporirea sau diminuarea condiţiilor de executare a celor existente, instanţa dispune modificarea obligaţiilor în mod corespunzător, pentru a asigura persoanei supravegheate şanse sporite de îndreptare.</w:t>
      </w:r>
    </w:p>
    <w:p w:rsidR="000717A8" w:rsidRPr="000717A8" w:rsidRDefault="000717A8" w:rsidP="000717A8">
      <w:pPr>
        <w:autoSpaceDE w:val="0"/>
        <w:autoSpaceDN w:val="0"/>
        <w:adjustRightInd w:val="0"/>
        <w:rPr>
          <w:sz w:val="22"/>
          <w:lang w:val="ro-RO"/>
        </w:rPr>
      </w:pPr>
      <w:r w:rsidRPr="000717A8">
        <w:rPr>
          <w:sz w:val="22"/>
          <w:lang w:val="ro-RO"/>
        </w:rPr>
        <w:t xml:space="preserve">    (2) Instanţa dispune încetarea executării unora dintre obligaţiile pe care le-a impus, atunci când apreciază că menţinerea acestora nu mai este necesară.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88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Revocarea amânării aplicării pedepsei</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persoana supravegheată, cu rea-credinţă, nu respectă măsurile de supraveghere sau nu execută obligaţiile impuse, instanţa revocă amânarea şi dispune aplicarea şi executarea pedepsei.</w:t>
      </w:r>
    </w:p>
    <w:p w:rsidR="000717A8" w:rsidRPr="000717A8" w:rsidRDefault="000717A8" w:rsidP="000717A8">
      <w:pPr>
        <w:autoSpaceDE w:val="0"/>
        <w:autoSpaceDN w:val="0"/>
        <w:adjustRightInd w:val="0"/>
        <w:rPr>
          <w:sz w:val="22"/>
          <w:lang w:val="ro-RO"/>
        </w:rPr>
      </w:pPr>
      <w:r w:rsidRPr="000717A8">
        <w:rPr>
          <w:sz w:val="22"/>
          <w:lang w:val="ro-RO"/>
        </w:rPr>
        <w:t xml:space="preserve">    (2) În cazul când, până la expirarea termenului de supraveghere, persoana supravegheată nu îndeplineşte integral obligaţiile civile stabilite prin hotărâre, instanţa revocă amânarea şi dispune aplicarea şi executarea pedepsei, afară de cazul când persoana dovedeşte că nu a avut nicio posibilitate să le îndeplinească.</w:t>
      </w:r>
    </w:p>
    <w:p w:rsidR="000717A8" w:rsidRPr="000717A8" w:rsidRDefault="000717A8" w:rsidP="000717A8">
      <w:pPr>
        <w:autoSpaceDE w:val="0"/>
        <w:autoSpaceDN w:val="0"/>
        <w:adjustRightInd w:val="0"/>
        <w:rPr>
          <w:sz w:val="22"/>
          <w:lang w:val="ro-RO"/>
        </w:rPr>
      </w:pPr>
      <w:r w:rsidRPr="000717A8">
        <w:rPr>
          <w:sz w:val="22"/>
          <w:lang w:val="ro-RO"/>
        </w:rPr>
        <w:t xml:space="preserve">    (3) Dacă după amânarea aplicării pedepsei persoana supravegheată a săvârşit o nouă infracţiune, cu intenţie sau intenţie depăşită, descoperită în termenul de supraveghere, pentru care s-a pronunţat o condamnare chiar după expirarea acestui termen, instanţa revocă amânarea şi dispune aplicarea şi executarea pedepsei. Pedeapsa aplicată ca urmare a revocării amânării şi pedeapsa pentru noua infracţiune se calculează conform dispoziţiilor privitoare la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(4) Dacă infracţiunea ulterioară este săvârşită din culpă, instanţa poate menţine sau revoca amânarea aplicării pedepsei. În cazul revocării, dispoziţiile alin. (3) se aplică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89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Anularea amânării aplicării pedepsei</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se descoperă că persoana supravegheată mai săvârşise o infracţiune până la rămânerea definitivă a hotărârii prin care s-a dispus amânarea, pentru care i s-a aplicat pedeapsa închisorii chiar după expirarea acestui termen, amânarea se anulează, aplicându-se, după caz, dispoziţiile privitoare la concursul de infracţiuni, recidivă sau pluralitate intermediară.</w:t>
      </w:r>
    </w:p>
    <w:p w:rsidR="000717A8" w:rsidRPr="000717A8" w:rsidRDefault="000717A8" w:rsidP="000717A8">
      <w:pPr>
        <w:autoSpaceDE w:val="0"/>
        <w:autoSpaceDN w:val="0"/>
        <w:adjustRightInd w:val="0"/>
        <w:rPr>
          <w:sz w:val="22"/>
          <w:lang w:val="ro-RO"/>
        </w:rPr>
      </w:pPr>
      <w:r w:rsidRPr="000717A8">
        <w:rPr>
          <w:sz w:val="22"/>
          <w:lang w:val="ro-RO"/>
        </w:rPr>
        <w:t xml:space="preserve">    (2) În caz de concurs de infracţiuni, instanţa poate dispune amânarea aplicării pedepsei rezultante dacă sunt îndeplinite condiţiile prevăzute în </w:t>
      </w:r>
      <w:r w:rsidRPr="000717A8">
        <w:rPr>
          <w:color w:val="008000"/>
          <w:sz w:val="22"/>
          <w:u w:val="single"/>
          <w:lang w:val="ro-RO"/>
        </w:rPr>
        <w:t>art. 83</w:t>
      </w:r>
      <w:r w:rsidRPr="000717A8">
        <w:rPr>
          <w:sz w:val="22"/>
          <w:lang w:val="ro-RO"/>
        </w:rPr>
        <w:t>. Dacă se dispune amânarea aplicării pedepsei, termenul de supraveghere se calculează de la data rămânerii definitive a hotărârii prin care s-a pronunţat anterior amânarea aplicării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amânării aplicării pedepsei</w:t>
      </w:r>
    </w:p>
    <w:p w:rsidR="000717A8" w:rsidRPr="000717A8" w:rsidRDefault="000717A8" w:rsidP="000717A8">
      <w:pPr>
        <w:autoSpaceDE w:val="0"/>
        <w:autoSpaceDN w:val="0"/>
        <w:adjustRightInd w:val="0"/>
        <w:rPr>
          <w:sz w:val="22"/>
          <w:lang w:val="ro-RO"/>
        </w:rPr>
      </w:pPr>
      <w:r w:rsidRPr="000717A8">
        <w:rPr>
          <w:sz w:val="22"/>
          <w:lang w:val="ro-RO"/>
        </w:rPr>
        <w:t xml:space="preserve">    (1) Persoanei faţă de care s-a dispus amânarea aplicării pedepsei nu i se mai aplică pedeapsa şi nu este supusă niciunei decăderi, interdicţii sau incapacităţi ce ar putea decurge din infracţiunea săvârşită, dacă nu a săvârşit din nou o infracţiune până la expirarea termenului de supraveghere, nu s-a dispus revocarea amânării şi nu s-a descoperit o cauză de anulare.</w:t>
      </w:r>
    </w:p>
    <w:p w:rsidR="000717A8" w:rsidRPr="000717A8" w:rsidRDefault="000717A8" w:rsidP="000717A8">
      <w:pPr>
        <w:autoSpaceDE w:val="0"/>
        <w:autoSpaceDN w:val="0"/>
        <w:adjustRightInd w:val="0"/>
        <w:rPr>
          <w:sz w:val="22"/>
          <w:lang w:val="ro-RO"/>
        </w:rPr>
      </w:pPr>
      <w:r w:rsidRPr="000717A8">
        <w:rPr>
          <w:sz w:val="22"/>
          <w:lang w:val="ro-RO"/>
        </w:rPr>
        <w:t xml:space="preserve">    (2) Amânarea aplicării pedepsei nu produce efecte asupra executării măsurilor de siguranţă şi a obligaţiilor civile prevăzute în hotărâre.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5-a*)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Suspendarea executării pedepsei sub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16</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lastRenderedPageBreak/>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91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suspendării executării pedepsei sub supraveghere</w:t>
      </w:r>
    </w:p>
    <w:p w:rsidR="000717A8" w:rsidRPr="000717A8" w:rsidRDefault="000717A8" w:rsidP="000717A8">
      <w:pPr>
        <w:autoSpaceDE w:val="0"/>
        <w:autoSpaceDN w:val="0"/>
        <w:adjustRightInd w:val="0"/>
        <w:rPr>
          <w:sz w:val="22"/>
          <w:lang w:val="ro-RO"/>
        </w:rPr>
      </w:pPr>
      <w:r w:rsidRPr="000717A8">
        <w:rPr>
          <w:sz w:val="22"/>
          <w:lang w:val="ro-RO"/>
        </w:rPr>
        <w:t xml:space="preserve">    (1) Instanţa poate dispune suspendarea executării pedepsei sub supraveghere dacă sunt întrunite următoarele condiţii:</w:t>
      </w:r>
    </w:p>
    <w:p w:rsidR="000717A8" w:rsidRPr="000717A8" w:rsidRDefault="000717A8" w:rsidP="000717A8">
      <w:pPr>
        <w:autoSpaceDE w:val="0"/>
        <w:autoSpaceDN w:val="0"/>
        <w:adjustRightInd w:val="0"/>
        <w:rPr>
          <w:sz w:val="22"/>
          <w:lang w:val="ro-RO"/>
        </w:rPr>
      </w:pPr>
      <w:r w:rsidRPr="000717A8">
        <w:rPr>
          <w:sz w:val="22"/>
          <w:lang w:val="ro-RO"/>
        </w:rPr>
        <w:t xml:space="preserve">    a) pedeapsa aplicată, inclusiv în caz de concurs de infracţiuni, este închisoarea de cel mult 3 ani;</w:t>
      </w:r>
    </w:p>
    <w:p w:rsidR="000717A8" w:rsidRPr="000717A8" w:rsidRDefault="000717A8" w:rsidP="000717A8">
      <w:pPr>
        <w:autoSpaceDE w:val="0"/>
        <w:autoSpaceDN w:val="0"/>
        <w:adjustRightInd w:val="0"/>
        <w:rPr>
          <w:sz w:val="22"/>
          <w:lang w:val="ro-RO"/>
        </w:rPr>
      </w:pPr>
      <w:r w:rsidRPr="000717A8">
        <w:rPr>
          <w:sz w:val="22"/>
          <w:lang w:val="ro-RO"/>
        </w:rPr>
        <w:t xml:space="preserve">    b) infractorul nu a mai fost condamnat anterior la pedeapsa închisorii mai mare de un an, cu excepţia cazurilor prevăzute în </w:t>
      </w:r>
      <w:r w:rsidRPr="000717A8">
        <w:rPr>
          <w:color w:val="008000"/>
          <w:sz w:val="22"/>
          <w:u w:val="single"/>
          <w:lang w:val="ro-RO"/>
        </w:rPr>
        <w:t>art. 42</w:t>
      </w:r>
      <w:r w:rsidRPr="000717A8">
        <w:rPr>
          <w:sz w:val="22"/>
          <w:lang w:val="ro-RO"/>
        </w:rPr>
        <w:t xml:space="preserve"> sau pentru care a intervenit reabilitarea ori s-a împlinit termenul de reabilitare;</w:t>
      </w:r>
    </w:p>
    <w:p w:rsidR="000717A8" w:rsidRPr="000717A8" w:rsidRDefault="000717A8" w:rsidP="000717A8">
      <w:pPr>
        <w:autoSpaceDE w:val="0"/>
        <w:autoSpaceDN w:val="0"/>
        <w:adjustRightInd w:val="0"/>
        <w:rPr>
          <w:sz w:val="22"/>
          <w:lang w:val="ro-RO"/>
        </w:rPr>
      </w:pPr>
      <w:r w:rsidRPr="000717A8">
        <w:rPr>
          <w:sz w:val="22"/>
          <w:lang w:val="ro-RO"/>
        </w:rPr>
        <w:t xml:space="preserve">    c) infractorul şi-a manifestat acordul de a presta o muncă neremunerată în folosul comunităţii;</w:t>
      </w:r>
    </w:p>
    <w:p w:rsidR="000717A8" w:rsidRPr="000717A8" w:rsidRDefault="000717A8" w:rsidP="000717A8">
      <w:pPr>
        <w:autoSpaceDE w:val="0"/>
        <w:autoSpaceDN w:val="0"/>
        <w:adjustRightInd w:val="0"/>
        <w:rPr>
          <w:sz w:val="22"/>
          <w:lang w:val="ro-RO"/>
        </w:rPr>
      </w:pPr>
      <w:r w:rsidRPr="000717A8">
        <w:rPr>
          <w:sz w:val="22"/>
          <w:lang w:val="ro-RO"/>
        </w:rPr>
        <w:t xml:space="preserve">    d)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0717A8" w:rsidRPr="000717A8" w:rsidRDefault="000717A8" w:rsidP="000717A8">
      <w:pPr>
        <w:autoSpaceDE w:val="0"/>
        <w:autoSpaceDN w:val="0"/>
        <w:adjustRightInd w:val="0"/>
        <w:rPr>
          <w:sz w:val="22"/>
          <w:lang w:val="ro-RO"/>
        </w:rPr>
      </w:pPr>
      <w:r w:rsidRPr="000717A8">
        <w:rPr>
          <w:sz w:val="22"/>
          <w:lang w:val="ro-RO"/>
        </w:rPr>
        <w:t xml:space="preserve">    (2) Când pedeapsa închisorii este însoţită de pedeapsa amenzii aplicate în condiţiile </w:t>
      </w:r>
      <w:r w:rsidRPr="000717A8">
        <w:rPr>
          <w:color w:val="008000"/>
          <w:sz w:val="22"/>
          <w:u w:val="single"/>
          <w:lang w:val="ro-RO"/>
        </w:rPr>
        <w:t>art. 62</w:t>
      </w:r>
      <w:r w:rsidRPr="000717A8">
        <w:rPr>
          <w:sz w:val="22"/>
          <w:lang w:val="ro-RO"/>
        </w:rPr>
        <w:t>, amenda se execută chiar dacă executarea pedepsei închisorii a fost suspendată sub supraveghere.</w:t>
      </w:r>
    </w:p>
    <w:p w:rsidR="000717A8" w:rsidRPr="000717A8" w:rsidRDefault="000717A8" w:rsidP="000717A8">
      <w:pPr>
        <w:autoSpaceDE w:val="0"/>
        <w:autoSpaceDN w:val="0"/>
        <w:adjustRightInd w:val="0"/>
        <w:rPr>
          <w:sz w:val="22"/>
          <w:lang w:val="ro-RO"/>
        </w:rPr>
      </w:pPr>
      <w:r w:rsidRPr="000717A8">
        <w:rPr>
          <w:sz w:val="22"/>
          <w:lang w:val="ro-RO"/>
        </w:rPr>
        <w:t xml:space="preserve">    (3) Nu se poate dispune suspendarea executării pedepsei sub supraveghere, dacă:</w:t>
      </w:r>
    </w:p>
    <w:p w:rsidR="000717A8" w:rsidRPr="000717A8" w:rsidRDefault="000717A8" w:rsidP="000717A8">
      <w:pPr>
        <w:autoSpaceDE w:val="0"/>
        <w:autoSpaceDN w:val="0"/>
        <w:adjustRightInd w:val="0"/>
        <w:rPr>
          <w:sz w:val="22"/>
          <w:lang w:val="ro-RO"/>
        </w:rPr>
      </w:pPr>
      <w:r w:rsidRPr="000717A8">
        <w:rPr>
          <w:sz w:val="22"/>
          <w:lang w:val="ro-RO"/>
        </w:rPr>
        <w:t xml:space="preserve">    a) pedeapsa aplicată este numai amenda;</w:t>
      </w:r>
    </w:p>
    <w:p w:rsidR="000717A8" w:rsidRPr="000717A8" w:rsidRDefault="000717A8" w:rsidP="000717A8">
      <w:pPr>
        <w:autoSpaceDE w:val="0"/>
        <w:autoSpaceDN w:val="0"/>
        <w:adjustRightInd w:val="0"/>
        <w:rPr>
          <w:sz w:val="22"/>
          <w:lang w:val="ro-RO"/>
        </w:rPr>
      </w:pPr>
      <w:r w:rsidRPr="000717A8">
        <w:rPr>
          <w:sz w:val="22"/>
          <w:lang w:val="ro-RO"/>
        </w:rPr>
        <w:t xml:space="preserve">    b) aplicarea pedepsei a fost iniţial amânată, dar ulterior amânarea a fost revocată;</w:t>
      </w:r>
    </w:p>
    <w:p w:rsidR="000717A8" w:rsidRPr="000717A8" w:rsidRDefault="000717A8" w:rsidP="000717A8">
      <w:pPr>
        <w:autoSpaceDE w:val="0"/>
        <w:autoSpaceDN w:val="0"/>
        <w:adjustRightInd w:val="0"/>
        <w:rPr>
          <w:sz w:val="22"/>
          <w:lang w:val="ro-RO"/>
        </w:rPr>
      </w:pPr>
      <w:r w:rsidRPr="000717A8">
        <w:rPr>
          <w:sz w:val="22"/>
          <w:lang w:val="ro-RO"/>
        </w:rPr>
        <w:t xml:space="preserve">    c) infractorul s-a sustras de la urmărire penală ori judecată sau a încercat zădărnicirea aflării adevărului ori a identificării şi tragerii la răspundere penală a autorului sau a participanţilor.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#M62</w:t>
      </w:r>
    </w:p>
    <w:p w:rsidR="000717A8" w:rsidRPr="000717A8" w:rsidRDefault="000717A8" w:rsidP="000717A8">
      <w:pPr>
        <w:autoSpaceDE w:val="0"/>
        <w:autoSpaceDN w:val="0"/>
        <w:adjustRightInd w:val="0"/>
        <w:rPr>
          <w:sz w:val="22"/>
          <w:lang w:val="ro-RO"/>
        </w:rPr>
      </w:pPr>
      <w:r w:rsidRPr="000717A8">
        <w:rPr>
          <w:i/>
          <w:iCs/>
          <w:sz w:val="22"/>
          <w:lang w:val="ro-RO"/>
        </w:rPr>
        <w:t xml:space="preserve">    (3^1) Nu se poate dispune suspendarea executării pedepsei sub supraveghere în cazul infracţiunilor prevăzute la </w:t>
      </w:r>
      <w:r w:rsidRPr="000717A8">
        <w:rPr>
          <w:i/>
          <w:iCs/>
          <w:color w:val="008000"/>
          <w:sz w:val="22"/>
          <w:u w:val="single"/>
          <w:lang w:val="ro-RO"/>
        </w:rPr>
        <w:t>art. 192</w:t>
      </w:r>
      <w:r w:rsidRPr="000717A8">
        <w:rPr>
          <w:i/>
          <w:iCs/>
          <w:sz w:val="22"/>
          <w:lang w:val="ro-RO"/>
        </w:rPr>
        <w:t xml:space="preserve"> alin. (2) şi (3), dacă acestea au fost săvârşite în condiţiile </w:t>
      </w:r>
      <w:r w:rsidRPr="000717A8">
        <w:rPr>
          <w:i/>
          <w:iCs/>
          <w:color w:val="008000"/>
          <w:sz w:val="22"/>
          <w:u w:val="single"/>
          <w:lang w:val="ro-RO"/>
        </w:rPr>
        <w:t>art. 335</w:t>
      </w:r>
      <w:r w:rsidRPr="000717A8">
        <w:rPr>
          <w:i/>
          <w:iCs/>
          <w:sz w:val="22"/>
          <w:lang w:val="ro-RO"/>
        </w:rPr>
        <w:t xml:space="preserve"> sau </w:t>
      </w:r>
      <w:r w:rsidRPr="000717A8">
        <w:rPr>
          <w:i/>
          <w:iCs/>
          <w:color w:val="008000"/>
          <w:sz w:val="22"/>
          <w:u w:val="single"/>
          <w:lang w:val="ro-RO"/>
        </w:rPr>
        <w:t>336</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(4) Este obligatorie prezentarea motivelor pe care s-a întemeiat condamnarea, precum şi a celor ce au determinat suspendarea executării pedepsei şi atenţionarea condamnatului asupra conduitei sale viitoare şi a consecinţelor la care se expune dacă va mai comite infracţiuni sau nu va respecta măsurile de supraveghere ori nu va executa obligaţiile ce îi revin pe durata termenului de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Termenul de supraveghere</w:t>
      </w:r>
    </w:p>
    <w:p w:rsidR="000717A8" w:rsidRPr="000717A8" w:rsidRDefault="000717A8" w:rsidP="000717A8">
      <w:pPr>
        <w:autoSpaceDE w:val="0"/>
        <w:autoSpaceDN w:val="0"/>
        <w:adjustRightInd w:val="0"/>
        <w:rPr>
          <w:sz w:val="22"/>
          <w:lang w:val="ro-RO"/>
        </w:rPr>
      </w:pPr>
      <w:r w:rsidRPr="000717A8">
        <w:rPr>
          <w:sz w:val="22"/>
          <w:lang w:val="ro-RO"/>
        </w:rPr>
        <w:t xml:space="preserve">    (1) Durata suspendării executării pedepsei sub supraveghere constituie termen de supraveghere pentru condamnat şi este cuprinsă între 2 şi 4 ani, fără a putea fi însă mai mică decât durata pedepsei aplicate.</w:t>
      </w:r>
    </w:p>
    <w:p w:rsidR="000717A8" w:rsidRPr="000717A8" w:rsidRDefault="000717A8" w:rsidP="000717A8">
      <w:pPr>
        <w:autoSpaceDE w:val="0"/>
        <w:autoSpaceDN w:val="0"/>
        <w:adjustRightInd w:val="0"/>
        <w:rPr>
          <w:sz w:val="22"/>
          <w:lang w:val="ro-RO"/>
        </w:rPr>
      </w:pPr>
      <w:r w:rsidRPr="000717A8">
        <w:rPr>
          <w:sz w:val="22"/>
          <w:lang w:val="ro-RO"/>
        </w:rPr>
        <w:t xml:space="preserve">    (2) Termenul de supraveghere se calculează de la data când hotărârea prin care s-a pronunţat suspendarea executării pedepsei sub supraveghere a rămas definitivă.</w:t>
      </w:r>
    </w:p>
    <w:p w:rsidR="000717A8" w:rsidRPr="000717A8" w:rsidRDefault="000717A8" w:rsidP="000717A8">
      <w:pPr>
        <w:autoSpaceDE w:val="0"/>
        <w:autoSpaceDN w:val="0"/>
        <w:adjustRightInd w:val="0"/>
        <w:rPr>
          <w:sz w:val="22"/>
          <w:lang w:val="ro-RO"/>
        </w:rPr>
      </w:pPr>
      <w:r w:rsidRPr="000717A8">
        <w:rPr>
          <w:sz w:val="22"/>
          <w:lang w:val="ro-RO"/>
        </w:rPr>
        <w:t xml:space="preserve">    (3) Pe durata termenului de supraveghere condamnatul trebuie să respecte măsurile de supraveghere şi să execute obligaţiile ce îi revin, în condiţiile stabilite de instanţă.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93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Măsurile de supraveghere şi obligaţiile</w:t>
      </w:r>
    </w:p>
    <w:p w:rsidR="000717A8" w:rsidRPr="000717A8" w:rsidRDefault="000717A8" w:rsidP="000717A8">
      <w:pPr>
        <w:autoSpaceDE w:val="0"/>
        <w:autoSpaceDN w:val="0"/>
        <w:adjustRightInd w:val="0"/>
        <w:rPr>
          <w:sz w:val="22"/>
          <w:lang w:val="ro-RO"/>
        </w:rPr>
      </w:pPr>
      <w:r w:rsidRPr="000717A8">
        <w:rPr>
          <w:sz w:val="22"/>
          <w:lang w:val="ro-RO"/>
        </w:rPr>
        <w:t xml:space="preserve">    (1) Pe durata termenului de supraveghere, condamnatul trebuie să respecte următoarele măsuri de supraveghere:</w:t>
      </w:r>
    </w:p>
    <w:p w:rsidR="000717A8" w:rsidRPr="000717A8" w:rsidRDefault="000717A8" w:rsidP="000717A8">
      <w:pPr>
        <w:autoSpaceDE w:val="0"/>
        <w:autoSpaceDN w:val="0"/>
        <w:adjustRightInd w:val="0"/>
        <w:rPr>
          <w:sz w:val="22"/>
          <w:lang w:val="ro-RO"/>
        </w:rPr>
      </w:pPr>
      <w:r w:rsidRPr="000717A8">
        <w:rPr>
          <w:sz w:val="22"/>
          <w:lang w:val="ro-RO"/>
        </w:rPr>
        <w:t xml:space="preserve">    a) să se prezinte la serviciul de probaţiune, la datele fixate de acesta;</w:t>
      </w:r>
    </w:p>
    <w:p w:rsidR="000717A8" w:rsidRPr="000717A8" w:rsidRDefault="000717A8" w:rsidP="000717A8">
      <w:pPr>
        <w:autoSpaceDE w:val="0"/>
        <w:autoSpaceDN w:val="0"/>
        <w:adjustRightInd w:val="0"/>
        <w:rPr>
          <w:sz w:val="22"/>
          <w:lang w:val="ro-RO"/>
        </w:rPr>
      </w:pPr>
      <w:r w:rsidRPr="000717A8">
        <w:rPr>
          <w:sz w:val="22"/>
          <w:lang w:val="ro-RO"/>
        </w:rPr>
        <w:t xml:space="preserve">    b) să primească vizitele consilierului de probaţiune desemnat cu supravegherea sa;</w:t>
      </w:r>
    </w:p>
    <w:p w:rsidR="000717A8" w:rsidRPr="000717A8" w:rsidRDefault="000717A8" w:rsidP="000717A8">
      <w:pPr>
        <w:autoSpaceDE w:val="0"/>
        <w:autoSpaceDN w:val="0"/>
        <w:adjustRightInd w:val="0"/>
        <w:rPr>
          <w:sz w:val="22"/>
          <w:lang w:val="ro-RO"/>
        </w:rPr>
      </w:pPr>
      <w:r w:rsidRPr="000717A8">
        <w:rPr>
          <w:sz w:val="22"/>
          <w:lang w:val="ro-RO"/>
        </w:rPr>
        <w:t xml:space="preserve">    c) să anunţe, în prealabil, schimbarea locuinţei şi orice deplasare care depăşeşte 5 zile;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d) să comunice schimbarea locului de muncă;</w:t>
      </w:r>
    </w:p>
    <w:p w:rsidR="000717A8" w:rsidRPr="000717A8" w:rsidRDefault="000717A8" w:rsidP="000717A8">
      <w:pPr>
        <w:autoSpaceDE w:val="0"/>
        <w:autoSpaceDN w:val="0"/>
        <w:adjustRightInd w:val="0"/>
        <w:rPr>
          <w:sz w:val="22"/>
          <w:lang w:val="ro-RO"/>
        </w:rPr>
      </w:pPr>
      <w:r w:rsidRPr="000717A8">
        <w:rPr>
          <w:sz w:val="22"/>
          <w:lang w:val="ro-RO"/>
        </w:rPr>
        <w:t xml:space="preserve">    e) să comunice informaţii şi documente de natură a permite controlul mijloacelor sale de existenţă.</w:t>
      </w:r>
    </w:p>
    <w:p w:rsidR="000717A8" w:rsidRPr="000717A8" w:rsidRDefault="000717A8" w:rsidP="000717A8">
      <w:pPr>
        <w:autoSpaceDE w:val="0"/>
        <w:autoSpaceDN w:val="0"/>
        <w:adjustRightInd w:val="0"/>
        <w:rPr>
          <w:sz w:val="22"/>
          <w:lang w:val="ro-RO"/>
        </w:rPr>
      </w:pPr>
      <w:r w:rsidRPr="000717A8">
        <w:rPr>
          <w:sz w:val="22"/>
          <w:lang w:val="ro-RO"/>
        </w:rPr>
        <w:t xml:space="preserve">    (2) Instanţa impune condamnatului să execute una sau mai multe dintre următoarele obligaţii:</w:t>
      </w:r>
    </w:p>
    <w:p w:rsidR="000717A8" w:rsidRPr="000717A8" w:rsidRDefault="000717A8" w:rsidP="000717A8">
      <w:pPr>
        <w:autoSpaceDE w:val="0"/>
        <w:autoSpaceDN w:val="0"/>
        <w:adjustRightInd w:val="0"/>
        <w:rPr>
          <w:sz w:val="22"/>
          <w:lang w:val="ro-RO"/>
        </w:rPr>
      </w:pPr>
      <w:r w:rsidRPr="000717A8">
        <w:rPr>
          <w:sz w:val="22"/>
          <w:lang w:val="ro-RO"/>
        </w:rPr>
        <w:t xml:space="preserve">    a) să urmeze un curs de pregătire şcolară ori de calificare profesională;</w:t>
      </w:r>
    </w:p>
    <w:p w:rsidR="000717A8" w:rsidRPr="000717A8" w:rsidRDefault="000717A8" w:rsidP="000717A8">
      <w:pPr>
        <w:autoSpaceDE w:val="0"/>
        <w:autoSpaceDN w:val="0"/>
        <w:adjustRightInd w:val="0"/>
        <w:rPr>
          <w:sz w:val="22"/>
          <w:lang w:val="ro-RO"/>
        </w:rPr>
      </w:pPr>
      <w:r w:rsidRPr="000717A8">
        <w:rPr>
          <w:sz w:val="22"/>
          <w:lang w:val="ro-RO"/>
        </w:rPr>
        <w:t xml:space="preserve">    b) să frecventeze unul sau mai multe programe de reintegrare socială derulate de către serviciul de probaţiune sau organizate în colaborare cu instituţii din comunitate;</w:t>
      </w:r>
    </w:p>
    <w:p w:rsidR="000717A8" w:rsidRPr="000717A8" w:rsidRDefault="000717A8" w:rsidP="000717A8">
      <w:pPr>
        <w:autoSpaceDE w:val="0"/>
        <w:autoSpaceDN w:val="0"/>
        <w:adjustRightInd w:val="0"/>
        <w:rPr>
          <w:sz w:val="22"/>
          <w:lang w:val="ro-RO"/>
        </w:rPr>
      </w:pPr>
      <w:r w:rsidRPr="000717A8">
        <w:rPr>
          <w:sz w:val="22"/>
          <w:lang w:val="ro-RO"/>
        </w:rPr>
        <w:t xml:space="preserve">    c) să se supună măsurilor de control, tratament sau îngrijire medicală;</w:t>
      </w:r>
    </w:p>
    <w:p w:rsidR="000717A8" w:rsidRPr="000717A8" w:rsidRDefault="000717A8" w:rsidP="000717A8">
      <w:pPr>
        <w:autoSpaceDE w:val="0"/>
        <w:autoSpaceDN w:val="0"/>
        <w:adjustRightInd w:val="0"/>
        <w:rPr>
          <w:sz w:val="22"/>
          <w:lang w:val="ro-RO"/>
        </w:rPr>
      </w:pPr>
      <w:r w:rsidRPr="000717A8">
        <w:rPr>
          <w:sz w:val="22"/>
          <w:lang w:val="ro-RO"/>
        </w:rPr>
        <w:t xml:space="preserve">    d) să nu părăsească teritoriul României, fără acordul instanţei.</w:t>
      </w:r>
    </w:p>
    <w:p w:rsidR="000717A8" w:rsidRPr="000717A8" w:rsidRDefault="000717A8" w:rsidP="000717A8">
      <w:pPr>
        <w:autoSpaceDE w:val="0"/>
        <w:autoSpaceDN w:val="0"/>
        <w:adjustRightInd w:val="0"/>
        <w:rPr>
          <w:sz w:val="22"/>
          <w:lang w:val="ro-RO"/>
        </w:rPr>
      </w:pPr>
      <w:r w:rsidRPr="000717A8">
        <w:rPr>
          <w:sz w:val="22"/>
          <w:lang w:val="ro-RO"/>
        </w:rPr>
        <w:t xml:space="preserve">    (3) Pe parcursul termenului de supraveghere, condamnatul va presta o muncă neremunerată în folosul comunităţii pe o perioadă cuprinsă între 60 şi 120 de zile, în condiţiile stabilite de instanţă, afară de cazul în care, din cauza stării de sănătate, nu poate presta această muncă. Numărul zilnic de ore se stabileşte prin legea de executare a pedepselor.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(4) Pentru stabilirea conţinutului obligaţiei prevăzute la alin. (3), instanţa va consulta informaţiile puse la dispoziţie periodic de către serviciul de probaţiune cu privire la posibilităţile concrete de executare existente la nivelul serviciului de probaţiune şi la nivelul instituţiilor din comunitate.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Condamnatul trebuie să îndeplinească integral obligaţiile civile stabilite prin hotărârea de condamnare, cel mai târziu cu 3 luni înainte de expirarea termenului de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Supravegherea condamnatului</w:t>
      </w:r>
    </w:p>
    <w:p w:rsidR="000717A8" w:rsidRPr="000717A8" w:rsidRDefault="000717A8" w:rsidP="000717A8">
      <w:pPr>
        <w:autoSpaceDE w:val="0"/>
        <w:autoSpaceDN w:val="0"/>
        <w:adjustRightInd w:val="0"/>
        <w:rPr>
          <w:sz w:val="22"/>
          <w:lang w:val="ro-RO"/>
        </w:rPr>
      </w:pPr>
      <w:r w:rsidRPr="000717A8">
        <w:rPr>
          <w:sz w:val="22"/>
          <w:lang w:val="ro-RO"/>
        </w:rPr>
        <w:t xml:space="preserve">    (1) Pe durata termenului de supraveghere, datele prevăzute în </w:t>
      </w:r>
      <w:r w:rsidRPr="000717A8">
        <w:rPr>
          <w:color w:val="008000"/>
          <w:sz w:val="22"/>
          <w:u w:val="single"/>
          <w:lang w:val="ro-RO"/>
        </w:rPr>
        <w:t>art. 93</w:t>
      </w:r>
      <w:r w:rsidRPr="000717A8">
        <w:rPr>
          <w:sz w:val="22"/>
          <w:lang w:val="ro-RO"/>
        </w:rPr>
        <w:t xml:space="preserve"> alin. (1) lit. c) - e) se comunică serviciului de probaţiune.</w:t>
      </w:r>
    </w:p>
    <w:p w:rsidR="000717A8" w:rsidRPr="000717A8" w:rsidRDefault="000717A8" w:rsidP="000717A8">
      <w:pPr>
        <w:autoSpaceDE w:val="0"/>
        <w:autoSpaceDN w:val="0"/>
        <w:adjustRightInd w:val="0"/>
        <w:rPr>
          <w:sz w:val="22"/>
          <w:lang w:val="ro-RO"/>
        </w:rPr>
      </w:pPr>
      <w:r w:rsidRPr="000717A8">
        <w:rPr>
          <w:sz w:val="22"/>
          <w:lang w:val="ro-RO"/>
        </w:rPr>
        <w:t xml:space="preserve">    (2) Supravegherea executării obligaţiilor prevăzute în </w:t>
      </w:r>
      <w:r w:rsidRPr="000717A8">
        <w:rPr>
          <w:color w:val="008000"/>
          <w:sz w:val="22"/>
          <w:u w:val="single"/>
          <w:lang w:val="ro-RO"/>
        </w:rPr>
        <w:t>art. 93</w:t>
      </w:r>
      <w:r w:rsidRPr="000717A8">
        <w:rPr>
          <w:sz w:val="22"/>
          <w:lang w:val="ro-RO"/>
        </w:rPr>
        <w:t xml:space="preserve"> alin. (2) lit. a) şi lit. b), alin. (3) şi alin. (5) se face de serviciul de probaţiune. Verificarea modului de îndeplinire a obligaţiilor prevăzute în </w:t>
      </w:r>
      <w:r w:rsidRPr="000717A8">
        <w:rPr>
          <w:color w:val="008000"/>
          <w:sz w:val="22"/>
          <w:u w:val="single"/>
          <w:lang w:val="ro-RO"/>
        </w:rPr>
        <w:t>art. 93</w:t>
      </w:r>
      <w:r w:rsidRPr="000717A8">
        <w:rPr>
          <w:sz w:val="22"/>
          <w:lang w:val="ro-RO"/>
        </w:rPr>
        <w:t xml:space="preserve"> alin. (2) lit. c) şi lit. d) se face de organele abilitate, care vor sesiza serviciul de probaţiune cu privire la orice încălcare a acestora.</w:t>
      </w:r>
    </w:p>
    <w:p w:rsidR="000717A8" w:rsidRPr="000717A8" w:rsidRDefault="000717A8" w:rsidP="000717A8">
      <w:pPr>
        <w:autoSpaceDE w:val="0"/>
        <w:autoSpaceDN w:val="0"/>
        <w:adjustRightInd w:val="0"/>
        <w:rPr>
          <w:sz w:val="22"/>
          <w:lang w:val="ro-RO"/>
        </w:rPr>
      </w:pPr>
      <w:r w:rsidRPr="000717A8">
        <w:rPr>
          <w:sz w:val="22"/>
          <w:lang w:val="ro-RO"/>
        </w:rPr>
        <w:t xml:space="preserve">    (3) Serviciul de probaţiune va lua măsurile necesare pentru a asigura executarea obligaţiilor prevăzute în </w:t>
      </w:r>
      <w:r w:rsidRPr="000717A8">
        <w:rPr>
          <w:color w:val="008000"/>
          <w:sz w:val="22"/>
          <w:u w:val="single"/>
          <w:lang w:val="ro-RO"/>
        </w:rPr>
        <w:t>art. 93</w:t>
      </w:r>
      <w:r w:rsidRPr="000717A8">
        <w:rPr>
          <w:sz w:val="22"/>
          <w:lang w:val="ro-RO"/>
        </w:rPr>
        <w:t xml:space="preserve"> alin. (2) lit. a) şi lit. b), precum şi alin. (3) într-un termen cât mai scurt de la data rămânerii definitive a hotărârii de condamnare.</w:t>
      </w:r>
    </w:p>
    <w:p w:rsidR="000717A8" w:rsidRPr="000717A8" w:rsidRDefault="000717A8" w:rsidP="000717A8">
      <w:pPr>
        <w:autoSpaceDE w:val="0"/>
        <w:autoSpaceDN w:val="0"/>
        <w:adjustRightInd w:val="0"/>
        <w:rPr>
          <w:sz w:val="22"/>
          <w:lang w:val="ro-RO"/>
        </w:rPr>
      </w:pPr>
      <w:r w:rsidRPr="000717A8">
        <w:rPr>
          <w:sz w:val="22"/>
          <w:lang w:val="ro-RO"/>
        </w:rPr>
        <w:t xml:space="preserve">    (4) Pe durata termenului de supraveghere, serviciul de probaţiune are obligaţia să sesizeze instanţa, dacă:</w:t>
      </w:r>
    </w:p>
    <w:p w:rsidR="000717A8" w:rsidRPr="000717A8" w:rsidRDefault="000717A8" w:rsidP="000717A8">
      <w:pPr>
        <w:autoSpaceDE w:val="0"/>
        <w:autoSpaceDN w:val="0"/>
        <w:adjustRightInd w:val="0"/>
        <w:rPr>
          <w:sz w:val="22"/>
          <w:lang w:val="ro-RO"/>
        </w:rPr>
      </w:pPr>
      <w:r w:rsidRPr="000717A8">
        <w:rPr>
          <w:sz w:val="22"/>
          <w:lang w:val="ro-RO"/>
        </w:rPr>
        <w:t xml:space="preserve">    a) au intervenit motive care justifică fie modificarea obligaţiilor impuse de instanţă, fie încetarea executării unora dintre acestea;</w:t>
      </w:r>
    </w:p>
    <w:p w:rsidR="000717A8" w:rsidRPr="000717A8" w:rsidRDefault="000717A8" w:rsidP="000717A8">
      <w:pPr>
        <w:autoSpaceDE w:val="0"/>
        <w:autoSpaceDN w:val="0"/>
        <w:adjustRightInd w:val="0"/>
        <w:rPr>
          <w:sz w:val="22"/>
          <w:lang w:val="ro-RO"/>
        </w:rPr>
      </w:pPr>
      <w:r w:rsidRPr="000717A8">
        <w:rPr>
          <w:sz w:val="22"/>
          <w:lang w:val="ro-RO"/>
        </w:rPr>
        <w:t xml:space="preserve">    b) persoana supravegheată nu respectă măsurile de supraveghere sau nu execută, în condiţiile stabilite, obligaţiile care îi revin;</w:t>
      </w:r>
    </w:p>
    <w:p w:rsidR="000717A8" w:rsidRPr="000717A8" w:rsidRDefault="000717A8" w:rsidP="000717A8">
      <w:pPr>
        <w:autoSpaceDE w:val="0"/>
        <w:autoSpaceDN w:val="0"/>
        <w:adjustRightInd w:val="0"/>
        <w:rPr>
          <w:sz w:val="22"/>
          <w:lang w:val="ro-RO"/>
        </w:rPr>
      </w:pPr>
      <w:r w:rsidRPr="000717A8">
        <w:rPr>
          <w:sz w:val="22"/>
          <w:lang w:val="ro-RO"/>
        </w:rPr>
        <w:t xml:space="preserve">    c) persoana supravegheată nu a îndeplinit obligaţiile civile stabilite prin hotărâre, cel mai târziu cu 3 luni înainte de expirarea termenului de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Modificarea sau încetarea obligaţiilor</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au intervenit motive care justifică fie impunerea unor noi obligaţii, fie sporirea sau diminuarea condiţiilor de executare a celor existente, instanţa dispune modificarea obligaţiilor în mod corespunzător, pentru a asigura condamnatului şanse mai mari de îndreptare.</w:t>
      </w:r>
    </w:p>
    <w:p w:rsidR="000717A8" w:rsidRPr="000717A8" w:rsidRDefault="000717A8" w:rsidP="000717A8">
      <w:pPr>
        <w:autoSpaceDE w:val="0"/>
        <w:autoSpaceDN w:val="0"/>
        <w:adjustRightInd w:val="0"/>
        <w:rPr>
          <w:sz w:val="22"/>
          <w:lang w:val="ro-RO"/>
        </w:rPr>
      </w:pPr>
      <w:r w:rsidRPr="000717A8">
        <w:rPr>
          <w:sz w:val="22"/>
          <w:lang w:val="ro-RO"/>
        </w:rPr>
        <w:t xml:space="preserve">    (2) Instanţa dispune încetarea executării unora dintre obligaţiile pe care le-a impus, când apreciază că menţinerea acestora nu mai este necesară.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Revocarea suspendării executării pedepsei sub supraveghere</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persoana supravegheată, cu rea-credinţă, nu respectă măsurile de supraveghere sau nu execută obligaţiile impuse ori stabilite de lege, instanţa revocă suspendarea şi dispune executarea pedepsei.</w:t>
      </w:r>
    </w:p>
    <w:p w:rsidR="000717A8" w:rsidRPr="000717A8" w:rsidRDefault="000717A8" w:rsidP="000717A8">
      <w:pPr>
        <w:autoSpaceDE w:val="0"/>
        <w:autoSpaceDN w:val="0"/>
        <w:adjustRightInd w:val="0"/>
        <w:rPr>
          <w:sz w:val="22"/>
          <w:lang w:val="ro-RO"/>
        </w:rPr>
      </w:pPr>
      <w:r w:rsidRPr="000717A8">
        <w:rPr>
          <w:sz w:val="22"/>
          <w:lang w:val="ro-RO"/>
        </w:rPr>
        <w:t xml:space="preserve">    (2) Dacă până la expirarea termenului de supraveghere persoana supravegheată nu îndeplineşte integral obligaţiile civile stabilite prin hotărâre, instanţa revocă suspendarea şi dispune executarea pedepsei, afară de cazul în care persoana dovedeşte că nu a avut nicio posibilitate să le îndeplinească.</w:t>
      </w:r>
    </w:p>
    <w:p w:rsidR="000717A8" w:rsidRPr="000717A8" w:rsidRDefault="000717A8" w:rsidP="000717A8">
      <w:pPr>
        <w:autoSpaceDE w:val="0"/>
        <w:autoSpaceDN w:val="0"/>
        <w:adjustRightInd w:val="0"/>
        <w:rPr>
          <w:sz w:val="22"/>
          <w:lang w:val="ro-RO"/>
        </w:rPr>
      </w:pPr>
      <w:r w:rsidRPr="000717A8">
        <w:rPr>
          <w:sz w:val="22"/>
          <w:lang w:val="ro-RO"/>
        </w:rPr>
        <w:t xml:space="preserve">    (3) Dacă pedeapsa amenzii care a însoţit pedeapsa închisorii în condiţiile </w:t>
      </w:r>
      <w:r w:rsidRPr="000717A8">
        <w:rPr>
          <w:color w:val="008000"/>
          <w:sz w:val="22"/>
          <w:u w:val="single"/>
          <w:lang w:val="ro-RO"/>
        </w:rPr>
        <w:t>art. 62</w:t>
      </w:r>
      <w:r w:rsidRPr="000717A8">
        <w:rPr>
          <w:sz w:val="22"/>
          <w:lang w:val="ro-RO"/>
        </w:rPr>
        <w:t xml:space="preserve"> nu a fost executată şi a fost înlocuită cu pedeapsa închisorii potrivit </w:t>
      </w:r>
      <w:r w:rsidRPr="000717A8">
        <w:rPr>
          <w:color w:val="008000"/>
          <w:sz w:val="22"/>
          <w:u w:val="single"/>
          <w:lang w:val="ro-RO"/>
        </w:rPr>
        <w:t>art. 63</w:t>
      </w:r>
      <w:r w:rsidRPr="000717A8">
        <w:rPr>
          <w:sz w:val="22"/>
          <w:lang w:val="ro-RO"/>
        </w:rPr>
        <w:t xml:space="preserve"> alin. (2) sau </w:t>
      </w:r>
      <w:r w:rsidRPr="000717A8">
        <w:rPr>
          <w:color w:val="008000"/>
          <w:sz w:val="22"/>
          <w:u w:val="single"/>
          <w:lang w:val="ro-RO"/>
        </w:rPr>
        <w:t>art. 64</w:t>
      </w:r>
      <w:r w:rsidRPr="000717A8">
        <w:rPr>
          <w:sz w:val="22"/>
          <w:lang w:val="ro-RO"/>
        </w:rPr>
        <w:t xml:space="preserve"> alin. (5) şi alin. (6), instanţa revocă suspendarea şi dispune executarea pedepsei, la care se adaugă pedeapsa închisorii care a înlocuit amenda.</w:t>
      </w:r>
    </w:p>
    <w:p w:rsidR="000717A8" w:rsidRPr="000717A8" w:rsidRDefault="000717A8" w:rsidP="000717A8">
      <w:pPr>
        <w:autoSpaceDE w:val="0"/>
        <w:autoSpaceDN w:val="0"/>
        <w:adjustRightInd w:val="0"/>
        <w:rPr>
          <w:sz w:val="22"/>
          <w:lang w:val="ro-RO"/>
        </w:rPr>
      </w:pPr>
      <w:r w:rsidRPr="000717A8">
        <w:rPr>
          <w:sz w:val="22"/>
          <w:lang w:val="ro-RO"/>
        </w:rPr>
        <w:t xml:space="preserve">    (4) Dacă pe parcursul termenului de supraveghere cel condamnat a săvârşit o nouă infracţiune, descoperită până la împlinirea termenului şi pentru care s-a pronunţat o condamnare la pedeapsa închisorii, chiar după expirarea acestui termen, instanţa revocă suspendarea şi dispune executarea pedepsei.</w:t>
      </w:r>
    </w:p>
    <w:p w:rsidR="000717A8" w:rsidRPr="000717A8" w:rsidRDefault="000717A8" w:rsidP="000717A8">
      <w:pPr>
        <w:autoSpaceDE w:val="0"/>
        <w:autoSpaceDN w:val="0"/>
        <w:adjustRightInd w:val="0"/>
        <w:rPr>
          <w:sz w:val="22"/>
          <w:lang w:val="ro-RO"/>
        </w:rPr>
      </w:pPr>
      <w:r w:rsidRPr="000717A8">
        <w:rPr>
          <w:sz w:val="22"/>
          <w:lang w:val="ro-RO"/>
        </w:rPr>
        <w:t xml:space="preserve">    (5) Pedeapsa principală pentru noua infracţiune se stabileşte şi se execută, după caz, potrivit dispoziţiilor referitoare la recidivă sau la pluralitatea intermediară.</w:t>
      </w:r>
    </w:p>
    <w:p w:rsidR="000717A8" w:rsidRPr="000717A8" w:rsidRDefault="000717A8" w:rsidP="000717A8">
      <w:pPr>
        <w:autoSpaceDE w:val="0"/>
        <w:autoSpaceDN w:val="0"/>
        <w:adjustRightInd w:val="0"/>
        <w:rPr>
          <w:sz w:val="22"/>
          <w:lang w:val="ro-RO"/>
        </w:rPr>
      </w:pPr>
      <w:r w:rsidRPr="000717A8">
        <w:rPr>
          <w:sz w:val="22"/>
          <w:lang w:val="ro-RO"/>
        </w:rPr>
        <w:t xml:space="preserve">    (6) Dacă infracţiunea ulterioară este săvârşită din culpă, instanţa poate menţine sau revoca suspendarea executării pedepsei sub supraveghere. În cazul revocării, dispoziţiile alin. (1), alin. (4) şi alin. (5) se aplică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Anularea suspendării executării pedepsei sub supraveghere</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se descoperă că persoana condamnată mai săvârşise o infracţiune până la rămânerea definitivă a hotărârii prin care s-a dispus suspendarea, pentru care i s-a aplicat pedeapsa închisorii chiar după expirarea acestui termen, suspendarea se anulează, aplicându-se, după caz, dispoziţiile privitoare la concursul de infracţiuni, recidivă sau pluralitate intermediară.</w:t>
      </w:r>
    </w:p>
    <w:p w:rsidR="000717A8" w:rsidRPr="000717A8" w:rsidRDefault="000717A8" w:rsidP="000717A8">
      <w:pPr>
        <w:autoSpaceDE w:val="0"/>
        <w:autoSpaceDN w:val="0"/>
        <w:adjustRightInd w:val="0"/>
        <w:rPr>
          <w:sz w:val="22"/>
          <w:lang w:val="ro-RO"/>
        </w:rPr>
      </w:pPr>
      <w:r w:rsidRPr="000717A8">
        <w:rPr>
          <w:sz w:val="22"/>
          <w:lang w:val="ro-RO"/>
        </w:rPr>
        <w:t xml:space="preserve">    (2) În caz de concurs de infracţiuni sau pluralitate intermediară, instanţa poate dispune suspendarea executării pedepsei rezultante, dacă sunt îndeplinite condiţiile prevăzute în </w:t>
      </w:r>
      <w:r w:rsidRPr="000717A8">
        <w:rPr>
          <w:color w:val="008000"/>
          <w:sz w:val="22"/>
          <w:u w:val="single"/>
          <w:lang w:val="ro-RO"/>
        </w:rPr>
        <w:t>art. 91</w:t>
      </w:r>
      <w:r w:rsidRPr="000717A8">
        <w:rPr>
          <w:sz w:val="22"/>
          <w:lang w:val="ro-RO"/>
        </w:rPr>
        <w:t>. Dacă se dispune suspendarea executării pedepsei sub supraveghere, termenul de supraveghere se calculează de la data rămânerii definitive a hotărârii de condamnare prin care s-a pronunţat anterior suspendarea executării pedepsei sub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98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suspendării executării pedepsei sub supraveghere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(1) În cazul în care condamnatul nu a săvârşit o nouă infracţiune descoperită până la expirarea termenului de supraveghere, nu s-a dispus revocarea suspendării executării pedepsei sub supraveghere şi nu s-a descoperit o cauză de anulare, pedeapsa se consideră executată.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Suspendarea executării pedepsei sub supraveghere nu produce efecte asupra măsurilor de siguranţă şi a obligaţiilor civile prevăzute în hotărârea de condamnare.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SECŢIUNEA a 6-a</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Liberarea condiţionată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99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liberării condiţionate în cazul detenţiunii pe viaţă</w:t>
      </w:r>
    </w:p>
    <w:p w:rsidR="000717A8" w:rsidRPr="000717A8" w:rsidRDefault="000717A8" w:rsidP="000717A8">
      <w:pPr>
        <w:autoSpaceDE w:val="0"/>
        <w:autoSpaceDN w:val="0"/>
        <w:adjustRightInd w:val="0"/>
        <w:rPr>
          <w:sz w:val="22"/>
          <w:lang w:val="ro-RO"/>
        </w:rPr>
      </w:pPr>
      <w:r w:rsidRPr="000717A8">
        <w:rPr>
          <w:sz w:val="22"/>
          <w:lang w:val="ro-RO"/>
        </w:rPr>
        <w:t xml:space="preserve">    (1) Liberarea condiţionată în cazul detenţiunii pe viaţă poate fi dispusă, dacă:</w:t>
      </w:r>
    </w:p>
    <w:p w:rsidR="000717A8" w:rsidRPr="000717A8" w:rsidRDefault="000717A8" w:rsidP="000717A8">
      <w:pPr>
        <w:autoSpaceDE w:val="0"/>
        <w:autoSpaceDN w:val="0"/>
        <w:adjustRightInd w:val="0"/>
        <w:rPr>
          <w:sz w:val="22"/>
          <w:lang w:val="ro-RO"/>
        </w:rPr>
      </w:pPr>
      <w:r w:rsidRPr="000717A8">
        <w:rPr>
          <w:sz w:val="22"/>
          <w:lang w:val="ro-RO"/>
        </w:rPr>
        <w:t xml:space="preserve">    a) cel condamnat a executat efectiv 20 de ani de detenţiune;</w:t>
      </w:r>
    </w:p>
    <w:p w:rsidR="000717A8" w:rsidRPr="000717A8" w:rsidRDefault="000717A8" w:rsidP="000717A8">
      <w:pPr>
        <w:autoSpaceDE w:val="0"/>
        <w:autoSpaceDN w:val="0"/>
        <w:adjustRightInd w:val="0"/>
        <w:rPr>
          <w:sz w:val="22"/>
          <w:lang w:val="ro-RO"/>
        </w:rPr>
      </w:pPr>
      <w:r w:rsidRPr="000717A8">
        <w:rPr>
          <w:sz w:val="22"/>
          <w:lang w:val="ro-RO"/>
        </w:rPr>
        <w:t xml:space="preserve">    b) cel condamnat a avut o bună conduită pe toată durata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c) cel condamnat a îndeplinit integral obligaţiile civile stabilite prin hotărârea de condamnare, afară de cazul când dovedeşte că nu a avut nicio posibilitate să le îndeplinească;</w:t>
      </w:r>
    </w:p>
    <w:p w:rsidR="000717A8" w:rsidRPr="000717A8" w:rsidRDefault="000717A8" w:rsidP="000717A8">
      <w:pPr>
        <w:autoSpaceDE w:val="0"/>
        <w:autoSpaceDN w:val="0"/>
        <w:adjustRightInd w:val="0"/>
        <w:rPr>
          <w:sz w:val="22"/>
          <w:lang w:val="ro-RO"/>
        </w:rPr>
      </w:pPr>
      <w:r w:rsidRPr="000717A8">
        <w:rPr>
          <w:sz w:val="22"/>
          <w:lang w:val="ro-RO"/>
        </w:rPr>
        <w:t xml:space="preserve">    d) instanţa are convingerea că persoana condamnată s-a îndreptat şi se poate reintegra în societate.</w:t>
      </w:r>
    </w:p>
    <w:p w:rsidR="000717A8" w:rsidRPr="000717A8" w:rsidRDefault="000717A8" w:rsidP="000717A8">
      <w:pPr>
        <w:autoSpaceDE w:val="0"/>
        <w:autoSpaceDN w:val="0"/>
        <w:adjustRightInd w:val="0"/>
        <w:rPr>
          <w:sz w:val="22"/>
          <w:lang w:val="ro-RO"/>
        </w:rPr>
      </w:pPr>
      <w:r w:rsidRPr="000717A8">
        <w:rPr>
          <w:sz w:val="22"/>
          <w:lang w:val="ro-RO"/>
        </w:rPr>
        <w:t xml:space="preserve">    (2) Este obligatorie prezentarea motivelor de fapt ce au determinat acordarea liberării condiţionate şi atenţionarea condamnatului asupra conduitei sale viitoare şi a consecinţelor la care se expune, dacă va mai comite infracţiuni sau nu va respecta măsurile de supraveghere ori dacă nu va executa obligaţiile ce îi revin pe durata termenului de supraveghere.</w:t>
      </w:r>
    </w:p>
    <w:p w:rsidR="000717A8" w:rsidRPr="000717A8" w:rsidRDefault="000717A8" w:rsidP="000717A8">
      <w:pPr>
        <w:autoSpaceDE w:val="0"/>
        <w:autoSpaceDN w:val="0"/>
        <w:adjustRightInd w:val="0"/>
        <w:rPr>
          <w:sz w:val="22"/>
          <w:lang w:val="ro-RO"/>
        </w:rPr>
      </w:pPr>
      <w:r w:rsidRPr="000717A8">
        <w:rPr>
          <w:sz w:val="22"/>
          <w:lang w:val="ro-RO"/>
        </w:rPr>
        <w:t xml:space="preserve">    (3) De la data liberării condiţionate, condamnatul este supus unui termen de supraveghere de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100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liberării condiţionate în cazul pedepsei închisorii</w:t>
      </w:r>
    </w:p>
    <w:p w:rsidR="000717A8" w:rsidRPr="000717A8" w:rsidRDefault="000717A8" w:rsidP="000717A8">
      <w:pPr>
        <w:autoSpaceDE w:val="0"/>
        <w:autoSpaceDN w:val="0"/>
        <w:adjustRightInd w:val="0"/>
        <w:rPr>
          <w:sz w:val="22"/>
          <w:lang w:val="ro-RO"/>
        </w:rPr>
      </w:pPr>
      <w:r w:rsidRPr="000717A8">
        <w:rPr>
          <w:sz w:val="22"/>
          <w:lang w:val="ro-RO"/>
        </w:rPr>
        <w:t xml:space="preserve">    (1) Liberarea condiţionată în cazul închisorii poate fi dispusă, dacă:</w:t>
      </w:r>
    </w:p>
    <w:p w:rsidR="000717A8" w:rsidRPr="000717A8" w:rsidRDefault="000717A8" w:rsidP="000717A8">
      <w:pPr>
        <w:autoSpaceDE w:val="0"/>
        <w:autoSpaceDN w:val="0"/>
        <w:adjustRightInd w:val="0"/>
        <w:rPr>
          <w:sz w:val="22"/>
          <w:lang w:val="ro-RO"/>
        </w:rPr>
      </w:pPr>
      <w:r w:rsidRPr="000717A8">
        <w:rPr>
          <w:sz w:val="22"/>
          <w:lang w:val="ro-RO"/>
        </w:rPr>
        <w:t xml:space="preserve">    a) cel condamnat a executat cel puţin două treimi din durata pedepsei, în cazul închisorii care nu depăşeşte 10 ani, sau cel puţin trei pătrimi din durata pedepsei, dar nu mai mult de 20 de ani, în cazul închisorii mai mari de 10 ani;</w:t>
      </w:r>
    </w:p>
    <w:p w:rsidR="000717A8" w:rsidRPr="000717A8" w:rsidRDefault="000717A8" w:rsidP="000717A8">
      <w:pPr>
        <w:autoSpaceDE w:val="0"/>
        <w:autoSpaceDN w:val="0"/>
        <w:adjustRightInd w:val="0"/>
        <w:rPr>
          <w:sz w:val="22"/>
          <w:lang w:val="ro-RO"/>
        </w:rPr>
      </w:pPr>
      <w:r w:rsidRPr="000717A8">
        <w:rPr>
          <w:sz w:val="22"/>
          <w:lang w:val="ro-RO"/>
        </w:rPr>
        <w:t xml:space="preserve">    b) cel condamnat se află în executarea pedepsei în regim semideschis sau deschis;</w:t>
      </w:r>
    </w:p>
    <w:p w:rsidR="000717A8" w:rsidRPr="000717A8" w:rsidRDefault="000717A8" w:rsidP="000717A8">
      <w:pPr>
        <w:autoSpaceDE w:val="0"/>
        <w:autoSpaceDN w:val="0"/>
        <w:adjustRightInd w:val="0"/>
        <w:rPr>
          <w:sz w:val="22"/>
          <w:lang w:val="ro-RO"/>
        </w:rPr>
      </w:pPr>
      <w:r w:rsidRPr="000717A8">
        <w:rPr>
          <w:sz w:val="22"/>
          <w:lang w:val="ro-RO"/>
        </w:rPr>
        <w:t xml:space="preserve">    c) cel condamnat a îndeplinit integral obligaţiile civile stabilite prin hotărârea de condamnare, afară de cazul când dovedeşte că nu a avut nicio posibilitate să le îndeplinească;</w:t>
      </w:r>
    </w:p>
    <w:p w:rsidR="000717A8" w:rsidRPr="000717A8" w:rsidRDefault="000717A8" w:rsidP="000717A8">
      <w:pPr>
        <w:autoSpaceDE w:val="0"/>
        <w:autoSpaceDN w:val="0"/>
        <w:adjustRightInd w:val="0"/>
        <w:rPr>
          <w:sz w:val="22"/>
          <w:lang w:val="ro-RO"/>
        </w:rPr>
      </w:pPr>
      <w:r w:rsidRPr="000717A8">
        <w:rPr>
          <w:sz w:val="22"/>
          <w:lang w:val="ro-RO"/>
        </w:rPr>
        <w:t xml:space="preserve">    d) instanţa are convingerea că persoana condamnată s-a îndreptat şi se poate reintegra în societate.</w:t>
      </w:r>
    </w:p>
    <w:p w:rsidR="000717A8" w:rsidRPr="000717A8" w:rsidRDefault="000717A8" w:rsidP="000717A8">
      <w:pPr>
        <w:autoSpaceDE w:val="0"/>
        <w:autoSpaceDN w:val="0"/>
        <w:adjustRightInd w:val="0"/>
        <w:rPr>
          <w:sz w:val="22"/>
          <w:lang w:val="ro-RO"/>
        </w:rPr>
      </w:pPr>
      <w:r w:rsidRPr="000717A8">
        <w:rPr>
          <w:sz w:val="22"/>
          <w:lang w:val="ro-RO"/>
        </w:rPr>
        <w:t xml:space="preserve">    (2) În cazul condamnatului care a împlinit vârsta de 60 de ani, se poate dispune liberarea condiţionată, după executarea efectivă a jumătate din durata pedepsei, în cazul închisorii ce nu depăşeşte 10 ani, sau a cel puţin două treimi din durata pedepsei, în cazul închisorii mai mari de 10 ani, dacă sunt îndeplinite condiţiile prevăzute în alin. (1) lit. b) - d).</w:t>
      </w:r>
    </w:p>
    <w:p w:rsidR="000717A8" w:rsidRPr="000717A8" w:rsidRDefault="000717A8" w:rsidP="000717A8">
      <w:pPr>
        <w:autoSpaceDE w:val="0"/>
        <w:autoSpaceDN w:val="0"/>
        <w:adjustRightInd w:val="0"/>
        <w:rPr>
          <w:sz w:val="22"/>
          <w:lang w:val="ro-RO"/>
        </w:rPr>
      </w:pPr>
      <w:r w:rsidRPr="000717A8">
        <w:rPr>
          <w:sz w:val="22"/>
          <w:lang w:val="ro-RO"/>
        </w:rPr>
        <w:t xml:space="preserve">    (3) În calculul fracţiunilor de pedeapsă prevăzute în alin. (1) se ţine seama de partea din durata pedepsei ce poate fi considerată, potrivit legii, ca executată pe baza muncii prestate. În acest caz, liberarea condiţionată nu poate fi dispusă înainte de executarea efectivă a cel puţin jumătate din durata pedepsei închisorii, când aceasta nu depăşeşte 10 ani, şi a cel puţin două treimi, când pedeapsa este mai mare de 10 ani.</w:t>
      </w:r>
    </w:p>
    <w:p w:rsidR="000717A8" w:rsidRPr="000717A8" w:rsidRDefault="000717A8" w:rsidP="000717A8">
      <w:pPr>
        <w:autoSpaceDE w:val="0"/>
        <w:autoSpaceDN w:val="0"/>
        <w:adjustRightInd w:val="0"/>
        <w:rPr>
          <w:sz w:val="22"/>
          <w:lang w:val="ro-RO"/>
        </w:rPr>
      </w:pPr>
      <w:r w:rsidRPr="000717A8">
        <w:rPr>
          <w:sz w:val="22"/>
          <w:lang w:val="ro-RO"/>
        </w:rPr>
        <w:t xml:space="preserve">    (4) În calculul fracţiunilor de pedeapsă prevăzute în alin. (2) se ţine seama de partea din durata pedepsei ce poate fi considerată, potrivit legii, ca executată pe baza muncii prestate. În acest caz, liberarea condiţionată nu poate fi dispusă înainte de executarea efectivă a cel puţin o treime din durata pedepsei închisorii, când aceasta nu depăşeşte 10 ani, şi a cel puţin jumătate, când pedeapsa este mai mare de 10 ani.</w:t>
      </w:r>
    </w:p>
    <w:p w:rsidR="000717A8" w:rsidRPr="000717A8" w:rsidRDefault="000717A8" w:rsidP="000717A8">
      <w:pPr>
        <w:autoSpaceDE w:val="0"/>
        <w:autoSpaceDN w:val="0"/>
        <w:adjustRightInd w:val="0"/>
        <w:rPr>
          <w:sz w:val="22"/>
          <w:lang w:val="ro-RO"/>
        </w:rPr>
      </w:pPr>
      <w:r w:rsidRPr="000717A8">
        <w:rPr>
          <w:sz w:val="22"/>
          <w:lang w:val="ro-RO"/>
        </w:rPr>
        <w:t xml:space="preserve">    (5) Este obligatorie prezentarea motivelor de fapt ce au determinat acordarea liberării condiţionate şi atenţionarea condamnatului asupra conduitei sale viitoare şi a consecinţelor la care se expune, dacă va mai comite infracţiuni sau nu va respecta măsurile de supraveghere ori nu va executa obligaţiile ce îi revin pe durata termenului de supraveghere.</w:t>
      </w:r>
    </w:p>
    <w:p w:rsidR="000717A8" w:rsidRPr="000717A8" w:rsidRDefault="000717A8" w:rsidP="000717A8">
      <w:pPr>
        <w:autoSpaceDE w:val="0"/>
        <w:autoSpaceDN w:val="0"/>
        <w:adjustRightInd w:val="0"/>
        <w:rPr>
          <w:sz w:val="22"/>
          <w:lang w:val="ro-RO"/>
        </w:rPr>
      </w:pPr>
      <w:r w:rsidRPr="000717A8">
        <w:rPr>
          <w:sz w:val="22"/>
          <w:lang w:val="ro-RO"/>
        </w:rPr>
        <w:t xml:space="preserve">    (6) Intervalul cuprins între data liberării condiţionate şi data împlinirii duratei pedepsei constituie termen de supraveghere pentru condamnat.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FF0000"/>
          <w:sz w:val="22"/>
          <w:u w:val="single"/>
          <w:lang w:val="ro-RO"/>
        </w:rPr>
        <w:t>ART. 101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Măsurile de supraveghere şi obligaţiile</w:t>
      </w:r>
    </w:p>
    <w:p w:rsidR="000717A8" w:rsidRPr="000717A8" w:rsidRDefault="000717A8" w:rsidP="000717A8">
      <w:pPr>
        <w:autoSpaceDE w:val="0"/>
        <w:autoSpaceDN w:val="0"/>
        <w:adjustRightInd w:val="0"/>
        <w:rPr>
          <w:sz w:val="22"/>
          <w:lang w:val="ro-RO"/>
        </w:rPr>
      </w:pPr>
      <w:r w:rsidRPr="000717A8">
        <w:rPr>
          <w:sz w:val="22"/>
          <w:lang w:val="ro-RO"/>
        </w:rPr>
        <w:t xml:space="preserve">    (1) Dacă restul de pedeapsă rămas neexecutat la data liberării este de 2 ani sau mai mare, condamnatul trebuie să respecte următoarele măsuri de supraveghere:</w:t>
      </w:r>
    </w:p>
    <w:p w:rsidR="000717A8" w:rsidRPr="000717A8" w:rsidRDefault="000717A8" w:rsidP="000717A8">
      <w:pPr>
        <w:autoSpaceDE w:val="0"/>
        <w:autoSpaceDN w:val="0"/>
        <w:adjustRightInd w:val="0"/>
        <w:rPr>
          <w:sz w:val="22"/>
          <w:lang w:val="ro-RO"/>
        </w:rPr>
      </w:pPr>
      <w:r w:rsidRPr="000717A8">
        <w:rPr>
          <w:sz w:val="22"/>
          <w:lang w:val="ro-RO"/>
        </w:rPr>
        <w:t xml:space="preserve">    a) să se prezinte la serviciul de probaţiune, la datele fixate de acesta;</w:t>
      </w:r>
    </w:p>
    <w:p w:rsidR="000717A8" w:rsidRPr="000717A8" w:rsidRDefault="000717A8" w:rsidP="000717A8">
      <w:pPr>
        <w:autoSpaceDE w:val="0"/>
        <w:autoSpaceDN w:val="0"/>
        <w:adjustRightInd w:val="0"/>
        <w:rPr>
          <w:sz w:val="22"/>
          <w:lang w:val="ro-RO"/>
        </w:rPr>
      </w:pPr>
      <w:r w:rsidRPr="000717A8">
        <w:rPr>
          <w:sz w:val="22"/>
          <w:lang w:val="ro-RO"/>
        </w:rPr>
        <w:t xml:space="preserve">    b) să primească vizitele persoanei desemnate cu supravegherea sa;</w:t>
      </w:r>
    </w:p>
    <w:p w:rsidR="000717A8" w:rsidRPr="000717A8" w:rsidRDefault="000717A8" w:rsidP="000717A8">
      <w:pPr>
        <w:autoSpaceDE w:val="0"/>
        <w:autoSpaceDN w:val="0"/>
        <w:adjustRightInd w:val="0"/>
        <w:rPr>
          <w:sz w:val="22"/>
          <w:lang w:val="ro-RO"/>
        </w:rPr>
      </w:pPr>
      <w:r w:rsidRPr="000717A8">
        <w:rPr>
          <w:sz w:val="22"/>
          <w:lang w:val="ro-RO"/>
        </w:rPr>
        <w:t xml:space="preserve">    c) să anunţe, în prealabil, orice schimbare a locuinţei şi orice deplasare care depăşeşte 5 zile;</w:t>
      </w:r>
    </w:p>
    <w:p w:rsidR="000717A8" w:rsidRPr="000717A8" w:rsidRDefault="000717A8" w:rsidP="000717A8">
      <w:pPr>
        <w:autoSpaceDE w:val="0"/>
        <w:autoSpaceDN w:val="0"/>
        <w:adjustRightInd w:val="0"/>
        <w:rPr>
          <w:sz w:val="22"/>
          <w:lang w:val="ro-RO"/>
        </w:rPr>
      </w:pPr>
      <w:r w:rsidRPr="000717A8">
        <w:rPr>
          <w:sz w:val="22"/>
          <w:lang w:val="ro-RO"/>
        </w:rPr>
        <w:t xml:space="preserve">    d) să comunice schimbarea locului de muncă;</w:t>
      </w:r>
    </w:p>
    <w:p w:rsidR="000717A8" w:rsidRPr="000717A8" w:rsidRDefault="000717A8" w:rsidP="000717A8">
      <w:pPr>
        <w:autoSpaceDE w:val="0"/>
        <w:autoSpaceDN w:val="0"/>
        <w:adjustRightInd w:val="0"/>
        <w:rPr>
          <w:sz w:val="22"/>
          <w:lang w:val="ro-RO"/>
        </w:rPr>
      </w:pPr>
      <w:r w:rsidRPr="000717A8">
        <w:rPr>
          <w:sz w:val="22"/>
          <w:lang w:val="ro-RO"/>
        </w:rPr>
        <w:t xml:space="preserve">    e) să comunice informaţii şi documente de natură a permite controlul mijloacelor sale de existenţă.</w:t>
      </w:r>
    </w:p>
    <w:p w:rsidR="000717A8" w:rsidRPr="000717A8" w:rsidRDefault="000717A8" w:rsidP="000717A8">
      <w:pPr>
        <w:autoSpaceDE w:val="0"/>
        <w:autoSpaceDN w:val="0"/>
        <w:adjustRightInd w:val="0"/>
        <w:rPr>
          <w:sz w:val="22"/>
          <w:lang w:val="ro-RO"/>
        </w:rPr>
      </w:pPr>
      <w:r w:rsidRPr="000717A8">
        <w:rPr>
          <w:sz w:val="22"/>
          <w:lang w:val="ro-RO"/>
        </w:rPr>
        <w:t xml:space="preserve">    (2) În cazul prevăzut în alin. (1), instanţa poate impune condamnatului să execute una sau mai multe dintre următoarele obligaţii:</w:t>
      </w:r>
    </w:p>
    <w:p w:rsidR="000717A8" w:rsidRPr="000717A8" w:rsidRDefault="000717A8" w:rsidP="000717A8">
      <w:pPr>
        <w:autoSpaceDE w:val="0"/>
        <w:autoSpaceDN w:val="0"/>
        <w:adjustRightInd w:val="0"/>
        <w:rPr>
          <w:sz w:val="22"/>
          <w:lang w:val="ro-RO"/>
        </w:rPr>
      </w:pPr>
      <w:r w:rsidRPr="000717A8">
        <w:rPr>
          <w:sz w:val="22"/>
          <w:lang w:val="ro-RO"/>
        </w:rPr>
        <w:t xml:space="preserve">    a) să urmeze un curs de pregătire şcolară ori de calificare profesională;</w:t>
      </w:r>
    </w:p>
    <w:p w:rsidR="000717A8" w:rsidRPr="000717A8" w:rsidRDefault="000717A8" w:rsidP="000717A8">
      <w:pPr>
        <w:autoSpaceDE w:val="0"/>
        <w:autoSpaceDN w:val="0"/>
        <w:adjustRightInd w:val="0"/>
        <w:rPr>
          <w:sz w:val="22"/>
          <w:lang w:val="ro-RO"/>
        </w:rPr>
      </w:pPr>
      <w:r w:rsidRPr="000717A8">
        <w:rPr>
          <w:sz w:val="22"/>
          <w:lang w:val="ro-RO"/>
        </w:rPr>
        <w:t xml:space="preserve">    b) să frecventeze unul sau mai multe programe de reintegrare socială derulate de către serviciul de probaţiune sau organizate în colaborare cu instituţii din comunitate;</w:t>
      </w:r>
    </w:p>
    <w:p w:rsidR="000717A8" w:rsidRPr="000717A8" w:rsidRDefault="000717A8" w:rsidP="000717A8">
      <w:pPr>
        <w:autoSpaceDE w:val="0"/>
        <w:autoSpaceDN w:val="0"/>
        <w:adjustRightInd w:val="0"/>
        <w:rPr>
          <w:sz w:val="22"/>
          <w:lang w:val="ro-RO"/>
        </w:rPr>
      </w:pPr>
      <w:r w:rsidRPr="000717A8">
        <w:rPr>
          <w:sz w:val="22"/>
          <w:lang w:val="ro-RO"/>
        </w:rPr>
        <w:t xml:space="preserve">    c) să nu părăsească teritoriul României;</w:t>
      </w:r>
    </w:p>
    <w:p w:rsidR="000717A8" w:rsidRPr="000717A8" w:rsidRDefault="000717A8" w:rsidP="000717A8">
      <w:pPr>
        <w:autoSpaceDE w:val="0"/>
        <w:autoSpaceDN w:val="0"/>
        <w:adjustRightInd w:val="0"/>
        <w:rPr>
          <w:sz w:val="22"/>
          <w:lang w:val="ro-RO"/>
        </w:rPr>
      </w:pPr>
      <w:r w:rsidRPr="000717A8">
        <w:rPr>
          <w:sz w:val="22"/>
          <w:lang w:val="ro-RO"/>
        </w:rPr>
        <w:t xml:space="preserve">    d) să nu se afle în anumite locuri sau la anumite manifestări sportive, culturale ori la alte adunări publice,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e) să nu comunice cu victima sau cu membri de familie ai acesteia, cu participanţii la săvârşirea infracţiunii sau cu alte persoane, stabilite de instanţă, ori să nu se apropie de acestea;</w:t>
      </w:r>
    </w:p>
    <w:p w:rsidR="000717A8" w:rsidRPr="000717A8" w:rsidRDefault="000717A8" w:rsidP="000717A8">
      <w:pPr>
        <w:autoSpaceDE w:val="0"/>
        <w:autoSpaceDN w:val="0"/>
        <w:adjustRightInd w:val="0"/>
        <w:rPr>
          <w:sz w:val="22"/>
          <w:lang w:val="ro-RO"/>
        </w:rPr>
      </w:pPr>
      <w:r w:rsidRPr="000717A8">
        <w:rPr>
          <w:sz w:val="22"/>
          <w:lang w:val="ro-RO"/>
        </w:rPr>
        <w:t xml:space="preserve">    f) să nu conducă anumite vehicule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g) să nu deţină, să nu folosească şi să nu poarte nicio categorie de arme.</w:t>
      </w:r>
    </w:p>
    <w:p w:rsidR="000717A8" w:rsidRPr="000717A8" w:rsidRDefault="000717A8" w:rsidP="000717A8">
      <w:pPr>
        <w:autoSpaceDE w:val="0"/>
        <w:autoSpaceDN w:val="0"/>
        <w:adjustRightInd w:val="0"/>
        <w:rPr>
          <w:sz w:val="22"/>
          <w:lang w:val="ro-RO"/>
        </w:rPr>
      </w:pPr>
      <w:r w:rsidRPr="000717A8">
        <w:rPr>
          <w:sz w:val="22"/>
          <w:lang w:val="ro-RO"/>
        </w:rPr>
        <w:t xml:space="preserve">    (3) Obligaţiile prevăzute în alin. (2) lit. c) - g) pot fi impuse în măsura în care nu au fost aplicate în conţinutul pedepsei complementare a interzicerii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(4) Când stabileşte obligaţia prevăzută la alin. (2) lit. d) - f), instanţa individualizează, în concret, conţinutul acestei obligaţii, ţinând seama de împrejurările cauzei.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Măsurile de supraveghere şi obligaţiile prevăzute în alin. (2) lit. a) şi lit. b) se execută din momentul acordării liberării, pe o perioadă egală cu o treime din durata termenului de supraveghere, dar nu mai mult de 2 ani, iar obligaţiile prevăzute în alin. (2) lit. c) - g) se execută pe toată durata termenului de supraveghere.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(6) *** Abrogat ~ </w:t>
      </w:r>
      <w:r w:rsidRPr="000717A8">
        <w:rPr>
          <w:b/>
          <w:bCs/>
          <w:i/>
          <w:iCs/>
          <w:color w:val="008000"/>
          <w:sz w:val="22"/>
          <w:u w:val="single"/>
          <w:lang w:val="ro-RO"/>
        </w:rPr>
        <w:t>#Formă anterioară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102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Supravegherea condamnatului</w:t>
      </w:r>
    </w:p>
    <w:p w:rsidR="000717A8" w:rsidRPr="000717A8" w:rsidRDefault="000717A8" w:rsidP="000717A8">
      <w:pPr>
        <w:autoSpaceDE w:val="0"/>
        <w:autoSpaceDN w:val="0"/>
        <w:adjustRightInd w:val="0"/>
        <w:rPr>
          <w:sz w:val="22"/>
          <w:lang w:val="ro-RO"/>
        </w:rPr>
      </w:pPr>
      <w:r w:rsidRPr="000717A8">
        <w:rPr>
          <w:sz w:val="22"/>
          <w:lang w:val="ro-RO"/>
        </w:rPr>
        <w:t xml:space="preserve">    (1) Pe durata supravegherii, datele prevăzute în </w:t>
      </w:r>
      <w:r w:rsidRPr="000717A8">
        <w:rPr>
          <w:color w:val="008000"/>
          <w:sz w:val="22"/>
          <w:u w:val="single"/>
          <w:lang w:val="ro-RO"/>
        </w:rPr>
        <w:t>art. 101</w:t>
      </w:r>
      <w:r w:rsidRPr="000717A8">
        <w:rPr>
          <w:sz w:val="22"/>
          <w:lang w:val="ro-RO"/>
        </w:rPr>
        <w:t xml:space="preserve"> alin. (1) lit. c) - e) se comunică serviciului de probaţiune.</w:t>
      </w:r>
    </w:p>
    <w:p w:rsidR="000717A8" w:rsidRPr="000717A8" w:rsidRDefault="000717A8" w:rsidP="000717A8">
      <w:pPr>
        <w:autoSpaceDE w:val="0"/>
        <w:autoSpaceDN w:val="0"/>
        <w:adjustRightInd w:val="0"/>
        <w:rPr>
          <w:sz w:val="22"/>
          <w:lang w:val="ro-RO"/>
        </w:rPr>
      </w:pPr>
      <w:r w:rsidRPr="000717A8">
        <w:rPr>
          <w:sz w:val="22"/>
          <w:lang w:val="ro-RO"/>
        </w:rPr>
        <w:t xml:space="preserve">    (2) Supravegherea executării obligaţiilor prevăzute în </w:t>
      </w:r>
      <w:r w:rsidRPr="000717A8">
        <w:rPr>
          <w:color w:val="008000"/>
          <w:sz w:val="22"/>
          <w:u w:val="single"/>
          <w:lang w:val="ro-RO"/>
        </w:rPr>
        <w:t>art. 101</w:t>
      </w:r>
      <w:r w:rsidRPr="000717A8">
        <w:rPr>
          <w:sz w:val="22"/>
          <w:lang w:val="ro-RO"/>
        </w:rPr>
        <w:t xml:space="preserve"> alin. (2) lit. a) şi lit. b) se face de serviciul de probaţiune. Verificarea modului de îndeplinire a obligaţiilor prevăzute în </w:t>
      </w:r>
      <w:r w:rsidRPr="000717A8">
        <w:rPr>
          <w:color w:val="008000"/>
          <w:sz w:val="22"/>
          <w:u w:val="single"/>
          <w:lang w:val="ro-RO"/>
        </w:rPr>
        <w:t>art. 101</w:t>
      </w:r>
      <w:r w:rsidRPr="000717A8">
        <w:rPr>
          <w:sz w:val="22"/>
          <w:lang w:val="ro-RO"/>
        </w:rPr>
        <w:t xml:space="preserve"> alin. (2) lit. c) - g) se face de organele abilitate, care vor sesiza serviciul de probaţiune cu privire la orice încălcare a acestora.</w:t>
      </w:r>
    </w:p>
    <w:p w:rsidR="000717A8" w:rsidRPr="000717A8" w:rsidRDefault="000717A8" w:rsidP="000717A8">
      <w:pPr>
        <w:autoSpaceDE w:val="0"/>
        <w:autoSpaceDN w:val="0"/>
        <w:adjustRightInd w:val="0"/>
        <w:rPr>
          <w:sz w:val="22"/>
          <w:lang w:val="ro-RO"/>
        </w:rPr>
      </w:pPr>
      <w:r w:rsidRPr="000717A8">
        <w:rPr>
          <w:sz w:val="22"/>
          <w:lang w:val="ro-RO"/>
        </w:rPr>
        <w:t xml:space="preserve">    (3) Supravegherea executării obligaţiilor prevăzute în </w:t>
      </w:r>
      <w:r w:rsidRPr="000717A8">
        <w:rPr>
          <w:color w:val="008000"/>
          <w:sz w:val="22"/>
          <w:u w:val="single"/>
          <w:lang w:val="ro-RO"/>
        </w:rPr>
        <w:t>art. 101</w:t>
      </w:r>
      <w:r w:rsidRPr="000717A8">
        <w:rPr>
          <w:sz w:val="22"/>
          <w:lang w:val="ro-RO"/>
        </w:rPr>
        <w:t xml:space="preserve"> alin. (2) lit. d) şi lit. e) poate fi realizată şi printr-un sistem electronic de supraveghere, în condiţiile prevăzute de legea specială.</w:t>
      </w:r>
    </w:p>
    <w:p w:rsidR="000717A8" w:rsidRPr="000717A8" w:rsidRDefault="000717A8" w:rsidP="000717A8">
      <w:pPr>
        <w:autoSpaceDE w:val="0"/>
        <w:autoSpaceDN w:val="0"/>
        <w:adjustRightInd w:val="0"/>
        <w:rPr>
          <w:sz w:val="22"/>
          <w:lang w:val="ro-RO"/>
        </w:rPr>
      </w:pPr>
      <w:r w:rsidRPr="000717A8">
        <w:rPr>
          <w:sz w:val="22"/>
          <w:lang w:val="ro-RO"/>
        </w:rPr>
        <w:t xml:space="preserve">    (4) Pe durata supravegherii, serviciul de probaţiune are obligaţia să sesizeze instanţa, dacă:</w:t>
      </w:r>
    </w:p>
    <w:p w:rsidR="000717A8" w:rsidRPr="000717A8" w:rsidRDefault="000717A8" w:rsidP="000717A8">
      <w:pPr>
        <w:autoSpaceDE w:val="0"/>
        <w:autoSpaceDN w:val="0"/>
        <w:adjustRightInd w:val="0"/>
        <w:rPr>
          <w:sz w:val="22"/>
          <w:lang w:val="ro-RO"/>
        </w:rPr>
      </w:pPr>
      <w:r w:rsidRPr="000717A8">
        <w:rPr>
          <w:sz w:val="22"/>
          <w:lang w:val="ro-RO"/>
        </w:rPr>
        <w:t xml:space="preserve">    a) au intervenit motive care justifică fie modificarea obligaţiilor impuse de instanţă, fie încetarea executării unora dintre acestea;</w:t>
      </w:r>
    </w:p>
    <w:p w:rsidR="000717A8" w:rsidRPr="000717A8" w:rsidRDefault="000717A8" w:rsidP="000717A8">
      <w:pPr>
        <w:autoSpaceDE w:val="0"/>
        <w:autoSpaceDN w:val="0"/>
        <w:adjustRightInd w:val="0"/>
        <w:rPr>
          <w:sz w:val="22"/>
          <w:lang w:val="ro-RO"/>
        </w:rPr>
      </w:pPr>
      <w:r w:rsidRPr="000717A8">
        <w:rPr>
          <w:sz w:val="22"/>
          <w:lang w:val="ro-RO"/>
        </w:rPr>
        <w:t xml:space="preserve">    b) persoana supravegheată nu respectă măsurile de supraveghere sau nu execută, în condiţiile stabilite, obligaţiile ce îi revin.</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103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Modificarea sau încetarea obligaţiilor</w:t>
      </w:r>
    </w:p>
    <w:p w:rsidR="000717A8" w:rsidRPr="000717A8" w:rsidRDefault="000717A8" w:rsidP="000717A8">
      <w:pPr>
        <w:autoSpaceDE w:val="0"/>
        <w:autoSpaceDN w:val="0"/>
        <w:adjustRightInd w:val="0"/>
        <w:rPr>
          <w:sz w:val="22"/>
          <w:lang w:val="ro-RO"/>
        </w:rPr>
      </w:pPr>
      <w:r w:rsidRPr="000717A8">
        <w:rPr>
          <w:sz w:val="22"/>
          <w:lang w:val="ro-RO"/>
        </w:rPr>
        <w:t xml:space="preserve">    (1) Dacă pe durata supravegherii au intervenit motive care justifică fie impunerea unor noi obligaţii, fie sporirea sau diminuarea condiţiilor de executare a celor existente, instanţa dispune modificarea obligaţiilor în mod corespunzător, pentru a asigura condamnatului şanse mai mari de reintegrare socială.</w:t>
      </w:r>
    </w:p>
    <w:p w:rsidR="000717A8" w:rsidRPr="000717A8" w:rsidRDefault="000717A8" w:rsidP="000717A8">
      <w:pPr>
        <w:autoSpaceDE w:val="0"/>
        <w:autoSpaceDN w:val="0"/>
        <w:adjustRightInd w:val="0"/>
        <w:rPr>
          <w:sz w:val="22"/>
          <w:lang w:val="ro-RO"/>
        </w:rPr>
      </w:pPr>
      <w:r w:rsidRPr="000717A8">
        <w:rPr>
          <w:sz w:val="22"/>
          <w:lang w:val="ro-RO"/>
        </w:rPr>
        <w:t xml:space="preserve">    (2) Instanţa dispune încetarea executării unora dintre obligaţiile pe care le-a impus, când apreciază că menţinerea acestora nu mai este necesară.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104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Revocarea liberării condiţionate</w:t>
      </w:r>
    </w:p>
    <w:p w:rsidR="000717A8" w:rsidRPr="000717A8" w:rsidRDefault="000717A8" w:rsidP="000717A8">
      <w:pPr>
        <w:autoSpaceDE w:val="0"/>
        <w:autoSpaceDN w:val="0"/>
        <w:adjustRightInd w:val="0"/>
        <w:rPr>
          <w:sz w:val="22"/>
          <w:lang w:val="ro-RO"/>
        </w:rPr>
      </w:pPr>
      <w:r w:rsidRPr="000717A8">
        <w:rPr>
          <w:sz w:val="22"/>
          <w:lang w:val="ro-RO"/>
        </w:rPr>
        <w:t xml:space="preserve">    (1) Dacă pe durata supravegherii persoana condamnată, cu rea-credinţă, nu respectă măsurile de supraveghere sau nu execută obligaţiile impuse, instanţa revocă liberarea şi dispune executarea restului de pedeapsă.</w:t>
      </w:r>
    </w:p>
    <w:p w:rsidR="000717A8" w:rsidRPr="000717A8" w:rsidRDefault="000717A8" w:rsidP="000717A8">
      <w:pPr>
        <w:autoSpaceDE w:val="0"/>
        <w:autoSpaceDN w:val="0"/>
        <w:adjustRightInd w:val="0"/>
        <w:rPr>
          <w:sz w:val="22"/>
          <w:lang w:val="ro-RO"/>
        </w:rPr>
      </w:pPr>
      <w:r w:rsidRPr="000717A8">
        <w:rPr>
          <w:sz w:val="22"/>
          <w:lang w:val="ro-RO"/>
        </w:rPr>
        <w:t xml:space="preserve">    (2) Dacă după acordarea liberării cel condamnat a săvârşit o nouă infracţiune, care a fost descoperită în termenul de supraveghere şi pentru care s-a pronunţat o condamnare la pedeapsa închisorii, chiar după expirarea acestui termen, instanţa revocă liberarea şi dispune executarea restului de pedeapsă. Pedeapsa pentru noua infracţiune se stabileşte şi se execută, după caz, potrivit dispoziţiilor de la recidivă sau pluralitate intermediară.</w:t>
      </w:r>
    </w:p>
    <w:p w:rsidR="000717A8" w:rsidRPr="000717A8" w:rsidRDefault="000717A8" w:rsidP="000717A8">
      <w:pPr>
        <w:autoSpaceDE w:val="0"/>
        <w:autoSpaceDN w:val="0"/>
        <w:adjustRightInd w:val="0"/>
        <w:rPr>
          <w:sz w:val="22"/>
          <w:lang w:val="ro-RO"/>
        </w:rPr>
      </w:pPr>
      <w:r w:rsidRPr="000717A8">
        <w:rPr>
          <w:sz w:val="22"/>
          <w:lang w:val="ro-RO"/>
        </w:rPr>
        <w:t xml:space="preserve">    (3) Dispoziţiile alin. (1) şi alin. (2) se aplică în mod corespunzător şi în cazul liberării condiţionate din executarea pedepsei detenţiunii pe viaţă.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105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Anularea liberării condiţionate</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termenului de supraveghere se descoperă că persoana condamnată mai săvârşise o infracţiune până la acordarea liberării, pentru care i s-a aplicat pedeapsa închisorii chiar după expirarea acestui termen, liberarea se anulează, aplicându-se, după caz, dispoziţiile privitoare la concursul de infracţiuni, recidivă sau pluralitate intermediară.</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în raport de pedeapsa rezultată, sunt îndeplinite condiţiile prevăzute în </w:t>
      </w:r>
      <w:r w:rsidRPr="000717A8">
        <w:rPr>
          <w:color w:val="008000"/>
          <w:sz w:val="22"/>
          <w:u w:val="single"/>
          <w:lang w:val="ro-RO"/>
        </w:rPr>
        <w:t>art. 99</w:t>
      </w:r>
      <w:r w:rsidRPr="000717A8">
        <w:rPr>
          <w:sz w:val="22"/>
          <w:lang w:val="ro-RO"/>
        </w:rPr>
        <w:t xml:space="preserve"> sau </w:t>
      </w:r>
      <w:r w:rsidRPr="000717A8">
        <w:rPr>
          <w:color w:val="008000"/>
          <w:sz w:val="22"/>
          <w:u w:val="single"/>
          <w:lang w:val="ro-RO"/>
        </w:rPr>
        <w:t>art. 100</w:t>
      </w:r>
      <w:r w:rsidRPr="000717A8">
        <w:rPr>
          <w:sz w:val="22"/>
          <w:lang w:val="ro-RO"/>
        </w:rPr>
        <w:t>, instanţa poate acorda liberarea condiţionată. Dacă s-a dispus liberarea, termenul de supraveghere se calculează de la data acordării primei liberări.</w:t>
      </w:r>
    </w:p>
    <w:p w:rsidR="000717A8" w:rsidRPr="000717A8" w:rsidRDefault="000717A8" w:rsidP="000717A8">
      <w:pPr>
        <w:autoSpaceDE w:val="0"/>
        <w:autoSpaceDN w:val="0"/>
        <w:adjustRightInd w:val="0"/>
        <w:rPr>
          <w:sz w:val="22"/>
          <w:lang w:val="ro-RO"/>
        </w:rPr>
      </w:pPr>
      <w:r w:rsidRPr="000717A8">
        <w:rPr>
          <w:sz w:val="22"/>
          <w:lang w:val="ro-RO"/>
        </w:rPr>
        <w:t xml:space="preserve">    (3) Când, după anulare, instanţa dispune executarea pedepsei rezultante, partea din durata pedepsei complementare a interzicerii exercitării unor drepturi neexecutată la data anulării liberării se va executa după executarea pedepsei închisorii.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106</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Efectele liberării condiţionate</w:t>
      </w:r>
    </w:p>
    <w:p w:rsidR="000717A8" w:rsidRPr="000717A8" w:rsidRDefault="000717A8" w:rsidP="000717A8">
      <w:pPr>
        <w:autoSpaceDE w:val="0"/>
        <w:autoSpaceDN w:val="0"/>
        <w:adjustRightInd w:val="0"/>
        <w:rPr>
          <w:sz w:val="22"/>
          <w:lang w:val="ro-RO"/>
        </w:rPr>
      </w:pPr>
      <w:r w:rsidRPr="000717A8">
        <w:rPr>
          <w:i/>
          <w:iCs/>
          <w:sz w:val="22"/>
          <w:lang w:val="ro-RO"/>
        </w:rPr>
        <w:t xml:space="preserve">    În cazul în care condamnatul nu a săvârşit o nouă infracţiune descoperită până la expirarea termenului de supraveghere, nu s-a dispus revocarea liberării condiţionate şi nu s-a descoperit o cauză de anulare, pedeapsa se consideră executată.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TITLUL IV</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Măsurile de siguranţă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107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Scopul măsurilor de siguranţă</w:t>
      </w:r>
    </w:p>
    <w:p w:rsidR="000717A8" w:rsidRPr="000717A8" w:rsidRDefault="000717A8" w:rsidP="000717A8">
      <w:pPr>
        <w:autoSpaceDE w:val="0"/>
        <w:autoSpaceDN w:val="0"/>
        <w:adjustRightInd w:val="0"/>
        <w:rPr>
          <w:sz w:val="22"/>
          <w:lang w:val="ro-RO"/>
        </w:rPr>
      </w:pPr>
      <w:r w:rsidRPr="000717A8">
        <w:rPr>
          <w:sz w:val="22"/>
          <w:lang w:val="ro-RO"/>
        </w:rPr>
        <w:t xml:space="preserve">    (1) Măsurile de siguranţă au ca scop înlăturarea unei stări de pericol şi preîntâmpinarea săvârşirii faptelor prevăzute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(2) Măsurile de siguranţă se iau faţă de persoana care a comis o faptă prevăzută de legea penală, nejustificată.</w:t>
      </w:r>
    </w:p>
    <w:p w:rsidR="000717A8" w:rsidRPr="000717A8" w:rsidRDefault="000717A8" w:rsidP="000717A8">
      <w:pPr>
        <w:autoSpaceDE w:val="0"/>
        <w:autoSpaceDN w:val="0"/>
        <w:adjustRightInd w:val="0"/>
        <w:rPr>
          <w:sz w:val="22"/>
          <w:lang w:val="ro-RO"/>
        </w:rPr>
      </w:pPr>
      <w:r w:rsidRPr="000717A8">
        <w:rPr>
          <w:sz w:val="22"/>
          <w:lang w:val="ro-RO"/>
        </w:rPr>
        <w:t xml:space="preserve">    (3) Măsurile de siguranţă se pot lua şi în situaţia în care făptuitorului nu i se aplică o pedeapsă.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108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Categoriile măsurilor de siguranţă</w:t>
      </w:r>
    </w:p>
    <w:p w:rsidR="000717A8" w:rsidRPr="000717A8" w:rsidRDefault="000717A8" w:rsidP="000717A8">
      <w:pPr>
        <w:autoSpaceDE w:val="0"/>
        <w:autoSpaceDN w:val="0"/>
        <w:adjustRightInd w:val="0"/>
        <w:rPr>
          <w:sz w:val="22"/>
          <w:lang w:val="ro-RO"/>
        </w:rPr>
      </w:pPr>
      <w:r w:rsidRPr="000717A8">
        <w:rPr>
          <w:sz w:val="22"/>
          <w:lang w:val="ro-RO"/>
        </w:rPr>
        <w:t xml:space="preserve">    Măsurile de siguranţă sunt:</w:t>
      </w:r>
    </w:p>
    <w:p w:rsidR="000717A8" w:rsidRPr="000717A8" w:rsidRDefault="000717A8" w:rsidP="000717A8">
      <w:pPr>
        <w:autoSpaceDE w:val="0"/>
        <w:autoSpaceDN w:val="0"/>
        <w:adjustRightInd w:val="0"/>
        <w:rPr>
          <w:sz w:val="22"/>
          <w:lang w:val="ro-RO"/>
        </w:rPr>
      </w:pPr>
      <w:r w:rsidRPr="000717A8">
        <w:rPr>
          <w:sz w:val="22"/>
          <w:lang w:val="ro-RO"/>
        </w:rPr>
        <w:t xml:space="preserve">    a) obligarea la tratament medical;</w:t>
      </w:r>
    </w:p>
    <w:p w:rsidR="000717A8" w:rsidRPr="000717A8" w:rsidRDefault="000717A8" w:rsidP="000717A8">
      <w:pPr>
        <w:autoSpaceDE w:val="0"/>
        <w:autoSpaceDN w:val="0"/>
        <w:adjustRightInd w:val="0"/>
        <w:rPr>
          <w:sz w:val="22"/>
          <w:lang w:val="ro-RO"/>
        </w:rPr>
      </w:pPr>
      <w:r w:rsidRPr="000717A8">
        <w:rPr>
          <w:sz w:val="22"/>
          <w:lang w:val="ro-RO"/>
        </w:rPr>
        <w:t xml:space="preserve">    b) internarea medicală;</w:t>
      </w:r>
    </w:p>
    <w:p w:rsidR="000717A8" w:rsidRPr="000717A8" w:rsidRDefault="000717A8" w:rsidP="000717A8">
      <w:pPr>
        <w:autoSpaceDE w:val="0"/>
        <w:autoSpaceDN w:val="0"/>
        <w:adjustRightInd w:val="0"/>
        <w:rPr>
          <w:sz w:val="22"/>
          <w:lang w:val="ro-RO"/>
        </w:rPr>
      </w:pPr>
      <w:r w:rsidRPr="000717A8">
        <w:rPr>
          <w:sz w:val="22"/>
          <w:lang w:val="ro-RO"/>
        </w:rPr>
        <w:t xml:space="preserve">    c) interzicerea ocupării unei funcţii sau a exercitării unei profesii;</w:t>
      </w:r>
    </w:p>
    <w:p w:rsidR="000717A8" w:rsidRPr="000717A8" w:rsidRDefault="000717A8" w:rsidP="000717A8">
      <w:pPr>
        <w:autoSpaceDE w:val="0"/>
        <w:autoSpaceDN w:val="0"/>
        <w:adjustRightInd w:val="0"/>
        <w:rPr>
          <w:sz w:val="22"/>
          <w:lang w:val="ro-RO"/>
        </w:rPr>
      </w:pPr>
      <w:r w:rsidRPr="000717A8">
        <w:rPr>
          <w:sz w:val="22"/>
          <w:lang w:val="ro-RO"/>
        </w:rPr>
        <w:t xml:space="preserve">    d) confiscarea specială;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w:t>
      </w:r>
    </w:p>
    <w:p w:rsidR="000717A8" w:rsidRPr="000717A8" w:rsidRDefault="000717A8" w:rsidP="000717A8">
      <w:pPr>
        <w:autoSpaceDE w:val="0"/>
        <w:autoSpaceDN w:val="0"/>
        <w:adjustRightInd w:val="0"/>
        <w:rPr>
          <w:sz w:val="22"/>
          <w:lang w:val="ro-RO"/>
        </w:rPr>
      </w:pPr>
      <w:r w:rsidRPr="000717A8">
        <w:rPr>
          <w:i/>
          <w:iCs/>
          <w:sz w:val="22"/>
          <w:lang w:val="ro-RO"/>
        </w:rPr>
        <w:t xml:space="preserve">    e) confiscarea extinsă.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măsurilor de siguranţă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109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Obligarea la tratament medical</w:t>
      </w:r>
    </w:p>
    <w:p w:rsidR="000717A8" w:rsidRPr="000717A8" w:rsidRDefault="000717A8" w:rsidP="000717A8">
      <w:pPr>
        <w:autoSpaceDE w:val="0"/>
        <w:autoSpaceDN w:val="0"/>
        <w:adjustRightInd w:val="0"/>
        <w:rPr>
          <w:sz w:val="22"/>
          <w:lang w:val="ro-RO"/>
        </w:rPr>
      </w:pPr>
      <w:r w:rsidRPr="000717A8">
        <w:rPr>
          <w:sz w:val="22"/>
          <w:lang w:val="ro-RO"/>
        </w:rPr>
        <w:t xml:space="preserve">    (1)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0717A8" w:rsidRPr="000717A8" w:rsidRDefault="000717A8" w:rsidP="000717A8">
      <w:pPr>
        <w:autoSpaceDE w:val="0"/>
        <w:autoSpaceDN w:val="0"/>
        <w:adjustRightInd w:val="0"/>
        <w:rPr>
          <w:sz w:val="22"/>
          <w:lang w:val="ro-RO"/>
        </w:rPr>
      </w:pPr>
      <w:r w:rsidRPr="000717A8">
        <w:rPr>
          <w:sz w:val="22"/>
          <w:lang w:val="ro-RO"/>
        </w:rPr>
        <w:t xml:space="preserve">    (2) Când persoana faţă de care s-a luat această măsură nu urmează tratamentul, se poate dispune internarea medicală.</w:t>
      </w:r>
    </w:p>
    <w:p w:rsidR="000717A8" w:rsidRPr="000717A8" w:rsidRDefault="000717A8" w:rsidP="000717A8">
      <w:pPr>
        <w:autoSpaceDE w:val="0"/>
        <w:autoSpaceDN w:val="0"/>
        <w:adjustRightInd w:val="0"/>
        <w:rPr>
          <w:sz w:val="22"/>
          <w:lang w:val="ro-RO"/>
        </w:rPr>
      </w:pPr>
      <w:r w:rsidRPr="000717A8">
        <w:rPr>
          <w:sz w:val="22"/>
          <w:lang w:val="ro-RO"/>
        </w:rPr>
        <w:t xml:space="preserve">    (3) Dacă persoana obligată la tratament este condamnată la o pedeapsă privativă de libertate, tratamentul se efectuează şi în timpul executării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Internarea medicală</w:t>
      </w:r>
    </w:p>
    <w:p w:rsidR="000717A8" w:rsidRPr="000717A8" w:rsidRDefault="000717A8" w:rsidP="000717A8">
      <w:pPr>
        <w:autoSpaceDE w:val="0"/>
        <w:autoSpaceDN w:val="0"/>
        <w:adjustRightInd w:val="0"/>
        <w:rPr>
          <w:sz w:val="22"/>
          <w:lang w:val="ro-RO"/>
        </w:rPr>
      </w:pPr>
      <w:r w:rsidRPr="000717A8">
        <w:rPr>
          <w:sz w:val="22"/>
          <w:lang w:val="ro-RO"/>
        </w:rPr>
        <w:t xml:space="preserve">    Când făptuitorul este bolnav psihic, consumator cronic de substanţe psihoactive sau suferă de o boală infectocontagioasă şi prezintă pericol pentru societate, se poate lua măsura internării într-o unitate sanitară de specialitate, până la însănătoşire sau până la obţinerea unei ameliorări care să înlăture starea de pericol.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111</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Interzicerea ocupării unei funcţii sau a exercitării unei profesii</w:t>
      </w:r>
    </w:p>
    <w:p w:rsidR="000717A8" w:rsidRPr="000717A8" w:rsidRDefault="000717A8" w:rsidP="000717A8">
      <w:pPr>
        <w:autoSpaceDE w:val="0"/>
        <w:autoSpaceDN w:val="0"/>
        <w:adjustRightInd w:val="0"/>
        <w:rPr>
          <w:sz w:val="22"/>
          <w:lang w:val="ro-RO"/>
        </w:rPr>
      </w:pPr>
      <w:r w:rsidRPr="000717A8">
        <w:rPr>
          <w:sz w:val="22"/>
          <w:lang w:val="ro-RO"/>
        </w:rPr>
        <w:t xml:space="preserve">    (1) Când făptuitorul a săvârşit fapta datorită incapacităţii, nepregătirii sau altor cauze care îl fac inapt pentru ocuparea unei anumite funcţii, pentru exercitarea unei profesii sau meserii ori pentru desfăşurarea unei alte activităţi, se poate lua măsura interzicerii exercitării dreptului de a ocupa acea funcţie ori de a exercita acea profesie, meserie sau activitate.</w:t>
      </w:r>
    </w:p>
    <w:p w:rsidR="000717A8" w:rsidRPr="000717A8" w:rsidRDefault="000717A8" w:rsidP="000717A8">
      <w:pPr>
        <w:autoSpaceDE w:val="0"/>
        <w:autoSpaceDN w:val="0"/>
        <w:adjustRightInd w:val="0"/>
        <w:rPr>
          <w:sz w:val="22"/>
          <w:lang w:val="ro-RO"/>
        </w:rPr>
      </w:pPr>
      <w:r w:rsidRPr="000717A8">
        <w:rPr>
          <w:sz w:val="22"/>
          <w:lang w:val="ro-RO"/>
        </w:rPr>
        <w:t xml:space="preserve">    (2) Măsura de siguranţă poate fi revocată la cerere, după trecerea unui termen de cel puţin un an, dacă se constată că temeiurile care au impus luarea ei au încetat. O nouă cerere nu se poate face decât după trecerea unui termen de cel puţin un an de la data respingerii cererii anterioare.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Confiscarea specială</w:t>
      </w:r>
    </w:p>
    <w:p w:rsidR="000717A8" w:rsidRPr="000717A8" w:rsidRDefault="000717A8" w:rsidP="000717A8">
      <w:pPr>
        <w:autoSpaceDE w:val="0"/>
        <w:autoSpaceDN w:val="0"/>
        <w:adjustRightInd w:val="0"/>
        <w:rPr>
          <w:sz w:val="22"/>
          <w:lang w:val="ro-RO"/>
        </w:rPr>
      </w:pPr>
      <w:r w:rsidRPr="000717A8">
        <w:rPr>
          <w:sz w:val="22"/>
          <w:lang w:val="ro-RO"/>
        </w:rPr>
        <w:t xml:space="preserve">    (1) Sunt supuse confiscării speciale:</w:t>
      </w:r>
    </w:p>
    <w:p w:rsidR="000717A8" w:rsidRPr="000717A8" w:rsidRDefault="000717A8" w:rsidP="000717A8">
      <w:pPr>
        <w:autoSpaceDE w:val="0"/>
        <w:autoSpaceDN w:val="0"/>
        <w:adjustRightInd w:val="0"/>
        <w:rPr>
          <w:sz w:val="22"/>
          <w:lang w:val="ro-RO"/>
        </w:rPr>
      </w:pPr>
      <w:r w:rsidRPr="000717A8">
        <w:rPr>
          <w:sz w:val="22"/>
          <w:lang w:val="ro-RO"/>
        </w:rPr>
        <w:t xml:space="preserve">    a) bunurile produse prin săvârşirea faptei prevăzute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b) bunurile care au fost folosite, în orice mod, sau destinate a fi folosite la săvârşirea unei fapte prevăzute de legea penală, dacă sunt ale făptuitorului sau dacă, aparţinând altei persoane, aceasta a cunoscut scopul folosirii lor;</w:t>
      </w:r>
    </w:p>
    <w:p w:rsidR="000717A8" w:rsidRPr="000717A8" w:rsidRDefault="000717A8" w:rsidP="000717A8">
      <w:pPr>
        <w:autoSpaceDE w:val="0"/>
        <w:autoSpaceDN w:val="0"/>
        <w:adjustRightInd w:val="0"/>
        <w:rPr>
          <w:sz w:val="22"/>
          <w:lang w:val="ro-RO"/>
        </w:rPr>
      </w:pPr>
      <w:r w:rsidRPr="000717A8">
        <w:rPr>
          <w:sz w:val="22"/>
          <w:lang w:val="ro-RO"/>
        </w:rPr>
        <w:t xml:space="preserve">    c) bunurile folosite, imediat după săvârşirea faptei, pentru a asigura scăparea făptuitorului sau păstrarea folosului ori a produsului obţinut, dacă sunt ale făptuitorului sau dacă, aparţinând altei persoane, aceasta a cunoscut scopul folosirii lor;</w:t>
      </w:r>
    </w:p>
    <w:p w:rsidR="000717A8" w:rsidRPr="000717A8" w:rsidRDefault="000717A8" w:rsidP="000717A8">
      <w:pPr>
        <w:autoSpaceDE w:val="0"/>
        <w:autoSpaceDN w:val="0"/>
        <w:adjustRightInd w:val="0"/>
        <w:rPr>
          <w:sz w:val="22"/>
          <w:lang w:val="ro-RO"/>
        </w:rPr>
      </w:pPr>
      <w:r w:rsidRPr="000717A8">
        <w:rPr>
          <w:sz w:val="22"/>
          <w:lang w:val="ro-RO"/>
        </w:rPr>
        <w:t xml:space="preserve">    d) bunurile care au fost date pentru a determina săvârşirea unei fapte prevăzute de legea penală sau pentru a răsplăti pe făptuitor;</w:t>
      </w:r>
    </w:p>
    <w:p w:rsidR="000717A8" w:rsidRPr="000717A8" w:rsidRDefault="000717A8" w:rsidP="000717A8">
      <w:pPr>
        <w:autoSpaceDE w:val="0"/>
        <w:autoSpaceDN w:val="0"/>
        <w:adjustRightInd w:val="0"/>
        <w:rPr>
          <w:sz w:val="22"/>
          <w:lang w:val="ro-RO"/>
        </w:rPr>
      </w:pPr>
      <w:r w:rsidRPr="000717A8">
        <w:rPr>
          <w:sz w:val="22"/>
          <w:lang w:val="ro-RO"/>
        </w:rPr>
        <w:t xml:space="preserve">    e) bunurile dobândite prin săvârşirea faptei prevăzute de legea penală, dacă nu sunt restituite persoanei vătămate şi în măsura în care nu servesc la despăgubirea acesteia;</w:t>
      </w:r>
    </w:p>
    <w:p w:rsidR="000717A8" w:rsidRPr="000717A8" w:rsidRDefault="000717A8" w:rsidP="000717A8">
      <w:pPr>
        <w:autoSpaceDE w:val="0"/>
        <w:autoSpaceDN w:val="0"/>
        <w:adjustRightInd w:val="0"/>
        <w:rPr>
          <w:sz w:val="22"/>
          <w:lang w:val="ro-RO"/>
        </w:rPr>
      </w:pPr>
      <w:r w:rsidRPr="000717A8">
        <w:rPr>
          <w:sz w:val="22"/>
          <w:lang w:val="ro-RO"/>
        </w:rPr>
        <w:t xml:space="preserve">    f) bunurile a căror deţinere este interzisă de legea penală.</w:t>
      </w:r>
    </w:p>
    <w:p w:rsidR="000717A8" w:rsidRPr="000717A8" w:rsidRDefault="000717A8" w:rsidP="000717A8">
      <w:pPr>
        <w:autoSpaceDE w:val="0"/>
        <w:autoSpaceDN w:val="0"/>
        <w:adjustRightInd w:val="0"/>
        <w:rPr>
          <w:sz w:val="22"/>
          <w:lang w:val="ro-RO"/>
        </w:rPr>
      </w:pPr>
      <w:r w:rsidRPr="000717A8">
        <w:rPr>
          <w:sz w:val="22"/>
          <w:lang w:val="ro-RO"/>
        </w:rPr>
        <w:t xml:space="preserve">    (2) În cazul prevăzut în alin. (1) lit. b) şi lit. c), dacă valoarea bunurilor supuse confiscării este vădit disproporţionată faţă de natura şi gravitatea faptei, se dispune confiscarea în parte, prin echivalent bănesc, ţinând seama de urmarea produsă sau care s-ar fi putut produce şi de contribuţia bunului la aceasta. Dacă bunurile au fost produse, modificate sau adaptate în scopul săvârşirii faptei prevăzute de legea penală, se dispune confiscarea lor în întregime.</w:t>
      </w:r>
    </w:p>
    <w:p w:rsidR="000717A8" w:rsidRPr="000717A8" w:rsidRDefault="000717A8" w:rsidP="000717A8">
      <w:pPr>
        <w:autoSpaceDE w:val="0"/>
        <w:autoSpaceDN w:val="0"/>
        <w:adjustRightInd w:val="0"/>
        <w:rPr>
          <w:sz w:val="22"/>
          <w:lang w:val="ro-RO"/>
        </w:rPr>
      </w:pPr>
      <w:r w:rsidRPr="000717A8">
        <w:rPr>
          <w:sz w:val="22"/>
          <w:lang w:val="ro-RO"/>
        </w:rPr>
        <w:t xml:space="preserve">    (3) În cazurile prevăzute în alin. (1) lit. b) şi lit. c), dacă bunurile nu pot fi confiscate, întrucât nu aparţin infractorului, iar persoana căreia îi aparţin nu a cunoscut scopul folosirii lor, se va confisca echivalentul în bani al acestora, cu aplicarea dispoziţiilor alin. (2).</w:t>
      </w:r>
    </w:p>
    <w:p w:rsidR="000717A8" w:rsidRPr="000717A8" w:rsidRDefault="000717A8" w:rsidP="000717A8">
      <w:pPr>
        <w:autoSpaceDE w:val="0"/>
        <w:autoSpaceDN w:val="0"/>
        <w:adjustRightInd w:val="0"/>
        <w:rPr>
          <w:sz w:val="22"/>
          <w:lang w:val="ro-RO"/>
        </w:rPr>
      </w:pPr>
      <w:r w:rsidRPr="000717A8">
        <w:rPr>
          <w:sz w:val="22"/>
          <w:lang w:val="ro-RO"/>
        </w:rPr>
        <w:t xml:space="preserve">    (4) Dispoziţiile alin. (1) lit. b) nu se aplică în cazul faptelor săvârşite prin presă.</w:t>
      </w:r>
    </w:p>
    <w:p w:rsidR="000717A8" w:rsidRPr="000717A8" w:rsidRDefault="000717A8" w:rsidP="000717A8">
      <w:pPr>
        <w:autoSpaceDE w:val="0"/>
        <w:autoSpaceDN w:val="0"/>
        <w:adjustRightInd w:val="0"/>
        <w:rPr>
          <w:sz w:val="22"/>
          <w:lang w:val="ro-RO"/>
        </w:rPr>
      </w:pPr>
      <w:r w:rsidRPr="000717A8">
        <w:rPr>
          <w:sz w:val="22"/>
          <w:lang w:val="ro-RO"/>
        </w:rPr>
        <w:t xml:space="preserve">    (5) Dacă bunurile supuse confiscării potrivit alin. (1) lit. b) - e) nu se găsesc, în locul lor se confiscă bani şi bunuri până la concurenţa valorii acestora.</w:t>
      </w:r>
    </w:p>
    <w:p w:rsidR="000717A8" w:rsidRPr="000717A8" w:rsidRDefault="000717A8" w:rsidP="000717A8">
      <w:pPr>
        <w:autoSpaceDE w:val="0"/>
        <w:autoSpaceDN w:val="0"/>
        <w:adjustRightInd w:val="0"/>
        <w:rPr>
          <w:sz w:val="22"/>
          <w:lang w:val="ro-RO"/>
        </w:rPr>
      </w:pPr>
      <w:r w:rsidRPr="000717A8">
        <w:rPr>
          <w:sz w:val="22"/>
          <w:lang w:val="ro-RO"/>
        </w:rPr>
        <w:t xml:space="preserve">    (6) Se confiscă, de asemenea, bunurile şi banii obţinuţi din exploatarea bunurilor supuse confiscării, precum şi bunurile produse de acestea, cu excepţia bunurilor prevăzute în alin. (1) lit. b) şi lit. c).</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Reproducem mai jos prevederile </w:t>
      </w:r>
      <w:r w:rsidRPr="000717A8">
        <w:rPr>
          <w:i/>
          <w:iCs/>
          <w:color w:val="008000"/>
          <w:sz w:val="22"/>
          <w:u w:val="single"/>
          <w:lang w:val="ro-RO"/>
        </w:rPr>
        <w:t>art. IV</w:t>
      </w:r>
      <w:r w:rsidRPr="000717A8">
        <w:rPr>
          <w:i/>
          <w:iCs/>
          <w:sz w:val="22"/>
          <w:lang w:val="ro-RO"/>
        </w:rPr>
        <w:t xml:space="preserve"> din Legea nr. 63/2012 (</w:t>
      </w:r>
      <w:r w:rsidRPr="000717A8">
        <w:rPr>
          <w:b/>
          <w:bCs/>
          <w:i/>
          <w:iCs/>
          <w:color w:val="008000"/>
          <w:sz w:val="22"/>
          <w:u w:val="single"/>
          <w:lang w:val="ro-RO"/>
        </w:rPr>
        <w:t>#M2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IV</w:t>
      </w:r>
    </w:p>
    <w:p w:rsidR="000717A8" w:rsidRPr="000717A8" w:rsidRDefault="000717A8" w:rsidP="000717A8">
      <w:pPr>
        <w:autoSpaceDE w:val="0"/>
        <w:autoSpaceDN w:val="0"/>
        <w:adjustRightInd w:val="0"/>
        <w:rPr>
          <w:sz w:val="22"/>
          <w:lang w:val="ro-RO"/>
        </w:rPr>
      </w:pPr>
      <w:r w:rsidRPr="000717A8">
        <w:rPr>
          <w:i/>
          <w:iCs/>
          <w:sz w:val="22"/>
          <w:lang w:val="ro-RO"/>
        </w:rPr>
        <w:t xml:space="preserve">    Ori de câte ori prin legi speciale, prin </w:t>
      </w:r>
      <w:r w:rsidRPr="000717A8">
        <w:rPr>
          <w:i/>
          <w:iCs/>
          <w:color w:val="008000"/>
          <w:sz w:val="22"/>
          <w:u w:val="single"/>
          <w:lang w:val="ro-RO"/>
        </w:rPr>
        <w:t>Codul penal</w:t>
      </w:r>
      <w:r w:rsidRPr="000717A8">
        <w:rPr>
          <w:i/>
          <w:iCs/>
          <w:sz w:val="22"/>
          <w:lang w:val="ro-RO"/>
        </w:rPr>
        <w:t xml:space="preserve"> sau prin </w:t>
      </w:r>
      <w:r w:rsidRPr="000717A8">
        <w:rPr>
          <w:i/>
          <w:iCs/>
          <w:color w:val="008000"/>
          <w:sz w:val="22"/>
          <w:u w:val="single"/>
          <w:lang w:val="ro-RO"/>
        </w:rPr>
        <w:t>Codul de procedură penală</w:t>
      </w:r>
      <w:r w:rsidRPr="000717A8">
        <w:rPr>
          <w:i/>
          <w:iCs/>
          <w:sz w:val="22"/>
          <w:lang w:val="ro-RO"/>
        </w:rPr>
        <w:t xml:space="preserve"> se face trimitere la </w:t>
      </w:r>
      <w:r w:rsidRPr="000717A8">
        <w:rPr>
          <w:i/>
          <w:iCs/>
          <w:color w:val="008000"/>
          <w:sz w:val="22"/>
          <w:u w:val="single"/>
          <w:lang w:val="ro-RO"/>
        </w:rPr>
        <w:t>art. 112</w:t>
      </w:r>
      <w:r w:rsidRPr="000717A8">
        <w:rPr>
          <w:i/>
          <w:iCs/>
          <w:sz w:val="22"/>
          <w:lang w:val="ro-RO"/>
        </w:rPr>
        <w:t xml:space="preserve"> din Legea nr. 286/2009 privind Codul penal, trimiterea se va considera făcută la </w:t>
      </w:r>
      <w:r w:rsidRPr="000717A8">
        <w:rPr>
          <w:i/>
          <w:iCs/>
          <w:color w:val="008000"/>
          <w:sz w:val="22"/>
          <w:u w:val="single"/>
          <w:lang w:val="ro-RO"/>
        </w:rPr>
        <w:t>art. 112</w:t>
      </w:r>
      <w:r w:rsidRPr="000717A8">
        <w:rPr>
          <w:i/>
          <w:iCs/>
          <w:sz w:val="22"/>
          <w:lang w:val="ro-RO"/>
        </w:rPr>
        <w:t xml:space="preserve"> şi </w:t>
      </w:r>
      <w:r w:rsidRPr="000717A8">
        <w:rPr>
          <w:i/>
          <w:iCs/>
          <w:color w:val="008000"/>
          <w:sz w:val="22"/>
          <w:u w:val="single"/>
          <w:lang w:val="ro-RO"/>
        </w:rPr>
        <w:t>112^1</w:t>
      </w:r>
      <w:r w:rsidRPr="000717A8">
        <w:rPr>
          <w:i/>
          <w:iCs/>
          <w:sz w:val="22"/>
          <w:lang w:val="ro-RO"/>
        </w:rPr>
        <w:t xml:space="preserve"> şi ori de câte ori prin legi speciale, prin </w:t>
      </w:r>
      <w:r w:rsidRPr="000717A8">
        <w:rPr>
          <w:i/>
          <w:iCs/>
          <w:color w:val="008000"/>
          <w:sz w:val="22"/>
          <w:u w:val="single"/>
          <w:lang w:val="ro-RO"/>
        </w:rPr>
        <w:t>Codul penal</w:t>
      </w:r>
      <w:r w:rsidRPr="000717A8">
        <w:rPr>
          <w:i/>
          <w:iCs/>
          <w:sz w:val="22"/>
          <w:lang w:val="ro-RO"/>
        </w:rPr>
        <w:t xml:space="preserve"> sau prin </w:t>
      </w:r>
      <w:r w:rsidRPr="000717A8">
        <w:rPr>
          <w:i/>
          <w:iCs/>
          <w:color w:val="008000"/>
          <w:sz w:val="22"/>
          <w:u w:val="single"/>
          <w:lang w:val="ro-RO"/>
        </w:rPr>
        <w:t>Codul de procedură penală</w:t>
      </w:r>
      <w:r w:rsidRPr="000717A8">
        <w:rPr>
          <w:i/>
          <w:iCs/>
          <w:sz w:val="22"/>
          <w:lang w:val="ro-RO"/>
        </w:rPr>
        <w:t xml:space="preserve"> se face trimitere la confiscare ca măsură de siguranţă, trimiterea se va considera făcută şi la confiscarea extinsă."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24</w:t>
      </w:r>
      <w:r w:rsidRPr="000717A8">
        <w:rPr>
          <w:i/>
          <w:iCs/>
          <w:sz w:val="22"/>
          <w:lang w:val="ro-RO"/>
        </w:rPr>
        <w:t xml:space="preserve"> alin. (2) din Legea nr. 318/2015, cu modificările ulterioare, Agenţia Naţională de Administrare a Bunurilor Indisponibilizate este autorizată să solicite date şi informaţii altor oficii de recuperare a creanţelor sau autorităţi cu atribuţii similare din alte state membre ale Uniunii Europene sau din ţări terţe, în </w:t>
      </w:r>
      <w:r w:rsidRPr="000717A8">
        <w:rPr>
          <w:i/>
          <w:iCs/>
          <w:sz w:val="22"/>
          <w:lang w:val="ro-RO"/>
        </w:rPr>
        <w:lastRenderedPageBreak/>
        <w:t xml:space="preserve">vederea punerii în executare a unei dispoziţii de confiscare, în cazurile prevăzute la </w:t>
      </w:r>
      <w:r w:rsidRPr="000717A8">
        <w:rPr>
          <w:i/>
          <w:iCs/>
          <w:color w:val="008000"/>
          <w:sz w:val="22"/>
          <w:u w:val="single"/>
          <w:lang w:val="ro-RO"/>
        </w:rPr>
        <w:t>art. 112</w:t>
      </w:r>
      <w:r w:rsidRPr="000717A8">
        <w:rPr>
          <w:i/>
          <w:iCs/>
          <w:sz w:val="22"/>
          <w:lang w:val="ro-RO"/>
        </w:rPr>
        <w:t xml:space="preserve"> alin. (3) şi (5) din Legea nr. 286/2009.</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112^1*)</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Confiscarea extinsă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Sunt supuse confiscării şi alte bunuri decât cele prevăzute la </w:t>
      </w:r>
      <w:r w:rsidRPr="000717A8">
        <w:rPr>
          <w:i/>
          <w:iCs/>
          <w:color w:val="008000"/>
          <w:sz w:val="22"/>
          <w:u w:val="single"/>
          <w:lang w:val="ro-RO"/>
        </w:rPr>
        <w:t>art. 112</w:t>
      </w:r>
      <w:r w:rsidRPr="000717A8">
        <w:rPr>
          <w:i/>
          <w:iCs/>
          <w:sz w:val="22"/>
          <w:lang w:val="ro-RO"/>
        </w:rPr>
        <w:t>, când faţă de o persoană se dispune condamnarea pentru o faptă susceptibilă să îi procure un folos material şi pentru care pedeapsa prevăzută de lege este închisoarea de 4 ani sau mai mare, instanţa îşi formează convingerea că bunurile respective provin din activităţi infracţionale. Convingerea instanţei se poate baza inclusiv pe disproporţia dintre veniturile licite şi averea persoanei.</w:t>
      </w:r>
    </w:p>
    <w:p w:rsidR="000717A8" w:rsidRPr="000717A8" w:rsidRDefault="000717A8" w:rsidP="000717A8">
      <w:pPr>
        <w:autoSpaceDE w:val="0"/>
        <w:autoSpaceDN w:val="0"/>
        <w:adjustRightInd w:val="0"/>
        <w:rPr>
          <w:sz w:val="22"/>
          <w:lang w:val="ro-RO"/>
        </w:rPr>
      </w:pPr>
      <w:r w:rsidRPr="000717A8">
        <w:rPr>
          <w:i/>
          <w:iCs/>
          <w:sz w:val="22"/>
          <w:lang w:val="ro-RO"/>
        </w:rPr>
        <w:t xml:space="preserve">    (2) Confiscarea extinsă se dispune asupra bunurilor dobândite de persoana condamnată într-o perioadă de 5 ani înainte şi, dacă este cazul, după momentul săvârşirii infracţiunii, până la data emiterii actului de sesizare a instanţei. Confiscarea extinsă poate fi dispusă şi asupra bunurilor transferate către terţi, dacă aceştia ştiau sau ar fi trebuit să ştie că scopul transferului a fost evitarea confiscării.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Pentru aplicarea dispoziţiilor alin. (2) se va ţine seama şi de valoarea bunurilor transferate de către persoana condamnată ori de un terţ unui membru al familiei sau unei persoane juridice asupra căreia persoana condamnată deţine controlul.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Prin bunuri, conform prezentului articol, se înţelege şi sumele de bani.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La stabilirea diferenţei dintre veniturile licite şi valoarea bunurilor dobândite se vor avea în vedere valoarea bunurilor la data dobândirii lor şi cheltuielile făcute de persoana condamnată, membrii familiei acesteia.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(6) Dacă bunurile supuse confiscării nu se găsesc, în locul lor se confiscă bani şi bunuri până la concurenţa valorii acestora.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(7) Se confiscă, de asemenea, bunurile şi banii obţinuţi din exploatarea sau folosirea bunurilor supuse confiscării, precum şi bunurile produse de acestea.</w:t>
      </w:r>
    </w:p>
    <w:p w:rsidR="000717A8" w:rsidRPr="000717A8" w:rsidRDefault="000717A8" w:rsidP="000717A8">
      <w:pPr>
        <w:autoSpaceDE w:val="0"/>
        <w:autoSpaceDN w:val="0"/>
        <w:adjustRightInd w:val="0"/>
        <w:rPr>
          <w:sz w:val="22"/>
          <w:lang w:val="ro-RO"/>
        </w:rPr>
      </w:pPr>
      <w:r w:rsidRPr="000717A8">
        <w:rPr>
          <w:i/>
          <w:iCs/>
          <w:sz w:val="22"/>
          <w:lang w:val="ro-RO"/>
        </w:rPr>
        <w:t xml:space="preserve">    (8) Confiscarea nu poate depăşi valoarea bunurilor dobândite în perioada prevăzută la alin. (2), care excedează nivelului veniturilor licite ale persoanei condamnate.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A se vedea nota de la </w:t>
      </w:r>
      <w:r w:rsidRPr="000717A8">
        <w:rPr>
          <w:i/>
          <w:iCs/>
          <w:color w:val="008000"/>
          <w:sz w:val="22"/>
          <w:u w:val="single"/>
          <w:lang w:val="ro-RO"/>
        </w:rPr>
        <w:t>art. 112</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Curtea Constituţională, prin </w:t>
      </w:r>
      <w:r w:rsidRPr="000717A8">
        <w:rPr>
          <w:i/>
          <w:iCs/>
          <w:color w:val="008000"/>
          <w:sz w:val="22"/>
          <w:u w:val="single"/>
          <w:lang w:val="ro-RO"/>
        </w:rPr>
        <w:t>Decizia nr. 11/2015</w:t>
      </w:r>
      <w:r w:rsidRPr="000717A8">
        <w:rPr>
          <w:i/>
          <w:iCs/>
          <w:sz w:val="22"/>
          <w:lang w:val="ro-RO"/>
        </w:rPr>
        <w:t xml:space="preserve"> (</w:t>
      </w:r>
      <w:r w:rsidRPr="000717A8">
        <w:rPr>
          <w:b/>
          <w:bCs/>
          <w:i/>
          <w:iCs/>
          <w:color w:val="008000"/>
          <w:sz w:val="22"/>
          <w:u w:val="single"/>
          <w:lang w:val="ro-RO"/>
        </w:rPr>
        <w:t>#M9</w:t>
      </w:r>
      <w:r w:rsidRPr="000717A8">
        <w:rPr>
          <w:i/>
          <w:iCs/>
          <w:sz w:val="22"/>
          <w:lang w:val="ro-RO"/>
        </w:rPr>
        <w:t xml:space="preserve">), a constatat că dispoziţiile </w:t>
      </w:r>
      <w:r w:rsidRPr="000717A8">
        <w:rPr>
          <w:i/>
          <w:iCs/>
          <w:color w:val="008000"/>
          <w:sz w:val="22"/>
          <w:u w:val="single"/>
          <w:lang w:val="ro-RO"/>
        </w:rPr>
        <w:t>art. 112^1</w:t>
      </w:r>
      <w:r w:rsidRPr="000717A8">
        <w:rPr>
          <w:i/>
          <w:iCs/>
          <w:sz w:val="22"/>
          <w:lang w:val="ro-RO"/>
        </w:rPr>
        <w:t xml:space="preserve"> alin. (2) lit. a) din Codul penal sunt constituţionale în măsura în care confiscarea extinsă nu se aplică asupra bunurilor dobândite înainte de intrarea în vigoare a </w:t>
      </w:r>
      <w:r w:rsidRPr="000717A8">
        <w:rPr>
          <w:i/>
          <w:iCs/>
          <w:color w:val="008000"/>
          <w:sz w:val="22"/>
          <w:u w:val="single"/>
          <w:lang w:val="ro-RO"/>
        </w:rPr>
        <w:t>Legii nr. 63/2012</w:t>
      </w:r>
      <w:r w:rsidRPr="000717A8">
        <w:rPr>
          <w:i/>
          <w:iCs/>
          <w:sz w:val="22"/>
          <w:lang w:val="ro-RO"/>
        </w:rPr>
        <w:t xml:space="preserve"> (</w:t>
      </w:r>
      <w:r w:rsidRPr="000717A8">
        <w:rPr>
          <w:b/>
          <w:bCs/>
          <w:i/>
          <w:iCs/>
          <w:color w:val="008000"/>
          <w:sz w:val="22"/>
          <w:u w:val="single"/>
          <w:lang w:val="ro-RO"/>
        </w:rPr>
        <w:t>#M2</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Menţionăm că, ulterior publicării deciziei indicate mai sus, </w:t>
      </w:r>
      <w:r w:rsidRPr="000717A8">
        <w:rPr>
          <w:i/>
          <w:iCs/>
          <w:color w:val="008000"/>
          <w:sz w:val="22"/>
          <w:u w:val="single"/>
          <w:lang w:val="ro-RO"/>
        </w:rPr>
        <w:t>alin. (1)</w:t>
      </w:r>
      <w:r w:rsidRPr="000717A8">
        <w:rPr>
          <w:i/>
          <w:iCs/>
          <w:sz w:val="22"/>
          <w:lang w:val="ro-RO"/>
        </w:rPr>
        <w:t xml:space="preserve"> şi </w:t>
      </w:r>
      <w:r w:rsidRPr="000717A8">
        <w:rPr>
          <w:i/>
          <w:iCs/>
          <w:color w:val="008000"/>
          <w:sz w:val="22"/>
          <w:u w:val="single"/>
          <w:lang w:val="ro-RO"/>
        </w:rPr>
        <w:t>(2)</w:t>
      </w:r>
      <w:r w:rsidRPr="000717A8">
        <w:rPr>
          <w:i/>
          <w:iCs/>
          <w:sz w:val="22"/>
          <w:lang w:val="ro-RO"/>
        </w:rPr>
        <w:t xml:space="preserve"> ale </w:t>
      </w:r>
      <w:r w:rsidRPr="000717A8">
        <w:rPr>
          <w:i/>
          <w:iCs/>
          <w:color w:val="008000"/>
          <w:sz w:val="22"/>
          <w:u w:val="single"/>
          <w:lang w:val="ro-RO"/>
        </w:rPr>
        <w:t>art. 112^1</w:t>
      </w:r>
      <w:r w:rsidRPr="000717A8">
        <w:rPr>
          <w:i/>
          <w:iCs/>
          <w:sz w:val="22"/>
          <w:lang w:val="ro-RO"/>
        </w:rPr>
        <w:t xml:space="preserve"> au fost modificate prin </w:t>
      </w:r>
      <w:r w:rsidRPr="000717A8">
        <w:rPr>
          <w:i/>
          <w:iCs/>
          <w:color w:val="008000"/>
          <w:sz w:val="22"/>
          <w:u w:val="single"/>
          <w:lang w:val="ro-RO"/>
        </w:rPr>
        <w:t>art. I</w:t>
      </w:r>
      <w:r w:rsidRPr="000717A8">
        <w:rPr>
          <w:i/>
          <w:iCs/>
          <w:sz w:val="22"/>
          <w:lang w:val="ro-RO"/>
        </w:rPr>
        <w:t xml:space="preserve"> din Legea nr. 228/2020 (</w:t>
      </w:r>
      <w:r w:rsidRPr="000717A8">
        <w:rPr>
          <w:b/>
          <w:bCs/>
          <w:i/>
          <w:iCs/>
          <w:color w:val="008000"/>
          <w:sz w:val="22"/>
          <w:u w:val="single"/>
          <w:lang w:val="ro-RO"/>
        </w:rPr>
        <w:t>#M34</w:t>
      </w:r>
      <w:r w:rsidRPr="000717A8">
        <w:rPr>
          <w:i/>
          <w:iCs/>
          <w:sz w:val="22"/>
          <w:lang w:val="ro-RO"/>
        </w:rPr>
        <w:t xml:space="preserve">). În forma modificată, </w:t>
      </w:r>
      <w:r w:rsidRPr="000717A8">
        <w:rPr>
          <w:i/>
          <w:iCs/>
          <w:color w:val="008000"/>
          <w:sz w:val="22"/>
          <w:u w:val="single"/>
          <w:lang w:val="ro-RO"/>
        </w:rPr>
        <w:t>alin. (2)</w:t>
      </w:r>
      <w:r w:rsidRPr="000717A8">
        <w:rPr>
          <w:i/>
          <w:iCs/>
          <w:sz w:val="22"/>
          <w:lang w:val="ro-RO"/>
        </w:rPr>
        <w:t xml:space="preserve"> al </w:t>
      </w:r>
      <w:r w:rsidRPr="000717A8">
        <w:rPr>
          <w:i/>
          <w:iCs/>
          <w:color w:val="008000"/>
          <w:sz w:val="22"/>
          <w:u w:val="single"/>
          <w:lang w:val="ro-RO"/>
        </w:rPr>
        <w:t>art. 112^1</w:t>
      </w:r>
      <w:r w:rsidRPr="000717A8">
        <w:rPr>
          <w:i/>
          <w:iCs/>
          <w:sz w:val="22"/>
          <w:lang w:val="ro-RO"/>
        </w:rPr>
        <w:t xml:space="preserve"> nu mai conţine litere.</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24</w:t>
      </w:r>
      <w:r w:rsidRPr="000717A8">
        <w:rPr>
          <w:i/>
          <w:iCs/>
          <w:sz w:val="22"/>
          <w:lang w:val="ro-RO"/>
        </w:rPr>
        <w:t xml:space="preserve"> alin. (2) din Legea nr. 318/2015, cu modificările ulterioare, Agenţia Naţională de Administrare a Bunurilor Indisponibilizate este autorizată să solicite date şi informaţii altor oficii de recuperare a creanţelor sau autorităţi cu atribuţii similare din alte state membre ale Uniunii Europene sau din ţări terţe, în vederea punerii în executare a unei dispoziţii de confiscare, în cazurile prevăzute la </w:t>
      </w:r>
      <w:r w:rsidRPr="000717A8">
        <w:rPr>
          <w:i/>
          <w:iCs/>
          <w:color w:val="008000"/>
          <w:sz w:val="22"/>
          <w:u w:val="single"/>
          <w:lang w:val="ro-RO"/>
        </w:rPr>
        <w:t>art. 112^1</w:t>
      </w:r>
      <w:r w:rsidRPr="000717A8">
        <w:rPr>
          <w:i/>
          <w:iCs/>
          <w:sz w:val="22"/>
          <w:lang w:val="ro-RO"/>
        </w:rPr>
        <w:t xml:space="preserve"> alin. (6) din Legea nr. 286/2009.</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TITLUL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Minoritatea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9</w:t>
      </w:r>
      <w:r w:rsidRPr="000717A8">
        <w:rPr>
          <w:i/>
          <w:iCs/>
          <w:sz w:val="22"/>
          <w:lang w:val="ro-RO"/>
        </w:rPr>
        <w:t xml:space="preserve"> alin. (2), precum şi </w:t>
      </w:r>
      <w:r w:rsidRPr="000717A8">
        <w:rPr>
          <w:i/>
          <w:iCs/>
          <w:color w:val="008000"/>
          <w:sz w:val="22"/>
          <w:u w:val="single"/>
          <w:lang w:val="ro-RO"/>
        </w:rPr>
        <w:t>art. 17</w:t>
      </w:r>
      <w:r w:rsidRPr="000717A8">
        <w:rPr>
          <w:i/>
          <w:iCs/>
          <w:sz w:val="22"/>
          <w:lang w:val="ro-RO"/>
        </w:rPr>
        <w:t xml:space="preserve"> - 22 din Legea nr. 187/2012 (</w:t>
      </w:r>
      <w:r w:rsidRPr="000717A8">
        <w:rPr>
          <w:b/>
          <w:bCs/>
          <w:i/>
          <w:iCs/>
          <w:color w:val="008000"/>
          <w:sz w:val="22"/>
          <w:u w:val="single"/>
          <w:lang w:val="ro-RO"/>
        </w:rPr>
        <w:t>#M3</w:t>
      </w:r>
      <w:r w:rsidRPr="000717A8">
        <w:rPr>
          <w:i/>
          <w:iCs/>
          <w:sz w:val="22"/>
          <w:lang w:val="ro-RO"/>
        </w:rPr>
        <w:t>), articole reproduse în nota 2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răspunderii penale a minorului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Limitele răspunderii penale</w:t>
      </w:r>
    </w:p>
    <w:p w:rsidR="000717A8" w:rsidRPr="000717A8" w:rsidRDefault="000717A8" w:rsidP="000717A8">
      <w:pPr>
        <w:autoSpaceDE w:val="0"/>
        <w:autoSpaceDN w:val="0"/>
        <w:adjustRightInd w:val="0"/>
        <w:rPr>
          <w:sz w:val="22"/>
          <w:lang w:val="ro-RO"/>
        </w:rPr>
      </w:pPr>
      <w:r w:rsidRPr="000717A8">
        <w:rPr>
          <w:sz w:val="22"/>
          <w:lang w:val="ro-RO"/>
        </w:rPr>
        <w:t xml:space="preserve">    (1) Minorul care nu a împlinit vârsta de 14 ani nu răspunde penal.</w:t>
      </w:r>
    </w:p>
    <w:p w:rsidR="000717A8" w:rsidRPr="000717A8" w:rsidRDefault="000717A8" w:rsidP="000717A8">
      <w:pPr>
        <w:autoSpaceDE w:val="0"/>
        <w:autoSpaceDN w:val="0"/>
        <w:adjustRightInd w:val="0"/>
        <w:rPr>
          <w:sz w:val="22"/>
          <w:lang w:val="ro-RO"/>
        </w:rPr>
      </w:pPr>
      <w:r w:rsidRPr="000717A8">
        <w:rPr>
          <w:sz w:val="22"/>
          <w:lang w:val="ro-RO"/>
        </w:rPr>
        <w:t xml:space="preserve">    (2) Minorul care are vârsta între 14 şi 16 ani răspunde penal numai dacă se dovedeşte că a săvârşit fapta cu discernământ.</w:t>
      </w:r>
    </w:p>
    <w:p w:rsidR="000717A8" w:rsidRPr="000717A8" w:rsidRDefault="000717A8" w:rsidP="000717A8">
      <w:pPr>
        <w:autoSpaceDE w:val="0"/>
        <w:autoSpaceDN w:val="0"/>
        <w:adjustRightInd w:val="0"/>
        <w:rPr>
          <w:sz w:val="22"/>
          <w:lang w:val="ro-RO"/>
        </w:rPr>
      </w:pPr>
      <w:r w:rsidRPr="000717A8">
        <w:rPr>
          <w:sz w:val="22"/>
          <w:lang w:val="ro-RO"/>
        </w:rPr>
        <w:t xml:space="preserve">    (3) Minorul care a împlinit vârsta de 16 ani răspunde penal potrivit legii.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Consecinţele răspunderii penale</w:t>
      </w:r>
    </w:p>
    <w:p w:rsidR="000717A8" w:rsidRPr="000717A8" w:rsidRDefault="000717A8" w:rsidP="000717A8">
      <w:pPr>
        <w:autoSpaceDE w:val="0"/>
        <w:autoSpaceDN w:val="0"/>
        <w:adjustRightInd w:val="0"/>
        <w:rPr>
          <w:sz w:val="22"/>
          <w:lang w:val="ro-RO"/>
        </w:rPr>
      </w:pPr>
      <w:r w:rsidRPr="000717A8">
        <w:rPr>
          <w:sz w:val="22"/>
          <w:lang w:val="ro-RO"/>
        </w:rPr>
        <w:t xml:space="preserve">    (1) Faţă de minorul care, la data săvârşirii infracţiunii, avea vârsta cuprinsă între 14 şi 18 ani se ia o măsură educativă neprivativă de libertate.</w:t>
      </w:r>
    </w:p>
    <w:p w:rsidR="000717A8" w:rsidRPr="000717A8" w:rsidRDefault="000717A8" w:rsidP="000717A8">
      <w:pPr>
        <w:autoSpaceDE w:val="0"/>
        <w:autoSpaceDN w:val="0"/>
        <w:adjustRightInd w:val="0"/>
        <w:rPr>
          <w:sz w:val="22"/>
          <w:lang w:val="ro-RO"/>
        </w:rPr>
      </w:pPr>
      <w:r w:rsidRPr="000717A8">
        <w:rPr>
          <w:sz w:val="22"/>
          <w:lang w:val="ro-RO"/>
        </w:rPr>
        <w:t xml:space="preserve">    (2) Faţă de minorul prevăzut în alin. (1) se poate lua o măsură educativă privativă de libertate în următoarele cazuri:</w:t>
      </w:r>
    </w:p>
    <w:p w:rsidR="000717A8" w:rsidRPr="000717A8" w:rsidRDefault="000717A8" w:rsidP="000717A8">
      <w:pPr>
        <w:autoSpaceDE w:val="0"/>
        <w:autoSpaceDN w:val="0"/>
        <w:adjustRightInd w:val="0"/>
        <w:rPr>
          <w:sz w:val="22"/>
          <w:lang w:val="ro-RO"/>
        </w:rPr>
      </w:pPr>
      <w:r w:rsidRPr="000717A8">
        <w:rPr>
          <w:sz w:val="22"/>
          <w:lang w:val="ro-RO"/>
        </w:rPr>
        <w:t xml:space="preserve">    a) dacă a mai săvârşit o infracţiune, pentru care i s-a aplicat o măsură educativă ce a fost executată ori a cărei executare a început înainte de comiterea infracţiunii pentru care este judecat;</w:t>
      </w:r>
    </w:p>
    <w:p w:rsidR="000717A8" w:rsidRPr="000717A8" w:rsidRDefault="000717A8" w:rsidP="000717A8">
      <w:pPr>
        <w:autoSpaceDE w:val="0"/>
        <w:autoSpaceDN w:val="0"/>
        <w:adjustRightInd w:val="0"/>
        <w:rPr>
          <w:sz w:val="22"/>
          <w:lang w:val="ro-RO"/>
        </w:rPr>
      </w:pPr>
      <w:r w:rsidRPr="000717A8">
        <w:rPr>
          <w:sz w:val="22"/>
          <w:lang w:val="ro-RO"/>
        </w:rPr>
        <w:t xml:space="preserve">    b) atunci când pedeapsa prevăzută de lege pentru infracţiunea săvârşită este închisoarea de 7 ani sau mai mare ori detenţiunea pe viaţă.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Măsurile educative</w:t>
      </w:r>
    </w:p>
    <w:p w:rsidR="000717A8" w:rsidRPr="000717A8" w:rsidRDefault="000717A8" w:rsidP="000717A8">
      <w:pPr>
        <w:autoSpaceDE w:val="0"/>
        <w:autoSpaceDN w:val="0"/>
        <w:adjustRightInd w:val="0"/>
        <w:rPr>
          <w:sz w:val="22"/>
          <w:lang w:val="ro-RO"/>
        </w:rPr>
      </w:pPr>
      <w:r w:rsidRPr="000717A8">
        <w:rPr>
          <w:sz w:val="22"/>
          <w:lang w:val="ro-RO"/>
        </w:rPr>
        <w:t xml:space="preserve">    (1) Măsurile educative sunt neprivative de libertate sau privative de libertate.</w:t>
      </w:r>
    </w:p>
    <w:p w:rsidR="000717A8" w:rsidRPr="000717A8" w:rsidRDefault="000717A8" w:rsidP="000717A8">
      <w:pPr>
        <w:autoSpaceDE w:val="0"/>
        <w:autoSpaceDN w:val="0"/>
        <w:adjustRightInd w:val="0"/>
        <w:rPr>
          <w:sz w:val="22"/>
          <w:lang w:val="ro-RO"/>
        </w:rPr>
      </w:pPr>
      <w:r w:rsidRPr="000717A8">
        <w:rPr>
          <w:sz w:val="22"/>
          <w:lang w:val="ro-RO"/>
        </w:rPr>
        <w:t xml:space="preserve">    1. Măsurile educative neprivative de libertate sunt:</w:t>
      </w:r>
    </w:p>
    <w:p w:rsidR="000717A8" w:rsidRPr="000717A8" w:rsidRDefault="000717A8" w:rsidP="000717A8">
      <w:pPr>
        <w:autoSpaceDE w:val="0"/>
        <w:autoSpaceDN w:val="0"/>
        <w:adjustRightInd w:val="0"/>
        <w:rPr>
          <w:sz w:val="22"/>
          <w:lang w:val="ro-RO"/>
        </w:rPr>
      </w:pPr>
      <w:r w:rsidRPr="000717A8">
        <w:rPr>
          <w:sz w:val="22"/>
          <w:lang w:val="ro-RO"/>
        </w:rPr>
        <w:t xml:space="preserve">    a) stagiul de formare civică;</w:t>
      </w:r>
    </w:p>
    <w:p w:rsidR="000717A8" w:rsidRPr="000717A8" w:rsidRDefault="000717A8" w:rsidP="000717A8">
      <w:pPr>
        <w:autoSpaceDE w:val="0"/>
        <w:autoSpaceDN w:val="0"/>
        <w:adjustRightInd w:val="0"/>
        <w:rPr>
          <w:sz w:val="22"/>
          <w:lang w:val="ro-RO"/>
        </w:rPr>
      </w:pPr>
      <w:r w:rsidRPr="000717A8">
        <w:rPr>
          <w:sz w:val="22"/>
          <w:lang w:val="ro-RO"/>
        </w:rPr>
        <w:t xml:space="preserve">    b) supravegherea;</w:t>
      </w:r>
    </w:p>
    <w:p w:rsidR="000717A8" w:rsidRPr="000717A8" w:rsidRDefault="000717A8" w:rsidP="000717A8">
      <w:pPr>
        <w:autoSpaceDE w:val="0"/>
        <w:autoSpaceDN w:val="0"/>
        <w:adjustRightInd w:val="0"/>
        <w:rPr>
          <w:sz w:val="22"/>
          <w:lang w:val="ro-RO"/>
        </w:rPr>
      </w:pPr>
      <w:r w:rsidRPr="000717A8">
        <w:rPr>
          <w:sz w:val="22"/>
          <w:lang w:val="ro-RO"/>
        </w:rPr>
        <w:t xml:space="preserve">    c) consemnarea la sfârşit de săptămână;</w:t>
      </w:r>
    </w:p>
    <w:p w:rsidR="000717A8" w:rsidRPr="000717A8" w:rsidRDefault="000717A8" w:rsidP="000717A8">
      <w:pPr>
        <w:autoSpaceDE w:val="0"/>
        <w:autoSpaceDN w:val="0"/>
        <w:adjustRightInd w:val="0"/>
        <w:rPr>
          <w:sz w:val="22"/>
          <w:lang w:val="ro-RO"/>
        </w:rPr>
      </w:pPr>
      <w:r w:rsidRPr="000717A8">
        <w:rPr>
          <w:sz w:val="22"/>
          <w:lang w:val="ro-RO"/>
        </w:rPr>
        <w:t xml:space="preserve">    d) asistarea zilnică.</w:t>
      </w:r>
    </w:p>
    <w:p w:rsidR="000717A8" w:rsidRPr="000717A8" w:rsidRDefault="000717A8" w:rsidP="000717A8">
      <w:pPr>
        <w:autoSpaceDE w:val="0"/>
        <w:autoSpaceDN w:val="0"/>
        <w:adjustRightInd w:val="0"/>
        <w:rPr>
          <w:sz w:val="22"/>
          <w:lang w:val="ro-RO"/>
        </w:rPr>
      </w:pPr>
      <w:r w:rsidRPr="000717A8">
        <w:rPr>
          <w:sz w:val="22"/>
          <w:lang w:val="ro-RO"/>
        </w:rPr>
        <w:t xml:space="preserve">    2. Măsurile educative privative de libertate sunt:</w:t>
      </w:r>
    </w:p>
    <w:p w:rsidR="000717A8" w:rsidRPr="000717A8" w:rsidRDefault="000717A8" w:rsidP="000717A8">
      <w:pPr>
        <w:autoSpaceDE w:val="0"/>
        <w:autoSpaceDN w:val="0"/>
        <w:adjustRightInd w:val="0"/>
        <w:rPr>
          <w:sz w:val="22"/>
          <w:lang w:val="ro-RO"/>
        </w:rPr>
      </w:pPr>
      <w:r w:rsidRPr="000717A8">
        <w:rPr>
          <w:sz w:val="22"/>
          <w:lang w:val="ro-RO"/>
        </w:rPr>
        <w:t xml:space="preserve">    a) internarea într-un centru educativ;</w:t>
      </w:r>
    </w:p>
    <w:p w:rsidR="000717A8" w:rsidRPr="000717A8" w:rsidRDefault="000717A8" w:rsidP="000717A8">
      <w:pPr>
        <w:autoSpaceDE w:val="0"/>
        <w:autoSpaceDN w:val="0"/>
        <w:adjustRightInd w:val="0"/>
        <w:rPr>
          <w:sz w:val="22"/>
          <w:lang w:val="ro-RO"/>
        </w:rPr>
      </w:pPr>
      <w:r w:rsidRPr="000717A8">
        <w:rPr>
          <w:sz w:val="22"/>
          <w:lang w:val="ro-RO"/>
        </w:rPr>
        <w:t xml:space="preserve">    b) internarea într-un centru de detenţie.</w:t>
      </w:r>
    </w:p>
    <w:p w:rsidR="000717A8" w:rsidRPr="000717A8" w:rsidRDefault="000717A8" w:rsidP="000717A8">
      <w:pPr>
        <w:autoSpaceDE w:val="0"/>
        <w:autoSpaceDN w:val="0"/>
        <w:adjustRightInd w:val="0"/>
        <w:rPr>
          <w:sz w:val="22"/>
          <w:lang w:val="ro-RO"/>
        </w:rPr>
      </w:pPr>
      <w:r w:rsidRPr="000717A8">
        <w:rPr>
          <w:sz w:val="22"/>
          <w:lang w:val="ro-RO"/>
        </w:rPr>
        <w:t xml:space="preserve">    (2) Alegerea măsurii educative care urmează să fie luată faţă de minor se face, în condiţiile </w:t>
      </w:r>
      <w:r w:rsidRPr="000717A8">
        <w:rPr>
          <w:color w:val="008000"/>
          <w:sz w:val="22"/>
          <w:u w:val="single"/>
          <w:lang w:val="ro-RO"/>
        </w:rPr>
        <w:t>art. 114</w:t>
      </w:r>
      <w:r w:rsidRPr="000717A8">
        <w:rPr>
          <w:sz w:val="22"/>
          <w:lang w:val="ro-RO"/>
        </w:rPr>
        <w:t xml:space="preserve">, potrivit criteriilor prevăzute în </w:t>
      </w:r>
      <w:r w:rsidRPr="000717A8">
        <w:rPr>
          <w:color w:val="008000"/>
          <w:sz w:val="22"/>
          <w:u w:val="single"/>
          <w:lang w:val="ro-RO"/>
        </w:rPr>
        <w:t>art. 74</w:t>
      </w:r>
      <w:r w:rsidRPr="000717A8">
        <w:rPr>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116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Referatul de evaluare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În vederea efectuării evaluării minorului, potrivit criteriilor prevăzute în </w:t>
      </w:r>
      <w:r w:rsidRPr="000717A8">
        <w:rPr>
          <w:color w:val="008000"/>
          <w:sz w:val="22"/>
          <w:u w:val="single"/>
          <w:lang w:val="ro-RO"/>
        </w:rPr>
        <w:t>art. 74</w:t>
      </w:r>
      <w:r w:rsidRPr="000717A8">
        <w:rPr>
          <w:sz w:val="22"/>
          <w:lang w:val="ro-RO"/>
        </w:rPr>
        <w:t>, instanţa va solicita serviciului de probaţiune întocmirea unui referat care va cuprinde şi propuneri motivate referitoare la natura şi durata programelor de reintegrare socială pe care minorul ar trebui să le urmeze, precum şi la alte obligaţii ce pot fi impuse acestuia de către instanţă.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(2) 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 cu excepţia situaţiei prevăzute la </w:t>
      </w:r>
      <w:r w:rsidRPr="000717A8">
        <w:rPr>
          <w:i/>
          <w:iCs/>
          <w:color w:val="008000"/>
          <w:sz w:val="22"/>
          <w:u w:val="single"/>
          <w:lang w:val="ro-RO"/>
        </w:rPr>
        <w:t>art. 126</w:t>
      </w:r>
      <w:r w:rsidRPr="000717A8">
        <w:rPr>
          <w:i/>
          <w:iCs/>
          <w:sz w:val="22"/>
          <w:lang w:val="ro-RO"/>
        </w:rPr>
        <w:t>, când acesta va fi întocmit de către centrul educativ ori de detenţie.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măsurilor educative neprivative de libertate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Stagiul de formare civică</w:t>
      </w:r>
    </w:p>
    <w:p w:rsidR="000717A8" w:rsidRPr="000717A8" w:rsidRDefault="000717A8" w:rsidP="000717A8">
      <w:pPr>
        <w:autoSpaceDE w:val="0"/>
        <w:autoSpaceDN w:val="0"/>
        <w:adjustRightInd w:val="0"/>
        <w:rPr>
          <w:sz w:val="22"/>
          <w:lang w:val="ro-RO"/>
        </w:rPr>
      </w:pPr>
      <w:r w:rsidRPr="000717A8">
        <w:rPr>
          <w:sz w:val="22"/>
          <w:lang w:val="ro-RO"/>
        </w:rPr>
        <w:t xml:space="preserve">    (1) Măsura educativă a stagiului de formare civică constă în obligaţia minorului de a participa la un program cu o durată de cel mult 4 luni, pentru a-l ajuta să înţeleagă consecinţele legale şi sociale la care se expune în cazul săvârşirii de infracţiuni şi pentru a-l responsabiliza cu privire la comportamentul său viitor.</w:t>
      </w:r>
    </w:p>
    <w:p w:rsidR="000717A8" w:rsidRPr="000717A8" w:rsidRDefault="000717A8" w:rsidP="000717A8">
      <w:pPr>
        <w:autoSpaceDE w:val="0"/>
        <w:autoSpaceDN w:val="0"/>
        <w:adjustRightInd w:val="0"/>
        <w:rPr>
          <w:sz w:val="22"/>
          <w:lang w:val="ro-RO"/>
        </w:rPr>
      </w:pPr>
      <w:r w:rsidRPr="000717A8">
        <w:rPr>
          <w:sz w:val="22"/>
          <w:lang w:val="ro-RO"/>
        </w:rPr>
        <w:t xml:space="preserve">    (2) Organizarea, asigurarea participării şi supravegherea minorului, pe durata cursului de formare civică, se fac sub coordonarea serviciului de probaţiune, fără a afecta programul şcolar sau profesional al minorului.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Supravegherea</w:t>
      </w:r>
    </w:p>
    <w:p w:rsidR="000717A8" w:rsidRPr="000717A8" w:rsidRDefault="000717A8" w:rsidP="000717A8">
      <w:pPr>
        <w:autoSpaceDE w:val="0"/>
        <w:autoSpaceDN w:val="0"/>
        <w:adjustRightInd w:val="0"/>
        <w:rPr>
          <w:sz w:val="22"/>
          <w:lang w:val="ro-RO"/>
        </w:rPr>
      </w:pPr>
      <w:r w:rsidRPr="000717A8">
        <w:rPr>
          <w:sz w:val="22"/>
          <w:lang w:val="ro-RO"/>
        </w:rPr>
        <w:t xml:space="preserve">    Măsura educativă a supravegherii constă în controlarea şi îndrumarea minorului în cadrul programului său zilnic, pe o durată cuprinsă între două şi 6 luni, sub coordonarea serviciului de probaţiune, pentru a asigura participarea la cursuri şcolare sau de formare profesională şi prevenirea desfăşurării unor activităţi sau intrarea în legătură cu anumite persoane care ar putea afecta procesul de îndreptare a acestuia.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119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Consemnarea la sfârşit de săptămână</w:t>
      </w:r>
    </w:p>
    <w:p w:rsidR="000717A8" w:rsidRPr="000717A8" w:rsidRDefault="000717A8" w:rsidP="000717A8">
      <w:pPr>
        <w:autoSpaceDE w:val="0"/>
        <w:autoSpaceDN w:val="0"/>
        <w:adjustRightInd w:val="0"/>
        <w:rPr>
          <w:sz w:val="22"/>
          <w:lang w:val="ro-RO"/>
        </w:rPr>
      </w:pPr>
      <w:r w:rsidRPr="000717A8">
        <w:rPr>
          <w:sz w:val="22"/>
          <w:lang w:val="ro-RO"/>
        </w:rPr>
        <w:t xml:space="preserve">    (1) Măsura educativă a consemnării la sfârşit de săptămână constă în obligaţia minorului de a nu părăsi locuinţa în zilele de sâmbătă şi duminică, pe o durată cuprinsă între 4 şi 12 săptămâni, afară de cazul în care, în această perioadă, are obligaţia de a participa la anumite programe ori de a desfăşura anumite activităţi impuse de instanţă.</w:t>
      </w:r>
    </w:p>
    <w:p w:rsidR="000717A8" w:rsidRPr="000717A8" w:rsidRDefault="000717A8" w:rsidP="000717A8">
      <w:pPr>
        <w:autoSpaceDE w:val="0"/>
        <w:autoSpaceDN w:val="0"/>
        <w:adjustRightInd w:val="0"/>
        <w:rPr>
          <w:sz w:val="22"/>
          <w:lang w:val="ro-RO"/>
        </w:rPr>
      </w:pPr>
      <w:r w:rsidRPr="000717A8">
        <w:rPr>
          <w:sz w:val="22"/>
          <w:lang w:val="ro-RO"/>
        </w:rPr>
        <w:t xml:space="preserve">    (2) Supravegherea se face sub coordonarea serviciului de probaţiune.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Asistarea zilnică</w:t>
      </w:r>
    </w:p>
    <w:p w:rsidR="000717A8" w:rsidRPr="000717A8" w:rsidRDefault="000717A8" w:rsidP="000717A8">
      <w:pPr>
        <w:autoSpaceDE w:val="0"/>
        <w:autoSpaceDN w:val="0"/>
        <w:adjustRightInd w:val="0"/>
        <w:rPr>
          <w:sz w:val="22"/>
          <w:lang w:val="ro-RO"/>
        </w:rPr>
      </w:pPr>
      <w:r w:rsidRPr="000717A8">
        <w:rPr>
          <w:sz w:val="22"/>
          <w:lang w:val="ro-RO"/>
        </w:rPr>
        <w:t xml:space="preserve">    (1) Măsura educativă a asistării zilnice constă în obligaţia minorului de a respecta un program stabilit de serviciul de probaţiune, care conţine orarul şi condiţiile de desfăşurare a activităţilor, precum şi interdicţiile impuse minorului.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Măsura educativă a asistării zilnice se ia pe o durată cuprinsă între 3 şi 6 luni, iar supravegherea se face sub coordonarea serviciului de probaţiune.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Obligaţii ce pot fi impuse minorului</w:t>
      </w:r>
    </w:p>
    <w:p w:rsidR="000717A8" w:rsidRPr="000717A8" w:rsidRDefault="000717A8" w:rsidP="000717A8">
      <w:pPr>
        <w:autoSpaceDE w:val="0"/>
        <w:autoSpaceDN w:val="0"/>
        <w:adjustRightInd w:val="0"/>
        <w:rPr>
          <w:sz w:val="22"/>
          <w:lang w:val="ro-RO"/>
        </w:rPr>
      </w:pPr>
      <w:r w:rsidRPr="000717A8">
        <w:rPr>
          <w:sz w:val="22"/>
          <w:lang w:val="ro-RO"/>
        </w:rPr>
        <w:t xml:space="preserve">    (1) Pe durata executării măsurilor educative neprivative de libertate, instanţa poate impune minorului una sau mai multe dintre următoarele obligaţii:</w:t>
      </w:r>
    </w:p>
    <w:p w:rsidR="000717A8" w:rsidRPr="000717A8" w:rsidRDefault="000717A8" w:rsidP="000717A8">
      <w:pPr>
        <w:autoSpaceDE w:val="0"/>
        <w:autoSpaceDN w:val="0"/>
        <w:adjustRightInd w:val="0"/>
        <w:rPr>
          <w:sz w:val="22"/>
          <w:lang w:val="ro-RO"/>
        </w:rPr>
      </w:pPr>
      <w:r w:rsidRPr="000717A8">
        <w:rPr>
          <w:sz w:val="22"/>
          <w:lang w:val="ro-RO"/>
        </w:rPr>
        <w:t xml:space="preserve">    a) să urmeze un curs de pregătire şcolară sau formare profesională;</w:t>
      </w:r>
    </w:p>
    <w:p w:rsidR="000717A8" w:rsidRPr="000717A8" w:rsidRDefault="000717A8" w:rsidP="000717A8">
      <w:pPr>
        <w:autoSpaceDE w:val="0"/>
        <w:autoSpaceDN w:val="0"/>
        <w:adjustRightInd w:val="0"/>
        <w:rPr>
          <w:sz w:val="22"/>
          <w:lang w:val="ro-RO"/>
        </w:rPr>
      </w:pPr>
      <w:r w:rsidRPr="000717A8">
        <w:rPr>
          <w:sz w:val="22"/>
          <w:lang w:val="ro-RO"/>
        </w:rPr>
        <w:t xml:space="preserve">    b) să nu depăşească, fără acordul serviciului de probaţiune, limita teritorială stabilită de instanţă;</w:t>
      </w:r>
    </w:p>
    <w:p w:rsidR="000717A8" w:rsidRPr="000717A8" w:rsidRDefault="000717A8" w:rsidP="000717A8">
      <w:pPr>
        <w:autoSpaceDE w:val="0"/>
        <w:autoSpaceDN w:val="0"/>
        <w:adjustRightInd w:val="0"/>
        <w:rPr>
          <w:sz w:val="22"/>
          <w:lang w:val="ro-RO"/>
        </w:rPr>
      </w:pPr>
      <w:r w:rsidRPr="000717A8">
        <w:rPr>
          <w:sz w:val="22"/>
          <w:lang w:val="ro-RO"/>
        </w:rPr>
        <w:t xml:space="preserve">    c) să nu se afle în anumite locuri sau la anumite manifestări sportive, culturale ori la alte adunări publice,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d) să nu se apropie şi să nu comunice cu victima sau cu membri de familie ai acesteia, cu participanţii la săvârşirea infracţiunii ori cu alte persoane stabilite de instanţă;</w:t>
      </w:r>
    </w:p>
    <w:p w:rsidR="000717A8" w:rsidRPr="000717A8" w:rsidRDefault="000717A8" w:rsidP="000717A8">
      <w:pPr>
        <w:autoSpaceDE w:val="0"/>
        <w:autoSpaceDN w:val="0"/>
        <w:adjustRightInd w:val="0"/>
        <w:rPr>
          <w:sz w:val="22"/>
          <w:lang w:val="ro-RO"/>
        </w:rPr>
      </w:pPr>
      <w:r w:rsidRPr="000717A8">
        <w:rPr>
          <w:sz w:val="22"/>
          <w:lang w:val="ro-RO"/>
        </w:rPr>
        <w:t xml:space="preserve">    e) să se prezinte la serviciul de probaţiune la datele fixate de acesta;</w:t>
      </w:r>
    </w:p>
    <w:p w:rsidR="000717A8" w:rsidRPr="000717A8" w:rsidRDefault="000717A8" w:rsidP="000717A8">
      <w:pPr>
        <w:autoSpaceDE w:val="0"/>
        <w:autoSpaceDN w:val="0"/>
        <w:adjustRightInd w:val="0"/>
        <w:rPr>
          <w:sz w:val="22"/>
          <w:lang w:val="ro-RO"/>
        </w:rPr>
      </w:pPr>
      <w:r w:rsidRPr="000717A8">
        <w:rPr>
          <w:sz w:val="22"/>
          <w:lang w:val="ro-RO"/>
        </w:rPr>
        <w:t xml:space="preserve">    f) să se supună măsurilor de control, tratament sau îngrijire medicală.</w:t>
      </w:r>
    </w:p>
    <w:p w:rsidR="000717A8" w:rsidRPr="000717A8" w:rsidRDefault="000717A8" w:rsidP="000717A8">
      <w:pPr>
        <w:autoSpaceDE w:val="0"/>
        <w:autoSpaceDN w:val="0"/>
        <w:adjustRightInd w:val="0"/>
        <w:rPr>
          <w:sz w:val="22"/>
          <w:lang w:val="ro-RO"/>
        </w:rPr>
      </w:pPr>
      <w:r w:rsidRPr="000717A8">
        <w:rPr>
          <w:sz w:val="22"/>
          <w:lang w:val="ro-RO"/>
        </w:rPr>
        <w:t xml:space="preserve">    (2) Când stabileşte obligaţia prevăzută în alin. (1) lit. d), instanţa individualizează, în concret, conţinutul acestei obligaţii, ţinând seama de împrejurările cauzei.</w:t>
      </w:r>
    </w:p>
    <w:p w:rsidR="000717A8" w:rsidRPr="000717A8" w:rsidRDefault="000717A8" w:rsidP="000717A8">
      <w:pPr>
        <w:autoSpaceDE w:val="0"/>
        <w:autoSpaceDN w:val="0"/>
        <w:adjustRightInd w:val="0"/>
        <w:rPr>
          <w:sz w:val="22"/>
          <w:lang w:val="ro-RO"/>
        </w:rPr>
      </w:pPr>
      <w:r w:rsidRPr="000717A8">
        <w:rPr>
          <w:sz w:val="22"/>
          <w:lang w:val="ro-RO"/>
        </w:rPr>
        <w:t xml:space="preserve">    (3) Supravegherea executării obligaţiilor impuse de instanţă se face sub coordonarea serviciului de probaţiune.</w:t>
      </w:r>
    </w:p>
    <w:p w:rsidR="000717A8" w:rsidRPr="000717A8" w:rsidRDefault="000717A8" w:rsidP="000717A8">
      <w:pPr>
        <w:autoSpaceDE w:val="0"/>
        <w:autoSpaceDN w:val="0"/>
        <w:adjustRightInd w:val="0"/>
        <w:rPr>
          <w:sz w:val="22"/>
          <w:lang w:val="ro-RO"/>
        </w:rPr>
      </w:pPr>
      <w:r w:rsidRPr="000717A8">
        <w:rPr>
          <w:sz w:val="22"/>
          <w:lang w:val="ro-RO"/>
        </w:rPr>
        <w:t xml:space="preserve">    (4) Pe durata executării măsurii educative neprivative de libertate, serviciul de probaţiune are obligaţia să sesizeze instanţa, dacă:</w:t>
      </w:r>
    </w:p>
    <w:p w:rsidR="000717A8" w:rsidRPr="000717A8" w:rsidRDefault="000717A8" w:rsidP="000717A8">
      <w:pPr>
        <w:autoSpaceDE w:val="0"/>
        <w:autoSpaceDN w:val="0"/>
        <w:adjustRightInd w:val="0"/>
        <w:rPr>
          <w:sz w:val="22"/>
          <w:lang w:val="ro-RO"/>
        </w:rPr>
      </w:pPr>
      <w:r w:rsidRPr="000717A8">
        <w:rPr>
          <w:sz w:val="22"/>
          <w:lang w:val="ro-RO"/>
        </w:rPr>
        <w:t xml:space="preserve">    a) au intervenit motive care justifică fie modificarea obligaţiilor impuse de instanţă, fie încetarea executării unora dintre acestea;</w:t>
      </w:r>
    </w:p>
    <w:p w:rsidR="000717A8" w:rsidRPr="000717A8" w:rsidRDefault="000717A8" w:rsidP="000717A8">
      <w:pPr>
        <w:autoSpaceDE w:val="0"/>
        <w:autoSpaceDN w:val="0"/>
        <w:adjustRightInd w:val="0"/>
        <w:rPr>
          <w:sz w:val="22"/>
          <w:lang w:val="ro-RO"/>
        </w:rPr>
      </w:pPr>
      <w:r w:rsidRPr="000717A8">
        <w:rPr>
          <w:sz w:val="22"/>
          <w:lang w:val="ro-RO"/>
        </w:rPr>
        <w:t xml:space="preserve">    b) persoana supravegheată nu respectă condiţiile de executare a măsurii educative sau nu execută, în condiţiile stabilite, obligaţiile ce îi revin.</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Modificarea sau încetarea obligaţiilor</w:t>
      </w:r>
    </w:p>
    <w:p w:rsidR="000717A8" w:rsidRPr="000717A8" w:rsidRDefault="000717A8" w:rsidP="000717A8">
      <w:pPr>
        <w:autoSpaceDE w:val="0"/>
        <w:autoSpaceDN w:val="0"/>
        <w:adjustRightInd w:val="0"/>
        <w:rPr>
          <w:sz w:val="22"/>
          <w:lang w:val="ro-RO"/>
        </w:rPr>
      </w:pPr>
      <w:r w:rsidRPr="000717A8">
        <w:rPr>
          <w:sz w:val="22"/>
          <w:lang w:val="ro-RO"/>
        </w:rPr>
        <w:t xml:space="preserve">    (1) Dacă, pe parcursul supravegherii, au intervenit motive care justifică fie impunerea unor noi obligaţii, fie sporirea sau diminuarea condiţiilor de executare a celor existente, instanţa dispune modificarea obligaţiilor în mod corespunzător, pentru a asigura persoanei supravegheate şanse mai mari de îndreptare.</w:t>
      </w:r>
    </w:p>
    <w:p w:rsidR="000717A8" w:rsidRPr="000717A8" w:rsidRDefault="000717A8" w:rsidP="000717A8">
      <w:pPr>
        <w:autoSpaceDE w:val="0"/>
        <w:autoSpaceDN w:val="0"/>
        <w:adjustRightInd w:val="0"/>
        <w:rPr>
          <w:sz w:val="22"/>
          <w:lang w:val="ro-RO"/>
        </w:rPr>
      </w:pPr>
      <w:r w:rsidRPr="000717A8">
        <w:rPr>
          <w:sz w:val="22"/>
          <w:lang w:val="ro-RO"/>
        </w:rPr>
        <w:t xml:space="preserve">    (2) Instanţa dispune încetarea executării unora dintre obligaţiile pe care le-a impus, când apreciază că menţinerea acestora nu mai este necesară.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Prelungirea sau înlocuirea măsurilor educative neprivative de libertate</w:t>
      </w:r>
    </w:p>
    <w:p w:rsidR="000717A8" w:rsidRPr="000717A8" w:rsidRDefault="000717A8" w:rsidP="000717A8">
      <w:pPr>
        <w:autoSpaceDE w:val="0"/>
        <w:autoSpaceDN w:val="0"/>
        <w:adjustRightInd w:val="0"/>
        <w:rPr>
          <w:sz w:val="22"/>
          <w:lang w:val="ro-RO"/>
        </w:rPr>
      </w:pPr>
      <w:r w:rsidRPr="000717A8">
        <w:rPr>
          <w:sz w:val="22"/>
          <w:lang w:val="ro-RO"/>
        </w:rPr>
        <w:t xml:space="preserve">    (1) Dacă minorul nu respectă, cu rea-credinţă, condiţiile de executare a măsurii educative sau a obligaţiilor impuse, instanţa dispune:</w:t>
      </w:r>
    </w:p>
    <w:p w:rsidR="000717A8" w:rsidRPr="000717A8" w:rsidRDefault="000717A8" w:rsidP="000717A8">
      <w:pPr>
        <w:autoSpaceDE w:val="0"/>
        <w:autoSpaceDN w:val="0"/>
        <w:adjustRightInd w:val="0"/>
        <w:rPr>
          <w:sz w:val="22"/>
          <w:lang w:val="ro-RO"/>
        </w:rPr>
      </w:pPr>
      <w:r w:rsidRPr="000717A8">
        <w:rPr>
          <w:sz w:val="22"/>
          <w:lang w:val="ro-RO"/>
        </w:rPr>
        <w:t xml:space="preserve">    a) prelungirea măsurii educative, fără a putea depăşi maximul prevăzut de lege pentru aceasta;</w:t>
      </w:r>
    </w:p>
    <w:p w:rsidR="000717A8" w:rsidRPr="000717A8" w:rsidRDefault="000717A8" w:rsidP="000717A8">
      <w:pPr>
        <w:autoSpaceDE w:val="0"/>
        <w:autoSpaceDN w:val="0"/>
        <w:adjustRightInd w:val="0"/>
        <w:rPr>
          <w:sz w:val="22"/>
          <w:lang w:val="ro-RO"/>
        </w:rPr>
      </w:pPr>
      <w:r w:rsidRPr="000717A8">
        <w:rPr>
          <w:sz w:val="22"/>
          <w:lang w:val="ro-RO"/>
        </w:rPr>
        <w:t xml:space="preserve">    b) înlocuirea măsurii luate cu o altă măsură educativă neprivativă de libertate mai severă;</w:t>
      </w:r>
    </w:p>
    <w:p w:rsidR="000717A8" w:rsidRPr="000717A8" w:rsidRDefault="000717A8" w:rsidP="000717A8">
      <w:pPr>
        <w:autoSpaceDE w:val="0"/>
        <w:autoSpaceDN w:val="0"/>
        <w:adjustRightInd w:val="0"/>
        <w:rPr>
          <w:sz w:val="22"/>
          <w:lang w:val="ro-RO"/>
        </w:rPr>
      </w:pPr>
      <w:r w:rsidRPr="000717A8">
        <w:rPr>
          <w:sz w:val="22"/>
          <w:lang w:val="ro-RO"/>
        </w:rPr>
        <w:t xml:space="preserve">    c) înlocuirea măsurii luate cu internarea într-un centru educativ, în cazul în care, iniţial, s-a luat măsura educativă neprivativă de libertate cea mai severă, pe durata sa maximă.</w:t>
      </w:r>
    </w:p>
    <w:p w:rsidR="000717A8" w:rsidRPr="000717A8" w:rsidRDefault="000717A8" w:rsidP="000717A8">
      <w:pPr>
        <w:autoSpaceDE w:val="0"/>
        <w:autoSpaceDN w:val="0"/>
        <w:adjustRightInd w:val="0"/>
        <w:rPr>
          <w:sz w:val="22"/>
          <w:lang w:val="ro-RO"/>
        </w:rPr>
      </w:pPr>
      <w:r w:rsidRPr="000717A8">
        <w:rPr>
          <w:sz w:val="22"/>
          <w:lang w:val="ro-RO"/>
        </w:rPr>
        <w:t xml:space="preserve">    (2) În cazurile prevăzute în alin. (1) lit. a) şi lit. b), dacă nici de această dată nu sunt respectate condiţiile de executare a măsurii educative sau a obligaţiilor impuse, instanţa înlocuieşte măsura educativă neprivativă de libertate cu măsura internării într-un centru educativ.</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(3) Dacă minorul aflat în executarea unei măsuri educative neprivative de libertate săvârşeşte o nouă infracţiune sau este judecat pentru o infracţiune concurentă săvârşită anterior, instanţa dispune:</w:t>
      </w:r>
    </w:p>
    <w:p w:rsidR="000717A8" w:rsidRPr="000717A8" w:rsidRDefault="000717A8" w:rsidP="000717A8">
      <w:pPr>
        <w:autoSpaceDE w:val="0"/>
        <w:autoSpaceDN w:val="0"/>
        <w:adjustRightInd w:val="0"/>
        <w:rPr>
          <w:sz w:val="22"/>
          <w:lang w:val="ro-RO"/>
        </w:rPr>
      </w:pPr>
      <w:r w:rsidRPr="000717A8">
        <w:rPr>
          <w:sz w:val="22"/>
          <w:lang w:val="ro-RO"/>
        </w:rPr>
        <w:t xml:space="preserve">    a) prelungirea măsurii educative luate iniţial, fără a putea depăşi maximul prevăzut de lege pentru aceasta;</w:t>
      </w:r>
    </w:p>
    <w:p w:rsidR="000717A8" w:rsidRPr="000717A8" w:rsidRDefault="000717A8" w:rsidP="000717A8">
      <w:pPr>
        <w:autoSpaceDE w:val="0"/>
        <w:autoSpaceDN w:val="0"/>
        <w:adjustRightInd w:val="0"/>
        <w:rPr>
          <w:sz w:val="22"/>
          <w:lang w:val="ro-RO"/>
        </w:rPr>
      </w:pPr>
      <w:r w:rsidRPr="000717A8">
        <w:rPr>
          <w:sz w:val="22"/>
          <w:lang w:val="ro-RO"/>
        </w:rPr>
        <w:t xml:space="preserve">    b) înlocuirea măsurii luate iniţial cu o altă măsură educativă neprivativă de libertate mai severă;</w:t>
      </w:r>
    </w:p>
    <w:p w:rsidR="000717A8" w:rsidRPr="000717A8" w:rsidRDefault="000717A8" w:rsidP="000717A8">
      <w:pPr>
        <w:autoSpaceDE w:val="0"/>
        <w:autoSpaceDN w:val="0"/>
        <w:adjustRightInd w:val="0"/>
        <w:rPr>
          <w:sz w:val="22"/>
          <w:lang w:val="ro-RO"/>
        </w:rPr>
      </w:pPr>
      <w:r w:rsidRPr="000717A8">
        <w:rPr>
          <w:sz w:val="22"/>
          <w:lang w:val="ro-RO"/>
        </w:rPr>
        <w:t xml:space="preserve">    c) înlocuirea măsurii luate iniţial cu o măsură educativă privativă de libertate.</w:t>
      </w:r>
    </w:p>
    <w:p w:rsidR="000717A8" w:rsidRPr="000717A8" w:rsidRDefault="000717A8" w:rsidP="000717A8">
      <w:pPr>
        <w:autoSpaceDE w:val="0"/>
        <w:autoSpaceDN w:val="0"/>
        <w:adjustRightInd w:val="0"/>
        <w:rPr>
          <w:sz w:val="22"/>
          <w:lang w:val="ro-RO"/>
        </w:rPr>
      </w:pPr>
      <w:r w:rsidRPr="000717A8">
        <w:rPr>
          <w:sz w:val="22"/>
          <w:lang w:val="ro-RO"/>
        </w:rPr>
        <w:t xml:space="preserve">    (4) În cazurile prevăzute în alin. (1) lit. a) şi lit. b), precum şi în alin. (3) lit. a) şi lit. b), instanţa poate impune noi obligaţii în sarcina minorului ori sporeşte condiţiile de executare a celor existente.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măsurilor educative privative de libertate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Internarea într-un centru educativ</w:t>
      </w:r>
    </w:p>
    <w:p w:rsidR="000717A8" w:rsidRPr="000717A8" w:rsidRDefault="000717A8" w:rsidP="000717A8">
      <w:pPr>
        <w:autoSpaceDE w:val="0"/>
        <w:autoSpaceDN w:val="0"/>
        <w:adjustRightInd w:val="0"/>
        <w:rPr>
          <w:sz w:val="22"/>
          <w:lang w:val="ro-RO"/>
        </w:rPr>
      </w:pPr>
      <w:r w:rsidRPr="000717A8">
        <w:rPr>
          <w:sz w:val="22"/>
          <w:lang w:val="ro-RO"/>
        </w:rPr>
        <w:t xml:space="preserve">    (1) Măsura educativă a internării într-un centru educativ constă în internarea minorului într-o instituţie specializată în recuperarea minorilor, unde va urma un program de pregătire şcolară şi formare profesională potrivit aptitudinilor sale, precum şi programe de reintegrare socială.</w:t>
      </w:r>
    </w:p>
    <w:p w:rsidR="000717A8" w:rsidRPr="000717A8" w:rsidRDefault="000717A8" w:rsidP="000717A8">
      <w:pPr>
        <w:autoSpaceDE w:val="0"/>
        <w:autoSpaceDN w:val="0"/>
        <w:adjustRightInd w:val="0"/>
        <w:rPr>
          <w:sz w:val="22"/>
          <w:lang w:val="ro-RO"/>
        </w:rPr>
      </w:pPr>
      <w:r w:rsidRPr="000717A8">
        <w:rPr>
          <w:sz w:val="22"/>
          <w:lang w:val="ro-RO"/>
        </w:rPr>
        <w:t xml:space="preserve">    (2) Internarea se dispune pe o perioadă cuprinsă între unu şi 3 ani.</w:t>
      </w:r>
    </w:p>
    <w:p w:rsidR="000717A8" w:rsidRPr="000717A8" w:rsidRDefault="000717A8" w:rsidP="000717A8">
      <w:pPr>
        <w:autoSpaceDE w:val="0"/>
        <w:autoSpaceDN w:val="0"/>
        <w:adjustRightInd w:val="0"/>
        <w:rPr>
          <w:sz w:val="22"/>
          <w:lang w:val="ro-RO"/>
        </w:rPr>
      </w:pPr>
      <w:r w:rsidRPr="000717A8">
        <w:rPr>
          <w:sz w:val="22"/>
          <w:lang w:val="ro-RO"/>
        </w:rPr>
        <w:t xml:space="preserve">    (3) Dacă în perioada internării minorul săvârşeşte o nouă infracţiune sau este judecat pentru o infracţiune concurentă săvârşită anterior, instanţa poate menţine măsura internării într-un centru educativ, prelungind durata acesteia, fără a depăşi maximul prevăzut de lege, sau o poate înlocui cu măsura internării într-un centru de detenţie.</w:t>
      </w:r>
    </w:p>
    <w:p w:rsidR="000717A8" w:rsidRPr="000717A8" w:rsidRDefault="000717A8" w:rsidP="000717A8">
      <w:pPr>
        <w:autoSpaceDE w:val="0"/>
        <w:autoSpaceDN w:val="0"/>
        <w:adjustRightInd w:val="0"/>
        <w:rPr>
          <w:sz w:val="22"/>
          <w:lang w:val="ro-RO"/>
        </w:rPr>
      </w:pPr>
      <w:r w:rsidRPr="000717A8">
        <w:rPr>
          <w:sz w:val="22"/>
          <w:lang w:val="ro-RO"/>
        </w:rPr>
        <w:t xml:space="preserve">    (4) În cazul în care pe durata internării minorul a dovedit interes constant pentru însuşirea cunoştinţelor şcolare şi profesionale şi a făcut progrese evidente în vederea reintegrării sociale, după executarea a cel puţin jumătate din durata internării, instanţa poate dispune:</w:t>
      </w:r>
    </w:p>
    <w:p w:rsidR="000717A8" w:rsidRPr="000717A8" w:rsidRDefault="000717A8" w:rsidP="000717A8">
      <w:pPr>
        <w:autoSpaceDE w:val="0"/>
        <w:autoSpaceDN w:val="0"/>
        <w:adjustRightInd w:val="0"/>
        <w:rPr>
          <w:sz w:val="22"/>
          <w:lang w:val="ro-RO"/>
        </w:rPr>
      </w:pPr>
      <w:r w:rsidRPr="000717A8">
        <w:rPr>
          <w:sz w:val="22"/>
          <w:lang w:val="ro-RO"/>
        </w:rPr>
        <w:t xml:space="preserve">    a) înlocuirea internării cu măsura educativă a asistării zilnice pe o perioadă egală cu durata internării neexecutate, dar nu mai mult de 6 luni, dacă persoana internată nu a împlinit vârsta de 18 ani;</w:t>
      </w:r>
    </w:p>
    <w:p w:rsidR="000717A8" w:rsidRPr="000717A8" w:rsidRDefault="000717A8" w:rsidP="000717A8">
      <w:pPr>
        <w:autoSpaceDE w:val="0"/>
        <w:autoSpaceDN w:val="0"/>
        <w:adjustRightInd w:val="0"/>
        <w:rPr>
          <w:sz w:val="22"/>
          <w:lang w:val="ro-RO"/>
        </w:rPr>
      </w:pPr>
      <w:r w:rsidRPr="000717A8">
        <w:rPr>
          <w:sz w:val="22"/>
          <w:lang w:val="ro-RO"/>
        </w:rPr>
        <w:t xml:space="preserve">    b) liberarea din centrul educativ, dacă persoana internată a împlinit vârsta de 18 ani.</w:t>
      </w:r>
    </w:p>
    <w:p w:rsidR="000717A8" w:rsidRPr="000717A8" w:rsidRDefault="000717A8" w:rsidP="000717A8">
      <w:pPr>
        <w:autoSpaceDE w:val="0"/>
        <w:autoSpaceDN w:val="0"/>
        <w:adjustRightInd w:val="0"/>
        <w:rPr>
          <w:sz w:val="22"/>
          <w:lang w:val="ro-RO"/>
        </w:rPr>
      </w:pPr>
      <w:r w:rsidRPr="000717A8">
        <w:rPr>
          <w:sz w:val="22"/>
          <w:lang w:val="ro-RO"/>
        </w:rPr>
        <w:t xml:space="preserve">    (5) Odată cu înlocuirea sau liberarea instanţa impune respectarea uneia sau mai multora dintre obligaţiile prevăzute în </w:t>
      </w:r>
      <w:r w:rsidRPr="000717A8">
        <w:rPr>
          <w:color w:val="008000"/>
          <w:sz w:val="22"/>
          <w:u w:val="single"/>
          <w:lang w:val="ro-RO"/>
        </w:rPr>
        <w:t>art. 121</w:t>
      </w:r>
      <w:r w:rsidRPr="000717A8">
        <w:rPr>
          <w:sz w:val="22"/>
          <w:lang w:val="ro-RO"/>
        </w:rPr>
        <w:t xml:space="preserve"> până la împlinirea duratei măsurii internării.</w:t>
      </w:r>
    </w:p>
    <w:p w:rsidR="000717A8" w:rsidRPr="000717A8" w:rsidRDefault="000717A8" w:rsidP="000717A8">
      <w:pPr>
        <w:autoSpaceDE w:val="0"/>
        <w:autoSpaceDN w:val="0"/>
        <w:adjustRightInd w:val="0"/>
        <w:rPr>
          <w:sz w:val="22"/>
          <w:lang w:val="ro-RO"/>
        </w:rPr>
      </w:pPr>
      <w:r w:rsidRPr="000717A8">
        <w:rPr>
          <w:sz w:val="22"/>
          <w:lang w:val="ro-RO"/>
        </w:rPr>
        <w:t xml:space="preserve">    (6) Dacă minorul nu respectă, cu rea-credinţă, condiţiile de executare a măsurii asistării zilnice sau obligaţiile impuse, instanţa revine asupra înlocuirii sau liberării şi dispune executarea restului rămas neexecutat din durata măsurii internării într-un centru educativ.</w:t>
      </w:r>
    </w:p>
    <w:p w:rsidR="000717A8" w:rsidRPr="000717A8" w:rsidRDefault="000717A8" w:rsidP="000717A8">
      <w:pPr>
        <w:autoSpaceDE w:val="0"/>
        <w:autoSpaceDN w:val="0"/>
        <w:adjustRightInd w:val="0"/>
        <w:rPr>
          <w:sz w:val="22"/>
          <w:lang w:val="ro-RO"/>
        </w:rPr>
      </w:pPr>
      <w:r w:rsidRPr="000717A8">
        <w:rPr>
          <w:sz w:val="22"/>
          <w:lang w:val="ro-RO"/>
        </w:rPr>
        <w:t xml:space="preserve">    (7) În cazul săvârşirii, până la împlinirea duratei internării, a unei noi infracţiuni de către o persoană care nu a împlinit vârsta de 18 ani şi faţă de care s-a dispus înlocuirea măsurii internării într-un centru educativ cu măsura asistării zilnice, instanţa revine asupra înlocuirii şi dispune:</w:t>
      </w:r>
    </w:p>
    <w:p w:rsidR="000717A8" w:rsidRPr="000717A8" w:rsidRDefault="000717A8" w:rsidP="000717A8">
      <w:pPr>
        <w:autoSpaceDE w:val="0"/>
        <w:autoSpaceDN w:val="0"/>
        <w:adjustRightInd w:val="0"/>
        <w:rPr>
          <w:sz w:val="22"/>
          <w:lang w:val="ro-RO"/>
        </w:rPr>
      </w:pPr>
      <w:r w:rsidRPr="000717A8">
        <w:rPr>
          <w:sz w:val="22"/>
          <w:lang w:val="ro-RO"/>
        </w:rPr>
        <w:t xml:space="preserve">    a) executarea restului rămas din durata măsurii internării iniţiale, cu posibilitatea prelungirii duratei acesteia până la maximul prevăzut de lege;</w:t>
      </w:r>
    </w:p>
    <w:p w:rsidR="000717A8" w:rsidRPr="000717A8" w:rsidRDefault="000717A8" w:rsidP="000717A8">
      <w:pPr>
        <w:autoSpaceDE w:val="0"/>
        <w:autoSpaceDN w:val="0"/>
        <w:adjustRightInd w:val="0"/>
        <w:rPr>
          <w:sz w:val="22"/>
          <w:lang w:val="ro-RO"/>
        </w:rPr>
      </w:pPr>
      <w:r w:rsidRPr="000717A8">
        <w:rPr>
          <w:sz w:val="22"/>
          <w:lang w:val="ro-RO"/>
        </w:rPr>
        <w:t xml:space="preserve">    b) internarea într-un centru de detenţie.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Internarea într-un centru de detenţie</w:t>
      </w:r>
    </w:p>
    <w:p w:rsidR="000717A8" w:rsidRPr="000717A8" w:rsidRDefault="000717A8" w:rsidP="000717A8">
      <w:pPr>
        <w:autoSpaceDE w:val="0"/>
        <w:autoSpaceDN w:val="0"/>
        <w:adjustRightInd w:val="0"/>
        <w:rPr>
          <w:sz w:val="22"/>
          <w:lang w:val="ro-RO"/>
        </w:rPr>
      </w:pPr>
      <w:r w:rsidRPr="000717A8">
        <w:rPr>
          <w:sz w:val="22"/>
          <w:lang w:val="ro-RO"/>
        </w:rPr>
        <w:t xml:space="preserve">    (1) Măsura educativă a internării într-un centru de detenţie constă în internarea minorului într-o instituţie specializată în recuperarea minorilor, cu regim de pază şi supraveghere, unde va urma programe intensive de reintegrare socială, precum şi programe de pregătire şcolară şi formare profesională potrivit aptitudinilor sale.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Internarea se dispune pe o perioadă cuprinsă între 2 şi 5 ani, afară de cazul în care pedeapsa prevăzută de lege pentru infracţiunea săvârşită este închisoarea de 20 de ani sau mai mare ori detenţiunea pe viaţă, când internarea se ia pe o perioadă cuprinsă între 5 şi 15 ani.</w:t>
      </w:r>
    </w:p>
    <w:p w:rsidR="000717A8" w:rsidRPr="000717A8" w:rsidRDefault="000717A8" w:rsidP="000717A8">
      <w:pPr>
        <w:autoSpaceDE w:val="0"/>
        <w:autoSpaceDN w:val="0"/>
        <w:adjustRightInd w:val="0"/>
        <w:rPr>
          <w:sz w:val="22"/>
          <w:lang w:val="ro-RO"/>
        </w:rPr>
      </w:pPr>
      <w:r w:rsidRPr="000717A8">
        <w:rPr>
          <w:sz w:val="22"/>
          <w:lang w:val="ro-RO"/>
        </w:rPr>
        <w:t xml:space="preserve">    (3) Dacă în perioada internării minorul săvârşeşte o nouă infracţiune sau este judecat pentru o infracţiune concurentă săvârşită anterior, instanţa prelungeşte măsura internării, fără a depăşi maximul prevăzut în alin. (2), determinat în raport cu pedeapsa cea mai grea dintre cele prevăzute de lege pentru infracţiunile săvârşite. Din durata măsurii educative se scade perioada executată până la data hotărârii.</w:t>
      </w:r>
    </w:p>
    <w:p w:rsidR="000717A8" w:rsidRPr="000717A8" w:rsidRDefault="000717A8" w:rsidP="000717A8">
      <w:pPr>
        <w:autoSpaceDE w:val="0"/>
        <w:autoSpaceDN w:val="0"/>
        <w:adjustRightInd w:val="0"/>
        <w:rPr>
          <w:sz w:val="22"/>
          <w:lang w:val="ro-RO"/>
        </w:rPr>
      </w:pPr>
      <w:r w:rsidRPr="000717A8">
        <w:rPr>
          <w:sz w:val="22"/>
          <w:lang w:val="ro-RO"/>
        </w:rPr>
        <w:t xml:space="preserve">    (4) În cazul în care pe durata internării minorul a dovedit interes constant pentru însuşirea cunoştinţelor şcolare şi profesionale şi a făcut progrese evidente în vederea reintegrării sociale, după executarea a cel puţin jumătate din durata internării, instanţa poate dispune:</w:t>
      </w:r>
    </w:p>
    <w:p w:rsidR="000717A8" w:rsidRPr="000717A8" w:rsidRDefault="000717A8" w:rsidP="000717A8">
      <w:pPr>
        <w:autoSpaceDE w:val="0"/>
        <w:autoSpaceDN w:val="0"/>
        <w:adjustRightInd w:val="0"/>
        <w:rPr>
          <w:sz w:val="22"/>
          <w:lang w:val="ro-RO"/>
        </w:rPr>
      </w:pPr>
      <w:r w:rsidRPr="000717A8">
        <w:rPr>
          <w:sz w:val="22"/>
          <w:lang w:val="ro-RO"/>
        </w:rPr>
        <w:t xml:space="preserve">    a) înlocuirea internării cu măsura educativă a asistării zilnice pe o perioadă egală cu durata internării neexecutate, dar nu mai mult de 6 luni, dacă persoana internată nu a împlinit vârsta de 18 ani;</w:t>
      </w:r>
    </w:p>
    <w:p w:rsidR="000717A8" w:rsidRPr="000717A8" w:rsidRDefault="000717A8" w:rsidP="000717A8">
      <w:pPr>
        <w:autoSpaceDE w:val="0"/>
        <w:autoSpaceDN w:val="0"/>
        <w:adjustRightInd w:val="0"/>
        <w:rPr>
          <w:sz w:val="22"/>
          <w:lang w:val="ro-RO"/>
        </w:rPr>
      </w:pPr>
      <w:r w:rsidRPr="000717A8">
        <w:rPr>
          <w:sz w:val="22"/>
          <w:lang w:val="ro-RO"/>
        </w:rPr>
        <w:t xml:space="preserve">    b) liberarea din centrul de detenţie, dacă persoana internată a împlinit vârsta de 18 ani.</w:t>
      </w:r>
    </w:p>
    <w:p w:rsidR="000717A8" w:rsidRPr="000717A8" w:rsidRDefault="000717A8" w:rsidP="000717A8">
      <w:pPr>
        <w:autoSpaceDE w:val="0"/>
        <w:autoSpaceDN w:val="0"/>
        <w:adjustRightInd w:val="0"/>
        <w:rPr>
          <w:sz w:val="22"/>
          <w:lang w:val="ro-RO"/>
        </w:rPr>
      </w:pPr>
      <w:r w:rsidRPr="000717A8">
        <w:rPr>
          <w:sz w:val="22"/>
          <w:lang w:val="ro-RO"/>
        </w:rPr>
        <w:t xml:space="preserve">    (5) Odată cu înlocuirea sau liberarea, instanţa impune respectarea uneia sau mai multora dintre obligaţiile prevăzute în </w:t>
      </w:r>
      <w:r w:rsidRPr="000717A8">
        <w:rPr>
          <w:color w:val="008000"/>
          <w:sz w:val="22"/>
          <w:u w:val="single"/>
          <w:lang w:val="ro-RO"/>
        </w:rPr>
        <w:t>art. 121</w:t>
      </w:r>
      <w:r w:rsidRPr="000717A8">
        <w:rPr>
          <w:sz w:val="22"/>
          <w:lang w:val="ro-RO"/>
        </w:rPr>
        <w:t>, până la împlinirea duratei măsurii internării.</w:t>
      </w:r>
    </w:p>
    <w:p w:rsidR="000717A8" w:rsidRPr="000717A8" w:rsidRDefault="000717A8" w:rsidP="000717A8">
      <w:pPr>
        <w:autoSpaceDE w:val="0"/>
        <w:autoSpaceDN w:val="0"/>
        <w:adjustRightInd w:val="0"/>
        <w:rPr>
          <w:sz w:val="22"/>
          <w:lang w:val="ro-RO"/>
        </w:rPr>
      </w:pPr>
      <w:r w:rsidRPr="000717A8">
        <w:rPr>
          <w:sz w:val="22"/>
          <w:lang w:val="ro-RO"/>
        </w:rPr>
        <w:t xml:space="preserve">    (6) Dacă minorul nu respectă, cu rea-credinţă, condiţiile de executare a măsurii asistării zilnice sau obligaţiile impuse, instanţa revine asupra înlocuirii sau liberării şi dispune executarea restului rămas neexecutat din durata măsurii internării într-un centru de detenţie.</w:t>
      </w:r>
    </w:p>
    <w:p w:rsidR="000717A8" w:rsidRPr="000717A8" w:rsidRDefault="000717A8" w:rsidP="000717A8">
      <w:pPr>
        <w:autoSpaceDE w:val="0"/>
        <w:autoSpaceDN w:val="0"/>
        <w:adjustRightInd w:val="0"/>
        <w:rPr>
          <w:sz w:val="22"/>
          <w:lang w:val="ro-RO"/>
        </w:rPr>
      </w:pPr>
      <w:r w:rsidRPr="000717A8">
        <w:rPr>
          <w:sz w:val="22"/>
          <w:lang w:val="ro-RO"/>
        </w:rPr>
        <w:t xml:space="preserve">    (7) În cazul săvârşirii, până la împlinirea duratei internării, a unei noi infracţiuni de către o persoană care nu a împlinit vârsta de 18 ani şi faţă de care s-a dispus înlocuirea măsurii internării într-un centru de detenţie cu măsura asistării zilnice, instanţa revine asupra înlocuirii şi dispune:</w:t>
      </w:r>
    </w:p>
    <w:p w:rsidR="000717A8" w:rsidRPr="000717A8" w:rsidRDefault="000717A8" w:rsidP="000717A8">
      <w:pPr>
        <w:autoSpaceDE w:val="0"/>
        <w:autoSpaceDN w:val="0"/>
        <w:adjustRightInd w:val="0"/>
        <w:rPr>
          <w:sz w:val="22"/>
          <w:lang w:val="ro-RO"/>
        </w:rPr>
      </w:pPr>
      <w:r w:rsidRPr="000717A8">
        <w:rPr>
          <w:sz w:val="22"/>
          <w:lang w:val="ro-RO"/>
        </w:rPr>
        <w:t xml:space="preserve">    a) executarea restului rămas din durata măsurii internării într-un centru de detenţie;</w:t>
      </w:r>
    </w:p>
    <w:p w:rsidR="000717A8" w:rsidRPr="000717A8" w:rsidRDefault="000717A8" w:rsidP="000717A8">
      <w:pPr>
        <w:autoSpaceDE w:val="0"/>
        <w:autoSpaceDN w:val="0"/>
        <w:adjustRightInd w:val="0"/>
        <w:rPr>
          <w:sz w:val="22"/>
          <w:lang w:val="ro-RO"/>
        </w:rPr>
      </w:pPr>
      <w:r w:rsidRPr="000717A8">
        <w:rPr>
          <w:sz w:val="22"/>
          <w:lang w:val="ro-RO"/>
        </w:rPr>
        <w:t xml:space="preserve">    b) prelungirea duratei acestei internări în condiţiile prevăzute în alin. (3).</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Schimbarea regimului de executare</w:t>
      </w:r>
    </w:p>
    <w:p w:rsidR="000717A8" w:rsidRPr="000717A8" w:rsidRDefault="000717A8" w:rsidP="000717A8">
      <w:pPr>
        <w:autoSpaceDE w:val="0"/>
        <w:autoSpaceDN w:val="0"/>
        <w:adjustRightInd w:val="0"/>
        <w:rPr>
          <w:sz w:val="22"/>
          <w:lang w:val="ro-RO"/>
        </w:rPr>
      </w:pPr>
      <w:r w:rsidRPr="000717A8">
        <w:rPr>
          <w:sz w:val="22"/>
          <w:lang w:val="ro-RO"/>
        </w:rPr>
        <w:t xml:space="preserve">    Dacă în cursul executării unei măsuri educative privative de libertate persoana internată, care a împlinit vârsta de 18 ani, are un comportament prin care influenţează negativ sau împiedică procesul de recuperare şi reintegrare a celorlalte persoane internate, instanţa poate dispune continuarea executării măsurii educative într-un penitenciar.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Calculul duratei măsurilor educative</w:t>
      </w:r>
    </w:p>
    <w:p w:rsidR="000717A8" w:rsidRPr="000717A8" w:rsidRDefault="000717A8" w:rsidP="000717A8">
      <w:pPr>
        <w:autoSpaceDE w:val="0"/>
        <w:autoSpaceDN w:val="0"/>
        <w:adjustRightInd w:val="0"/>
        <w:rPr>
          <w:sz w:val="22"/>
          <w:lang w:val="ro-RO"/>
        </w:rPr>
      </w:pPr>
      <w:r w:rsidRPr="000717A8">
        <w:rPr>
          <w:sz w:val="22"/>
          <w:lang w:val="ro-RO"/>
        </w:rPr>
        <w:t xml:space="preserve">    În cazul măsurilor educative privative de libertate, dispoziţiile </w:t>
      </w:r>
      <w:r w:rsidRPr="000717A8">
        <w:rPr>
          <w:color w:val="008000"/>
          <w:sz w:val="22"/>
          <w:u w:val="single"/>
          <w:lang w:val="ro-RO"/>
        </w:rPr>
        <w:t>art. 71</w:t>
      </w:r>
      <w:r w:rsidRPr="000717A8">
        <w:rPr>
          <w:sz w:val="22"/>
          <w:lang w:val="ro-RO"/>
        </w:rPr>
        <w:t xml:space="preserve"> - 73 se aplică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comune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128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cauzelor de atenuare şi agravare</w:t>
      </w:r>
    </w:p>
    <w:p w:rsidR="000717A8" w:rsidRPr="000717A8" w:rsidRDefault="000717A8" w:rsidP="000717A8">
      <w:pPr>
        <w:autoSpaceDE w:val="0"/>
        <w:autoSpaceDN w:val="0"/>
        <w:adjustRightInd w:val="0"/>
        <w:rPr>
          <w:sz w:val="22"/>
          <w:lang w:val="ro-RO"/>
        </w:rPr>
      </w:pPr>
      <w:r w:rsidRPr="000717A8">
        <w:rPr>
          <w:sz w:val="22"/>
          <w:lang w:val="ro-RO"/>
        </w:rPr>
        <w:t xml:space="preserve">    În cazul infracţiunilor săvârşite în timpul minorităţii, cauzele de atenuare şi agravare sunt avute în vedere la alegerea măsurii educative şi produc efecte între limitele prevăzute de lege pentru fiecare măsură educativă.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129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Pluralitatea de infracţiuni</w:t>
      </w:r>
    </w:p>
    <w:p w:rsidR="000717A8" w:rsidRPr="000717A8" w:rsidRDefault="000717A8" w:rsidP="000717A8">
      <w:pPr>
        <w:autoSpaceDE w:val="0"/>
        <w:autoSpaceDN w:val="0"/>
        <w:adjustRightInd w:val="0"/>
        <w:rPr>
          <w:sz w:val="22"/>
          <w:lang w:val="ro-RO"/>
        </w:rPr>
      </w:pPr>
      <w:r w:rsidRPr="000717A8">
        <w:rPr>
          <w:sz w:val="22"/>
          <w:lang w:val="ro-RO"/>
        </w:rPr>
        <w:t xml:space="preserve">    (1) În caz de concurs de infracţiuni săvârşite în timpul minorităţii se stabileşte şi se ia o singură măsură educativă pentru toate faptele, în condiţiile </w:t>
      </w:r>
      <w:r w:rsidRPr="000717A8">
        <w:rPr>
          <w:color w:val="008000"/>
          <w:sz w:val="22"/>
          <w:u w:val="single"/>
          <w:lang w:val="ro-RO"/>
        </w:rPr>
        <w:t>art. 114</w:t>
      </w:r>
      <w:r w:rsidRPr="000717A8">
        <w:rPr>
          <w:sz w:val="22"/>
          <w:lang w:val="ro-RO"/>
        </w:rPr>
        <w:t xml:space="preserve">, ţinând seama de criteriile prevăzute în </w:t>
      </w:r>
      <w:r w:rsidRPr="000717A8">
        <w:rPr>
          <w:color w:val="008000"/>
          <w:sz w:val="22"/>
          <w:u w:val="single"/>
          <w:lang w:val="ro-RO"/>
        </w:rPr>
        <w:t>art. 74</w:t>
      </w:r>
      <w:r w:rsidRPr="000717A8">
        <w:rPr>
          <w:sz w:val="22"/>
          <w:lang w:val="ro-RO"/>
        </w:rPr>
        <w:t>.</w:t>
      </w:r>
    </w:p>
    <w:p w:rsidR="000717A8" w:rsidRPr="000717A8" w:rsidRDefault="000717A8" w:rsidP="000717A8">
      <w:pPr>
        <w:autoSpaceDE w:val="0"/>
        <w:autoSpaceDN w:val="0"/>
        <w:adjustRightInd w:val="0"/>
        <w:rPr>
          <w:sz w:val="22"/>
          <w:lang w:val="ro-RO"/>
        </w:rPr>
      </w:pPr>
      <w:r w:rsidRPr="000717A8">
        <w:rPr>
          <w:sz w:val="22"/>
          <w:lang w:val="ro-RO"/>
        </w:rPr>
        <w:t xml:space="preserve">    (2) În cazul săvârşirii a două infracţiuni, dintre care una în timpul minorităţii şi una după majorat, pentru infracţiunea comisă în timpul minorităţii se ia o măsură educativă, iar pentru infracţiunea săvârşită după majorat se stabileşte o pedeapsă, după care:</w:t>
      </w:r>
    </w:p>
    <w:p w:rsidR="000717A8" w:rsidRPr="000717A8" w:rsidRDefault="000717A8" w:rsidP="000717A8">
      <w:pPr>
        <w:autoSpaceDE w:val="0"/>
        <w:autoSpaceDN w:val="0"/>
        <w:adjustRightInd w:val="0"/>
        <w:rPr>
          <w:sz w:val="22"/>
          <w:lang w:val="ro-RO"/>
        </w:rPr>
      </w:pPr>
      <w:r w:rsidRPr="000717A8">
        <w:rPr>
          <w:sz w:val="22"/>
          <w:lang w:val="ro-RO"/>
        </w:rPr>
        <w:t xml:space="preserve">    a) dacă măsura educativă este neprivativă de libertate, se execută numai pedeapsa;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i/>
          <w:iCs/>
          <w:sz w:val="22"/>
          <w:lang w:val="ro-RO"/>
        </w:rPr>
        <w:t xml:space="preserve">    b) dacă măsura educativă este privativă de libertate, iar pedeapsa este închisoarea, se aplică pedeapsa închisorii, care se majorează cu o durată egală cu cel puţin o pătrime din durata măsurii educative ori din restul rămas neexecutat din aceasta la data săvârşirii infracţiunii comise după majorat. Pedeapsa astfel obţinută nu poate depăşi durata pedepsei rezultante aplicabile potrivit </w:t>
      </w:r>
      <w:r w:rsidRPr="000717A8">
        <w:rPr>
          <w:i/>
          <w:iCs/>
          <w:color w:val="008000"/>
          <w:sz w:val="22"/>
          <w:u w:val="single"/>
          <w:lang w:val="ro-RO"/>
        </w:rPr>
        <w:t>art. 39</w:t>
      </w:r>
      <w:r w:rsidRPr="000717A8">
        <w:rPr>
          <w:i/>
          <w:iCs/>
          <w:sz w:val="22"/>
          <w:lang w:val="ro-RO"/>
        </w:rPr>
        <w:t xml:space="preserve"> alin. (1) lit. b), dacă ambele infracţiuni ar fi fost comise după majorat;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 dacă pedeapsa aplicată pentru infracţiunea săvârşită după majorat este detenţiunea pe viaţă, se execută numai această pedeapsă;</w:t>
      </w:r>
    </w:p>
    <w:p w:rsidR="000717A8" w:rsidRPr="000717A8" w:rsidRDefault="000717A8" w:rsidP="000717A8">
      <w:pPr>
        <w:autoSpaceDE w:val="0"/>
        <w:autoSpaceDN w:val="0"/>
        <w:adjustRightInd w:val="0"/>
        <w:rPr>
          <w:sz w:val="22"/>
          <w:lang w:val="ro-RO"/>
        </w:rPr>
      </w:pPr>
      <w:r w:rsidRPr="000717A8">
        <w:rPr>
          <w:sz w:val="22"/>
          <w:lang w:val="ro-RO"/>
        </w:rPr>
        <w:t xml:space="preserve">    d) dacă măsura educativă este privativă de libertate, iar pedeapsa este amenda, se execută măsura educativă, a cărei durată se majorează cu cel mult 6 luni, fără a depăşi maximul prevăzut de lege pentru aceasta.</w:t>
      </w:r>
    </w:p>
    <w:p w:rsidR="000717A8" w:rsidRPr="000717A8" w:rsidRDefault="000717A8" w:rsidP="000717A8">
      <w:pPr>
        <w:autoSpaceDE w:val="0"/>
        <w:autoSpaceDN w:val="0"/>
        <w:adjustRightInd w:val="0"/>
        <w:rPr>
          <w:sz w:val="22"/>
          <w:lang w:val="ro-RO"/>
        </w:rPr>
      </w:pPr>
      <w:r w:rsidRPr="000717A8">
        <w:rPr>
          <w:sz w:val="22"/>
          <w:lang w:val="ro-RO"/>
        </w:rPr>
        <w:t xml:space="preserve">    (3) În cazul prevăzut în alin. (2) lit. b), din durata pedepsei aplicate se scade ceea ce s-a executat din momentul săvârşirii infracţiunii comise după majorat până la data judecării.</w:t>
      </w:r>
    </w:p>
    <w:p w:rsidR="000717A8" w:rsidRPr="000717A8" w:rsidRDefault="000717A8" w:rsidP="000717A8">
      <w:pPr>
        <w:autoSpaceDE w:val="0"/>
        <w:autoSpaceDN w:val="0"/>
        <w:adjustRightInd w:val="0"/>
        <w:rPr>
          <w:sz w:val="22"/>
          <w:lang w:val="ro-RO"/>
        </w:rPr>
      </w:pPr>
      <w:r w:rsidRPr="000717A8">
        <w:rPr>
          <w:sz w:val="22"/>
          <w:lang w:val="ro-RO"/>
        </w:rPr>
        <w:t xml:space="preserve">    (4) În cazul săvârşirii după majorat a două sau mai multor infracţiuni concurente se aplică mai întâi regulile referitoare la concursul de infracţiuni, după care se face aplicarea dispoziţiilor alin. (2).</w:t>
      </w:r>
    </w:p>
    <w:p w:rsidR="000717A8" w:rsidRPr="000717A8" w:rsidRDefault="000717A8" w:rsidP="000717A8">
      <w:pPr>
        <w:autoSpaceDE w:val="0"/>
        <w:autoSpaceDN w:val="0"/>
        <w:adjustRightInd w:val="0"/>
        <w:rPr>
          <w:sz w:val="22"/>
          <w:lang w:val="ro-RO"/>
        </w:rPr>
      </w:pPr>
      <w:r w:rsidRPr="000717A8">
        <w:rPr>
          <w:sz w:val="22"/>
          <w:lang w:val="ro-RO"/>
        </w:rPr>
        <w:t xml:space="preserve">    (5) Pedeapsa stabilită potrivit dispoziţiilor alin. (2) lit. b) nu poate face obiectul amânării aplicării pedepsei sau al suspendării executării sub supraveghere.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Descoperirea unei infracţiuni săvârşite în timpul minorităţii</w:t>
      </w:r>
    </w:p>
    <w:p w:rsidR="000717A8" w:rsidRPr="000717A8" w:rsidRDefault="000717A8" w:rsidP="000717A8">
      <w:pPr>
        <w:autoSpaceDE w:val="0"/>
        <w:autoSpaceDN w:val="0"/>
        <w:adjustRightInd w:val="0"/>
        <w:rPr>
          <w:sz w:val="22"/>
          <w:lang w:val="ro-RO"/>
        </w:rPr>
      </w:pPr>
      <w:r w:rsidRPr="000717A8">
        <w:rPr>
          <w:sz w:val="22"/>
          <w:lang w:val="ro-RO"/>
        </w:rPr>
        <w:t xml:space="preserve">    Dacă pe durata termenului de supraveghere al amânării aplicării pedepsei, al suspendării sub supraveghere ori al liberării condiţionate se descoperă că persoana supravegheată mai săvârşise o infracţiune în timpul minorităţii pentru care s-a luat, chiar după expirarea acestui termen, o măsură educativă privativă de libertate, amânarea, suspendarea sau liberarea se anulează, aplicându-se în mod corespunzător dispoziţiile </w:t>
      </w:r>
      <w:r w:rsidRPr="000717A8">
        <w:rPr>
          <w:color w:val="008000"/>
          <w:sz w:val="22"/>
          <w:u w:val="single"/>
          <w:lang w:val="ro-RO"/>
        </w:rPr>
        <w:t>art. 129</w:t>
      </w:r>
      <w:r w:rsidRPr="000717A8">
        <w:rPr>
          <w:sz w:val="22"/>
          <w:lang w:val="ro-RO"/>
        </w:rPr>
        <w:t xml:space="preserve"> alin. (2) - (4).</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Prescripţia răspunderii penale a minorilor</w:t>
      </w:r>
    </w:p>
    <w:p w:rsidR="000717A8" w:rsidRPr="000717A8" w:rsidRDefault="000717A8" w:rsidP="000717A8">
      <w:pPr>
        <w:autoSpaceDE w:val="0"/>
        <w:autoSpaceDN w:val="0"/>
        <w:adjustRightInd w:val="0"/>
        <w:rPr>
          <w:sz w:val="22"/>
          <w:lang w:val="ro-RO"/>
        </w:rPr>
      </w:pPr>
      <w:r w:rsidRPr="000717A8">
        <w:rPr>
          <w:sz w:val="22"/>
          <w:lang w:val="ro-RO"/>
        </w:rPr>
        <w:t xml:space="preserve">    Termenele de prescripţie a răspunderii penale, prevăzute în </w:t>
      </w:r>
      <w:r w:rsidRPr="000717A8">
        <w:rPr>
          <w:color w:val="008000"/>
          <w:sz w:val="22"/>
          <w:u w:val="single"/>
          <w:lang w:val="ro-RO"/>
        </w:rPr>
        <w:t>art. 154</w:t>
      </w:r>
      <w:r w:rsidRPr="000717A8">
        <w:rPr>
          <w:sz w:val="22"/>
          <w:lang w:val="ro-RO"/>
        </w:rPr>
        <w:t>, se reduc la jumătate pentru cei care la data săvârşirii infracţiunii erau minori şi se întrerup sau se suspendă în condiţiile prevăzute de lege pentru majori.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Prescripţia executării măsurilor educative</w:t>
      </w:r>
    </w:p>
    <w:p w:rsidR="000717A8" w:rsidRPr="000717A8" w:rsidRDefault="000717A8" w:rsidP="000717A8">
      <w:pPr>
        <w:autoSpaceDE w:val="0"/>
        <w:autoSpaceDN w:val="0"/>
        <w:adjustRightInd w:val="0"/>
        <w:rPr>
          <w:sz w:val="22"/>
          <w:lang w:val="ro-RO"/>
        </w:rPr>
      </w:pPr>
      <w:r w:rsidRPr="000717A8">
        <w:rPr>
          <w:sz w:val="22"/>
          <w:lang w:val="ro-RO"/>
        </w:rPr>
        <w:t xml:space="preserve">    (1) Măsurile educative neprivative de libertate se prescriu într-un termen de 2 ani de la data rămânerii definitive a hotărârii prin care au fost luate.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Măsurile educative privative de libertate se prescriu într-un termen egal cu durata măsurii educative luate, dar nu mai puţin de 2 ani.</w:t>
      </w:r>
    </w:p>
    <w:p w:rsidR="000717A8" w:rsidRPr="000717A8" w:rsidRDefault="000717A8" w:rsidP="000717A8">
      <w:pPr>
        <w:autoSpaceDE w:val="0"/>
        <w:autoSpaceDN w:val="0"/>
        <w:adjustRightInd w:val="0"/>
        <w:rPr>
          <w:sz w:val="22"/>
          <w:lang w:val="ro-RO"/>
        </w:rPr>
      </w:pPr>
      <w:r w:rsidRPr="000717A8">
        <w:rPr>
          <w:sz w:val="22"/>
          <w:lang w:val="ro-RO"/>
        </w:rPr>
        <w:t xml:space="preserve">    (3) Termenele de prescripţie a executării măsurilor educative se întrerup şi se suspendă în condiţiile prevăzute de lege pentru majori.</w:t>
      </w:r>
    </w:p>
    <w:p w:rsidR="000717A8" w:rsidRPr="000717A8" w:rsidRDefault="000717A8" w:rsidP="000717A8">
      <w:pPr>
        <w:autoSpaceDE w:val="0"/>
        <w:autoSpaceDN w:val="0"/>
        <w:adjustRightInd w:val="0"/>
        <w:rPr>
          <w:sz w:val="22"/>
          <w:lang w:val="ro-RO"/>
        </w:rPr>
      </w:pPr>
      <w:r w:rsidRPr="000717A8">
        <w:rPr>
          <w:sz w:val="22"/>
          <w:lang w:val="ro-RO"/>
        </w:rPr>
        <w:t xml:space="preserve">    (4) În cazul înlocuirii măsurilor educative, executarea se prescrie în raport cu măsura educativă mai grea şi curge de la data rămânerii definitive a hotărârii prin care s-a dispus înlocuirea.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măsurilor educative</w:t>
      </w:r>
    </w:p>
    <w:p w:rsidR="000717A8" w:rsidRPr="000717A8" w:rsidRDefault="000717A8" w:rsidP="000717A8">
      <w:pPr>
        <w:autoSpaceDE w:val="0"/>
        <w:autoSpaceDN w:val="0"/>
        <w:adjustRightInd w:val="0"/>
        <w:rPr>
          <w:sz w:val="22"/>
          <w:lang w:val="ro-RO"/>
        </w:rPr>
      </w:pPr>
      <w:r w:rsidRPr="000717A8">
        <w:rPr>
          <w:sz w:val="22"/>
          <w:lang w:val="ro-RO"/>
        </w:rPr>
        <w:t xml:space="preserve">    Măsurile educative nu atrag interdicţii, decăderi sau incapacităţi.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Minorul devenit major</w:t>
      </w:r>
    </w:p>
    <w:p w:rsidR="000717A8" w:rsidRPr="000717A8" w:rsidRDefault="000717A8" w:rsidP="000717A8">
      <w:pPr>
        <w:autoSpaceDE w:val="0"/>
        <w:autoSpaceDN w:val="0"/>
        <w:adjustRightInd w:val="0"/>
        <w:rPr>
          <w:sz w:val="22"/>
          <w:lang w:val="ro-RO"/>
        </w:rPr>
      </w:pPr>
      <w:r w:rsidRPr="000717A8">
        <w:rPr>
          <w:sz w:val="22"/>
          <w:lang w:val="ro-RO"/>
        </w:rPr>
        <w:t xml:space="preserve">    (1) Dispoziţiile prezentului titlu se aplică şi majorilor care, la data săvârşirii infracţiunii, aveau vârsta cuprinsă între 14 şi 18 ani.</w:t>
      </w:r>
    </w:p>
    <w:p w:rsidR="000717A8" w:rsidRPr="000717A8" w:rsidRDefault="000717A8" w:rsidP="000717A8">
      <w:pPr>
        <w:autoSpaceDE w:val="0"/>
        <w:autoSpaceDN w:val="0"/>
        <w:adjustRightInd w:val="0"/>
        <w:rPr>
          <w:sz w:val="22"/>
          <w:lang w:val="ro-RO"/>
        </w:rPr>
      </w:pPr>
      <w:r w:rsidRPr="000717A8">
        <w:rPr>
          <w:sz w:val="22"/>
          <w:lang w:val="ro-RO"/>
        </w:rPr>
        <w:t xml:space="preserve">    (2) Când, la data pronunţării hotărârii prin care s-a luat o măsură educativă privativă de libertate, infractorul a împlinit vârsta de 18 ani, instanţa, ţinând seama de posibilităţile sale de îndreptare, de vârsta acestuia, precum şi de celelalte criterii prevăzute în </w:t>
      </w:r>
      <w:r w:rsidRPr="000717A8">
        <w:rPr>
          <w:color w:val="008000"/>
          <w:sz w:val="22"/>
          <w:u w:val="single"/>
          <w:lang w:val="ro-RO"/>
        </w:rPr>
        <w:t>art. 74</w:t>
      </w:r>
      <w:r w:rsidRPr="000717A8">
        <w:rPr>
          <w:sz w:val="22"/>
          <w:lang w:val="ro-RO"/>
        </w:rPr>
        <w:t>, poate dispune executarea măsurii educative într-un penitenciar.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VI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Răspunderea penală a persoanei juridice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răspunderii penale a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Persoana juridică, cu excepţia statului şi a autorităţilor publice, răspunde penal pentru infracţiunile săvârşite în realizarea obiectului de activitate sau în interesul ori în numele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(2) Instituţiile publice nu răspund penal pentru infracţiunile săvârşite în exercitarea unei activităţi ce nu poate face obiectul domeniului privat.</w:t>
      </w:r>
    </w:p>
    <w:p w:rsidR="000717A8" w:rsidRPr="000717A8" w:rsidRDefault="000717A8" w:rsidP="000717A8">
      <w:pPr>
        <w:autoSpaceDE w:val="0"/>
        <w:autoSpaceDN w:val="0"/>
        <w:adjustRightInd w:val="0"/>
        <w:rPr>
          <w:sz w:val="22"/>
          <w:lang w:val="ro-RO"/>
        </w:rPr>
      </w:pPr>
      <w:r w:rsidRPr="000717A8">
        <w:rPr>
          <w:sz w:val="22"/>
          <w:lang w:val="ro-RO"/>
        </w:rPr>
        <w:t xml:space="preserve">    (3) Răspunderea penală a persoanei juridice nu exclude răspunderea penală a persoanei fizice care a contribuit la săvârşirea aceleiaşi fapte.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240</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xml:space="preserve">), în aplicarea dispoziţiilor </w:t>
      </w:r>
      <w:r w:rsidRPr="000717A8">
        <w:rPr>
          <w:i/>
          <w:iCs/>
          <w:color w:val="008000"/>
          <w:sz w:val="22"/>
          <w:u w:val="single"/>
          <w:lang w:val="ro-RO"/>
        </w:rPr>
        <w:t>art. 135</w:t>
      </w:r>
      <w:r w:rsidRPr="000717A8">
        <w:rPr>
          <w:i/>
          <w:iCs/>
          <w:sz w:val="22"/>
          <w:lang w:val="ro-RO"/>
        </w:rPr>
        <w:t xml:space="preserve"> din Codul penal, prin autorităţi publice se înţelege autorităţile prevăzute în mod expres în </w:t>
      </w:r>
      <w:r w:rsidRPr="000717A8">
        <w:rPr>
          <w:i/>
          <w:iCs/>
          <w:color w:val="008000"/>
          <w:sz w:val="22"/>
          <w:u w:val="single"/>
          <w:lang w:val="ro-RO"/>
        </w:rPr>
        <w:t>titlul III</w:t>
      </w:r>
      <w:r w:rsidRPr="000717A8">
        <w:rPr>
          <w:i/>
          <w:iCs/>
          <w:sz w:val="22"/>
          <w:lang w:val="ro-RO"/>
        </w:rPr>
        <w:t xml:space="preserve">, precum şi la </w:t>
      </w:r>
      <w:r w:rsidRPr="000717A8">
        <w:rPr>
          <w:i/>
          <w:iCs/>
          <w:color w:val="008000"/>
          <w:sz w:val="22"/>
          <w:u w:val="single"/>
          <w:lang w:val="ro-RO"/>
        </w:rPr>
        <w:t>art. 140</w:t>
      </w:r>
      <w:r w:rsidRPr="000717A8">
        <w:rPr>
          <w:i/>
          <w:iCs/>
          <w:sz w:val="22"/>
          <w:lang w:val="ro-RO"/>
        </w:rPr>
        <w:t xml:space="preserve"> şi </w:t>
      </w:r>
      <w:r w:rsidRPr="000717A8">
        <w:rPr>
          <w:i/>
          <w:iCs/>
          <w:color w:val="008000"/>
          <w:sz w:val="22"/>
          <w:u w:val="single"/>
          <w:lang w:val="ro-RO"/>
        </w:rPr>
        <w:t>142</w:t>
      </w:r>
      <w:r w:rsidRPr="000717A8">
        <w:rPr>
          <w:i/>
          <w:iCs/>
          <w:sz w:val="22"/>
          <w:lang w:val="ro-RO"/>
        </w:rPr>
        <w:t xml:space="preserve"> din Constituţia României, republicată.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136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Pedepsele aplicabile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Pedepsele aplicabile persoanei juridice sunt principale şi complementare.</w:t>
      </w:r>
    </w:p>
    <w:p w:rsidR="000717A8" w:rsidRPr="000717A8" w:rsidRDefault="000717A8" w:rsidP="000717A8">
      <w:pPr>
        <w:autoSpaceDE w:val="0"/>
        <w:autoSpaceDN w:val="0"/>
        <w:adjustRightInd w:val="0"/>
        <w:rPr>
          <w:sz w:val="22"/>
          <w:lang w:val="ro-RO"/>
        </w:rPr>
      </w:pPr>
      <w:r w:rsidRPr="000717A8">
        <w:rPr>
          <w:sz w:val="22"/>
          <w:lang w:val="ro-RO"/>
        </w:rPr>
        <w:t xml:space="preserve">    (2) Pedeapsa principală este amenda.</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(3) Pedepsele complementare sunt:</w:t>
      </w:r>
    </w:p>
    <w:p w:rsidR="000717A8" w:rsidRPr="000717A8" w:rsidRDefault="000717A8" w:rsidP="000717A8">
      <w:pPr>
        <w:autoSpaceDE w:val="0"/>
        <w:autoSpaceDN w:val="0"/>
        <w:adjustRightInd w:val="0"/>
        <w:rPr>
          <w:sz w:val="22"/>
          <w:lang w:val="ro-RO"/>
        </w:rPr>
      </w:pPr>
      <w:r w:rsidRPr="000717A8">
        <w:rPr>
          <w:sz w:val="22"/>
          <w:lang w:val="ro-RO"/>
        </w:rPr>
        <w:t xml:space="preserve">    a) dizolvarea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b) suspendarea activităţii sau a uneia dintre activităţile persoanei juridice pe o durată de la 3 luni la 3 ani;</w:t>
      </w:r>
    </w:p>
    <w:p w:rsidR="000717A8" w:rsidRPr="000717A8" w:rsidRDefault="000717A8" w:rsidP="000717A8">
      <w:pPr>
        <w:autoSpaceDE w:val="0"/>
        <w:autoSpaceDN w:val="0"/>
        <w:adjustRightInd w:val="0"/>
        <w:rPr>
          <w:sz w:val="22"/>
          <w:lang w:val="ro-RO"/>
        </w:rPr>
      </w:pPr>
      <w:r w:rsidRPr="000717A8">
        <w:rPr>
          <w:sz w:val="22"/>
          <w:lang w:val="ro-RO"/>
        </w:rPr>
        <w:t xml:space="preserve">    c) închiderea unor puncte de lucru ale persoanei juridice pe o durată de la 3 luni la 3 ani;</w:t>
      </w:r>
    </w:p>
    <w:p w:rsidR="000717A8" w:rsidRPr="000717A8" w:rsidRDefault="000717A8" w:rsidP="000717A8">
      <w:pPr>
        <w:autoSpaceDE w:val="0"/>
        <w:autoSpaceDN w:val="0"/>
        <w:adjustRightInd w:val="0"/>
        <w:rPr>
          <w:sz w:val="22"/>
          <w:lang w:val="ro-RO"/>
        </w:rPr>
      </w:pPr>
      <w:r w:rsidRPr="000717A8">
        <w:rPr>
          <w:sz w:val="22"/>
          <w:lang w:val="ro-RO"/>
        </w:rPr>
        <w:t xml:space="preserve">    d) interzicerea de a participa la procedurile de achiziţii publice pe o durată de la unu la 3 ani;</w:t>
      </w:r>
    </w:p>
    <w:p w:rsidR="000717A8" w:rsidRPr="000717A8" w:rsidRDefault="000717A8" w:rsidP="000717A8">
      <w:pPr>
        <w:autoSpaceDE w:val="0"/>
        <w:autoSpaceDN w:val="0"/>
        <w:adjustRightInd w:val="0"/>
        <w:rPr>
          <w:sz w:val="22"/>
          <w:lang w:val="ro-RO"/>
        </w:rPr>
      </w:pPr>
      <w:r w:rsidRPr="000717A8">
        <w:rPr>
          <w:sz w:val="22"/>
          <w:lang w:val="ro-RO"/>
        </w:rPr>
        <w:t xml:space="preserve">    e) plasarea sub supraveghere judiciară;</w:t>
      </w:r>
    </w:p>
    <w:p w:rsidR="000717A8" w:rsidRPr="000717A8" w:rsidRDefault="000717A8" w:rsidP="000717A8">
      <w:pPr>
        <w:autoSpaceDE w:val="0"/>
        <w:autoSpaceDN w:val="0"/>
        <w:adjustRightInd w:val="0"/>
        <w:rPr>
          <w:sz w:val="22"/>
          <w:lang w:val="ro-RO"/>
        </w:rPr>
      </w:pPr>
      <w:r w:rsidRPr="000717A8">
        <w:rPr>
          <w:sz w:val="22"/>
          <w:lang w:val="ro-RO"/>
        </w:rPr>
        <w:t xml:space="preserve">    f) afişarea sau publicarea hotărârii de condamnare.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137*)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Stabilirea amenzii pentru persoana juridică</w:t>
      </w:r>
    </w:p>
    <w:p w:rsidR="000717A8" w:rsidRPr="000717A8" w:rsidRDefault="000717A8" w:rsidP="000717A8">
      <w:pPr>
        <w:autoSpaceDE w:val="0"/>
        <w:autoSpaceDN w:val="0"/>
        <w:adjustRightInd w:val="0"/>
        <w:rPr>
          <w:sz w:val="22"/>
          <w:lang w:val="ro-RO"/>
        </w:rPr>
      </w:pPr>
      <w:r w:rsidRPr="000717A8">
        <w:rPr>
          <w:sz w:val="22"/>
          <w:lang w:val="ro-RO"/>
        </w:rPr>
        <w:t xml:space="preserve">    (1) Amenda constă în suma de bani pe care persoana juridică este condamnată să o plătească statului.</w:t>
      </w:r>
    </w:p>
    <w:p w:rsidR="000717A8" w:rsidRPr="000717A8" w:rsidRDefault="000717A8" w:rsidP="000717A8">
      <w:pPr>
        <w:autoSpaceDE w:val="0"/>
        <w:autoSpaceDN w:val="0"/>
        <w:adjustRightInd w:val="0"/>
        <w:rPr>
          <w:sz w:val="22"/>
          <w:lang w:val="ro-RO"/>
        </w:rPr>
      </w:pPr>
      <w:r w:rsidRPr="000717A8">
        <w:rPr>
          <w:sz w:val="22"/>
          <w:lang w:val="ro-RO"/>
        </w:rPr>
        <w:t xml:space="preserve">    (2) Cuantumul amenzii se stabileşte prin sistemul zilelor-amendă. Suma corespunzătoare unei zile-amendă, cuprinsă între 100 şi 5.000 lei, se înmulţeşte cu numărul zilelor-amendă, care este cuprins între 30 de zile şi 600 de zile.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Instanţa stabileşte numărul zilelor-amendă ţinând cont de criteriile generale de individualizare a pedepsei. Cuantumul sumei corespunzătoare unei zile-amendă se determină ţinând seama de veniturile totale şi activele totale cuprinse în situaţiile financiare anuale sau, după caz, în raportările contabile anuale, pe care persoana juridică are obligaţia de a le întocmi şi depune, potrivit legii, pentru exerciţiul financiar anterior trimiterii în judecată.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(3^1) Cuantumul sumei corespunzătoare unei zile-amendă se determină ţinând seama de valoarea activului patrimonial la data trimiterii în judecată, în cazul persoanei juridice care: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nu are obligaţia întocmirii şi depunerii, potrivit legii, a documentelor prevăzute la alin. (3);</w:t>
      </w:r>
    </w:p>
    <w:p w:rsidR="000717A8" w:rsidRPr="000717A8" w:rsidRDefault="000717A8" w:rsidP="000717A8">
      <w:pPr>
        <w:autoSpaceDE w:val="0"/>
        <w:autoSpaceDN w:val="0"/>
        <w:adjustRightInd w:val="0"/>
        <w:rPr>
          <w:sz w:val="22"/>
          <w:lang w:val="ro-RO"/>
        </w:rPr>
      </w:pPr>
      <w:r w:rsidRPr="000717A8">
        <w:rPr>
          <w:i/>
          <w:iCs/>
          <w:sz w:val="22"/>
          <w:lang w:val="ro-RO"/>
        </w:rPr>
        <w:t xml:space="preserve">    b) a fost înfiinţată în anul trimiterii în judecată.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(4) Limitele speciale ale zilelor-amendă sunt cuprinse între:</w:t>
      </w:r>
    </w:p>
    <w:p w:rsidR="000717A8" w:rsidRPr="000717A8" w:rsidRDefault="000717A8" w:rsidP="000717A8">
      <w:pPr>
        <w:autoSpaceDE w:val="0"/>
        <w:autoSpaceDN w:val="0"/>
        <w:adjustRightInd w:val="0"/>
        <w:rPr>
          <w:sz w:val="22"/>
          <w:lang w:val="ro-RO"/>
        </w:rPr>
      </w:pPr>
      <w:r w:rsidRPr="000717A8">
        <w:rPr>
          <w:sz w:val="22"/>
          <w:lang w:val="ro-RO"/>
        </w:rPr>
        <w:t xml:space="preserve">    a) 60 şi 180 de zile-amendă, când legea prevede pentru infracţiunea săvârşită numai pedeapsa amenzii;</w:t>
      </w:r>
    </w:p>
    <w:p w:rsidR="000717A8" w:rsidRPr="000717A8" w:rsidRDefault="000717A8" w:rsidP="000717A8">
      <w:pPr>
        <w:autoSpaceDE w:val="0"/>
        <w:autoSpaceDN w:val="0"/>
        <w:adjustRightInd w:val="0"/>
        <w:rPr>
          <w:sz w:val="22"/>
          <w:lang w:val="ro-RO"/>
        </w:rPr>
      </w:pPr>
      <w:r w:rsidRPr="000717A8">
        <w:rPr>
          <w:sz w:val="22"/>
          <w:lang w:val="ro-RO"/>
        </w:rPr>
        <w:t xml:space="preserve">    b) 120 şi 240 de zile-amendă, când legea prevede pedeapsa închisorii de cel mult 5 ani, unică sau alternativ cu pedeapsa amenzii;</w:t>
      </w:r>
    </w:p>
    <w:p w:rsidR="000717A8" w:rsidRPr="000717A8" w:rsidRDefault="000717A8" w:rsidP="000717A8">
      <w:pPr>
        <w:autoSpaceDE w:val="0"/>
        <w:autoSpaceDN w:val="0"/>
        <w:adjustRightInd w:val="0"/>
        <w:rPr>
          <w:sz w:val="22"/>
          <w:lang w:val="ro-RO"/>
        </w:rPr>
      </w:pPr>
      <w:r w:rsidRPr="000717A8">
        <w:rPr>
          <w:sz w:val="22"/>
          <w:lang w:val="ro-RO"/>
        </w:rPr>
        <w:t xml:space="preserve">    c) 180 şi 300 de zile-amendă, când legea prevede pedeapsa închisorii de cel mult 10 ani;</w:t>
      </w:r>
    </w:p>
    <w:p w:rsidR="000717A8" w:rsidRPr="000717A8" w:rsidRDefault="000717A8" w:rsidP="000717A8">
      <w:pPr>
        <w:autoSpaceDE w:val="0"/>
        <w:autoSpaceDN w:val="0"/>
        <w:adjustRightInd w:val="0"/>
        <w:rPr>
          <w:sz w:val="22"/>
          <w:lang w:val="ro-RO"/>
        </w:rPr>
      </w:pPr>
      <w:r w:rsidRPr="000717A8">
        <w:rPr>
          <w:sz w:val="22"/>
          <w:lang w:val="ro-RO"/>
        </w:rPr>
        <w:t xml:space="preserve">    d) 240 şi 420 de zile-amendă, când legea prevede pedeapsa închisorii de cel mult 20 de ani;</w:t>
      </w:r>
    </w:p>
    <w:p w:rsidR="000717A8" w:rsidRPr="000717A8" w:rsidRDefault="000717A8" w:rsidP="000717A8">
      <w:pPr>
        <w:autoSpaceDE w:val="0"/>
        <w:autoSpaceDN w:val="0"/>
        <w:adjustRightInd w:val="0"/>
        <w:rPr>
          <w:sz w:val="22"/>
          <w:lang w:val="ro-RO"/>
        </w:rPr>
      </w:pPr>
      <w:r w:rsidRPr="000717A8">
        <w:rPr>
          <w:sz w:val="22"/>
          <w:lang w:val="ro-RO"/>
        </w:rPr>
        <w:t xml:space="preserve">    e) 360 şi 510 de zile-amendă, când legea prevede pedeapsa închisorii mai mare de 20 de ani sau detenţiunea pe viaţă.</w:t>
      </w:r>
    </w:p>
    <w:p w:rsidR="000717A8" w:rsidRPr="000717A8" w:rsidRDefault="000717A8" w:rsidP="000717A8">
      <w:pPr>
        <w:autoSpaceDE w:val="0"/>
        <w:autoSpaceDN w:val="0"/>
        <w:adjustRightInd w:val="0"/>
        <w:rPr>
          <w:sz w:val="22"/>
          <w:lang w:val="ro-RO"/>
        </w:rPr>
      </w:pPr>
      <w:r w:rsidRPr="000717A8">
        <w:rPr>
          <w:sz w:val="22"/>
          <w:lang w:val="ro-RO"/>
        </w:rPr>
        <w:t xml:space="preserve">    (5) Când prin infracţiunea săvârşită persoana juridică a urmărit obţinerea unui folos patrimonial, limitele speciale ale zilelor-amendă prevăzute de lege pentru infracţiunea comisă se pot majora cu o treime, fără a se depăşi maximul general al amenzii. La stabilirea amenzii se va ţine seama de valoarea folosului patrimonial obţinut sau urmărit.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A se vedea şi </w:t>
      </w:r>
      <w:r w:rsidRPr="000717A8">
        <w:rPr>
          <w:i/>
          <w:iCs/>
          <w:color w:val="008000"/>
          <w:sz w:val="22"/>
          <w:u w:val="single"/>
          <w:lang w:val="ro-RO"/>
        </w:rPr>
        <w:t>art. 13</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articol reprodus în nota 2 de la sfârşitul textului actualizat.</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Reproducem mai jos prevederile </w:t>
      </w:r>
      <w:r w:rsidRPr="000717A8">
        <w:rPr>
          <w:i/>
          <w:iCs/>
          <w:color w:val="008000"/>
          <w:sz w:val="22"/>
          <w:u w:val="single"/>
          <w:lang w:val="ro-RO"/>
        </w:rPr>
        <w:t>art. 135</w:t>
      </w:r>
      <w:r w:rsidRPr="000717A8">
        <w:rPr>
          <w:i/>
          <w:iCs/>
          <w:sz w:val="22"/>
          <w:lang w:val="ro-RO"/>
        </w:rPr>
        <w:t>*1) alin. (2) din Legea nr. 24/2017 privind emitenţii de instrumente financiare şi operaţiuni de piaţă (</w:t>
      </w:r>
      <w:r w:rsidRPr="000717A8">
        <w:rPr>
          <w:b/>
          <w:bCs/>
          <w:i/>
          <w:iCs/>
          <w:color w:val="008000"/>
          <w:sz w:val="22"/>
          <w:u w:val="single"/>
          <w:lang w:val="ro-RO"/>
        </w:rPr>
        <w:t>#M17</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#M17</w:t>
      </w:r>
    </w:p>
    <w:p w:rsidR="000717A8" w:rsidRPr="000717A8" w:rsidRDefault="000717A8" w:rsidP="000717A8">
      <w:pPr>
        <w:autoSpaceDE w:val="0"/>
        <w:autoSpaceDN w:val="0"/>
        <w:adjustRightInd w:val="0"/>
        <w:rPr>
          <w:sz w:val="22"/>
          <w:lang w:val="ro-RO"/>
        </w:rPr>
      </w:pPr>
      <w:r w:rsidRPr="000717A8">
        <w:rPr>
          <w:i/>
          <w:iCs/>
          <w:sz w:val="22"/>
          <w:lang w:val="ro-RO"/>
        </w:rPr>
        <w:t xml:space="preserve">    "(2) Prin derogare de la prevederile </w:t>
      </w:r>
      <w:r w:rsidRPr="000717A8">
        <w:rPr>
          <w:i/>
          <w:iCs/>
          <w:color w:val="008000"/>
          <w:sz w:val="22"/>
          <w:u w:val="single"/>
          <w:lang w:val="ro-RO"/>
        </w:rPr>
        <w:t>art. 137</w:t>
      </w:r>
      <w:r w:rsidRPr="000717A8">
        <w:rPr>
          <w:i/>
          <w:iCs/>
          <w:sz w:val="22"/>
          <w:lang w:val="ro-RO"/>
        </w:rPr>
        <w:t xml:space="preserve"> din Legea nr. 286/2009 privind Codul penal, cu modificările şi completările ulterioare, în cazul infracţiunilor prevăzute la </w:t>
      </w:r>
      <w:r w:rsidRPr="000717A8">
        <w:rPr>
          <w:i/>
          <w:iCs/>
          <w:color w:val="008000"/>
          <w:sz w:val="22"/>
          <w:u w:val="single"/>
          <w:lang w:val="ro-RO"/>
        </w:rPr>
        <w:t>art. 134</w:t>
      </w:r>
      <w:r w:rsidRPr="000717A8">
        <w:rPr>
          <w:i/>
          <w:iCs/>
          <w:sz w:val="22"/>
          <w:lang w:val="ro-RO"/>
        </w:rPr>
        <w:t xml:space="preserve"> alin. (2) - (5), persoanele juridice sunt sancţionate cu amendă de la 167 lei pe zi amendă până la 275.000 lei pe zi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*1)</w:t>
      </w:r>
      <w:r w:rsidRPr="000717A8">
        <w:rPr>
          <w:i/>
          <w:iCs/>
          <w:sz w:val="22"/>
          <w:lang w:val="ro-RO"/>
        </w:rPr>
        <w:t xml:space="preserve"> După republicarea </w:t>
      </w:r>
      <w:r w:rsidRPr="000717A8">
        <w:rPr>
          <w:i/>
          <w:iCs/>
          <w:color w:val="008000"/>
          <w:sz w:val="22"/>
          <w:u w:val="single"/>
          <w:lang w:val="ro-RO"/>
        </w:rPr>
        <w:t>Legii nr. 24/2017</w:t>
      </w:r>
      <w:r w:rsidRPr="000717A8">
        <w:rPr>
          <w:i/>
          <w:iCs/>
          <w:sz w:val="22"/>
          <w:lang w:val="ro-RO"/>
        </w:rPr>
        <w:t xml:space="preserve">, </w:t>
      </w:r>
      <w:r w:rsidRPr="000717A8">
        <w:rPr>
          <w:i/>
          <w:iCs/>
          <w:color w:val="008000"/>
          <w:sz w:val="22"/>
          <w:u w:val="single"/>
          <w:lang w:val="ro-RO"/>
        </w:rPr>
        <w:t>art. 135</w:t>
      </w:r>
      <w:r w:rsidRPr="000717A8">
        <w:rPr>
          <w:i/>
          <w:iCs/>
          <w:sz w:val="22"/>
          <w:lang w:val="ro-RO"/>
        </w:rPr>
        <w:t xml:space="preserve"> a devenit </w:t>
      </w:r>
      <w:r w:rsidRPr="000717A8">
        <w:rPr>
          <w:i/>
          <w:iCs/>
          <w:color w:val="008000"/>
          <w:sz w:val="22"/>
          <w:u w:val="single"/>
          <w:lang w:val="ro-RO"/>
        </w:rPr>
        <w:t>art. 158</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w:t>
      </w:r>
      <w:r w:rsidRPr="000717A8">
        <w:rPr>
          <w:b/>
          <w:bCs/>
          <w:i/>
          <w:iCs/>
          <w:sz w:val="22"/>
          <w:lang w:val="ro-RO"/>
        </w:rPr>
        <w:t>3.</w:t>
      </w:r>
      <w:r w:rsidRPr="000717A8">
        <w:rPr>
          <w:i/>
          <w:iCs/>
          <w:sz w:val="22"/>
          <w:lang w:val="ro-RO"/>
        </w:rPr>
        <w:t xml:space="preserve"> Reproducem mai jos prevederile </w:t>
      </w:r>
      <w:r w:rsidRPr="000717A8">
        <w:rPr>
          <w:i/>
          <w:iCs/>
          <w:color w:val="008000"/>
          <w:sz w:val="22"/>
          <w:u w:val="single"/>
          <w:lang w:val="ro-RO"/>
        </w:rPr>
        <w:t>art. 49</w:t>
      </w:r>
      <w:r w:rsidRPr="000717A8">
        <w:rPr>
          <w:i/>
          <w:iCs/>
          <w:sz w:val="22"/>
          <w:lang w:val="ro-RO"/>
        </w:rPr>
        <w:t xml:space="preserve"> alin. (5) din Legea nr. 17/1990 privind regimul juridic al apelor maritime interioare, al mării teritoriale, al zonei contigue şi al zonei economice exclusive ale României, republicată,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#M38</w:t>
      </w:r>
    </w:p>
    <w:p w:rsidR="000717A8" w:rsidRPr="000717A8" w:rsidRDefault="000717A8" w:rsidP="000717A8">
      <w:pPr>
        <w:autoSpaceDE w:val="0"/>
        <w:autoSpaceDN w:val="0"/>
        <w:adjustRightInd w:val="0"/>
        <w:rPr>
          <w:sz w:val="22"/>
          <w:lang w:val="ro-RO"/>
        </w:rPr>
      </w:pPr>
      <w:r w:rsidRPr="000717A8">
        <w:rPr>
          <w:i/>
          <w:iCs/>
          <w:sz w:val="22"/>
          <w:lang w:val="ro-RO"/>
        </w:rPr>
        <w:t xml:space="preserve">    "(5)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infracţiunii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4.</w:t>
      </w:r>
      <w:r w:rsidRPr="000717A8">
        <w:rPr>
          <w:i/>
          <w:iCs/>
          <w:sz w:val="22"/>
          <w:lang w:val="ro-RO"/>
        </w:rPr>
        <w:t xml:space="preserve"> Reproducem mai jos prevederile </w:t>
      </w:r>
      <w:r w:rsidRPr="000717A8">
        <w:rPr>
          <w:i/>
          <w:iCs/>
          <w:color w:val="008000"/>
          <w:sz w:val="22"/>
          <w:u w:val="single"/>
          <w:lang w:val="ro-RO"/>
        </w:rPr>
        <w:t>art. 92</w:t>
      </w:r>
      <w:r w:rsidRPr="000717A8">
        <w:rPr>
          <w:i/>
          <w:iCs/>
          <w:sz w:val="22"/>
          <w:lang w:val="ro-RO"/>
        </w:rPr>
        <w:t xml:space="preserve"> alin. (6) din Legea apelor nr. 107/1996,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#M38</w:t>
      </w:r>
    </w:p>
    <w:p w:rsidR="000717A8" w:rsidRPr="000717A8" w:rsidRDefault="000717A8" w:rsidP="000717A8">
      <w:pPr>
        <w:autoSpaceDE w:val="0"/>
        <w:autoSpaceDN w:val="0"/>
        <w:adjustRightInd w:val="0"/>
        <w:rPr>
          <w:sz w:val="22"/>
          <w:lang w:val="ro-RO"/>
        </w:rPr>
      </w:pPr>
      <w:r w:rsidRPr="000717A8">
        <w:rPr>
          <w:i/>
          <w:iCs/>
          <w:sz w:val="22"/>
          <w:lang w:val="ro-RO"/>
        </w:rPr>
        <w:t xml:space="preserve">    "(6)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infracţiunilor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5.</w:t>
      </w:r>
      <w:r w:rsidRPr="000717A8">
        <w:rPr>
          <w:i/>
          <w:iCs/>
          <w:sz w:val="22"/>
          <w:lang w:val="ro-RO"/>
        </w:rPr>
        <w:t xml:space="preserve"> Reproducem mai jos prevederile </w:t>
      </w:r>
      <w:r w:rsidRPr="000717A8">
        <w:rPr>
          <w:i/>
          <w:iCs/>
          <w:color w:val="008000"/>
          <w:sz w:val="22"/>
          <w:u w:val="single"/>
          <w:lang w:val="ro-RO"/>
        </w:rPr>
        <w:t>art. 98</w:t>
      </w:r>
      <w:r w:rsidRPr="000717A8">
        <w:rPr>
          <w:i/>
          <w:iCs/>
          <w:sz w:val="22"/>
          <w:lang w:val="ro-RO"/>
        </w:rPr>
        <w:t xml:space="preserve"> alin. (9) din Ordonanţa de urgenţă a Guvernului nr. 195/2005 privind protecţia mediului,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#M38</w:t>
      </w:r>
    </w:p>
    <w:p w:rsidR="000717A8" w:rsidRPr="000717A8" w:rsidRDefault="000717A8" w:rsidP="000717A8">
      <w:pPr>
        <w:autoSpaceDE w:val="0"/>
        <w:autoSpaceDN w:val="0"/>
        <w:adjustRightInd w:val="0"/>
        <w:rPr>
          <w:sz w:val="22"/>
          <w:lang w:val="ro-RO"/>
        </w:rPr>
      </w:pPr>
      <w:r w:rsidRPr="000717A8">
        <w:rPr>
          <w:i/>
          <w:iCs/>
          <w:sz w:val="22"/>
          <w:lang w:val="ro-RO"/>
        </w:rPr>
        <w:t xml:space="preserve">    "(9)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infracţiunilor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6.</w:t>
      </w:r>
      <w:r w:rsidRPr="000717A8">
        <w:rPr>
          <w:i/>
          <w:iCs/>
          <w:sz w:val="22"/>
          <w:lang w:val="ro-RO"/>
        </w:rPr>
        <w:t xml:space="preserve"> Reproducem mai jos prevederile </w:t>
      </w:r>
      <w:r w:rsidRPr="000717A8">
        <w:rPr>
          <w:i/>
          <w:iCs/>
          <w:color w:val="008000"/>
          <w:sz w:val="22"/>
          <w:u w:val="single"/>
          <w:lang w:val="ro-RO"/>
        </w:rPr>
        <w:t>art. 271</w:t>
      </w:r>
      <w:r w:rsidRPr="000717A8">
        <w:rPr>
          <w:i/>
          <w:iCs/>
          <w:sz w:val="22"/>
          <w:lang w:val="ro-RO"/>
        </w:rPr>
        <w:t xml:space="preserve"> alin. (3) din Legea nr. 86/2006 privind Codul vamal al României,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#M38</w:t>
      </w:r>
    </w:p>
    <w:p w:rsidR="000717A8" w:rsidRPr="000717A8" w:rsidRDefault="000717A8" w:rsidP="000717A8">
      <w:pPr>
        <w:autoSpaceDE w:val="0"/>
        <w:autoSpaceDN w:val="0"/>
        <w:adjustRightInd w:val="0"/>
        <w:rPr>
          <w:sz w:val="22"/>
          <w:lang w:val="ro-RO"/>
        </w:rPr>
      </w:pPr>
      <w:r w:rsidRPr="000717A8">
        <w:rPr>
          <w:i/>
          <w:iCs/>
          <w:sz w:val="22"/>
          <w:lang w:val="ro-RO"/>
        </w:rPr>
        <w:t xml:space="preserve">    "(3)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infracţiunilor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7.</w:t>
      </w:r>
      <w:r w:rsidRPr="000717A8">
        <w:rPr>
          <w:i/>
          <w:iCs/>
          <w:sz w:val="22"/>
          <w:lang w:val="ro-RO"/>
        </w:rPr>
        <w:t xml:space="preserve"> Reproducem mai jos prevederile </w:t>
      </w:r>
      <w:r w:rsidRPr="000717A8">
        <w:rPr>
          <w:i/>
          <w:iCs/>
          <w:color w:val="008000"/>
          <w:sz w:val="22"/>
          <w:u w:val="single"/>
          <w:lang w:val="ro-RO"/>
        </w:rPr>
        <w:t>art. 52</w:t>
      </w:r>
      <w:r w:rsidRPr="000717A8">
        <w:rPr>
          <w:i/>
          <w:iCs/>
          <w:sz w:val="22"/>
          <w:lang w:val="ro-RO"/>
        </w:rPr>
        <w:t xml:space="preserve"> alin. (3) din Ordonanţa de urgenţă a Guvernului nr. 57/2007 privind regimul ariilor naturale protejate, conservarea habitatelor naturale, a florei şi faunei sălbatice,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#M38</w:t>
      </w:r>
    </w:p>
    <w:p w:rsidR="000717A8" w:rsidRPr="000717A8" w:rsidRDefault="000717A8" w:rsidP="000717A8">
      <w:pPr>
        <w:autoSpaceDE w:val="0"/>
        <w:autoSpaceDN w:val="0"/>
        <w:adjustRightInd w:val="0"/>
        <w:rPr>
          <w:sz w:val="22"/>
          <w:lang w:val="ro-RO"/>
        </w:rPr>
      </w:pPr>
      <w:r w:rsidRPr="000717A8">
        <w:rPr>
          <w:i/>
          <w:iCs/>
          <w:sz w:val="22"/>
          <w:lang w:val="ro-RO"/>
        </w:rPr>
        <w:t xml:space="preserve">    "(3)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infracţiunii prevăzute la alin. (1),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8.</w:t>
      </w:r>
      <w:r w:rsidRPr="000717A8">
        <w:rPr>
          <w:i/>
          <w:iCs/>
          <w:sz w:val="22"/>
          <w:lang w:val="ro-RO"/>
        </w:rPr>
        <w:t xml:space="preserve"> Reproducem mai jos prevederile </w:t>
      </w:r>
      <w:r w:rsidRPr="000717A8">
        <w:rPr>
          <w:i/>
          <w:iCs/>
          <w:color w:val="008000"/>
          <w:sz w:val="22"/>
          <w:u w:val="single"/>
          <w:lang w:val="ro-RO"/>
        </w:rPr>
        <w:t>art. 66</w:t>
      </w:r>
      <w:r w:rsidRPr="000717A8">
        <w:rPr>
          <w:i/>
          <w:iCs/>
          <w:sz w:val="22"/>
          <w:lang w:val="ro-RO"/>
        </w:rPr>
        <w:t xml:space="preserve"> alin. (4) din Ordonanţa de urgenţă a Guvernului nr. 92/2021 privind regimul deşeurilor (</w:t>
      </w:r>
      <w:r w:rsidRPr="000717A8">
        <w:rPr>
          <w:b/>
          <w:bCs/>
          <w:i/>
          <w:iCs/>
          <w:color w:val="008000"/>
          <w:sz w:val="22"/>
          <w:u w:val="single"/>
          <w:lang w:val="ro-RO"/>
        </w:rPr>
        <w:t>#M44</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#M44</w:t>
      </w:r>
    </w:p>
    <w:p w:rsidR="000717A8" w:rsidRPr="000717A8" w:rsidRDefault="000717A8" w:rsidP="000717A8">
      <w:pPr>
        <w:autoSpaceDE w:val="0"/>
        <w:autoSpaceDN w:val="0"/>
        <w:adjustRightInd w:val="0"/>
        <w:rPr>
          <w:sz w:val="22"/>
          <w:lang w:val="ro-RO"/>
        </w:rPr>
      </w:pPr>
      <w:r w:rsidRPr="000717A8">
        <w:rPr>
          <w:i/>
          <w:iCs/>
          <w:sz w:val="22"/>
          <w:lang w:val="ro-RO"/>
        </w:rPr>
        <w:t xml:space="preserve">    "(4)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infracţiunilor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9.</w:t>
      </w:r>
      <w:r w:rsidRPr="000717A8">
        <w:rPr>
          <w:i/>
          <w:iCs/>
          <w:sz w:val="22"/>
          <w:lang w:val="ro-RO"/>
        </w:rPr>
        <w:t xml:space="preserve"> Reproducem mai jos prevederile </w:t>
      </w:r>
      <w:r w:rsidRPr="000717A8">
        <w:rPr>
          <w:i/>
          <w:iCs/>
          <w:color w:val="008000"/>
          <w:sz w:val="22"/>
          <w:u w:val="single"/>
          <w:lang w:val="ro-RO"/>
        </w:rPr>
        <w:t>art. 73^3</w:t>
      </w:r>
      <w:r w:rsidRPr="000717A8">
        <w:rPr>
          <w:i/>
          <w:iCs/>
          <w:sz w:val="22"/>
          <w:lang w:val="ro-RO"/>
        </w:rPr>
        <w:t xml:space="preserve"> din Legea nr. 278/2013 privind emisiile industriale,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73^3</w:t>
      </w:r>
    </w:p>
    <w:p w:rsidR="000717A8" w:rsidRPr="000717A8" w:rsidRDefault="000717A8" w:rsidP="000717A8">
      <w:pPr>
        <w:autoSpaceDE w:val="0"/>
        <w:autoSpaceDN w:val="0"/>
        <w:adjustRightInd w:val="0"/>
        <w:rPr>
          <w:sz w:val="22"/>
          <w:lang w:val="ro-RO"/>
        </w:rPr>
      </w:pPr>
      <w:r w:rsidRPr="000717A8">
        <w:rPr>
          <w:i/>
          <w:iCs/>
          <w:sz w:val="22"/>
          <w:lang w:val="ro-RO"/>
        </w:rPr>
        <w:t xml:space="preserve">    Prin derogare de la dispoziţiile </w:t>
      </w:r>
      <w:r w:rsidRPr="000717A8">
        <w:rPr>
          <w:i/>
          <w:iCs/>
          <w:color w:val="008000"/>
          <w:sz w:val="22"/>
          <w:u w:val="single"/>
          <w:lang w:val="ro-RO"/>
        </w:rPr>
        <w:t>art. 137</w:t>
      </w:r>
      <w:r w:rsidRPr="000717A8">
        <w:rPr>
          <w:i/>
          <w:iCs/>
          <w:sz w:val="22"/>
          <w:lang w:val="ro-RO"/>
        </w:rPr>
        <w:t xml:space="preserve"> alin. (2) din Legea nr. 286/2009 privind Codul penal, cu modificările şi completările ulterioare, în cazul infracţiunilor prevăzute la </w:t>
      </w:r>
      <w:r w:rsidRPr="000717A8">
        <w:rPr>
          <w:i/>
          <w:iCs/>
          <w:color w:val="008000"/>
          <w:sz w:val="22"/>
          <w:u w:val="single"/>
          <w:lang w:val="ro-RO"/>
        </w:rPr>
        <w:t>art. 73^1</w:t>
      </w:r>
      <w:r w:rsidRPr="000717A8">
        <w:rPr>
          <w:i/>
          <w:iCs/>
          <w:sz w:val="22"/>
          <w:lang w:val="ro-RO"/>
        </w:rPr>
        <w:t xml:space="preserve"> şi </w:t>
      </w:r>
      <w:r w:rsidRPr="000717A8">
        <w:rPr>
          <w:i/>
          <w:iCs/>
          <w:color w:val="008000"/>
          <w:sz w:val="22"/>
          <w:u w:val="single"/>
          <w:lang w:val="ro-RO"/>
        </w:rPr>
        <w:t>73^2</w:t>
      </w:r>
      <w:r w:rsidRPr="000717A8">
        <w:rPr>
          <w:i/>
          <w:iCs/>
          <w:sz w:val="22"/>
          <w:lang w:val="ro-RO"/>
        </w:rPr>
        <w:t>, suma corespunzătoare unei zile-amendă pentru persoana juridică este cuprinsă între 1.000 lei şi 25.000 lei."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Regimul pedepselor complementare aplicate persoanei juridice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138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Aplicarea şi executarea pedepselor complementare în cazul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Aplicarea uneia sau mai multor pedepse complementare se dispune atunci când instanţa constată că, faţă de natura şi gravitatea infracţiunii, precum şi de împrejurările cauzei, aceste pedepse sunt necesare.</w:t>
      </w:r>
    </w:p>
    <w:p w:rsidR="000717A8" w:rsidRPr="000717A8" w:rsidRDefault="000717A8" w:rsidP="000717A8">
      <w:pPr>
        <w:autoSpaceDE w:val="0"/>
        <w:autoSpaceDN w:val="0"/>
        <w:adjustRightInd w:val="0"/>
        <w:rPr>
          <w:sz w:val="22"/>
          <w:lang w:val="ro-RO"/>
        </w:rPr>
      </w:pPr>
      <w:r w:rsidRPr="000717A8">
        <w:rPr>
          <w:sz w:val="22"/>
          <w:lang w:val="ro-RO"/>
        </w:rPr>
        <w:t xml:space="preserve">    (2) Aplicarea uneia sau mai multor pedepse complementare este obligatorie când legea prevede această pedeapsă.</w:t>
      </w:r>
    </w:p>
    <w:p w:rsidR="000717A8" w:rsidRPr="000717A8" w:rsidRDefault="000717A8" w:rsidP="000717A8">
      <w:pPr>
        <w:autoSpaceDE w:val="0"/>
        <w:autoSpaceDN w:val="0"/>
        <w:adjustRightInd w:val="0"/>
        <w:rPr>
          <w:sz w:val="22"/>
          <w:lang w:val="ro-RO"/>
        </w:rPr>
      </w:pPr>
      <w:r w:rsidRPr="000717A8">
        <w:rPr>
          <w:sz w:val="22"/>
          <w:lang w:val="ro-RO"/>
        </w:rPr>
        <w:t xml:space="preserve">    (3) Pedepsele complementare prevăzute în </w:t>
      </w:r>
      <w:r w:rsidRPr="000717A8">
        <w:rPr>
          <w:color w:val="008000"/>
          <w:sz w:val="22"/>
          <w:u w:val="single"/>
          <w:lang w:val="ro-RO"/>
        </w:rPr>
        <w:t>art. 136</w:t>
      </w:r>
      <w:r w:rsidRPr="000717A8">
        <w:rPr>
          <w:sz w:val="22"/>
          <w:lang w:val="ro-RO"/>
        </w:rPr>
        <w:t xml:space="preserve"> alin. (3) lit. b) - f) se pot aplica în mod cumulativ.</w:t>
      </w:r>
    </w:p>
    <w:p w:rsidR="000717A8" w:rsidRPr="000717A8" w:rsidRDefault="000717A8" w:rsidP="000717A8">
      <w:pPr>
        <w:autoSpaceDE w:val="0"/>
        <w:autoSpaceDN w:val="0"/>
        <w:adjustRightInd w:val="0"/>
        <w:rPr>
          <w:sz w:val="22"/>
          <w:lang w:val="ro-RO"/>
        </w:rPr>
      </w:pPr>
      <w:r w:rsidRPr="000717A8">
        <w:rPr>
          <w:sz w:val="22"/>
          <w:lang w:val="ro-RO"/>
        </w:rPr>
        <w:t xml:space="preserve">    (4) Executarea pedepselor complementare începe după rămânerea definitivă a hotărârii de condamnare.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139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Dizolvarea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Pedeapsa complementară a dizolvării persoanei juridice se aplică atunci când:</w:t>
      </w:r>
    </w:p>
    <w:p w:rsidR="000717A8" w:rsidRPr="000717A8" w:rsidRDefault="000717A8" w:rsidP="000717A8">
      <w:pPr>
        <w:autoSpaceDE w:val="0"/>
        <w:autoSpaceDN w:val="0"/>
        <w:adjustRightInd w:val="0"/>
        <w:rPr>
          <w:sz w:val="22"/>
          <w:lang w:val="ro-RO"/>
        </w:rPr>
      </w:pPr>
      <w:r w:rsidRPr="000717A8">
        <w:rPr>
          <w:sz w:val="22"/>
          <w:lang w:val="ro-RO"/>
        </w:rPr>
        <w:t xml:space="preserve">    a) persoana juridică a fost constituită în scopul săvârşirii de infracţiuni;</w:t>
      </w:r>
    </w:p>
    <w:p w:rsidR="000717A8" w:rsidRPr="000717A8" w:rsidRDefault="000717A8" w:rsidP="000717A8">
      <w:pPr>
        <w:autoSpaceDE w:val="0"/>
        <w:autoSpaceDN w:val="0"/>
        <w:adjustRightInd w:val="0"/>
        <w:rPr>
          <w:sz w:val="22"/>
          <w:lang w:val="ro-RO"/>
        </w:rPr>
      </w:pPr>
      <w:r w:rsidRPr="000717A8">
        <w:rPr>
          <w:sz w:val="22"/>
          <w:lang w:val="ro-RO"/>
        </w:rPr>
        <w:t xml:space="preserve">    b) obiectul său de activitate a fost deturnat în scopul comiterii de infracţiuni, iar pedeapsa prevăzută de lege pentru infracţiunea săvârşită este închisoarea mai mare de 3 ani.</w:t>
      </w:r>
    </w:p>
    <w:p w:rsidR="000717A8" w:rsidRPr="000717A8" w:rsidRDefault="000717A8" w:rsidP="000717A8">
      <w:pPr>
        <w:autoSpaceDE w:val="0"/>
        <w:autoSpaceDN w:val="0"/>
        <w:adjustRightInd w:val="0"/>
        <w:rPr>
          <w:sz w:val="22"/>
          <w:lang w:val="ro-RO"/>
        </w:rPr>
      </w:pPr>
      <w:r w:rsidRPr="000717A8">
        <w:rPr>
          <w:sz w:val="22"/>
          <w:lang w:val="ro-RO"/>
        </w:rPr>
        <w:t xml:space="preserve">    (2) În caz de neexecutare, cu rea-credinţă, a uneia dintre pedepsele complementare prevăzute în </w:t>
      </w:r>
      <w:r w:rsidRPr="000717A8">
        <w:rPr>
          <w:color w:val="008000"/>
          <w:sz w:val="22"/>
          <w:u w:val="single"/>
          <w:lang w:val="ro-RO"/>
        </w:rPr>
        <w:t>art. 136</w:t>
      </w:r>
      <w:r w:rsidRPr="000717A8">
        <w:rPr>
          <w:sz w:val="22"/>
          <w:lang w:val="ro-RO"/>
        </w:rPr>
        <w:t xml:space="preserve"> alin. (3) lit. b) - e), instanţa dispune dizolvarea persoanei juridice.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(3) *** Abrogat ~ </w:t>
      </w:r>
      <w:r w:rsidRPr="000717A8">
        <w:rPr>
          <w:b/>
          <w:bCs/>
          <w:i/>
          <w:iCs/>
          <w:color w:val="008000"/>
          <w:sz w:val="22"/>
          <w:u w:val="single"/>
          <w:lang w:val="ro-RO"/>
        </w:rPr>
        <w:t>#Formă anterioară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140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Suspendarea activităţii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Pedeapsa complementară a suspendării activităţii persoanei juridice constă în interzicerea desfăşurării activităţii sau a uneia dintre activităţile persoanei juridice în realizarea căreia a fost săvârşită infracţiunea.</w:t>
      </w:r>
    </w:p>
    <w:p w:rsidR="000717A8" w:rsidRPr="000717A8" w:rsidRDefault="000717A8" w:rsidP="000717A8">
      <w:pPr>
        <w:autoSpaceDE w:val="0"/>
        <w:autoSpaceDN w:val="0"/>
        <w:adjustRightInd w:val="0"/>
        <w:rPr>
          <w:sz w:val="22"/>
          <w:lang w:val="ro-RO"/>
        </w:rPr>
      </w:pPr>
      <w:r w:rsidRPr="000717A8">
        <w:rPr>
          <w:sz w:val="22"/>
          <w:lang w:val="ro-RO"/>
        </w:rPr>
        <w:t xml:space="preserve">    (2) În caz de neexecutare, cu rea-credinţă, a pedepsei complementare prevăzute în </w:t>
      </w:r>
      <w:r w:rsidRPr="000717A8">
        <w:rPr>
          <w:color w:val="008000"/>
          <w:sz w:val="22"/>
          <w:u w:val="single"/>
          <w:lang w:val="ro-RO"/>
        </w:rPr>
        <w:t>art. 136</w:t>
      </w:r>
      <w:r w:rsidRPr="000717A8">
        <w:rPr>
          <w:sz w:val="22"/>
          <w:lang w:val="ro-RO"/>
        </w:rPr>
        <w:t xml:space="preserve"> alin. (3) lit. f), instanţa dispune suspendarea activităţii sau a uneia dintre activităţile persoanei juridice până la punerea în executare a pedepsei complementare, dar nu mai mult de 3 luni.</w:t>
      </w:r>
    </w:p>
    <w:p w:rsidR="000717A8" w:rsidRPr="000717A8" w:rsidRDefault="000717A8" w:rsidP="000717A8">
      <w:pPr>
        <w:autoSpaceDE w:val="0"/>
        <w:autoSpaceDN w:val="0"/>
        <w:adjustRightInd w:val="0"/>
        <w:rPr>
          <w:sz w:val="22"/>
          <w:lang w:val="ro-RO"/>
        </w:rPr>
      </w:pPr>
      <w:r w:rsidRPr="000717A8">
        <w:rPr>
          <w:sz w:val="22"/>
          <w:lang w:val="ro-RO"/>
        </w:rPr>
        <w:t xml:space="preserve">    (3) Dacă până la împlinirea termenului prevăzut în alin. (2) pedeapsa complementară nu a fost pusă în executare, instanţa dispune dizolvarea persoanei juridice.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Neaplicarea dizolvării sau suspendării activităţii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Pedepsele complementare prevăzute în </w:t>
      </w:r>
      <w:r w:rsidRPr="000717A8">
        <w:rPr>
          <w:color w:val="008000"/>
          <w:sz w:val="22"/>
          <w:u w:val="single"/>
          <w:lang w:val="ro-RO"/>
        </w:rPr>
        <w:t>art. 136</w:t>
      </w:r>
      <w:r w:rsidRPr="000717A8">
        <w:rPr>
          <w:sz w:val="22"/>
          <w:lang w:val="ro-RO"/>
        </w:rPr>
        <w:t xml:space="preserve"> alin. (3) lit. a) şi lit. b) nu pot fi aplicate instituţiilor publice, partidelor politice, sindicatelor, patronatelor şi organizaţiilor religioase ori aparţinând minorităţilor naţionale, constituite potrivit legii.</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se aplică şi persoanelor juridice care îşi desfăşoară activitatea în domeniul presei.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142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Închiderea unor puncte de lucru ale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Pedeapsa complementară a închiderii unor puncte de lucru ale persoanei juridice constă în închiderea unuia sau mai multora dintre punctele de lucru aparţinând persoanei juridice cu scop lucrativ, în care s-a desfăşurat activitatea în realizarea căreia a fost săvârşită infracţiunea.</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nu se aplică persoanelor juridice care îşi desfăşoară activitatea în domeniul presei.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Interzicerea de a participa la procedurile de achiziţii publice</w:t>
      </w:r>
    </w:p>
    <w:p w:rsidR="000717A8" w:rsidRPr="000717A8" w:rsidRDefault="000717A8" w:rsidP="000717A8">
      <w:pPr>
        <w:autoSpaceDE w:val="0"/>
        <w:autoSpaceDN w:val="0"/>
        <w:adjustRightInd w:val="0"/>
        <w:rPr>
          <w:sz w:val="22"/>
          <w:lang w:val="ro-RO"/>
        </w:rPr>
      </w:pPr>
      <w:r w:rsidRPr="000717A8">
        <w:rPr>
          <w:sz w:val="22"/>
          <w:lang w:val="ro-RO"/>
        </w:rPr>
        <w:t xml:space="preserve">    Pedeapsa complementară a interzicerii de a participa la procedurile de achiziţii publice constă în interzicerea de a participa, direct sau indirect, la procedurile pentru atribuirea contractelor de achiziţii publice, prevăzute de lege.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144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Plasarea sub supraveghere judiciară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Pedeapsa complementară a plasării sub supraveghere judiciară presupune desfăşurarea sub supravegherea unui mandatar judiciar a activităţii care a ocazionat comiterea infracţiunii, pe o perioadă de la un an la 3 ani.</w:t>
      </w:r>
    </w:p>
    <w:p w:rsidR="000717A8" w:rsidRPr="000717A8" w:rsidRDefault="000717A8" w:rsidP="000717A8">
      <w:pPr>
        <w:autoSpaceDE w:val="0"/>
        <w:autoSpaceDN w:val="0"/>
        <w:adjustRightInd w:val="0"/>
        <w:rPr>
          <w:sz w:val="22"/>
          <w:lang w:val="ro-RO"/>
        </w:rPr>
      </w:pPr>
      <w:r w:rsidRPr="000717A8">
        <w:rPr>
          <w:i/>
          <w:iCs/>
          <w:sz w:val="22"/>
          <w:lang w:val="ro-RO"/>
        </w:rPr>
        <w:t xml:space="preserve">    (2) Mandatarul judiciar are obligaţia de a sesiza instanţa atunci când constată că persoana juridică nu a luat măsurile necesare în vederea prevenirii comiterii de noi infracţiuni. În cazul în care instanţa constată că sesizarea este întemeiată, dispune înlocuirea acestei pedepse cu pedeapsa prevăzută la </w:t>
      </w:r>
      <w:r w:rsidRPr="000717A8">
        <w:rPr>
          <w:i/>
          <w:iCs/>
          <w:color w:val="008000"/>
          <w:sz w:val="22"/>
          <w:u w:val="single"/>
          <w:lang w:val="ro-RO"/>
        </w:rPr>
        <w:t>art. 140</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Plasarea sub supraveghere judiciară nu se aplică în cazul persoanelor juridice menţionate în </w:t>
      </w:r>
      <w:r w:rsidRPr="000717A8">
        <w:rPr>
          <w:color w:val="008000"/>
          <w:sz w:val="22"/>
          <w:u w:val="single"/>
          <w:lang w:val="ro-RO"/>
        </w:rPr>
        <w:t>art. 141</w:t>
      </w:r>
      <w:r w:rsidRPr="000717A8">
        <w:rPr>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Afişarea sau publicarea hotărârii de condamnare</w:t>
      </w:r>
    </w:p>
    <w:p w:rsidR="000717A8" w:rsidRPr="000717A8" w:rsidRDefault="000717A8" w:rsidP="000717A8">
      <w:pPr>
        <w:autoSpaceDE w:val="0"/>
        <w:autoSpaceDN w:val="0"/>
        <w:adjustRightInd w:val="0"/>
        <w:rPr>
          <w:sz w:val="22"/>
          <w:lang w:val="ro-RO"/>
        </w:rPr>
      </w:pPr>
      <w:r w:rsidRPr="000717A8">
        <w:rPr>
          <w:sz w:val="22"/>
          <w:lang w:val="ro-RO"/>
        </w:rPr>
        <w:t xml:space="preserve">    (1) Afişarea hotărârii definitive de condamnare sau publicarea acesteia se realizează pe cheltuiala persoanei juridice condamnate.</w:t>
      </w:r>
    </w:p>
    <w:p w:rsidR="000717A8" w:rsidRPr="000717A8" w:rsidRDefault="000717A8" w:rsidP="000717A8">
      <w:pPr>
        <w:autoSpaceDE w:val="0"/>
        <w:autoSpaceDN w:val="0"/>
        <w:adjustRightInd w:val="0"/>
        <w:rPr>
          <w:sz w:val="22"/>
          <w:lang w:val="ro-RO"/>
        </w:rPr>
      </w:pPr>
      <w:r w:rsidRPr="000717A8">
        <w:rPr>
          <w:sz w:val="22"/>
          <w:lang w:val="ro-RO"/>
        </w:rPr>
        <w:t xml:space="preserve">    (2) Prin afişarea sau publicarea hotărârii de condamnare nu poate fi dezvăluită identitatea altor persoane.</w:t>
      </w:r>
    </w:p>
    <w:p w:rsidR="000717A8" w:rsidRPr="000717A8" w:rsidRDefault="000717A8" w:rsidP="000717A8">
      <w:pPr>
        <w:autoSpaceDE w:val="0"/>
        <w:autoSpaceDN w:val="0"/>
        <w:adjustRightInd w:val="0"/>
        <w:rPr>
          <w:sz w:val="22"/>
          <w:lang w:val="ro-RO"/>
        </w:rPr>
      </w:pPr>
      <w:r w:rsidRPr="000717A8">
        <w:rPr>
          <w:sz w:val="22"/>
          <w:lang w:val="ro-RO"/>
        </w:rPr>
        <w:t xml:space="preserve">    (3) Afişarea hotărârii de condamnare se realizează în extras, în forma şi locul stabilite de instanţă, pentru o perioadă cuprinsă între o lună şi 3 luni.</w:t>
      </w:r>
    </w:p>
    <w:p w:rsidR="000717A8" w:rsidRPr="000717A8" w:rsidRDefault="000717A8" w:rsidP="000717A8">
      <w:pPr>
        <w:autoSpaceDE w:val="0"/>
        <w:autoSpaceDN w:val="0"/>
        <w:adjustRightInd w:val="0"/>
        <w:rPr>
          <w:sz w:val="22"/>
          <w:lang w:val="ro-RO"/>
        </w:rPr>
      </w:pPr>
      <w:r w:rsidRPr="000717A8">
        <w:rPr>
          <w:sz w:val="22"/>
          <w:lang w:val="ro-RO"/>
        </w:rPr>
        <w:t xml:space="preserve">    (4) Publicarea hotărârii de condamnare se face în extras şi în forma stabilită de instanţă, prin intermediul presei scrise sau audiovizuale ori prin alte mijloace de comunicare audiovizuală, desemnate de instanţă.</w:t>
      </w:r>
    </w:p>
    <w:p w:rsidR="000717A8" w:rsidRPr="000717A8" w:rsidRDefault="000717A8" w:rsidP="000717A8">
      <w:pPr>
        <w:autoSpaceDE w:val="0"/>
        <w:autoSpaceDN w:val="0"/>
        <w:adjustRightInd w:val="0"/>
        <w:rPr>
          <w:sz w:val="22"/>
          <w:lang w:val="ro-RO"/>
        </w:rPr>
      </w:pPr>
      <w:r w:rsidRPr="000717A8">
        <w:rPr>
          <w:sz w:val="22"/>
          <w:lang w:val="ro-RO"/>
        </w:rPr>
        <w:t xml:space="preserve">    (5) Dacă publicarea se face prin presa scrisă sau audiovizuală, instanţa stabileşte numărul apariţiilor, care nu poate fi mai mare de 10, iar în cazul publicării prin alte mijloace audiovizuale durata acesteia nu poate depăşi 3 luni.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comune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Recidiva în cazul persoanei juridice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Există recidivă pentru persoana juridică atunci când, după rămânerea definitivă a unei hotărâri de condamnare şi până la reabilitare, persoana juridică săvârşeşte din nou o infracţiune, cu intenţie sau cu intenţie depăşită.</w:t>
      </w:r>
    </w:p>
    <w:p w:rsidR="000717A8" w:rsidRPr="000717A8" w:rsidRDefault="000717A8" w:rsidP="000717A8">
      <w:pPr>
        <w:autoSpaceDE w:val="0"/>
        <w:autoSpaceDN w:val="0"/>
        <w:adjustRightInd w:val="0"/>
        <w:rPr>
          <w:sz w:val="22"/>
          <w:lang w:val="ro-RO"/>
        </w:rPr>
      </w:pPr>
      <w:r w:rsidRPr="000717A8">
        <w:rPr>
          <w:sz w:val="22"/>
          <w:lang w:val="ro-RO"/>
        </w:rPr>
        <w:t xml:space="preserve">    (2) În caz de recidivă, limitele speciale ale pedepsei prevăzute de lege pentru noua infracţiune se majorează cu jumătate, fără a depăşi maximul general al pedepsei amenzii.</w:t>
      </w:r>
    </w:p>
    <w:p w:rsidR="000717A8" w:rsidRPr="000717A8" w:rsidRDefault="000717A8" w:rsidP="000717A8">
      <w:pPr>
        <w:autoSpaceDE w:val="0"/>
        <w:autoSpaceDN w:val="0"/>
        <w:adjustRightInd w:val="0"/>
        <w:rPr>
          <w:sz w:val="22"/>
          <w:lang w:val="ro-RO"/>
        </w:rPr>
      </w:pPr>
      <w:r w:rsidRPr="000717A8">
        <w:rPr>
          <w:sz w:val="22"/>
          <w:lang w:val="ro-RO"/>
        </w:rPr>
        <w:t xml:space="preserve">    (3) Dacă amenda anterioară nu a fost executată, în tot sau în parte, amenda stabilită pentru noua infracţiune, potrivit alin. (2), se adaugă la pedeapsa anterioară sau la restul rămas neexecutat din aceasta.</w:t>
      </w:r>
    </w:p>
    <w:p w:rsidR="000717A8" w:rsidRPr="000717A8" w:rsidRDefault="000717A8" w:rsidP="000717A8">
      <w:pPr>
        <w:autoSpaceDE w:val="0"/>
        <w:autoSpaceDN w:val="0"/>
        <w:adjustRightInd w:val="0"/>
        <w:rPr>
          <w:sz w:val="22"/>
          <w:lang w:val="ro-RO"/>
        </w:rPr>
      </w:pPr>
      <w:r w:rsidRPr="000717A8">
        <w:rPr>
          <w:sz w:val="22"/>
          <w:lang w:val="ro-RO"/>
        </w:rPr>
        <w:t xml:space="preserve">    (4) Dispoziţiile </w:t>
      </w:r>
      <w:r w:rsidRPr="000717A8">
        <w:rPr>
          <w:color w:val="008000"/>
          <w:sz w:val="22"/>
          <w:u w:val="single"/>
          <w:lang w:val="ro-RO"/>
        </w:rPr>
        <w:t>art. 42</w:t>
      </w:r>
      <w:r w:rsidRPr="000717A8">
        <w:rPr>
          <w:sz w:val="22"/>
          <w:lang w:val="ro-RO"/>
        </w:rPr>
        <w:t xml:space="preserve"> se aplică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Atenuarea şi agravarea răspunderii penale a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(1) În caz de concurs de infracţiuni, de pluralitate intermediară sau de cauze de atenuare ori agravare a răspunderii penale, persoanei juridice i se aplică regimul amenzii prevăzut de lege pentru persoana fizică.</w:t>
      </w:r>
    </w:p>
    <w:p w:rsidR="000717A8" w:rsidRPr="000717A8" w:rsidRDefault="000717A8" w:rsidP="000717A8">
      <w:pPr>
        <w:autoSpaceDE w:val="0"/>
        <w:autoSpaceDN w:val="0"/>
        <w:adjustRightInd w:val="0"/>
        <w:rPr>
          <w:sz w:val="22"/>
          <w:lang w:val="ro-RO"/>
        </w:rPr>
      </w:pPr>
      <w:r w:rsidRPr="000717A8">
        <w:rPr>
          <w:sz w:val="22"/>
          <w:lang w:val="ro-RO"/>
        </w:rPr>
        <w:t xml:space="preserve">    (2) În caz de pluralitate de infracţiuni, pedepsele complementare de natură diferită, cu excepţia dizolvării, sau cele de aceeaşi natură, dar cu conţinut diferit, se cumulează, iar dintre pedepsele complementare de aceeaşi natură şi cu acelaşi conţinut se aplică cea mai grea.</w:t>
      </w:r>
    </w:p>
    <w:p w:rsidR="000717A8" w:rsidRPr="000717A8" w:rsidRDefault="000717A8" w:rsidP="000717A8">
      <w:pPr>
        <w:autoSpaceDE w:val="0"/>
        <w:autoSpaceDN w:val="0"/>
        <w:adjustRightInd w:val="0"/>
        <w:rPr>
          <w:sz w:val="22"/>
          <w:lang w:val="ro-RO"/>
        </w:rPr>
      </w:pPr>
      <w:r w:rsidRPr="000717A8">
        <w:rPr>
          <w:sz w:val="22"/>
          <w:lang w:val="ro-RO"/>
        </w:rPr>
        <w:t xml:space="preserve">    (3) În caz de pluralitate de infracţiuni, măsurile de siguranţă luate conform </w:t>
      </w:r>
      <w:r w:rsidRPr="000717A8">
        <w:rPr>
          <w:color w:val="008000"/>
          <w:sz w:val="22"/>
          <w:u w:val="single"/>
          <w:lang w:val="ro-RO"/>
        </w:rPr>
        <w:t>art. 112</w:t>
      </w:r>
      <w:r w:rsidRPr="000717A8">
        <w:rPr>
          <w:sz w:val="22"/>
          <w:lang w:val="ro-RO"/>
        </w:rPr>
        <w:t>*) se cumulează.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IV</w:t>
      </w:r>
      <w:r w:rsidRPr="000717A8">
        <w:rPr>
          <w:i/>
          <w:iCs/>
          <w:sz w:val="22"/>
          <w:lang w:val="ro-RO"/>
        </w:rPr>
        <w:t xml:space="preserve"> din Legea nr. 63/2012 (</w:t>
      </w:r>
      <w:r w:rsidRPr="000717A8">
        <w:rPr>
          <w:b/>
          <w:bCs/>
          <w:i/>
          <w:iCs/>
          <w:color w:val="008000"/>
          <w:sz w:val="22"/>
          <w:u w:val="single"/>
          <w:lang w:val="ro-RO"/>
        </w:rPr>
        <w:t>#M2</w:t>
      </w:r>
      <w:r w:rsidRPr="000717A8">
        <w:rPr>
          <w:i/>
          <w:iCs/>
          <w:sz w:val="22"/>
          <w:lang w:val="ro-RO"/>
        </w:rPr>
        <w:t xml:space="preserve">), ori de câte ori prin </w:t>
      </w:r>
      <w:r w:rsidRPr="000717A8">
        <w:rPr>
          <w:i/>
          <w:iCs/>
          <w:color w:val="008000"/>
          <w:sz w:val="22"/>
          <w:u w:val="single"/>
          <w:lang w:val="ro-RO"/>
        </w:rPr>
        <w:t>Codul penal</w:t>
      </w:r>
      <w:r w:rsidRPr="000717A8">
        <w:rPr>
          <w:i/>
          <w:iCs/>
          <w:sz w:val="22"/>
          <w:lang w:val="ro-RO"/>
        </w:rPr>
        <w:t xml:space="preserve"> se face trimitere la </w:t>
      </w:r>
      <w:r w:rsidRPr="000717A8">
        <w:rPr>
          <w:i/>
          <w:iCs/>
          <w:color w:val="008000"/>
          <w:sz w:val="22"/>
          <w:u w:val="single"/>
          <w:lang w:val="ro-RO"/>
        </w:rPr>
        <w:t>art. 112</w:t>
      </w:r>
      <w:r w:rsidRPr="000717A8">
        <w:rPr>
          <w:i/>
          <w:iCs/>
          <w:sz w:val="22"/>
          <w:lang w:val="ro-RO"/>
        </w:rPr>
        <w:t xml:space="preserve">, trimiterea se va considera făcută la </w:t>
      </w:r>
      <w:r w:rsidRPr="000717A8">
        <w:rPr>
          <w:i/>
          <w:iCs/>
          <w:color w:val="008000"/>
          <w:sz w:val="22"/>
          <w:u w:val="single"/>
          <w:lang w:val="ro-RO"/>
        </w:rPr>
        <w:t>art. 112</w:t>
      </w:r>
      <w:r w:rsidRPr="000717A8">
        <w:rPr>
          <w:i/>
          <w:iCs/>
          <w:sz w:val="22"/>
          <w:lang w:val="ro-RO"/>
        </w:rPr>
        <w:t xml:space="preserve"> şi </w:t>
      </w:r>
      <w:r w:rsidRPr="000717A8">
        <w:rPr>
          <w:i/>
          <w:iCs/>
          <w:color w:val="008000"/>
          <w:sz w:val="22"/>
          <w:u w:val="single"/>
          <w:lang w:val="ro-RO"/>
        </w:rPr>
        <w:t>112^1</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148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Prescripţia răspunderii penale</w:t>
      </w:r>
    </w:p>
    <w:p w:rsidR="000717A8" w:rsidRPr="000717A8" w:rsidRDefault="000717A8" w:rsidP="000717A8">
      <w:pPr>
        <w:autoSpaceDE w:val="0"/>
        <w:autoSpaceDN w:val="0"/>
        <w:adjustRightInd w:val="0"/>
        <w:rPr>
          <w:sz w:val="22"/>
          <w:lang w:val="ro-RO"/>
        </w:rPr>
      </w:pPr>
      <w:r w:rsidRPr="000717A8">
        <w:rPr>
          <w:sz w:val="22"/>
          <w:lang w:val="ro-RO"/>
        </w:rPr>
        <w:t xml:space="preserve">    Răspunderea penală a persoanei juridice se prescrie în condiţiile prevăzute de lege pentru persoana fizică, dispoziţiile </w:t>
      </w:r>
      <w:r w:rsidRPr="000717A8">
        <w:rPr>
          <w:color w:val="008000"/>
          <w:sz w:val="22"/>
          <w:u w:val="single"/>
          <w:lang w:val="ro-RO"/>
        </w:rPr>
        <w:t>art. 153</w:t>
      </w:r>
      <w:r w:rsidRPr="000717A8">
        <w:rPr>
          <w:sz w:val="22"/>
          <w:lang w:val="ro-RO"/>
        </w:rPr>
        <w:t xml:space="preserve"> - 156 aplicându-se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149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Prescripţia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(1) Termenul de prescripţie a executării pedepsei amenzii aplicate persoanei juridice este de 5 ani.</w:t>
      </w:r>
    </w:p>
    <w:p w:rsidR="000717A8" w:rsidRPr="000717A8" w:rsidRDefault="000717A8" w:rsidP="000717A8">
      <w:pPr>
        <w:autoSpaceDE w:val="0"/>
        <w:autoSpaceDN w:val="0"/>
        <w:adjustRightInd w:val="0"/>
        <w:rPr>
          <w:sz w:val="22"/>
          <w:lang w:val="ro-RO"/>
        </w:rPr>
      </w:pPr>
      <w:r w:rsidRPr="000717A8">
        <w:rPr>
          <w:sz w:val="22"/>
          <w:lang w:val="ro-RO"/>
        </w:rPr>
        <w:t xml:space="preserve">    (2) Executarea pedepselor complementare aplicate persoanelor juridice se prescrie într-un termen de 3 ani, care curge de la data la care pedeapsa amenzii a fost executată sau considerată ca executată.</w:t>
      </w:r>
    </w:p>
    <w:p w:rsidR="000717A8" w:rsidRPr="000717A8" w:rsidRDefault="000717A8" w:rsidP="000717A8">
      <w:pPr>
        <w:autoSpaceDE w:val="0"/>
        <w:autoSpaceDN w:val="0"/>
        <w:adjustRightInd w:val="0"/>
        <w:rPr>
          <w:sz w:val="22"/>
          <w:lang w:val="ro-RO"/>
        </w:rPr>
      </w:pPr>
      <w:r w:rsidRPr="000717A8">
        <w:rPr>
          <w:sz w:val="22"/>
          <w:lang w:val="ro-RO"/>
        </w:rPr>
        <w:t xml:space="preserve">    (3) Dispoziţiile </w:t>
      </w:r>
      <w:r w:rsidRPr="000717A8">
        <w:rPr>
          <w:color w:val="008000"/>
          <w:sz w:val="22"/>
          <w:u w:val="single"/>
          <w:lang w:val="ro-RO"/>
        </w:rPr>
        <w:t>art. 161</w:t>
      </w:r>
      <w:r w:rsidRPr="000717A8">
        <w:rPr>
          <w:sz w:val="22"/>
          <w:lang w:val="ro-RO"/>
        </w:rPr>
        <w:t xml:space="preserve">, </w:t>
      </w:r>
      <w:r w:rsidRPr="000717A8">
        <w:rPr>
          <w:color w:val="008000"/>
          <w:sz w:val="22"/>
          <w:u w:val="single"/>
          <w:lang w:val="ro-RO"/>
        </w:rPr>
        <w:t>art. 162</w:t>
      </w:r>
      <w:r w:rsidRPr="000717A8">
        <w:rPr>
          <w:sz w:val="22"/>
          <w:lang w:val="ro-RO"/>
        </w:rPr>
        <w:t xml:space="preserve"> alin. (2), </w:t>
      </w:r>
      <w:r w:rsidRPr="000717A8">
        <w:rPr>
          <w:color w:val="008000"/>
          <w:sz w:val="22"/>
          <w:u w:val="single"/>
          <w:lang w:val="ro-RO"/>
        </w:rPr>
        <w:t>art. 163</w:t>
      </w:r>
      <w:r w:rsidRPr="000717A8">
        <w:rPr>
          <w:sz w:val="22"/>
          <w:lang w:val="ro-RO"/>
        </w:rPr>
        <w:t xml:space="preserve"> şi </w:t>
      </w:r>
      <w:r w:rsidRPr="000717A8">
        <w:rPr>
          <w:color w:val="008000"/>
          <w:sz w:val="22"/>
          <w:u w:val="single"/>
          <w:lang w:val="ro-RO"/>
        </w:rPr>
        <w:t>art. 164</w:t>
      </w:r>
      <w:r w:rsidRPr="000717A8">
        <w:rPr>
          <w:sz w:val="22"/>
          <w:lang w:val="ro-RO"/>
        </w:rPr>
        <w:t xml:space="preserve"> se aplică în mod corespunzător.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150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Reabilitarea persoanei juridice</w:t>
      </w:r>
    </w:p>
    <w:p w:rsidR="000717A8" w:rsidRPr="000717A8" w:rsidRDefault="000717A8" w:rsidP="000717A8">
      <w:pPr>
        <w:autoSpaceDE w:val="0"/>
        <w:autoSpaceDN w:val="0"/>
        <w:adjustRightInd w:val="0"/>
        <w:rPr>
          <w:sz w:val="22"/>
          <w:lang w:val="ro-RO"/>
        </w:rPr>
      </w:pPr>
      <w:r w:rsidRPr="000717A8">
        <w:rPr>
          <w:sz w:val="22"/>
          <w:lang w:val="ro-RO"/>
        </w:rPr>
        <w:t xml:space="preserve">    Reabilitarea persoanei juridice are loc de drept dacă, în decurs de 3 ani de la data la care pedeapsa amenzii sau pedeapsa complementară a fost executată sau considerată ca executată, aceasta nu a mai săvârşit nicio altă infracţiune.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151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comasării şi divizării persoanei juridice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În cazul pierderii personalităţii juridice prin fuziune, absorbţie sau divizare intervenită după comiterea infracţiunii, răspunderea penală şi consecinţele acesteia se vor angaja:</w:t>
      </w:r>
    </w:p>
    <w:p w:rsidR="000717A8" w:rsidRPr="000717A8" w:rsidRDefault="000717A8" w:rsidP="000717A8">
      <w:pPr>
        <w:autoSpaceDE w:val="0"/>
        <w:autoSpaceDN w:val="0"/>
        <w:adjustRightInd w:val="0"/>
        <w:rPr>
          <w:sz w:val="22"/>
          <w:lang w:val="ro-RO"/>
        </w:rPr>
      </w:pPr>
      <w:r w:rsidRPr="000717A8">
        <w:rPr>
          <w:sz w:val="22"/>
          <w:lang w:val="ro-RO"/>
        </w:rPr>
        <w:t xml:space="preserve">    a) în sarcina persoanei juridice create prin fuziune;</w:t>
      </w:r>
    </w:p>
    <w:p w:rsidR="000717A8" w:rsidRPr="000717A8" w:rsidRDefault="000717A8" w:rsidP="000717A8">
      <w:pPr>
        <w:autoSpaceDE w:val="0"/>
        <w:autoSpaceDN w:val="0"/>
        <w:adjustRightInd w:val="0"/>
        <w:rPr>
          <w:sz w:val="22"/>
          <w:lang w:val="ro-RO"/>
        </w:rPr>
      </w:pPr>
      <w:r w:rsidRPr="000717A8">
        <w:rPr>
          <w:sz w:val="22"/>
          <w:lang w:val="ro-RO"/>
        </w:rPr>
        <w:t xml:space="preserve">    b) în sarcina persoanei juridice absorbante;</w:t>
      </w:r>
    </w:p>
    <w:p w:rsidR="000717A8" w:rsidRPr="000717A8" w:rsidRDefault="000717A8" w:rsidP="000717A8">
      <w:pPr>
        <w:autoSpaceDE w:val="0"/>
        <w:autoSpaceDN w:val="0"/>
        <w:adjustRightInd w:val="0"/>
        <w:rPr>
          <w:sz w:val="22"/>
          <w:lang w:val="ro-RO"/>
        </w:rPr>
      </w:pPr>
      <w:r w:rsidRPr="000717A8">
        <w:rPr>
          <w:sz w:val="22"/>
          <w:lang w:val="ro-RO"/>
        </w:rPr>
        <w:t xml:space="preserve">    c) în sarcina persoanelor juridice care au fost create prin divizare sau care au dobândit fracţiuni din patrimoniul persoanei divizate.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În cazul prevăzut la alin. (1), la individualizarea pedepsei se va ţine seama, după caz, de: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veniturile totale şi activele totale cuprinse în ultima situaţie financiară sau, după caz, raportare contabilă pe care persoana juridică care a comis infracţiunea are obligaţia de a le întocmi şi depune, potrivit legii, anterior fuziunii ori divizării, cu luarea în considerare a părţii din patrimoniul acesteia care a fost transmisă fiecărei persoane juridice participante la operaţiune;</w:t>
      </w:r>
    </w:p>
    <w:p w:rsidR="000717A8" w:rsidRPr="000717A8" w:rsidRDefault="000717A8" w:rsidP="000717A8">
      <w:pPr>
        <w:autoSpaceDE w:val="0"/>
        <w:autoSpaceDN w:val="0"/>
        <w:adjustRightInd w:val="0"/>
        <w:rPr>
          <w:sz w:val="22"/>
          <w:lang w:val="ro-RO"/>
        </w:rPr>
      </w:pPr>
      <w:r w:rsidRPr="000717A8">
        <w:rPr>
          <w:i/>
          <w:iCs/>
          <w:sz w:val="22"/>
          <w:lang w:val="ro-RO"/>
        </w:rPr>
        <w:t xml:space="preserve">    b) valoarea activului patrimonial de la data fuziunii ori divizării, în cazul persoanei juridice care, potrivit legii, nu are obligaţia întocmirii şi depunerii documentelor prevăzute la lit. a), respectiv, în cazul persoanei juridice înfiinţate în anul trimiterii în judecată, cu luarea în considerare a părţii din patrimoniul acesteia care a fost transmisă fiecărei persoane juridice participante la operaţiune.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TITLUL VII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Cauzele care înlătură răspunderea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152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amnistiei</w:t>
      </w:r>
    </w:p>
    <w:p w:rsidR="000717A8" w:rsidRPr="000717A8" w:rsidRDefault="000717A8" w:rsidP="000717A8">
      <w:pPr>
        <w:autoSpaceDE w:val="0"/>
        <w:autoSpaceDN w:val="0"/>
        <w:adjustRightInd w:val="0"/>
        <w:rPr>
          <w:sz w:val="22"/>
          <w:lang w:val="ro-RO"/>
        </w:rPr>
      </w:pPr>
      <w:r w:rsidRPr="000717A8">
        <w:rPr>
          <w:sz w:val="22"/>
          <w:lang w:val="ro-RO"/>
        </w:rPr>
        <w:t xml:space="preserve">    (1) Amnistia înlătură răspunderea penală pentru infracţiunea săvârşită. Dacă intervine după condamnare, ea înlătură şi executarea pedepsei pronunţate, precum şi celelalte consecinţe ale condamnării. Amenda încasată anterior amnistiei nu se restituie.</w:t>
      </w:r>
    </w:p>
    <w:p w:rsidR="000717A8" w:rsidRPr="000717A8" w:rsidRDefault="000717A8" w:rsidP="000717A8">
      <w:pPr>
        <w:autoSpaceDE w:val="0"/>
        <w:autoSpaceDN w:val="0"/>
        <w:adjustRightInd w:val="0"/>
        <w:rPr>
          <w:sz w:val="22"/>
          <w:lang w:val="ro-RO"/>
        </w:rPr>
      </w:pPr>
      <w:r w:rsidRPr="000717A8">
        <w:rPr>
          <w:sz w:val="22"/>
          <w:lang w:val="ro-RO"/>
        </w:rPr>
        <w:t xml:space="preserve">    (2) Amnistia nu are efecte asupra măsurilor de siguranţă şi asupra drepturilor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153*)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Prescripţia răspunderii penale</w:t>
      </w:r>
    </w:p>
    <w:p w:rsidR="000717A8" w:rsidRPr="000717A8" w:rsidRDefault="000717A8" w:rsidP="000717A8">
      <w:pPr>
        <w:autoSpaceDE w:val="0"/>
        <w:autoSpaceDN w:val="0"/>
        <w:adjustRightInd w:val="0"/>
        <w:rPr>
          <w:sz w:val="22"/>
          <w:lang w:val="ro-RO"/>
        </w:rPr>
      </w:pPr>
      <w:r w:rsidRPr="000717A8">
        <w:rPr>
          <w:sz w:val="22"/>
          <w:lang w:val="ro-RO"/>
        </w:rPr>
        <w:t xml:space="preserve">    (1) Prescripţia înlătură răspunderea penală.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Prescripţia nu înlătură răspunderea penală în cazul: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infracţiunilor de genocid, contra umanităţii şi de război, indiferent de data la care au fost comise;</w:t>
      </w:r>
    </w:p>
    <w:p w:rsidR="000717A8" w:rsidRPr="000717A8" w:rsidRDefault="000717A8" w:rsidP="000717A8">
      <w:pPr>
        <w:autoSpaceDE w:val="0"/>
        <w:autoSpaceDN w:val="0"/>
        <w:adjustRightInd w:val="0"/>
        <w:rPr>
          <w:sz w:val="22"/>
          <w:lang w:val="ro-RO"/>
        </w:rPr>
      </w:pPr>
      <w:r w:rsidRPr="000717A8">
        <w:rPr>
          <w:i/>
          <w:iCs/>
          <w:sz w:val="22"/>
          <w:lang w:val="ro-RO"/>
        </w:rPr>
        <w:t xml:space="preserve">    b) infracţiunilor prevăzute la </w:t>
      </w:r>
      <w:r w:rsidRPr="000717A8">
        <w:rPr>
          <w:i/>
          <w:iCs/>
          <w:color w:val="008000"/>
          <w:sz w:val="22"/>
          <w:u w:val="single"/>
          <w:lang w:val="ro-RO"/>
        </w:rPr>
        <w:t>art. 188</w:t>
      </w:r>
      <w:r w:rsidRPr="000717A8">
        <w:rPr>
          <w:i/>
          <w:iCs/>
          <w:sz w:val="22"/>
          <w:lang w:val="ro-RO"/>
        </w:rPr>
        <w:t xml:space="preserve"> şi </w:t>
      </w:r>
      <w:r w:rsidRPr="000717A8">
        <w:rPr>
          <w:i/>
          <w:iCs/>
          <w:color w:val="008000"/>
          <w:sz w:val="22"/>
          <w:u w:val="single"/>
          <w:lang w:val="ro-RO"/>
        </w:rPr>
        <w:t>189</w:t>
      </w:r>
      <w:r w:rsidRPr="000717A8">
        <w:rPr>
          <w:i/>
          <w:iCs/>
          <w:sz w:val="22"/>
          <w:lang w:val="ro-RO"/>
        </w:rPr>
        <w:t xml:space="preserve"> şi al infracţiunilor intenţionate urmate de moartea victimei;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#M41</w:t>
      </w:r>
    </w:p>
    <w:p w:rsidR="000717A8" w:rsidRPr="000717A8" w:rsidRDefault="000717A8" w:rsidP="000717A8">
      <w:pPr>
        <w:autoSpaceDE w:val="0"/>
        <w:autoSpaceDN w:val="0"/>
        <w:adjustRightInd w:val="0"/>
        <w:rPr>
          <w:sz w:val="22"/>
          <w:lang w:val="ro-RO"/>
        </w:rPr>
      </w:pPr>
      <w:r w:rsidRPr="000717A8">
        <w:rPr>
          <w:i/>
          <w:iCs/>
          <w:sz w:val="22"/>
          <w:lang w:val="ro-RO"/>
        </w:rPr>
        <w:t xml:space="preserve">    c) infracţiunilor prevăzute la </w:t>
      </w:r>
      <w:r w:rsidRPr="000717A8">
        <w:rPr>
          <w:i/>
          <w:iCs/>
          <w:color w:val="008000"/>
          <w:sz w:val="22"/>
          <w:u w:val="single"/>
          <w:lang w:val="ro-RO"/>
        </w:rPr>
        <w:t>art. 209</w:t>
      </w:r>
      <w:r w:rsidRPr="000717A8">
        <w:rPr>
          <w:i/>
          <w:iCs/>
          <w:sz w:val="22"/>
          <w:lang w:val="ro-RO"/>
        </w:rPr>
        <w:t xml:space="preserve"> - 211, </w:t>
      </w:r>
      <w:r w:rsidRPr="000717A8">
        <w:rPr>
          <w:i/>
          <w:iCs/>
          <w:color w:val="008000"/>
          <w:sz w:val="22"/>
          <w:u w:val="single"/>
          <w:lang w:val="ro-RO"/>
        </w:rPr>
        <w:t>art. 213</w:t>
      </w:r>
      <w:r w:rsidRPr="000717A8">
        <w:rPr>
          <w:i/>
          <w:iCs/>
          <w:sz w:val="22"/>
          <w:lang w:val="ro-RO"/>
        </w:rPr>
        <w:t xml:space="preserve">, </w:t>
      </w:r>
      <w:r w:rsidRPr="000717A8">
        <w:rPr>
          <w:i/>
          <w:iCs/>
          <w:color w:val="008000"/>
          <w:sz w:val="22"/>
          <w:u w:val="single"/>
          <w:lang w:val="ro-RO"/>
        </w:rPr>
        <w:t>art. 218</w:t>
      </w:r>
      <w:r w:rsidRPr="000717A8">
        <w:rPr>
          <w:i/>
          <w:iCs/>
          <w:sz w:val="22"/>
          <w:lang w:val="ro-RO"/>
        </w:rPr>
        <w:t xml:space="preserve"> - 220 şi </w:t>
      </w:r>
      <w:r w:rsidRPr="000717A8">
        <w:rPr>
          <w:i/>
          <w:iCs/>
          <w:color w:val="008000"/>
          <w:sz w:val="22"/>
          <w:u w:val="single"/>
          <w:lang w:val="ro-RO"/>
        </w:rPr>
        <w:t>art. 282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w:t>
      </w:r>
    </w:p>
    <w:p w:rsidR="000717A8" w:rsidRPr="000717A8" w:rsidRDefault="000717A8" w:rsidP="000717A8">
      <w:pPr>
        <w:autoSpaceDE w:val="0"/>
        <w:autoSpaceDN w:val="0"/>
        <w:adjustRightInd w:val="0"/>
        <w:rPr>
          <w:sz w:val="22"/>
          <w:lang w:val="ro-RO"/>
        </w:rPr>
      </w:pPr>
      <w:r w:rsidRPr="000717A8">
        <w:rPr>
          <w:i/>
          <w:iCs/>
          <w:sz w:val="22"/>
          <w:lang w:val="ro-RO"/>
        </w:rPr>
        <w:t xml:space="preserve">    (3) Prescripţia nu înlătură răspunderea penală nici în cazul infracţiunilor prevăzute la alin. (2) lit. b) pentru care nu s-a împlinit termenul de prescripţie, generală sau specială, la data intrării în vigoare a acestei dispoziţii.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153</w:t>
      </w:r>
      <w:r w:rsidRPr="000717A8">
        <w:rPr>
          <w:i/>
          <w:iCs/>
          <w:sz w:val="22"/>
          <w:lang w:val="ro-RO"/>
        </w:rPr>
        <w:t xml:space="preserve"> alineatul (2), </w:t>
      </w:r>
      <w:r w:rsidRPr="000717A8">
        <w:rPr>
          <w:i/>
          <w:iCs/>
          <w:color w:val="008000"/>
          <w:sz w:val="22"/>
          <w:u w:val="single"/>
          <w:lang w:val="ro-RO"/>
        </w:rPr>
        <w:t>litera c)</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t xml:space="preserve">    "c) infracţiunilor prevăzute la </w:t>
      </w:r>
      <w:r w:rsidRPr="000717A8">
        <w:rPr>
          <w:i/>
          <w:iCs/>
          <w:color w:val="008000"/>
          <w:sz w:val="22"/>
          <w:u w:val="single"/>
          <w:lang w:val="ro-RO"/>
        </w:rPr>
        <w:t>art. 209</w:t>
      </w:r>
      <w:r w:rsidRPr="000717A8">
        <w:rPr>
          <w:i/>
          <w:iCs/>
          <w:sz w:val="22"/>
          <w:lang w:val="ro-RO"/>
        </w:rPr>
        <w:t xml:space="preserve"> - 211, </w:t>
      </w:r>
      <w:r w:rsidRPr="000717A8">
        <w:rPr>
          <w:i/>
          <w:iCs/>
          <w:color w:val="008000"/>
          <w:sz w:val="22"/>
          <w:u w:val="single"/>
          <w:lang w:val="ro-RO"/>
        </w:rPr>
        <w:t>213</w:t>
      </w:r>
      <w:r w:rsidRPr="000717A8">
        <w:rPr>
          <w:i/>
          <w:iCs/>
          <w:sz w:val="22"/>
          <w:lang w:val="ro-RO"/>
        </w:rPr>
        <w:t xml:space="preserve">, </w:t>
      </w:r>
      <w:r w:rsidRPr="000717A8">
        <w:rPr>
          <w:i/>
          <w:iCs/>
          <w:color w:val="008000"/>
          <w:sz w:val="22"/>
          <w:u w:val="single"/>
          <w:lang w:val="ro-RO"/>
        </w:rPr>
        <w:t>218</w:t>
      </w:r>
      <w:r w:rsidRPr="000717A8">
        <w:rPr>
          <w:i/>
          <w:iCs/>
          <w:sz w:val="22"/>
          <w:lang w:val="ro-RO"/>
        </w:rPr>
        <w:t xml:space="preserve">, </w:t>
      </w:r>
      <w:r w:rsidRPr="000717A8">
        <w:rPr>
          <w:i/>
          <w:iCs/>
          <w:color w:val="008000"/>
          <w:sz w:val="22"/>
          <w:u w:val="single"/>
          <w:lang w:val="ro-RO"/>
        </w:rPr>
        <w:t>218^1</w:t>
      </w:r>
      <w:r w:rsidRPr="000717A8">
        <w:rPr>
          <w:i/>
          <w:iCs/>
          <w:sz w:val="22"/>
          <w:lang w:val="ro-RO"/>
        </w:rPr>
        <w:t xml:space="preserve">, </w:t>
      </w:r>
      <w:r w:rsidRPr="000717A8">
        <w:rPr>
          <w:i/>
          <w:iCs/>
          <w:color w:val="008000"/>
          <w:sz w:val="22"/>
          <w:u w:val="single"/>
          <w:lang w:val="ro-RO"/>
        </w:rPr>
        <w:t>219</w:t>
      </w:r>
      <w:r w:rsidRPr="000717A8">
        <w:rPr>
          <w:i/>
          <w:iCs/>
          <w:sz w:val="22"/>
          <w:lang w:val="ro-RO"/>
        </w:rPr>
        <w:t xml:space="preserve">, </w:t>
      </w:r>
      <w:r w:rsidRPr="000717A8">
        <w:rPr>
          <w:i/>
          <w:iCs/>
          <w:color w:val="008000"/>
          <w:sz w:val="22"/>
          <w:u w:val="single"/>
          <w:lang w:val="ro-RO"/>
        </w:rPr>
        <w:t>219^1</w:t>
      </w:r>
      <w:r w:rsidRPr="000717A8">
        <w:rPr>
          <w:i/>
          <w:iCs/>
          <w:sz w:val="22"/>
          <w:lang w:val="ro-RO"/>
        </w:rPr>
        <w:t xml:space="preserve"> şi </w:t>
      </w:r>
      <w:r w:rsidRPr="000717A8">
        <w:rPr>
          <w:i/>
          <w:iCs/>
          <w:color w:val="008000"/>
          <w:sz w:val="22"/>
          <w:u w:val="single"/>
          <w:lang w:val="ro-RO"/>
        </w:rPr>
        <w:t>282</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154*)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Termenele de prescripţie a răspunderii penale</w:t>
      </w:r>
    </w:p>
    <w:p w:rsidR="000717A8" w:rsidRPr="000717A8" w:rsidRDefault="000717A8" w:rsidP="000717A8">
      <w:pPr>
        <w:autoSpaceDE w:val="0"/>
        <w:autoSpaceDN w:val="0"/>
        <w:adjustRightInd w:val="0"/>
        <w:rPr>
          <w:sz w:val="22"/>
          <w:lang w:val="ro-RO"/>
        </w:rPr>
      </w:pPr>
      <w:r w:rsidRPr="000717A8">
        <w:rPr>
          <w:sz w:val="22"/>
          <w:lang w:val="ro-RO"/>
        </w:rPr>
        <w:t xml:space="preserve">    (1) Termenele de prescripţie a răspunderii penale sunt:</w:t>
      </w:r>
    </w:p>
    <w:p w:rsidR="000717A8" w:rsidRPr="000717A8" w:rsidRDefault="000717A8" w:rsidP="000717A8">
      <w:pPr>
        <w:autoSpaceDE w:val="0"/>
        <w:autoSpaceDN w:val="0"/>
        <w:adjustRightInd w:val="0"/>
        <w:rPr>
          <w:sz w:val="22"/>
          <w:lang w:val="ro-RO"/>
        </w:rPr>
      </w:pPr>
      <w:r w:rsidRPr="000717A8">
        <w:rPr>
          <w:sz w:val="22"/>
          <w:lang w:val="ro-RO"/>
        </w:rPr>
        <w:t xml:space="preserve">    a) 15 ani, când legea prevede pentru infracţiunea săvârşită pedeapsa detenţiunii pe viaţă sau pedeapsa închisorii mai mare de 20 de ani;</w:t>
      </w:r>
    </w:p>
    <w:p w:rsidR="000717A8" w:rsidRPr="000717A8" w:rsidRDefault="000717A8" w:rsidP="000717A8">
      <w:pPr>
        <w:autoSpaceDE w:val="0"/>
        <w:autoSpaceDN w:val="0"/>
        <w:adjustRightInd w:val="0"/>
        <w:rPr>
          <w:sz w:val="22"/>
          <w:lang w:val="ro-RO"/>
        </w:rPr>
      </w:pPr>
      <w:r w:rsidRPr="000717A8">
        <w:rPr>
          <w:sz w:val="22"/>
          <w:lang w:val="ro-RO"/>
        </w:rPr>
        <w:t xml:space="preserve">    b) 10 ani, când legea prevede pentru infracţiunea săvârşită pedeapsa închisorii mai mare de 10 ani, dar care nu depăşeşte 20 de ani;</w:t>
      </w:r>
    </w:p>
    <w:p w:rsidR="000717A8" w:rsidRPr="000717A8" w:rsidRDefault="000717A8" w:rsidP="000717A8">
      <w:pPr>
        <w:autoSpaceDE w:val="0"/>
        <w:autoSpaceDN w:val="0"/>
        <w:adjustRightInd w:val="0"/>
        <w:rPr>
          <w:sz w:val="22"/>
          <w:lang w:val="ro-RO"/>
        </w:rPr>
      </w:pPr>
      <w:r w:rsidRPr="000717A8">
        <w:rPr>
          <w:sz w:val="22"/>
          <w:lang w:val="ro-RO"/>
        </w:rPr>
        <w:t xml:space="preserve">    c) 8 ani, când legea prevede pentru infracţiunea săvârşită pedeapsa închisorii mai mare de 5 ani, dar care nu depăşeşte 10 ani;</w:t>
      </w:r>
    </w:p>
    <w:p w:rsidR="000717A8" w:rsidRPr="000717A8" w:rsidRDefault="000717A8" w:rsidP="000717A8">
      <w:pPr>
        <w:autoSpaceDE w:val="0"/>
        <w:autoSpaceDN w:val="0"/>
        <w:adjustRightInd w:val="0"/>
        <w:rPr>
          <w:sz w:val="22"/>
          <w:lang w:val="ro-RO"/>
        </w:rPr>
      </w:pPr>
      <w:r w:rsidRPr="000717A8">
        <w:rPr>
          <w:sz w:val="22"/>
          <w:lang w:val="ro-RO"/>
        </w:rPr>
        <w:t xml:space="preserve">    d) 5 ani, când legea prevede pentru infracţiunea săvârşită pedeapsa închisorii mai mare de un an, dar care nu depăşeşte 5 ani;</w:t>
      </w:r>
    </w:p>
    <w:p w:rsidR="000717A8" w:rsidRPr="000717A8" w:rsidRDefault="000717A8" w:rsidP="000717A8">
      <w:pPr>
        <w:autoSpaceDE w:val="0"/>
        <w:autoSpaceDN w:val="0"/>
        <w:adjustRightInd w:val="0"/>
        <w:rPr>
          <w:sz w:val="22"/>
          <w:lang w:val="ro-RO"/>
        </w:rPr>
      </w:pPr>
      <w:r w:rsidRPr="000717A8">
        <w:rPr>
          <w:sz w:val="22"/>
          <w:lang w:val="ro-RO"/>
        </w:rPr>
        <w:t xml:space="preserve">    e) 3 ani, când legea prevede pentru infracţiunea săvârşită pedeapsa închisorii care nu depăşeşte un an sau amenda.</w:t>
      </w:r>
    </w:p>
    <w:p w:rsidR="000717A8" w:rsidRPr="000717A8" w:rsidRDefault="000717A8" w:rsidP="000717A8">
      <w:pPr>
        <w:autoSpaceDE w:val="0"/>
        <w:autoSpaceDN w:val="0"/>
        <w:adjustRightInd w:val="0"/>
        <w:rPr>
          <w:sz w:val="22"/>
          <w:lang w:val="ro-RO"/>
        </w:rPr>
      </w:pPr>
      <w:r w:rsidRPr="000717A8">
        <w:rPr>
          <w:sz w:val="22"/>
          <w:lang w:val="ro-RO"/>
        </w:rPr>
        <w:t xml:space="preserve">    (2) Termenele prevăzute în prezentul articol încep să curgă de la data săvârşirii infracţiunii. În cazul infracţiunilor continue termenul curge de la data încetării acţiunii sau inacţiunii, în cazul infracţiunilor continuate, de la data săvârşirii ultimei acţiuni sau inacţiuni, iar în cazul infracţiunilor de obicei, de la data săvârşirii ultimului act.</w:t>
      </w:r>
    </w:p>
    <w:p w:rsidR="000717A8" w:rsidRPr="000717A8" w:rsidRDefault="000717A8" w:rsidP="000717A8">
      <w:pPr>
        <w:autoSpaceDE w:val="0"/>
        <w:autoSpaceDN w:val="0"/>
        <w:adjustRightInd w:val="0"/>
        <w:rPr>
          <w:sz w:val="22"/>
          <w:lang w:val="ro-RO"/>
        </w:rPr>
      </w:pPr>
      <w:r w:rsidRPr="000717A8">
        <w:rPr>
          <w:sz w:val="22"/>
          <w:lang w:val="ro-RO"/>
        </w:rPr>
        <w:t xml:space="preserve">    (3) În cazul infracţiunilor progresive, termenul de prescripţie a răspunderii penale începe să curgă de la data săvârşirii acţiunii sau inacţiunii şi se calculează în raport cu pedeapsa corespunzătoare rezultatului definitiv produs.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#M41</w:t>
      </w:r>
    </w:p>
    <w:p w:rsidR="000717A8" w:rsidRPr="000717A8" w:rsidRDefault="000717A8" w:rsidP="000717A8">
      <w:pPr>
        <w:autoSpaceDE w:val="0"/>
        <w:autoSpaceDN w:val="0"/>
        <w:adjustRightInd w:val="0"/>
        <w:rPr>
          <w:sz w:val="22"/>
          <w:lang w:val="ro-RO"/>
        </w:rPr>
      </w:pPr>
      <w:r w:rsidRPr="000717A8">
        <w:rPr>
          <w:i/>
          <w:iCs/>
          <w:sz w:val="22"/>
          <w:lang w:val="ro-RO"/>
        </w:rPr>
        <w:t xml:space="preserve">    (4) În cazul infracţiunilor de trafic şi exploatare a persoanelor vulnerabile şi al infracţiunilor contra libertăţii şi integrităţii sexuale, altele decât cele prevăzute la </w:t>
      </w:r>
      <w:r w:rsidRPr="000717A8">
        <w:rPr>
          <w:i/>
          <w:iCs/>
          <w:color w:val="008000"/>
          <w:sz w:val="22"/>
          <w:u w:val="single"/>
          <w:lang w:val="ro-RO"/>
        </w:rPr>
        <w:t>art. 153</w:t>
      </w:r>
      <w:r w:rsidRPr="000717A8">
        <w:rPr>
          <w:i/>
          <w:iCs/>
          <w:sz w:val="22"/>
          <w:lang w:val="ro-RO"/>
        </w:rPr>
        <w:t xml:space="preserve"> alin. (2) lit. c), precum şi al infracţiunii de pornografie infantilă, săvârşite faţă de un minor, termenul de prescripţie începe să curgă de la data la care acesta a devenit major. Dacă minorul a decedat înainte de împlinirea majoratului, termenul de prescripţie începe să curgă de la data decesului.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A se vedea şi </w:t>
      </w:r>
      <w:r w:rsidRPr="000717A8">
        <w:rPr>
          <w:i/>
          <w:iCs/>
          <w:color w:val="008000"/>
          <w:sz w:val="22"/>
          <w:u w:val="single"/>
          <w:lang w:val="ro-RO"/>
        </w:rPr>
        <w:t>art. 18</w:t>
      </w:r>
      <w:r w:rsidRPr="000717A8">
        <w:rPr>
          <w:i/>
          <w:iCs/>
          <w:sz w:val="22"/>
          <w:lang w:val="ro-RO"/>
        </w:rPr>
        <w:t xml:space="preserve"> din Legea nr. 49/2022 (</w:t>
      </w:r>
      <w:r w:rsidRPr="000717A8">
        <w:rPr>
          <w:b/>
          <w:bCs/>
          <w:i/>
          <w:iCs/>
          <w:color w:val="008000"/>
          <w:sz w:val="22"/>
          <w:u w:val="single"/>
          <w:lang w:val="ro-RO"/>
        </w:rPr>
        <w:t>#M47</w:t>
      </w:r>
      <w:r w:rsidRPr="000717A8">
        <w:rPr>
          <w:i/>
          <w:iCs/>
          <w:sz w:val="22"/>
          <w:lang w:val="ro-RO"/>
        </w:rPr>
        <w:t>), articol reprodus în nota 9 de la sfârşitul textului actualizat.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155*)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Întreruperea cursului prescripţiei răspunderii penale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#M48</w:t>
      </w:r>
    </w:p>
    <w:p w:rsidR="000717A8" w:rsidRPr="000717A8" w:rsidRDefault="000717A8" w:rsidP="000717A8">
      <w:pPr>
        <w:autoSpaceDE w:val="0"/>
        <w:autoSpaceDN w:val="0"/>
        <w:adjustRightInd w:val="0"/>
        <w:rPr>
          <w:sz w:val="22"/>
          <w:lang w:val="ro-RO"/>
        </w:rPr>
      </w:pPr>
      <w:r w:rsidRPr="000717A8">
        <w:rPr>
          <w:i/>
          <w:iCs/>
          <w:sz w:val="22"/>
          <w:lang w:val="ro-RO"/>
        </w:rPr>
        <w:t xml:space="preserve">    (1) Cursul termenului prescripţiei răspunderii penale se întrerupe prin îndeplinirea oricărui act de procedură în cauză care, potrivit legii, trebuie comunicat suspectului sau inculpatului.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După fiecare întrerupere începe să curgă un nou termen de prescripţie.</w:t>
      </w:r>
    </w:p>
    <w:p w:rsidR="000717A8" w:rsidRPr="000717A8" w:rsidRDefault="000717A8" w:rsidP="000717A8">
      <w:pPr>
        <w:autoSpaceDE w:val="0"/>
        <w:autoSpaceDN w:val="0"/>
        <w:adjustRightInd w:val="0"/>
        <w:rPr>
          <w:sz w:val="22"/>
          <w:lang w:val="ro-RO"/>
        </w:rPr>
      </w:pPr>
      <w:r w:rsidRPr="000717A8">
        <w:rPr>
          <w:sz w:val="22"/>
          <w:lang w:val="ro-RO"/>
        </w:rPr>
        <w:t xml:space="preserve">    (3) Întreruperea cursului prescripţiei produce efecte faţă de toţi participanţii la infracţiune, chiar dacă actul de întrerupere priveşte numai pe unii dintre 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(4) Termenele prevăzute la </w:t>
      </w:r>
      <w:r w:rsidRPr="000717A8">
        <w:rPr>
          <w:i/>
          <w:iCs/>
          <w:color w:val="008000"/>
          <w:sz w:val="22"/>
          <w:u w:val="single"/>
          <w:lang w:val="ro-RO"/>
        </w:rPr>
        <w:t>art. 154</w:t>
      </w:r>
      <w:r w:rsidRPr="000717A8">
        <w:rPr>
          <w:i/>
          <w:iCs/>
          <w:sz w:val="22"/>
          <w:lang w:val="ro-RO"/>
        </w:rPr>
        <w:t>, dacă au fost depăşite cu încă o dată, vor fi socotite îndeplinite oricâte întreruperi ar interveni.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Admiterea în principiu a cererii de redeschidere a procesului penal face să curgă un nou termen de prescripţie a răspunderii penale.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w:t>
      </w:r>
      <w:r w:rsidRPr="000717A8">
        <w:rPr>
          <w:b/>
          <w:bCs/>
          <w:i/>
          <w:iCs/>
          <w:sz w:val="22"/>
          <w:lang w:val="ro-RO"/>
        </w:rPr>
        <w:t>*)</w:t>
      </w:r>
      <w:r w:rsidRPr="000717A8">
        <w:rPr>
          <w:i/>
          <w:iCs/>
          <w:sz w:val="22"/>
          <w:lang w:val="ro-RO"/>
        </w:rPr>
        <w:t xml:space="preserve"> În textul actualizat, </w:t>
      </w:r>
      <w:r w:rsidRPr="000717A8">
        <w:rPr>
          <w:i/>
          <w:iCs/>
          <w:color w:val="008000"/>
          <w:sz w:val="22"/>
          <w:u w:val="single"/>
          <w:lang w:val="ro-RO"/>
        </w:rPr>
        <w:t>alin. (1)</w:t>
      </w:r>
      <w:r w:rsidRPr="000717A8">
        <w:rPr>
          <w:i/>
          <w:iCs/>
          <w:sz w:val="22"/>
          <w:lang w:val="ro-RO"/>
        </w:rPr>
        <w:t xml:space="preserve"> al </w:t>
      </w:r>
      <w:r w:rsidRPr="000717A8">
        <w:rPr>
          <w:i/>
          <w:iCs/>
          <w:color w:val="008000"/>
          <w:sz w:val="22"/>
          <w:u w:val="single"/>
          <w:lang w:val="ro-RO"/>
        </w:rPr>
        <w:t>art. 155</w:t>
      </w:r>
      <w:r w:rsidRPr="000717A8">
        <w:rPr>
          <w:i/>
          <w:iCs/>
          <w:sz w:val="22"/>
          <w:lang w:val="ro-RO"/>
        </w:rPr>
        <w:t xml:space="preserve"> este reprodus astfel cum a fost modificat prin </w:t>
      </w:r>
      <w:r w:rsidRPr="000717A8">
        <w:rPr>
          <w:i/>
          <w:iCs/>
          <w:color w:val="008000"/>
          <w:sz w:val="22"/>
          <w:u w:val="single"/>
          <w:lang w:val="ro-RO"/>
        </w:rPr>
        <w:t>articolul unic</w:t>
      </w:r>
      <w:r w:rsidRPr="000717A8">
        <w:rPr>
          <w:i/>
          <w:iCs/>
          <w:sz w:val="22"/>
          <w:lang w:val="ro-RO"/>
        </w:rPr>
        <w:t xml:space="preserve"> din Ordonanţa de urgenţă a Guvernului nr. 71/2022 (</w:t>
      </w:r>
      <w:r w:rsidRPr="000717A8">
        <w:rPr>
          <w:b/>
          <w:bCs/>
          <w:i/>
          <w:iCs/>
          <w:color w:val="008000"/>
          <w:sz w:val="22"/>
          <w:u w:val="single"/>
          <w:lang w:val="ro-RO"/>
        </w:rPr>
        <w:t>#M48</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Reproducem mai jos prevederile </w:t>
      </w:r>
      <w:r w:rsidRPr="000717A8">
        <w:rPr>
          <w:i/>
          <w:iCs/>
          <w:color w:val="008000"/>
          <w:sz w:val="22"/>
          <w:u w:val="single"/>
          <w:lang w:val="ro-RO"/>
        </w:rPr>
        <w:t>art. 155</w:t>
      </w:r>
      <w:r w:rsidRPr="000717A8">
        <w:rPr>
          <w:i/>
          <w:iCs/>
          <w:sz w:val="22"/>
          <w:lang w:val="ro-RO"/>
        </w:rPr>
        <w:t xml:space="preserve"> alin. (1) în forma iniţială, anterior modificării efectuate prin </w:t>
      </w:r>
      <w:r w:rsidRPr="000717A8">
        <w:rPr>
          <w:i/>
          <w:iCs/>
          <w:color w:val="008000"/>
          <w:sz w:val="22"/>
          <w:u w:val="single"/>
          <w:lang w:val="ro-RO"/>
        </w:rPr>
        <w:t>articolul unic</w:t>
      </w:r>
      <w:r w:rsidRPr="000717A8">
        <w:rPr>
          <w:i/>
          <w:iCs/>
          <w:sz w:val="22"/>
          <w:lang w:val="ro-RO"/>
        </w:rPr>
        <w:t xml:space="preserve"> din Ordonanţa de urgenţă a Guvernului nr. 71/2022 (</w:t>
      </w:r>
      <w:r w:rsidRPr="000717A8">
        <w:rPr>
          <w:b/>
          <w:bCs/>
          <w:i/>
          <w:iCs/>
          <w:color w:val="008000"/>
          <w:sz w:val="22"/>
          <w:u w:val="single"/>
          <w:lang w:val="ro-RO"/>
        </w:rPr>
        <w:t>#M48</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Cursul termenului prescripţiei răspunderii penale se întrerupe prin îndeplinirea oricărui act de procedură în cauză."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Evenimentele legislative care au afectat </w:t>
      </w:r>
      <w:r w:rsidRPr="000717A8">
        <w:rPr>
          <w:i/>
          <w:iCs/>
          <w:color w:val="008000"/>
          <w:sz w:val="22"/>
          <w:u w:val="single"/>
          <w:lang w:val="ro-RO"/>
        </w:rPr>
        <w:t>alin. (1)</w:t>
      </w:r>
      <w:r w:rsidRPr="000717A8">
        <w:rPr>
          <w:i/>
          <w:iCs/>
          <w:sz w:val="22"/>
          <w:lang w:val="ro-RO"/>
        </w:rPr>
        <w:t xml:space="preserve"> al </w:t>
      </w:r>
      <w:r w:rsidRPr="000717A8">
        <w:rPr>
          <w:i/>
          <w:iCs/>
          <w:color w:val="008000"/>
          <w:sz w:val="22"/>
          <w:u w:val="single"/>
          <w:lang w:val="ro-RO"/>
        </w:rPr>
        <w:t>art. 155</w:t>
      </w:r>
      <w:r w:rsidRPr="000717A8">
        <w:rPr>
          <w:i/>
          <w:iCs/>
          <w:sz w:val="22"/>
          <w:lang w:val="ro-RO"/>
        </w:rPr>
        <w:t xml:space="preserve"> sunt următoarele: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1.</w:t>
      </w:r>
      <w:r w:rsidRPr="000717A8">
        <w:rPr>
          <w:i/>
          <w:iCs/>
          <w:sz w:val="22"/>
          <w:lang w:val="ro-RO"/>
        </w:rPr>
        <w:t xml:space="preserve"> La data de 25 iunie 2018 s-a publicat </w:t>
      </w:r>
      <w:r w:rsidRPr="000717A8">
        <w:rPr>
          <w:i/>
          <w:iCs/>
          <w:color w:val="008000"/>
          <w:sz w:val="22"/>
          <w:u w:val="single"/>
          <w:lang w:val="ro-RO"/>
        </w:rPr>
        <w:t>Decizia nr. 297/2018</w:t>
      </w:r>
      <w:r w:rsidRPr="000717A8">
        <w:rPr>
          <w:i/>
          <w:iCs/>
          <w:sz w:val="22"/>
          <w:lang w:val="ro-RO"/>
        </w:rPr>
        <w:t xml:space="preserve"> (</w:t>
      </w:r>
      <w:r w:rsidRPr="000717A8">
        <w:rPr>
          <w:b/>
          <w:bCs/>
          <w:i/>
          <w:iCs/>
          <w:color w:val="008000"/>
          <w:sz w:val="22"/>
          <w:u w:val="single"/>
          <w:lang w:val="ro-RO"/>
        </w:rPr>
        <w:t>#M24</w:t>
      </w:r>
      <w:r w:rsidRPr="000717A8">
        <w:rPr>
          <w:i/>
          <w:iCs/>
          <w:sz w:val="22"/>
          <w:lang w:val="ro-RO"/>
        </w:rPr>
        <w:t xml:space="preserve">), prin care Curtea Constituţională a constatat că soluţia legislativă care prevede întreruperea cursului termenului prescripţiei răspunderii penale prin îndeplinirea "oricărui act de procedură în cauză", din cuprinsul dispoziţiilor </w:t>
      </w:r>
      <w:r w:rsidRPr="000717A8">
        <w:rPr>
          <w:i/>
          <w:iCs/>
          <w:color w:val="008000"/>
          <w:sz w:val="22"/>
          <w:u w:val="single"/>
          <w:lang w:val="ro-RO"/>
        </w:rPr>
        <w:t>art. 155</w:t>
      </w:r>
      <w:r w:rsidRPr="000717A8">
        <w:rPr>
          <w:i/>
          <w:iCs/>
          <w:sz w:val="22"/>
          <w:lang w:val="ro-RO"/>
        </w:rPr>
        <w:t xml:space="preserve"> alin. (1) din Codul penal [forma iniţială, anterior modificării efectuate prin </w:t>
      </w:r>
      <w:r w:rsidRPr="000717A8">
        <w:rPr>
          <w:i/>
          <w:iCs/>
          <w:color w:val="008000"/>
          <w:sz w:val="22"/>
          <w:u w:val="single"/>
          <w:lang w:val="ro-RO"/>
        </w:rPr>
        <w:t>articolul unic</w:t>
      </w:r>
      <w:r w:rsidRPr="000717A8">
        <w:rPr>
          <w:i/>
          <w:iCs/>
          <w:sz w:val="22"/>
          <w:lang w:val="ro-RO"/>
        </w:rPr>
        <w:t xml:space="preserve"> din Ordonanţa de urgenţă a Guvernului nr. 71/2022 (</w:t>
      </w:r>
      <w:r w:rsidRPr="000717A8">
        <w:rPr>
          <w:b/>
          <w:bCs/>
          <w:i/>
          <w:iCs/>
          <w:color w:val="008000"/>
          <w:sz w:val="22"/>
          <w:u w:val="single"/>
          <w:lang w:val="ro-RO"/>
        </w:rPr>
        <w:t>#M48</w:t>
      </w:r>
      <w:r w:rsidRPr="000717A8">
        <w:rPr>
          <w:i/>
          <w:iCs/>
          <w:sz w:val="22"/>
          <w:lang w:val="ro-RO"/>
        </w:rPr>
        <w:t>)], este neconstituţională.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La data de 30 mai 2022, alin. (1) al art. 155 a fost modificat prin </w:t>
      </w:r>
      <w:r w:rsidRPr="000717A8">
        <w:rPr>
          <w:i/>
          <w:iCs/>
          <w:color w:val="008000"/>
          <w:sz w:val="22"/>
          <w:u w:val="single"/>
          <w:lang w:val="ro-RO"/>
        </w:rPr>
        <w:t>articolul unic</w:t>
      </w:r>
      <w:r w:rsidRPr="000717A8">
        <w:rPr>
          <w:i/>
          <w:iCs/>
          <w:sz w:val="22"/>
          <w:lang w:val="ro-RO"/>
        </w:rPr>
        <w:t xml:space="preserve"> din Ordonanţa de urgenţă a Guvernului nr. 71/2022 (</w:t>
      </w:r>
      <w:r w:rsidRPr="000717A8">
        <w:rPr>
          <w:b/>
          <w:bCs/>
          <w:i/>
          <w:iCs/>
          <w:color w:val="008000"/>
          <w:sz w:val="22"/>
          <w:u w:val="single"/>
          <w:lang w:val="ro-RO"/>
        </w:rPr>
        <w:t>#M48</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La data de 9 iunie 2022 s-a publicat </w:t>
      </w:r>
      <w:r w:rsidRPr="000717A8">
        <w:rPr>
          <w:i/>
          <w:iCs/>
          <w:color w:val="008000"/>
          <w:sz w:val="22"/>
          <w:u w:val="single"/>
          <w:lang w:val="ro-RO"/>
        </w:rPr>
        <w:t>Decizia nr. 358/2022</w:t>
      </w:r>
      <w:r w:rsidRPr="000717A8">
        <w:rPr>
          <w:i/>
          <w:iCs/>
          <w:sz w:val="22"/>
          <w:lang w:val="ro-RO"/>
        </w:rPr>
        <w:t xml:space="preserve"> (</w:t>
      </w:r>
      <w:r w:rsidRPr="000717A8">
        <w:rPr>
          <w:b/>
          <w:bCs/>
          <w:i/>
          <w:iCs/>
          <w:color w:val="008000"/>
          <w:sz w:val="22"/>
          <w:u w:val="single"/>
          <w:lang w:val="ro-RO"/>
        </w:rPr>
        <w:t>#M50</w:t>
      </w:r>
      <w:r w:rsidRPr="000717A8">
        <w:rPr>
          <w:i/>
          <w:iCs/>
          <w:sz w:val="22"/>
          <w:lang w:val="ro-RO"/>
        </w:rPr>
        <w:t xml:space="preserve">), pronunţată de Curtea Constituţională la data de 26 mai 2022, prin care s-a constatat că dispoziţiile </w:t>
      </w:r>
      <w:r w:rsidRPr="000717A8">
        <w:rPr>
          <w:i/>
          <w:iCs/>
          <w:color w:val="008000"/>
          <w:sz w:val="22"/>
          <w:u w:val="single"/>
          <w:lang w:val="ro-RO"/>
        </w:rPr>
        <w:t>art. 155</w:t>
      </w:r>
      <w:r w:rsidRPr="000717A8">
        <w:rPr>
          <w:i/>
          <w:iCs/>
          <w:sz w:val="22"/>
          <w:lang w:val="ro-RO"/>
        </w:rPr>
        <w:t xml:space="preserve"> alin. (1) din Codul penal sunt neconstituţionale.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Menţionăm că, în preambul, </w:t>
      </w:r>
      <w:r w:rsidRPr="000717A8">
        <w:rPr>
          <w:i/>
          <w:iCs/>
          <w:color w:val="008000"/>
          <w:sz w:val="22"/>
          <w:u w:val="single"/>
          <w:lang w:val="ro-RO"/>
        </w:rPr>
        <w:t>Ordonanţa de urgenţă a Guvernului nr. 71/2022</w:t>
      </w:r>
      <w:r w:rsidRPr="000717A8">
        <w:rPr>
          <w:i/>
          <w:iCs/>
          <w:sz w:val="22"/>
          <w:lang w:val="ro-RO"/>
        </w:rPr>
        <w:t xml:space="preserve"> (</w:t>
      </w:r>
      <w:r w:rsidRPr="000717A8">
        <w:rPr>
          <w:b/>
          <w:bCs/>
          <w:i/>
          <w:iCs/>
          <w:color w:val="008000"/>
          <w:sz w:val="22"/>
          <w:u w:val="single"/>
          <w:lang w:val="ro-RO"/>
        </w:rPr>
        <w:t>#M48</w:t>
      </w:r>
      <w:r w:rsidRPr="000717A8">
        <w:rPr>
          <w:i/>
          <w:iCs/>
          <w:sz w:val="22"/>
          <w:lang w:val="ro-RO"/>
        </w:rPr>
        <w:t xml:space="preserve">) face referire atât la </w:t>
      </w:r>
      <w:r w:rsidRPr="000717A8">
        <w:rPr>
          <w:i/>
          <w:iCs/>
          <w:color w:val="008000"/>
          <w:sz w:val="22"/>
          <w:u w:val="single"/>
          <w:lang w:val="ro-RO"/>
        </w:rPr>
        <w:t>Decizia Curţii Constituţionale nr. 297/2018</w:t>
      </w:r>
      <w:r w:rsidRPr="000717A8">
        <w:rPr>
          <w:i/>
          <w:iCs/>
          <w:sz w:val="22"/>
          <w:lang w:val="ro-RO"/>
        </w:rPr>
        <w:t xml:space="preserve"> (</w:t>
      </w:r>
      <w:r w:rsidRPr="000717A8">
        <w:rPr>
          <w:b/>
          <w:bCs/>
          <w:i/>
          <w:iCs/>
          <w:color w:val="008000"/>
          <w:sz w:val="22"/>
          <w:u w:val="single"/>
          <w:lang w:val="ro-RO"/>
        </w:rPr>
        <w:t>#M24</w:t>
      </w:r>
      <w:r w:rsidRPr="000717A8">
        <w:rPr>
          <w:i/>
          <w:iCs/>
          <w:sz w:val="22"/>
          <w:lang w:val="ro-RO"/>
        </w:rPr>
        <w:t xml:space="preserve">), care era deja publicată în Monitorul Oficial al României, Partea I, cât şi la </w:t>
      </w:r>
      <w:r w:rsidRPr="000717A8">
        <w:rPr>
          <w:i/>
          <w:iCs/>
          <w:color w:val="008000"/>
          <w:sz w:val="22"/>
          <w:u w:val="single"/>
          <w:lang w:val="ro-RO"/>
        </w:rPr>
        <w:t>Decizia Curţii Constituţionale nr. 358/2022</w:t>
      </w:r>
      <w:r w:rsidRPr="000717A8">
        <w:rPr>
          <w:i/>
          <w:iCs/>
          <w:sz w:val="22"/>
          <w:lang w:val="ro-RO"/>
        </w:rPr>
        <w:t xml:space="preserve"> (</w:t>
      </w:r>
      <w:r w:rsidRPr="000717A8">
        <w:rPr>
          <w:b/>
          <w:bCs/>
          <w:i/>
          <w:iCs/>
          <w:color w:val="008000"/>
          <w:sz w:val="22"/>
          <w:u w:val="single"/>
          <w:lang w:val="ro-RO"/>
        </w:rPr>
        <w:t>#M50</w:t>
      </w:r>
      <w:r w:rsidRPr="000717A8">
        <w:rPr>
          <w:i/>
          <w:iCs/>
          <w:sz w:val="22"/>
          <w:lang w:val="ro-RO"/>
        </w:rPr>
        <w:t>), numită în preambul "decizia din data de 26 mai 2022", care nu era încă publicată la acea dată.</w:t>
      </w:r>
    </w:p>
    <w:p w:rsidR="000717A8" w:rsidRPr="000717A8" w:rsidRDefault="000717A8" w:rsidP="000717A8">
      <w:pPr>
        <w:autoSpaceDE w:val="0"/>
        <w:autoSpaceDN w:val="0"/>
        <w:adjustRightInd w:val="0"/>
        <w:rPr>
          <w:sz w:val="22"/>
          <w:lang w:val="ro-RO"/>
        </w:rPr>
      </w:pPr>
      <w:r w:rsidRPr="000717A8">
        <w:rPr>
          <w:i/>
          <w:iCs/>
          <w:sz w:val="22"/>
          <w:lang w:val="ro-RO"/>
        </w:rPr>
        <w:t xml:space="preserve">    Reproducem mai jos primele patru paragrafe din preambulul </w:t>
      </w:r>
      <w:r w:rsidRPr="000717A8">
        <w:rPr>
          <w:i/>
          <w:iCs/>
          <w:color w:val="008000"/>
          <w:sz w:val="22"/>
          <w:u w:val="single"/>
          <w:lang w:val="ro-RO"/>
        </w:rPr>
        <w:t>Ordonanţei de urgenţă a Guvernului nr. 71/2022</w:t>
      </w:r>
      <w:r w:rsidRPr="000717A8">
        <w:rPr>
          <w:i/>
          <w:iCs/>
          <w:sz w:val="22"/>
          <w:lang w:val="ro-RO"/>
        </w:rPr>
        <w:t xml:space="preserve"> (</w:t>
      </w:r>
      <w:r w:rsidRPr="000717A8">
        <w:rPr>
          <w:b/>
          <w:bCs/>
          <w:i/>
          <w:iCs/>
          <w:color w:val="008000"/>
          <w:sz w:val="22"/>
          <w:u w:val="single"/>
          <w:lang w:val="ro-RO"/>
        </w:rPr>
        <w:t>#M48</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"Având în vedere că, prin </w:t>
      </w:r>
      <w:r w:rsidRPr="000717A8">
        <w:rPr>
          <w:i/>
          <w:iCs/>
          <w:color w:val="008000"/>
          <w:sz w:val="22"/>
          <w:u w:val="single"/>
          <w:lang w:val="ro-RO"/>
        </w:rPr>
        <w:t>Decizia nr. 297/2018</w:t>
      </w:r>
      <w:r w:rsidRPr="000717A8">
        <w:rPr>
          <w:i/>
          <w:iCs/>
          <w:sz w:val="22"/>
          <w:lang w:val="ro-RO"/>
        </w:rPr>
        <w:t xml:space="preserve">, Curtea Constituţională a constatat neconstituţionalitatea soluţiei legislative care prevede întreruperea cursului termenului prescripţiei răspunderii penale prin îndeplinirea "oricărui act de procedură în cauză" din cuprinsul dispoziţiilor </w:t>
      </w:r>
      <w:r w:rsidRPr="000717A8">
        <w:rPr>
          <w:i/>
          <w:iCs/>
          <w:color w:val="008000"/>
          <w:sz w:val="22"/>
          <w:u w:val="single"/>
          <w:lang w:val="ro-RO"/>
        </w:rPr>
        <w:t>art. 155</w:t>
      </w:r>
      <w:r w:rsidRPr="000717A8">
        <w:rPr>
          <w:i/>
          <w:iCs/>
          <w:sz w:val="22"/>
          <w:lang w:val="ro-RO"/>
        </w:rPr>
        <w:t xml:space="preserve"> alin. (1) din Codul penal, întrucât aceasta este neclară, incoerentă şi lipsită de previzibilitate, de natură a crea persoanei care are calitatea de suspect sau de inculpat o situaţie juridică incertă referitoare la condiţiile tragerii sale la răspundere penală pentru faptele săvârşite,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luând în considerare şi faptul că, prin </w:t>
      </w:r>
      <w:r w:rsidRPr="000717A8">
        <w:rPr>
          <w:i/>
          <w:iCs/>
          <w:color w:val="008000"/>
          <w:sz w:val="22"/>
          <w:u w:val="single"/>
          <w:lang w:val="ro-RO"/>
        </w:rPr>
        <w:t>decizia</w:t>
      </w:r>
      <w:r w:rsidRPr="000717A8">
        <w:rPr>
          <w:i/>
          <w:iCs/>
          <w:sz w:val="22"/>
          <w:lang w:val="ro-RO"/>
        </w:rPr>
        <w:t xml:space="preserve"> din data de 26 mai 2022, Curtea Constituţională a admis excepţia de neconstituţionalitate a dispoziţiilor </w:t>
      </w:r>
      <w:r w:rsidRPr="000717A8">
        <w:rPr>
          <w:i/>
          <w:iCs/>
          <w:color w:val="008000"/>
          <w:sz w:val="22"/>
          <w:u w:val="single"/>
          <w:lang w:val="ro-RO"/>
        </w:rPr>
        <w:t>art. 155</w:t>
      </w:r>
      <w:r w:rsidRPr="000717A8">
        <w:rPr>
          <w:i/>
          <w:iCs/>
          <w:sz w:val="22"/>
          <w:lang w:val="ro-RO"/>
        </w:rPr>
        <w:t xml:space="preserve"> alin. (1) din Codul penal şi a declarat neconstituţional textul rămas în vigoare ca urmare a </w:t>
      </w:r>
      <w:r w:rsidRPr="000717A8">
        <w:rPr>
          <w:i/>
          <w:iCs/>
          <w:color w:val="008000"/>
          <w:sz w:val="22"/>
          <w:u w:val="single"/>
          <w:lang w:val="ro-RO"/>
        </w:rPr>
        <w:t>Deciziei nr. 297/2018</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ţinând cont de faptul că de la data publicării motivării </w:t>
      </w:r>
      <w:r w:rsidRPr="000717A8">
        <w:rPr>
          <w:i/>
          <w:iCs/>
          <w:color w:val="008000"/>
          <w:sz w:val="22"/>
          <w:u w:val="single"/>
          <w:lang w:val="ro-RO"/>
        </w:rPr>
        <w:t>deciziei</w:t>
      </w:r>
      <w:r w:rsidRPr="000717A8">
        <w:rPr>
          <w:i/>
          <w:iCs/>
          <w:sz w:val="22"/>
          <w:lang w:val="ro-RO"/>
        </w:rPr>
        <w:t xml:space="preserve"> din 26 mai 2022 în Monitorul Oficial al României, Partea I, poate fi pusă în discuţie instituţia întreruperii prescripţiei răspunderii penale, discuţie care ar fi de natură să aibă implicaţii asupra unui număr mare de dosare şi care ar putea determina aplicarea în mod neunitar a instituţiei întreruperii prescripţiei răspunderii penale ca urmare a suspendării dispoziţiilor </w:t>
      </w:r>
      <w:r w:rsidRPr="000717A8">
        <w:rPr>
          <w:i/>
          <w:iCs/>
          <w:color w:val="008000"/>
          <w:sz w:val="22"/>
          <w:u w:val="single"/>
          <w:lang w:val="ro-RO"/>
        </w:rPr>
        <w:t>art. 155</w:t>
      </w:r>
      <w:r w:rsidRPr="000717A8">
        <w:rPr>
          <w:i/>
          <w:iCs/>
          <w:sz w:val="22"/>
          <w:lang w:val="ro-RO"/>
        </w:rPr>
        <w:t xml:space="preserve"> alin. (1) din Codul penal, toate acestea având un impact semnificativ în planul bunei desfăşurări a activităţilor judiciare cu respectarea tuturor garanţiilor procedurale, a drepturilor şi libertăţilor fundamentale,</w:t>
      </w:r>
    </w:p>
    <w:p w:rsidR="000717A8" w:rsidRPr="000717A8" w:rsidRDefault="000717A8" w:rsidP="000717A8">
      <w:pPr>
        <w:autoSpaceDE w:val="0"/>
        <w:autoSpaceDN w:val="0"/>
        <w:adjustRightInd w:val="0"/>
        <w:rPr>
          <w:sz w:val="22"/>
          <w:lang w:val="ro-RO"/>
        </w:rPr>
      </w:pPr>
      <w:r w:rsidRPr="000717A8">
        <w:rPr>
          <w:i/>
          <w:iCs/>
          <w:sz w:val="22"/>
          <w:lang w:val="ro-RO"/>
        </w:rPr>
        <w:t xml:space="preserve">    reamintind faptul că pentru desfăşurarea în bune condiţii a proceselor penale şi tragerea la răspundere penală a persoanelor care au săvârşit infracţiuni, coordonate ale statului de drept, este nevoie de un cadru legal clar şi previzibil inclusiv în ceea ce priveşte prescripţia răspunderii penale, [...]"</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156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Suspendarea cursului prescripţiei răspunderii penale</w:t>
      </w:r>
    </w:p>
    <w:p w:rsidR="000717A8" w:rsidRPr="000717A8" w:rsidRDefault="000717A8" w:rsidP="000717A8">
      <w:pPr>
        <w:autoSpaceDE w:val="0"/>
        <w:autoSpaceDN w:val="0"/>
        <w:adjustRightInd w:val="0"/>
        <w:rPr>
          <w:sz w:val="22"/>
          <w:lang w:val="ro-RO"/>
        </w:rPr>
      </w:pPr>
      <w:r w:rsidRPr="000717A8">
        <w:rPr>
          <w:sz w:val="22"/>
          <w:lang w:val="ro-RO"/>
        </w:rPr>
        <w:t xml:space="preserve">    (1) Cursul termenului prescripţiei răspunderii penale este suspendat pe timpul cât o dispoziţie legală sau o împrejurare de neprevăzut ori de neînlăturat împiedică punerea în mişcare a acţiunii penale sau continuarea procesului penal.</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Prescripţia îşi reia cursul din ziua în care a încetat cauza de suspendare.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157*)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Lipsa plângerii prealabile</w:t>
      </w:r>
    </w:p>
    <w:p w:rsidR="000717A8" w:rsidRPr="000717A8" w:rsidRDefault="000717A8" w:rsidP="000717A8">
      <w:pPr>
        <w:autoSpaceDE w:val="0"/>
        <w:autoSpaceDN w:val="0"/>
        <w:adjustRightInd w:val="0"/>
        <w:rPr>
          <w:sz w:val="22"/>
          <w:lang w:val="ro-RO"/>
        </w:rPr>
      </w:pPr>
      <w:r w:rsidRPr="000717A8">
        <w:rPr>
          <w:sz w:val="22"/>
          <w:lang w:val="ro-RO"/>
        </w:rPr>
        <w:t xml:space="preserve">    (1) În cazul infracţiunilor pentru care punerea în mişcare a acţiunii penale este condiţionată de introducerea unei plângeri prealabile de către persoana vătămată, lipsa acestei plângeri înlătură răspunderea penală.</w:t>
      </w:r>
    </w:p>
    <w:p w:rsidR="000717A8" w:rsidRPr="000717A8" w:rsidRDefault="000717A8" w:rsidP="000717A8">
      <w:pPr>
        <w:autoSpaceDE w:val="0"/>
        <w:autoSpaceDN w:val="0"/>
        <w:adjustRightInd w:val="0"/>
        <w:rPr>
          <w:sz w:val="22"/>
          <w:lang w:val="ro-RO"/>
        </w:rPr>
      </w:pPr>
      <w:r w:rsidRPr="000717A8">
        <w:rPr>
          <w:sz w:val="22"/>
          <w:lang w:val="ro-RO"/>
        </w:rPr>
        <w:t xml:space="preserve">    (2) Fapta care a adus o vătămare mai multor persoane atrage răspunderea penală, chiar dacă plângerea prealabilă s-a făcut numai de către una dintre ele.</w:t>
      </w:r>
    </w:p>
    <w:p w:rsidR="000717A8" w:rsidRPr="000717A8" w:rsidRDefault="000717A8" w:rsidP="000717A8">
      <w:pPr>
        <w:autoSpaceDE w:val="0"/>
        <w:autoSpaceDN w:val="0"/>
        <w:adjustRightInd w:val="0"/>
        <w:rPr>
          <w:sz w:val="22"/>
          <w:lang w:val="ro-RO"/>
        </w:rPr>
      </w:pPr>
      <w:r w:rsidRPr="000717A8">
        <w:rPr>
          <w:sz w:val="22"/>
          <w:lang w:val="ro-RO"/>
        </w:rPr>
        <w:t xml:space="preserve">    (3) Fapta atrage răspunderea penală a tuturor persoanelor fizice sau juridice care au participat la săvârşirea acesteia, chiar dacă plângerea prealabilă s-a făcut numai cu privire la una dintre acestea.</w:t>
      </w:r>
    </w:p>
    <w:p w:rsidR="000717A8" w:rsidRPr="000717A8" w:rsidRDefault="000717A8" w:rsidP="000717A8">
      <w:pPr>
        <w:autoSpaceDE w:val="0"/>
        <w:autoSpaceDN w:val="0"/>
        <w:adjustRightInd w:val="0"/>
        <w:rPr>
          <w:sz w:val="22"/>
          <w:lang w:val="ro-RO"/>
        </w:rPr>
      </w:pPr>
      <w:r w:rsidRPr="000717A8">
        <w:rPr>
          <w:sz w:val="22"/>
          <w:lang w:val="ro-RO"/>
        </w:rPr>
        <w:t xml:space="preserve">    (4) În cazul în care cel vătămat este o persoană lipsită de capacitate de exerciţiu ori cu capacitatea de exerciţiu restrânsă sau o persoană juridică ce este reprezentată de făptuitor, acţiunea penală se poate pune în mişcare şi din oficiu.</w:t>
      </w:r>
    </w:p>
    <w:p w:rsidR="000717A8" w:rsidRPr="000717A8" w:rsidRDefault="000717A8" w:rsidP="000717A8">
      <w:pPr>
        <w:autoSpaceDE w:val="0"/>
        <w:autoSpaceDN w:val="0"/>
        <w:adjustRightInd w:val="0"/>
        <w:rPr>
          <w:sz w:val="22"/>
          <w:lang w:val="ro-RO"/>
        </w:rPr>
      </w:pPr>
      <w:r w:rsidRPr="000717A8">
        <w:rPr>
          <w:sz w:val="22"/>
          <w:lang w:val="ro-RO"/>
        </w:rPr>
        <w:t xml:space="preserve">    (5) Dacă persoana vătămată a decedat sau în cazul persoanei juridice aceasta a fost lichidată, înainte de expirarea termenului prevăzut de lege pentru introducerea plângerii, acţiunea penală poate fi pusă în mişcare din oficiu.</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Reproducem mai jos prevederile </w:t>
      </w:r>
      <w:r w:rsidRPr="000717A8">
        <w:rPr>
          <w:i/>
          <w:iCs/>
          <w:color w:val="008000"/>
          <w:sz w:val="22"/>
          <w:u w:val="single"/>
          <w:lang w:val="ro-RO"/>
        </w:rPr>
        <w:t>art. 69</w:t>
      </w:r>
      <w:r w:rsidRPr="000717A8">
        <w:rPr>
          <w:i/>
          <w:iCs/>
          <w:sz w:val="22"/>
          <w:lang w:val="ro-RO"/>
        </w:rPr>
        <w:t xml:space="preserve"> alin. (1) din Legea nr. 192/2006 privind medierea şi organizarea profesiei de mediator,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w:t>
      </w:r>
    </w:p>
    <w:p w:rsidR="000717A8" w:rsidRPr="000717A8" w:rsidRDefault="000717A8" w:rsidP="000717A8">
      <w:pPr>
        <w:autoSpaceDE w:val="0"/>
        <w:autoSpaceDN w:val="0"/>
        <w:adjustRightInd w:val="0"/>
        <w:rPr>
          <w:sz w:val="22"/>
          <w:lang w:val="ro-RO"/>
        </w:rPr>
      </w:pPr>
      <w:r w:rsidRPr="000717A8">
        <w:rPr>
          <w:i/>
          <w:iCs/>
          <w:sz w:val="22"/>
          <w:lang w:val="ro-RO"/>
        </w:rPr>
        <w:t xml:space="preserve">    "(1) În cazul în care procedura de mediere se desfăşoară înaintea începerii procesului penal şi aceasta se închide prin soluţionarea conflictului şi încheierea unei înţelegeri, potrivit </w:t>
      </w:r>
      <w:r w:rsidRPr="000717A8">
        <w:rPr>
          <w:i/>
          <w:iCs/>
          <w:color w:val="008000"/>
          <w:sz w:val="22"/>
          <w:u w:val="single"/>
          <w:lang w:val="ro-RO"/>
        </w:rPr>
        <w:t>art. 56</w:t>
      </w:r>
      <w:r w:rsidRPr="000717A8">
        <w:rPr>
          <w:i/>
          <w:iCs/>
          <w:sz w:val="22"/>
          <w:lang w:val="ro-RO"/>
        </w:rPr>
        <w:t xml:space="preserve"> alin. (1) lit. a), prin derogare de la dispoziţiile </w:t>
      </w:r>
      <w:r w:rsidRPr="000717A8">
        <w:rPr>
          <w:i/>
          <w:iCs/>
          <w:color w:val="008000"/>
          <w:sz w:val="22"/>
          <w:u w:val="single"/>
          <w:lang w:val="ro-RO"/>
        </w:rPr>
        <w:t>art. 157</w:t>
      </w:r>
      <w:r w:rsidRPr="000717A8">
        <w:rPr>
          <w:i/>
          <w:iCs/>
          <w:sz w:val="22"/>
          <w:lang w:val="ro-RO"/>
        </w:rPr>
        <w:t xml:space="preserve"> alin. (3) din Codul penal, fapta nu va atrage răspunderea penală pentru făptuitorul cu privire la care conflictul s-a încheiat prin mediere."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158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Retragerea plângerii prealabile</w:t>
      </w:r>
    </w:p>
    <w:p w:rsidR="000717A8" w:rsidRPr="000717A8" w:rsidRDefault="000717A8" w:rsidP="000717A8">
      <w:pPr>
        <w:autoSpaceDE w:val="0"/>
        <w:autoSpaceDN w:val="0"/>
        <w:adjustRightInd w:val="0"/>
        <w:rPr>
          <w:sz w:val="22"/>
          <w:lang w:val="ro-RO"/>
        </w:rPr>
      </w:pPr>
      <w:r w:rsidRPr="000717A8">
        <w:rPr>
          <w:sz w:val="22"/>
          <w:lang w:val="ro-RO"/>
        </w:rPr>
        <w:t xml:space="preserve">    (1) Retragerea plângerii prealabile poate interveni până la pronunţarea unei hotărâri definitive, în cazul infracţiunilor pentru care punerea în mişcare a acţiunii penale este condiţionată de introducerea unei plângeri prealabile.</w:t>
      </w:r>
    </w:p>
    <w:p w:rsidR="000717A8" w:rsidRPr="000717A8" w:rsidRDefault="000717A8" w:rsidP="000717A8">
      <w:pPr>
        <w:autoSpaceDE w:val="0"/>
        <w:autoSpaceDN w:val="0"/>
        <w:adjustRightInd w:val="0"/>
        <w:rPr>
          <w:sz w:val="22"/>
          <w:lang w:val="ro-RO"/>
        </w:rPr>
      </w:pPr>
      <w:r w:rsidRPr="000717A8">
        <w:rPr>
          <w:sz w:val="22"/>
          <w:lang w:val="ro-RO"/>
        </w:rPr>
        <w:t xml:space="preserve">    (2) Retragerea plângerii prealabile înlătură răspunderea penală a persoanei cu privire la care plângerea a fost retrasă.</w:t>
      </w:r>
    </w:p>
    <w:p w:rsidR="000717A8" w:rsidRPr="000717A8" w:rsidRDefault="000717A8" w:rsidP="000717A8">
      <w:pPr>
        <w:autoSpaceDE w:val="0"/>
        <w:autoSpaceDN w:val="0"/>
        <w:adjustRightInd w:val="0"/>
        <w:rPr>
          <w:sz w:val="22"/>
          <w:lang w:val="ro-RO"/>
        </w:rPr>
      </w:pPr>
      <w:r w:rsidRPr="000717A8">
        <w:rPr>
          <w:sz w:val="22"/>
          <w:lang w:val="ro-RO"/>
        </w:rPr>
        <w:t xml:space="preserve">    (3) Pentru persoanele lipsite de capacitate de exerciţiu, retragerea plângerii prealabile se face numai de reprezentanţii lor legali. În cazul persoanelor cu capacitate de exerciţiu restrânsă, retragerea se face cu încuviinţarea persoanelor prevăzute de lege.</w:t>
      </w:r>
    </w:p>
    <w:p w:rsidR="000717A8" w:rsidRPr="000717A8" w:rsidRDefault="000717A8" w:rsidP="000717A8">
      <w:pPr>
        <w:autoSpaceDE w:val="0"/>
        <w:autoSpaceDN w:val="0"/>
        <w:adjustRightInd w:val="0"/>
        <w:rPr>
          <w:sz w:val="22"/>
          <w:lang w:val="ro-RO"/>
        </w:rPr>
      </w:pPr>
      <w:r w:rsidRPr="000717A8">
        <w:rPr>
          <w:sz w:val="22"/>
          <w:lang w:val="ro-RO"/>
        </w:rPr>
        <w:t xml:space="preserve">    (4) În cazul infracţiunilor pentru care punerea în mişcare a acţiunii penale este condiţionată de introducerea unei plângeri prealabile, dar acţiunea penală a fost pusă în mişcare din oficiu în condiţiile legii, retragerea plângerii produce efecte numai dacă este însuşită de procuror.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159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Împăcarea</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Împăcarea poate interveni în cazul în care punerea în mişcare a acţiunii penale s-a făcut din oficiu, dacă legea o prevede în mod expres.</w:t>
      </w:r>
    </w:p>
    <w:p w:rsidR="000717A8" w:rsidRPr="000717A8" w:rsidRDefault="000717A8" w:rsidP="000717A8">
      <w:pPr>
        <w:autoSpaceDE w:val="0"/>
        <w:autoSpaceDN w:val="0"/>
        <w:adjustRightInd w:val="0"/>
        <w:rPr>
          <w:sz w:val="22"/>
          <w:lang w:val="ro-RO"/>
        </w:rPr>
      </w:pPr>
      <w:r w:rsidRPr="000717A8">
        <w:rPr>
          <w:sz w:val="22"/>
          <w:lang w:val="ro-RO"/>
        </w:rPr>
        <w:t xml:space="preserve">    (2) Împăcarea înlătură răspunderea penală şi stinge acţiunea civilă.</w:t>
      </w:r>
    </w:p>
    <w:p w:rsidR="000717A8" w:rsidRPr="000717A8" w:rsidRDefault="000717A8" w:rsidP="000717A8">
      <w:pPr>
        <w:autoSpaceDE w:val="0"/>
        <w:autoSpaceDN w:val="0"/>
        <w:adjustRightInd w:val="0"/>
        <w:rPr>
          <w:sz w:val="22"/>
          <w:lang w:val="ro-RO"/>
        </w:rPr>
      </w:pPr>
      <w:r w:rsidRPr="000717A8">
        <w:rPr>
          <w:sz w:val="22"/>
          <w:lang w:val="ro-RO"/>
        </w:rPr>
        <w:t xml:space="preserve">    (3) *) Împăcarea produce efecte numai cu privire la persoanele între care a intervenit şi dacă are loc până la citirea actului de sesizare a instanţei.</w:t>
      </w:r>
    </w:p>
    <w:p w:rsidR="000717A8" w:rsidRPr="000717A8" w:rsidRDefault="000717A8" w:rsidP="000717A8">
      <w:pPr>
        <w:autoSpaceDE w:val="0"/>
        <w:autoSpaceDN w:val="0"/>
        <w:adjustRightInd w:val="0"/>
        <w:rPr>
          <w:sz w:val="22"/>
          <w:lang w:val="ro-RO"/>
        </w:rPr>
      </w:pPr>
      <w:r w:rsidRPr="000717A8">
        <w:rPr>
          <w:sz w:val="22"/>
          <w:lang w:val="ro-RO"/>
        </w:rPr>
        <w:t xml:space="preserve">    (4) Pentru persoanele lipsite de capacitate de exerciţiu, împăcarea se face numai de reprezentanţii lor legali, iar persoanele cu capacitate de exerciţiu restrânsă se pot împăca cu încuviinţarea persoanelor prevăzute de lege.</w:t>
      </w:r>
    </w:p>
    <w:p w:rsidR="000717A8" w:rsidRPr="000717A8" w:rsidRDefault="000717A8" w:rsidP="000717A8">
      <w:pPr>
        <w:autoSpaceDE w:val="0"/>
        <w:autoSpaceDN w:val="0"/>
        <w:adjustRightInd w:val="0"/>
        <w:rPr>
          <w:sz w:val="22"/>
          <w:lang w:val="ro-RO"/>
        </w:rPr>
      </w:pPr>
      <w:r w:rsidRPr="000717A8">
        <w:rPr>
          <w:sz w:val="22"/>
          <w:lang w:val="ro-RO"/>
        </w:rPr>
        <w:t xml:space="preserve">    (5) În cazul persoanei juridice, împăcarea se realizează de reprezentantul său legal sau convenţional ori de către persoana desemnată în locul acestuia. Împăcarea intervenită între persoana juridică ce a săvârşit infracţiunea şi persoana vătămată nu produce efecte faţă de persoanele fizice care au participat la comiterea aceleiaşi fapte.</w:t>
      </w:r>
    </w:p>
    <w:p w:rsidR="000717A8" w:rsidRPr="000717A8" w:rsidRDefault="000717A8" w:rsidP="000717A8">
      <w:pPr>
        <w:autoSpaceDE w:val="0"/>
        <w:autoSpaceDN w:val="0"/>
        <w:adjustRightInd w:val="0"/>
        <w:rPr>
          <w:sz w:val="22"/>
          <w:lang w:val="ro-RO"/>
        </w:rPr>
      </w:pPr>
      <w:r w:rsidRPr="000717A8">
        <w:rPr>
          <w:sz w:val="22"/>
          <w:lang w:val="ro-RO"/>
        </w:rPr>
        <w:t xml:space="preserve">    (6) În cazul în care infracţiunea este săvârşită de reprezentantul persoanei juridice vătămate, dispoziţiile </w:t>
      </w:r>
      <w:r w:rsidRPr="000717A8">
        <w:rPr>
          <w:color w:val="008000"/>
          <w:sz w:val="22"/>
          <w:u w:val="single"/>
          <w:lang w:val="ro-RO"/>
        </w:rPr>
        <w:t>art. 158</w:t>
      </w:r>
      <w:r w:rsidRPr="000717A8">
        <w:rPr>
          <w:sz w:val="22"/>
          <w:lang w:val="ro-RO"/>
        </w:rPr>
        <w:t xml:space="preserve"> alin. (4) se aplică în mod corespunzător.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Curtea Constituţională, prin </w:t>
      </w:r>
      <w:r w:rsidRPr="000717A8">
        <w:rPr>
          <w:i/>
          <w:iCs/>
          <w:color w:val="008000"/>
          <w:sz w:val="22"/>
          <w:u w:val="single"/>
          <w:lang w:val="ro-RO"/>
        </w:rPr>
        <w:t>Decizia nr. 508/2014</w:t>
      </w:r>
      <w:r w:rsidRPr="000717A8">
        <w:rPr>
          <w:i/>
          <w:iCs/>
          <w:sz w:val="22"/>
          <w:lang w:val="ro-RO"/>
        </w:rPr>
        <w:t xml:space="preserve"> (</w:t>
      </w:r>
      <w:r w:rsidRPr="000717A8">
        <w:rPr>
          <w:b/>
          <w:bCs/>
          <w:i/>
          <w:iCs/>
          <w:color w:val="008000"/>
          <w:sz w:val="22"/>
          <w:u w:val="single"/>
          <w:lang w:val="ro-RO"/>
        </w:rPr>
        <w:t>#M6</w:t>
      </w:r>
      <w:r w:rsidRPr="000717A8">
        <w:rPr>
          <w:i/>
          <w:iCs/>
          <w:sz w:val="22"/>
          <w:lang w:val="ro-RO"/>
        </w:rPr>
        <w:t xml:space="preserve">), a admis excepţia de neconstituţionalitate a dispoziţiilor </w:t>
      </w:r>
      <w:r w:rsidRPr="000717A8">
        <w:rPr>
          <w:i/>
          <w:iCs/>
          <w:color w:val="008000"/>
          <w:sz w:val="22"/>
          <w:u w:val="single"/>
          <w:lang w:val="ro-RO"/>
        </w:rPr>
        <w:t>art. 159</w:t>
      </w:r>
      <w:r w:rsidRPr="000717A8">
        <w:rPr>
          <w:i/>
          <w:iCs/>
          <w:sz w:val="22"/>
          <w:lang w:val="ro-RO"/>
        </w:rPr>
        <w:t xml:space="preserve"> alin. (3) din Codul penal şi a constatat că acestea sunt constituţionale în măsura în care se aplică tuturor inculpaţilor trimişi în judecată înaintea datei intrării în vigoare a </w:t>
      </w:r>
      <w:r w:rsidRPr="000717A8">
        <w:rPr>
          <w:i/>
          <w:iCs/>
          <w:color w:val="008000"/>
          <w:sz w:val="22"/>
          <w:u w:val="single"/>
          <w:lang w:val="ro-RO"/>
        </w:rPr>
        <w:t>Legii nr. 286/2009</w:t>
      </w:r>
      <w:r w:rsidRPr="000717A8">
        <w:rPr>
          <w:i/>
          <w:iCs/>
          <w:sz w:val="22"/>
          <w:lang w:val="ro-RO"/>
        </w:rPr>
        <w:t xml:space="preserve"> privind Codul penal şi pentru care la acea dată momentul citirii actului de sesizare fusese depăşit.</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Curtea Constituţională, prin </w:t>
      </w:r>
      <w:r w:rsidRPr="000717A8">
        <w:rPr>
          <w:i/>
          <w:iCs/>
          <w:color w:val="008000"/>
          <w:sz w:val="22"/>
          <w:u w:val="single"/>
          <w:lang w:val="ro-RO"/>
        </w:rPr>
        <w:t>Decizia nr. 222/2023</w:t>
      </w:r>
      <w:r w:rsidRPr="000717A8">
        <w:rPr>
          <w:i/>
          <w:iCs/>
          <w:sz w:val="22"/>
          <w:lang w:val="ro-RO"/>
        </w:rPr>
        <w:t xml:space="preserve"> (</w:t>
      </w:r>
      <w:r w:rsidRPr="000717A8">
        <w:rPr>
          <w:b/>
          <w:bCs/>
          <w:i/>
          <w:iCs/>
          <w:color w:val="008000"/>
          <w:sz w:val="22"/>
          <w:u w:val="single"/>
          <w:lang w:val="ro-RO"/>
        </w:rPr>
        <w:t>#M57</w:t>
      </w:r>
      <w:r w:rsidRPr="000717A8">
        <w:rPr>
          <w:i/>
          <w:iCs/>
          <w:sz w:val="22"/>
          <w:lang w:val="ro-RO"/>
        </w:rPr>
        <w:t xml:space="preserve">), a constatat că soluţia legislativă cuprinsă în </w:t>
      </w:r>
      <w:r w:rsidRPr="000717A8">
        <w:rPr>
          <w:i/>
          <w:iCs/>
          <w:color w:val="008000"/>
          <w:sz w:val="22"/>
          <w:u w:val="single"/>
          <w:lang w:val="ro-RO"/>
        </w:rPr>
        <w:t>art. 159</w:t>
      </w:r>
      <w:r w:rsidRPr="000717A8">
        <w:rPr>
          <w:i/>
          <w:iCs/>
          <w:sz w:val="22"/>
          <w:lang w:val="ro-RO"/>
        </w:rPr>
        <w:t xml:space="preserve"> alin. (3) teza finală din Codul penal, care priveşte sintagma "şi dacă are loc până la citirea actului de sesizare a instanţei", este constituţională numai în măsura în care nu se aplică în ipoteza schimbării încadrării juridice a faptei, ulterior citirii actului de sesizare a instanţei, într-o infracţiune pentru care legea a prevăzut în mod expres că este posibilă împăcarea.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TITLUL VIII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Cauzele care înlătură sau modifică executarea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graţierii</w:t>
      </w:r>
    </w:p>
    <w:p w:rsidR="000717A8" w:rsidRPr="000717A8" w:rsidRDefault="000717A8" w:rsidP="000717A8">
      <w:pPr>
        <w:autoSpaceDE w:val="0"/>
        <w:autoSpaceDN w:val="0"/>
        <w:adjustRightInd w:val="0"/>
        <w:rPr>
          <w:sz w:val="22"/>
          <w:lang w:val="ro-RO"/>
        </w:rPr>
      </w:pPr>
      <w:r w:rsidRPr="000717A8">
        <w:rPr>
          <w:sz w:val="22"/>
          <w:lang w:val="ro-RO"/>
        </w:rPr>
        <w:t xml:space="preserve">    (1) Graţierea are ca efect înlăturarea, în totul sau în parte, a executării pedepsei ori comutarea acesteia în alta mai uşoară.</w:t>
      </w:r>
    </w:p>
    <w:p w:rsidR="000717A8" w:rsidRPr="000717A8" w:rsidRDefault="000717A8" w:rsidP="000717A8">
      <w:pPr>
        <w:autoSpaceDE w:val="0"/>
        <w:autoSpaceDN w:val="0"/>
        <w:adjustRightInd w:val="0"/>
        <w:rPr>
          <w:sz w:val="22"/>
          <w:lang w:val="ro-RO"/>
        </w:rPr>
      </w:pPr>
      <w:r w:rsidRPr="000717A8">
        <w:rPr>
          <w:sz w:val="22"/>
          <w:lang w:val="ro-RO"/>
        </w:rPr>
        <w:t xml:space="preserve">    (2) Graţierea nu are efecte asupra pedepselor complementare şi măsurilor educative neprivative de libertate, în afară de cazul când se dispune altfel prin actul de graţiere.</w:t>
      </w:r>
    </w:p>
    <w:p w:rsidR="000717A8" w:rsidRPr="000717A8" w:rsidRDefault="000717A8" w:rsidP="000717A8">
      <w:pPr>
        <w:autoSpaceDE w:val="0"/>
        <w:autoSpaceDN w:val="0"/>
        <w:adjustRightInd w:val="0"/>
        <w:rPr>
          <w:sz w:val="22"/>
          <w:lang w:val="ro-RO"/>
        </w:rPr>
      </w:pPr>
      <w:r w:rsidRPr="000717A8">
        <w:rPr>
          <w:sz w:val="22"/>
          <w:lang w:val="ro-RO"/>
        </w:rPr>
        <w:t xml:space="preserve">    (3) Graţierea nu are efect asupra măsurilor de siguranţă şi asupra drepturilor persoanei vătămate.</w:t>
      </w:r>
    </w:p>
    <w:p w:rsidR="000717A8" w:rsidRPr="000717A8" w:rsidRDefault="000717A8" w:rsidP="000717A8">
      <w:pPr>
        <w:autoSpaceDE w:val="0"/>
        <w:autoSpaceDN w:val="0"/>
        <w:adjustRightInd w:val="0"/>
        <w:rPr>
          <w:sz w:val="22"/>
          <w:lang w:val="ro-RO"/>
        </w:rPr>
      </w:pPr>
      <w:r w:rsidRPr="000717A8">
        <w:rPr>
          <w:sz w:val="22"/>
          <w:lang w:val="ro-RO"/>
        </w:rPr>
        <w:t xml:space="preserve">    (4) Graţierea nu are efecte asupra pedepselor a căror executare este suspendată sub supraveghere, în afară de cazul în care se dispune altfel prin actul de graţiere.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161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Prescripţia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(1) Prescripţia înlătură executarea pedepsei principale.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Prescripţia nu înlătură executarea pedepselor principale în cazul: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infracţiunilor de genocid, contra umanităţii şi de război, indiferent de data la care au fost comise;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infracţiunilor prevăzute la </w:t>
      </w:r>
      <w:r w:rsidRPr="000717A8">
        <w:rPr>
          <w:i/>
          <w:iCs/>
          <w:color w:val="008000"/>
          <w:sz w:val="22"/>
          <w:u w:val="single"/>
          <w:lang w:val="ro-RO"/>
        </w:rPr>
        <w:t>art. 188</w:t>
      </w:r>
      <w:r w:rsidRPr="000717A8">
        <w:rPr>
          <w:i/>
          <w:iCs/>
          <w:sz w:val="22"/>
          <w:lang w:val="ro-RO"/>
        </w:rPr>
        <w:t xml:space="preserve"> şi </w:t>
      </w:r>
      <w:r w:rsidRPr="000717A8">
        <w:rPr>
          <w:i/>
          <w:iCs/>
          <w:color w:val="008000"/>
          <w:sz w:val="22"/>
          <w:u w:val="single"/>
          <w:lang w:val="ro-RO"/>
        </w:rPr>
        <w:t>189</w:t>
      </w:r>
      <w:r w:rsidRPr="000717A8">
        <w:rPr>
          <w:i/>
          <w:iCs/>
          <w:sz w:val="22"/>
          <w:lang w:val="ro-RO"/>
        </w:rPr>
        <w:t xml:space="preserve"> şi al infracţiunilor intenţionate urmate de moartea victimei.</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(3) Prescripţia nu înlătură executarea pedepselor principale nici în cazul infracţiunilor prevăzute la alin. (2) lit. b) pentru care, la data intrării în vigoare a acestei dispoziţii, nu s-a împlinit termenul de prescripţie a executării.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162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Termenele de prescripţie a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(1) Termenele de prescripţie a executării pedepsei pentru persoana fizică sunt:</w:t>
      </w:r>
    </w:p>
    <w:p w:rsidR="000717A8" w:rsidRPr="000717A8" w:rsidRDefault="000717A8" w:rsidP="000717A8">
      <w:pPr>
        <w:autoSpaceDE w:val="0"/>
        <w:autoSpaceDN w:val="0"/>
        <w:adjustRightInd w:val="0"/>
        <w:rPr>
          <w:sz w:val="22"/>
          <w:lang w:val="ro-RO"/>
        </w:rPr>
      </w:pPr>
      <w:r w:rsidRPr="000717A8">
        <w:rPr>
          <w:sz w:val="22"/>
          <w:lang w:val="ro-RO"/>
        </w:rPr>
        <w:t xml:space="preserve">    a) 20 de ani, când pedeapsa care urmează a fi executată este detenţiunea pe viaţă sau închisoarea mai mare de 15 ani;</w:t>
      </w:r>
    </w:p>
    <w:p w:rsidR="000717A8" w:rsidRPr="000717A8" w:rsidRDefault="000717A8" w:rsidP="000717A8">
      <w:pPr>
        <w:autoSpaceDE w:val="0"/>
        <w:autoSpaceDN w:val="0"/>
        <w:adjustRightInd w:val="0"/>
        <w:rPr>
          <w:sz w:val="22"/>
          <w:lang w:val="ro-RO"/>
        </w:rPr>
      </w:pPr>
      <w:r w:rsidRPr="000717A8">
        <w:rPr>
          <w:sz w:val="22"/>
          <w:lang w:val="ro-RO"/>
        </w:rPr>
        <w:t xml:space="preserve">    b) 5 ani, plus durata pedepsei ce urmează a fi executată, dar nu mai mult de 15 ani, în cazul celorlalte pedepse cu închisoarea;</w:t>
      </w:r>
    </w:p>
    <w:p w:rsidR="000717A8" w:rsidRPr="000717A8" w:rsidRDefault="000717A8" w:rsidP="000717A8">
      <w:pPr>
        <w:autoSpaceDE w:val="0"/>
        <w:autoSpaceDN w:val="0"/>
        <w:adjustRightInd w:val="0"/>
        <w:rPr>
          <w:sz w:val="22"/>
          <w:lang w:val="ro-RO"/>
        </w:rPr>
      </w:pPr>
      <w:r w:rsidRPr="000717A8">
        <w:rPr>
          <w:sz w:val="22"/>
          <w:lang w:val="ro-RO"/>
        </w:rPr>
        <w:t xml:space="preserve">    c) 3 ani, în cazul când pedeapsa este amenda.</w:t>
      </w:r>
    </w:p>
    <w:p w:rsidR="000717A8" w:rsidRPr="000717A8" w:rsidRDefault="000717A8" w:rsidP="000717A8">
      <w:pPr>
        <w:autoSpaceDE w:val="0"/>
        <w:autoSpaceDN w:val="0"/>
        <w:adjustRightInd w:val="0"/>
        <w:rPr>
          <w:sz w:val="22"/>
          <w:lang w:val="ro-RO"/>
        </w:rPr>
      </w:pPr>
      <w:r w:rsidRPr="000717A8">
        <w:rPr>
          <w:sz w:val="22"/>
          <w:lang w:val="ro-RO"/>
        </w:rPr>
        <w:t xml:space="preserve">    (2) Termenele prevăzute în alin. (1) se socotesc de la data când hotărârea de condamnare a rămas definitivă.</w:t>
      </w:r>
    </w:p>
    <w:p w:rsidR="000717A8" w:rsidRPr="000717A8" w:rsidRDefault="000717A8" w:rsidP="000717A8">
      <w:pPr>
        <w:autoSpaceDE w:val="0"/>
        <w:autoSpaceDN w:val="0"/>
        <w:adjustRightInd w:val="0"/>
        <w:rPr>
          <w:sz w:val="22"/>
          <w:lang w:val="ro-RO"/>
        </w:rPr>
      </w:pPr>
      <w:r w:rsidRPr="000717A8">
        <w:rPr>
          <w:sz w:val="22"/>
          <w:lang w:val="ro-RO"/>
        </w:rPr>
        <w:t xml:space="preserve">    (3) În cazul revocării sau anulării amânării aplicării pedepsei, suspendării executării pedepsei sub supraveghere ori liberării condiţionate, termenul de prescripţie începe să curgă de la data când hotărârea de revocare sau anulare a rămas definitivă.</w:t>
      </w:r>
    </w:p>
    <w:p w:rsidR="000717A8" w:rsidRPr="000717A8" w:rsidRDefault="000717A8" w:rsidP="000717A8">
      <w:pPr>
        <w:autoSpaceDE w:val="0"/>
        <w:autoSpaceDN w:val="0"/>
        <w:adjustRightInd w:val="0"/>
        <w:rPr>
          <w:sz w:val="22"/>
          <w:lang w:val="ro-RO"/>
        </w:rPr>
      </w:pPr>
      <w:r w:rsidRPr="000717A8">
        <w:rPr>
          <w:sz w:val="22"/>
          <w:lang w:val="ro-RO"/>
        </w:rPr>
        <w:t xml:space="preserve">    (4) În cazul revocării liberării condiţionate, în condiţiile </w:t>
      </w:r>
      <w:r w:rsidRPr="000717A8">
        <w:rPr>
          <w:color w:val="008000"/>
          <w:sz w:val="22"/>
          <w:u w:val="single"/>
          <w:lang w:val="ro-RO"/>
        </w:rPr>
        <w:t>art. 104</w:t>
      </w:r>
      <w:r w:rsidRPr="000717A8">
        <w:rPr>
          <w:sz w:val="22"/>
          <w:lang w:val="ro-RO"/>
        </w:rPr>
        <w:t xml:space="preserve"> alin. (1), termenul de prescripţie începe să curgă de la data când hotărârea de revocare a rămas definitivă şi se calculează în raport cu restul de pedeapsă neexecutat.</w:t>
      </w:r>
    </w:p>
    <w:p w:rsidR="000717A8" w:rsidRPr="000717A8" w:rsidRDefault="000717A8" w:rsidP="000717A8">
      <w:pPr>
        <w:autoSpaceDE w:val="0"/>
        <w:autoSpaceDN w:val="0"/>
        <w:adjustRightInd w:val="0"/>
        <w:rPr>
          <w:sz w:val="22"/>
          <w:lang w:val="ro-RO"/>
        </w:rPr>
      </w:pPr>
      <w:r w:rsidRPr="000717A8">
        <w:rPr>
          <w:sz w:val="22"/>
          <w:lang w:val="ro-RO"/>
        </w:rPr>
        <w:t xml:space="preserve">    (5) În cazul înlocuirii pedepsei amenzii cu pedeapsa închisorii, termenul de prescripţie curge de la data când hotărârea de înlocuire a rămas definitivă şi se calculează în raport cu durata pedepsei închisorii.</w:t>
      </w:r>
    </w:p>
    <w:p w:rsidR="000717A8" w:rsidRPr="000717A8" w:rsidRDefault="000717A8" w:rsidP="000717A8">
      <w:pPr>
        <w:autoSpaceDE w:val="0"/>
        <w:autoSpaceDN w:val="0"/>
        <w:adjustRightInd w:val="0"/>
        <w:rPr>
          <w:sz w:val="22"/>
          <w:lang w:val="ro-RO"/>
        </w:rPr>
      </w:pPr>
      <w:r w:rsidRPr="000717A8">
        <w:rPr>
          <w:sz w:val="22"/>
          <w:lang w:val="ro-RO"/>
        </w:rPr>
        <w:t xml:space="preserve">    (6) Pedepsele complementare aplicate persoanei fizice şi măsurile de siguranţă nu se prescriu.</w:t>
      </w:r>
    </w:p>
    <w:p w:rsidR="000717A8" w:rsidRPr="000717A8" w:rsidRDefault="000717A8" w:rsidP="000717A8">
      <w:pPr>
        <w:autoSpaceDE w:val="0"/>
        <w:autoSpaceDN w:val="0"/>
        <w:adjustRightInd w:val="0"/>
        <w:rPr>
          <w:sz w:val="22"/>
          <w:lang w:val="ro-RO"/>
        </w:rPr>
      </w:pPr>
      <w:r w:rsidRPr="000717A8">
        <w:rPr>
          <w:sz w:val="22"/>
          <w:lang w:val="ro-RO"/>
        </w:rPr>
        <w:t xml:space="preserve">    (7) Prin pedeapsa ce se execută se înţelege pedeapsa stabilită de instanţă, ţinându-se cont de cauzele ulterioare de modificare a acesteia.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Întreruperea cursului prescripţiei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(1) Cursul termenului de prescripţie a executării pedepsei se întrerupe prin începerea executării pedepsei. Sustragerea de la executare, după începerea executării pedepsei, face să curgă un nou termen de prescripţie de la data sustragerii.</w:t>
      </w:r>
    </w:p>
    <w:p w:rsidR="000717A8" w:rsidRPr="000717A8" w:rsidRDefault="000717A8" w:rsidP="000717A8">
      <w:pPr>
        <w:autoSpaceDE w:val="0"/>
        <w:autoSpaceDN w:val="0"/>
        <w:adjustRightInd w:val="0"/>
        <w:rPr>
          <w:sz w:val="22"/>
          <w:lang w:val="ro-RO"/>
        </w:rPr>
      </w:pPr>
      <w:r w:rsidRPr="000717A8">
        <w:rPr>
          <w:sz w:val="22"/>
          <w:lang w:val="ro-RO"/>
        </w:rPr>
        <w:t xml:space="preserve">    (2) Cursul termenului de prescripţie a executării se întrerupe şi prin săvârşirea din nou a unei infracţiuni.</w:t>
      </w:r>
    </w:p>
    <w:p w:rsidR="000717A8" w:rsidRPr="000717A8" w:rsidRDefault="000717A8" w:rsidP="000717A8">
      <w:pPr>
        <w:autoSpaceDE w:val="0"/>
        <w:autoSpaceDN w:val="0"/>
        <w:adjustRightInd w:val="0"/>
        <w:rPr>
          <w:sz w:val="22"/>
          <w:lang w:val="ro-RO"/>
        </w:rPr>
      </w:pPr>
      <w:r w:rsidRPr="000717A8">
        <w:rPr>
          <w:sz w:val="22"/>
          <w:lang w:val="ro-RO"/>
        </w:rPr>
        <w:t xml:space="preserve">    (3) Cursul termenului de prescripţie a executării pedepsei amenzii se întrerupe şi prin înlocuirea obligaţiei de plată a amenzii cu obligaţia de a presta o muncă neremunerată în folosul comunităţii.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Suspendarea cursului prescripţiei executării pedepsei</w:t>
      </w:r>
    </w:p>
    <w:p w:rsidR="000717A8" w:rsidRPr="000717A8" w:rsidRDefault="000717A8" w:rsidP="000717A8">
      <w:pPr>
        <w:autoSpaceDE w:val="0"/>
        <w:autoSpaceDN w:val="0"/>
        <w:adjustRightInd w:val="0"/>
        <w:rPr>
          <w:sz w:val="22"/>
          <w:lang w:val="ro-RO"/>
        </w:rPr>
      </w:pPr>
      <w:r w:rsidRPr="000717A8">
        <w:rPr>
          <w:sz w:val="22"/>
          <w:lang w:val="ro-RO"/>
        </w:rPr>
        <w:t xml:space="preserve">    (1) Cursul termenului prescripţiei executării pedepsei este suspendat în cazurile şi condiţiile prevăzute în </w:t>
      </w:r>
      <w:r w:rsidRPr="000717A8">
        <w:rPr>
          <w:color w:val="008000"/>
          <w:sz w:val="22"/>
          <w:u w:val="single"/>
          <w:lang w:val="ro-RO"/>
        </w:rPr>
        <w:t>Codul de procedură penală</w:t>
      </w:r>
      <w:r w:rsidRPr="000717A8">
        <w:rPr>
          <w:sz w:val="22"/>
          <w:lang w:val="ro-RO"/>
        </w:rPr>
        <w:t>.</w:t>
      </w:r>
    </w:p>
    <w:p w:rsidR="000717A8" w:rsidRPr="000717A8" w:rsidRDefault="000717A8" w:rsidP="000717A8">
      <w:pPr>
        <w:autoSpaceDE w:val="0"/>
        <w:autoSpaceDN w:val="0"/>
        <w:adjustRightInd w:val="0"/>
        <w:rPr>
          <w:sz w:val="22"/>
          <w:lang w:val="ro-RO"/>
        </w:rPr>
      </w:pPr>
      <w:r w:rsidRPr="000717A8">
        <w:rPr>
          <w:sz w:val="22"/>
          <w:lang w:val="ro-RO"/>
        </w:rPr>
        <w:t xml:space="preserve">    (2) Prescripţia îşi reia cursul din ziua în care a încetat cauza de suspendare.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IX</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Cauzele care înlătură consecinţele condamnării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Reabilitarea de drept</w:t>
      </w:r>
    </w:p>
    <w:p w:rsidR="000717A8" w:rsidRPr="000717A8" w:rsidRDefault="000717A8" w:rsidP="000717A8">
      <w:pPr>
        <w:autoSpaceDE w:val="0"/>
        <w:autoSpaceDN w:val="0"/>
        <w:adjustRightInd w:val="0"/>
        <w:rPr>
          <w:sz w:val="22"/>
          <w:lang w:val="ro-RO"/>
        </w:rPr>
      </w:pPr>
      <w:r w:rsidRPr="000717A8">
        <w:rPr>
          <w:sz w:val="22"/>
          <w:lang w:val="ro-RO"/>
        </w:rPr>
        <w:t xml:space="preserve">    Reabilitarea are loc de drept în cazul condamnării la pedeapsa amenzii, la pedeapsa închisorii care nu depăşeşte 2 ani sau la pedeapsa închisorii a cărei executare a fost suspendată sub supraveghere, dacă în decurs de 3 ani condamnatul nu a săvârşit o altă infracţiune.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Reabilitarea judecătorească</w:t>
      </w:r>
    </w:p>
    <w:p w:rsidR="000717A8" w:rsidRPr="000717A8" w:rsidRDefault="000717A8" w:rsidP="000717A8">
      <w:pPr>
        <w:autoSpaceDE w:val="0"/>
        <w:autoSpaceDN w:val="0"/>
        <w:adjustRightInd w:val="0"/>
        <w:rPr>
          <w:sz w:val="22"/>
          <w:lang w:val="ro-RO"/>
        </w:rPr>
      </w:pPr>
      <w:r w:rsidRPr="000717A8">
        <w:rPr>
          <w:sz w:val="22"/>
          <w:lang w:val="ro-RO"/>
        </w:rPr>
        <w:t xml:space="preserve">    (1) Condamnatul poate fi reabilitat, la cerere, de instanţă, după împlinirea următoarelor termene:</w:t>
      </w:r>
    </w:p>
    <w:p w:rsidR="000717A8" w:rsidRPr="000717A8" w:rsidRDefault="000717A8" w:rsidP="000717A8">
      <w:pPr>
        <w:autoSpaceDE w:val="0"/>
        <w:autoSpaceDN w:val="0"/>
        <w:adjustRightInd w:val="0"/>
        <w:rPr>
          <w:sz w:val="22"/>
          <w:lang w:val="ro-RO"/>
        </w:rPr>
      </w:pPr>
      <w:r w:rsidRPr="000717A8">
        <w:rPr>
          <w:sz w:val="22"/>
          <w:lang w:val="ro-RO"/>
        </w:rPr>
        <w:t xml:space="preserve">    a) 4 ani, în cazul condamnării la pedeapsa închisorii mai mare de 2 ani, dar care nu depăşeşte 5 ani;</w:t>
      </w:r>
    </w:p>
    <w:p w:rsidR="000717A8" w:rsidRPr="000717A8" w:rsidRDefault="000717A8" w:rsidP="000717A8">
      <w:pPr>
        <w:autoSpaceDE w:val="0"/>
        <w:autoSpaceDN w:val="0"/>
        <w:adjustRightInd w:val="0"/>
        <w:rPr>
          <w:sz w:val="22"/>
          <w:lang w:val="ro-RO"/>
        </w:rPr>
      </w:pPr>
      <w:r w:rsidRPr="000717A8">
        <w:rPr>
          <w:sz w:val="22"/>
          <w:lang w:val="ro-RO"/>
        </w:rPr>
        <w:t xml:space="preserve">    b) 5 ani, în cazul condamnării la pedeapsa închisorii mai mare de 5 ani, dar care nu depăşeşte 10 ani;</w:t>
      </w:r>
    </w:p>
    <w:p w:rsidR="000717A8" w:rsidRPr="000717A8" w:rsidRDefault="000717A8" w:rsidP="000717A8">
      <w:pPr>
        <w:autoSpaceDE w:val="0"/>
        <w:autoSpaceDN w:val="0"/>
        <w:adjustRightInd w:val="0"/>
        <w:rPr>
          <w:sz w:val="22"/>
          <w:lang w:val="ro-RO"/>
        </w:rPr>
      </w:pPr>
      <w:r w:rsidRPr="000717A8">
        <w:rPr>
          <w:sz w:val="22"/>
          <w:lang w:val="ro-RO"/>
        </w:rPr>
        <w:t xml:space="preserve">    c) 7 ani, în cazul condamnării la pedeapsa închisorii mai mare de 10 ani sau în cazul pedepsei detenţiunii pe viaţă, comutată sau înlocuită cu pedeapsa închisorii;</w:t>
      </w:r>
    </w:p>
    <w:p w:rsidR="000717A8" w:rsidRPr="000717A8" w:rsidRDefault="000717A8" w:rsidP="000717A8">
      <w:pPr>
        <w:autoSpaceDE w:val="0"/>
        <w:autoSpaceDN w:val="0"/>
        <w:adjustRightInd w:val="0"/>
        <w:rPr>
          <w:sz w:val="22"/>
          <w:lang w:val="ro-RO"/>
        </w:rPr>
      </w:pPr>
      <w:r w:rsidRPr="000717A8">
        <w:rPr>
          <w:sz w:val="22"/>
          <w:lang w:val="ro-RO"/>
        </w:rPr>
        <w:t xml:space="preserve">    d) 10 ani, în cazul condamnării la pedeapsa detenţiunii pe viaţă, considerată executată ca urmare a graţierii, a împlinirii termenului de prescripţie a executării pedepsei sau a liberării condiţionate.</w:t>
      </w:r>
    </w:p>
    <w:p w:rsidR="000717A8" w:rsidRPr="000717A8" w:rsidRDefault="000717A8" w:rsidP="000717A8">
      <w:pPr>
        <w:autoSpaceDE w:val="0"/>
        <w:autoSpaceDN w:val="0"/>
        <w:adjustRightInd w:val="0"/>
        <w:rPr>
          <w:sz w:val="22"/>
          <w:lang w:val="ro-RO"/>
        </w:rPr>
      </w:pPr>
      <w:r w:rsidRPr="000717A8">
        <w:rPr>
          <w:sz w:val="22"/>
          <w:lang w:val="ro-RO"/>
        </w:rPr>
        <w:t xml:space="preserve">    (2) Condamnatul decedat până la împlinirea termenului de reabilitare poate fi reabilitat dacă instanţa, evaluând comportarea condamnatului până la deces, apreciază că merită acest beneficiu.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Calculul termenului de reabilitare</w:t>
      </w:r>
    </w:p>
    <w:p w:rsidR="000717A8" w:rsidRPr="000717A8" w:rsidRDefault="000717A8" w:rsidP="000717A8">
      <w:pPr>
        <w:autoSpaceDE w:val="0"/>
        <w:autoSpaceDN w:val="0"/>
        <w:adjustRightInd w:val="0"/>
        <w:rPr>
          <w:sz w:val="22"/>
          <w:lang w:val="ro-RO"/>
        </w:rPr>
      </w:pPr>
      <w:r w:rsidRPr="000717A8">
        <w:rPr>
          <w:sz w:val="22"/>
          <w:lang w:val="ro-RO"/>
        </w:rPr>
        <w:t xml:space="preserve">    (1) Termenele prevăzute în </w:t>
      </w:r>
      <w:r w:rsidRPr="000717A8">
        <w:rPr>
          <w:color w:val="008000"/>
          <w:sz w:val="22"/>
          <w:u w:val="single"/>
          <w:lang w:val="ro-RO"/>
        </w:rPr>
        <w:t>art. 165</w:t>
      </w:r>
      <w:r w:rsidRPr="000717A8">
        <w:rPr>
          <w:sz w:val="22"/>
          <w:lang w:val="ro-RO"/>
        </w:rPr>
        <w:t xml:space="preserve"> şi </w:t>
      </w:r>
      <w:r w:rsidRPr="000717A8">
        <w:rPr>
          <w:color w:val="008000"/>
          <w:sz w:val="22"/>
          <w:u w:val="single"/>
          <w:lang w:val="ro-RO"/>
        </w:rPr>
        <w:t>art. 166</w:t>
      </w:r>
      <w:r w:rsidRPr="000717A8">
        <w:rPr>
          <w:sz w:val="22"/>
          <w:lang w:val="ro-RO"/>
        </w:rPr>
        <w:t xml:space="preserve"> se socotesc de la data când a luat sfârşit executarea pedepsei principale sau de la data când aceasta s-a prescris.</w:t>
      </w:r>
    </w:p>
    <w:p w:rsidR="000717A8" w:rsidRPr="000717A8" w:rsidRDefault="000717A8" w:rsidP="000717A8">
      <w:pPr>
        <w:autoSpaceDE w:val="0"/>
        <w:autoSpaceDN w:val="0"/>
        <w:adjustRightInd w:val="0"/>
        <w:rPr>
          <w:sz w:val="22"/>
          <w:lang w:val="ro-RO"/>
        </w:rPr>
      </w:pPr>
      <w:r w:rsidRPr="000717A8">
        <w:rPr>
          <w:sz w:val="22"/>
          <w:lang w:val="ro-RO"/>
        </w:rPr>
        <w:t xml:space="preserve">    (2) Pentru cei condamnaţi la pedeapsa amenzii, termenul curge din momentul în care amenda a fost achitată integral sau executarea ei s-a stins în orice alt mod.</w:t>
      </w:r>
    </w:p>
    <w:p w:rsidR="000717A8" w:rsidRPr="000717A8" w:rsidRDefault="000717A8" w:rsidP="000717A8">
      <w:pPr>
        <w:autoSpaceDE w:val="0"/>
        <w:autoSpaceDN w:val="0"/>
        <w:adjustRightInd w:val="0"/>
        <w:rPr>
          <w:sz w:val="22"/>
          <w:lang w:val="ro-RO"/>
        </w:rPr>
      </w:pPr>
      <w:r w:rsidRPr="000717A8">
        <w:rPr>
          <w:sz w:val="22"/>
          <w:lang w:val="ro-RO"/>
        </w:rPr>
        <w:t xml:space="preserve">    (3) În caz de graţiere totală sau de graţiere a restului de pedeapsă, termenul curge de la data actului de graţiere, dacă la acea dată hotărârea de condamnare era definitivă, sau de la data rămânerii definitive a hotărârii de condamnare, dacă actul de graţiere se referă la infracţiuni în curs de judecată.</w:t>
      </w:r>
    </w:p>
    <w:p w:rsidR="000717A8" w:rsidRPr="000717A8" w:rsidRDefault="000717A8" w:rsidP="000717A8">
      <w:pPr>
        <w:autoSpaceDE w:val="0"/>
        <w:autoSpaceDN w:val="0"/>
        <w:adjustRightInd w:val="0"/>
        <w:rPr>
          <w:sz w:val="22"/>
          <w:lang w:val="ro-RO"/>
        </w:rPr>
      </w:pPr>
      <w:r w:rsidRPr="000717A8">
        <w:rPr>
          <w:sz w:val="22"/>
          <w:lang w:val="ro-RO"/>
        </w:rPr>
        <w:t xml:space="preserve">    (4) În caz de suspendare sub supraveghere a executării pedepsei, termenul curge de la data împlinirii termenului de supraveghere.</w:t>
      </w:r>
    </w:p>
    <w:p w:rsidR="000717A8" w:rsidRPr="000717A8" w:rsidRDefault="000717A8" w:rsidP="000717A8">
      <w:pPr>
        <w:autoSpaceDE w:val="0"/>
        <w:autoSpaceDN w:val="0"/>
        <w:adjustRightInd w:val="0"/>
        <w:rPr>
          <w:sz w:val="22"/>
          <w:lang w:val="ro-RO"/>
        </w:rPr>
      </w:pPr>
      <w:r w:rsidRPr="000717A8">
        <w:rPr>
          <w:sz w:val="22"/>
          <w:lang w:val="ro-RO"/>
        </w:rPr>
        <w:t xml:space="preserve">    (5) În cazul condamnărilor succesive, termenul de reabilitare se calculează în raport cu pedeapsa cea mai grea şi curge de la data executării ultimei pedepse.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Condiţiile reabilitării judecătoreşti</w:t>
      </w:r>
    </w:p>
    <w:p w:rsidR="000717A8" w:rsidRPr="000717A8" w:rsidRDefault="000717A8" w:rsidP="000717A8">
      <w:pPr>
        <w:autoSpaceDE w:val="0"/>
        <w:autoSpaceDN w:val="0"/>
        <w:adjustRightInd w:val="0"/>
        <w:rPr>
          <w:sz w:val="22"/>
          <w:lang w:val="ro-RO"/>
        </w:rPr>
      </w:pPr>
      <w:r w:rsidRPr="000717A8">
        <w:rPr>
          <w:sz w:val="22"/>
          <w:lang w:val="ro-RO"/>
        </w:rPr>
        <w:t xml:space="preserve">    Cererea de reabilitare judecătorească se admite dacă cel condamnat întruneşte următoarele condiţii:</w:t>
      </w:r>
    </w:p>
    <w:p w:rsidR="000717A8" w:rsidRPr="000717A8" w:rsidRDefault="000717A8" w:rsidP="000717A8">
      <w:pPr>
        <w:autoSpaceDE w:val="0"/>
        <w:autoSpaceDN w:val="0"/>
        <w:adjustRightInd w:val="0"/>
        <w:rPr>
          <w:sz w:val="22"/>
          <w:lang w:val="ro-RO"/>
        </w:rPr>
      </w:pPr>
      <w:r w:rsidRPr="000717A8">
        <w:rPr>
          <w:sz w:val="22"/>
          <w:lang w:val="ro-RO"/>
        </w:rPr>
        <w:t xml:space="preserve">    a) nu a săvârşit o altă infracţiune în intervalul de timp prevăzut în </w:t>
      </w:r>
      <w:r w:rsidRPr="000717A8">
        <w:rPr>
          <w:color w:val="008000"/>
          <w:sz w:val="22"/>
          <w:u w:val="single"/>
          <w:lang w:val="ro-RO"/>
        </w:rPr>
        <w:t>art. 166</w:t>
      </w:r>
      <w:r w:rsidRPr="000717A8">
        <w:rPr>
          <w:sz w:val="22"/>
          <w:lang w:val="ro-RO"/>
        </w:rPr>
        <w:t>;</w:t>
      </w:r>
    </w:p>
    <w:p w:rsidR="000717A8" w:rsidRPr="000717A8" w:rsidRDefault="000717A8" w:rsidP="000717A8">
      <w:pPr>
        <w:autoSpaceDE w:val="0"/>
        <w:autoSpaceDN w:val="0"/>
        <w:adjustRightInd w:val="0"/>
        <w:rPr>
          <w:sz w:val="22"/>
          <w:lang w:val="ro-RO"/>
        </w:rPr>
      </w:pPr>
      <w:r w:rsidRPr="000717A8">
        <w:rPr>
          <w:sz w:val="22"/>
          <w:lang w:val="ro-RO"/>
        </w:rPr>
        <w:t xml:space="preserve">    b) a achitat integral cheltuielile de judecată şi şi-a îndeplinit obligaţiile civile stabilite prin hotărârea de condamnare, afară de cazul când acesta dovedeşte că nu a avut posibilitatea să le îndeplinească sau când partea civilă a renunţat la despăgubiri.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169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Efectele reabilitării de drept sau judecătoreşti</w:t>
      </w:r>
    </w:p>
    <w:p w:rsidR="000717A8" w:rsidRPr="000717A8" w:rsidRDefault="000717A8" w:rsidP="000717A8">
      <w:pPr>
        <w:autoSpaceDE w:val="0"/>
        <w:autoSpaceDN w:val="0"/>
        <w:adjustRightInd w:val="0"/>
        <w:rPr>
          <w:sz w:val="22"/>
          <w:lang w:val="ro-RO"/>
        </w:rPr>
      </w:pPr>
      <w:r w:rsidRPr="000717A8">
        <w:rPr>
          <w:sz w:val="22"/>
          <w:lang w:val="ro-RO"/>
        </w:rPr>
        <w:t xml:space="preserve">    (1) Reabilitarea face să înceteze decăderile şi interdicţiile, precum şi incapacităţile care rezultă din condamnare.</w:t>
      </w:r>
    </w:p>
    <w:p w:rsidR="000717A8" w:rsidRPr="000717A8" w:rsidRDefault="000717A8" w:rsidP="000717A8">
      <w:pPr>
        <w:autoSpaceDE w:val="0"/>
        <w:autoSpaceDN w:val="0"/>
        <w:adjustRightInd w:val="0"/>
        <w:rPr>
          <w:sz w:val="22"/>
          <w:lang w:val="ro-RO"/>
        </w:rPr>
      </w:pPr>
      <w:r w:rsidRPr="000717A8">
        <w:rPr>
          <w:sz w:val="22"/>
          <w:lang w:val="ro-RO"/>
        </w:rPr>
        <w:t xml:space="preserve">    (2) Reabilitarea nu are ca urmare obligaţia de reintegrare în funcţia din care condamnatul a fost scos în urma condamnării ori de redare a gradului militar pierdut.</w:t>
      </w:r>
    </w:p>
    <w:p w:rsidR="000717A8" w:rsidRPr="000717A8" w:rsidRDefault="000717A8" w:rsidP="000717A8">
      <w:pPr>
        <w:autoSpaceDE w:val="0"/>
        <w:autoSpaceDN w:val="0"/>
        <w:adjustRightInd w:val="0"/>
        <w:rPr>
          <w:sz w:val="22"/>
          <w:lang w:val="ro-RO"/>
        </w:rPr>
      </w:pPr>
      <w:r w:rsidRPr="000717A8">
        <w:rPr>
          <w:sz w:val="22"/>
          <w:lang w:val="ro-RO"/>
        </w:rPr>
        <w:t xml:space="preserve">    (3) Reabilitarea nu are efecte asupra măsurilor de siguranţă.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Reînnoirea cererii de reabilitare judecătorească</w:t>
      </w:r>
    </w:p>
    <w:p w:rsidR="000717A8" w:rsidRPr="000717A8" w:rsidRDefault="000717A8" w:rsidP="000717A8">
      <w:pPr>
        <w:autoSpaceDE w:val="0"/>
        <w:autoSpaceDN w:val="0"/>
        <w:adjustRightInd w:val="0"/>
        <w:rPr>
          <w:sz w:val="22"/>
          <w:lang w:val="ro-RO"/>
        </w:rPr>
      </w:pPr>
      <w:r w:rsidRPr="000717A8">
        <w:rPr>
          <w:sz w:val="22"/>
          <w:lang w:val="ro-RO"/>
        </w:rPr>
        <w:t xml:space="preserve">    (1) În caz de respingere a cererii de reabilitare, nu se poate introduce o nouă cerere decât după un termen de un an, care se socoteşte de la data respingerii cererii prin hotărâre definitivă.</w:t>
      </w:r>
    </w:p>
    <w:p w:rsidR="000717A8" w:rsidRPr="000717A8" w:rsidRDefault="000717A8" w:rsidP="000717A8">
      <w:pPr>
        <w:autoSpaceDE w:val="0"/>
        <w:autoSpaceDN w:val="0"/>
        <w:adjustRightInd w:val="0"/>
        <w:rPr>
          <w:sz w:val="22"/>
          <w:lang w:val="ro-RO"/>
        </w:rPr>
      </w:pPr>
      <w:r w:rsidRPr="000717A8">
        <w:rPr>
          <w:sz w:val="22"/>
          <w:lang w:val="ro-RO"/>
        </w:rPr>
        <w:t xml:space="preserve">    (2) Condiţiile prevăzute în </w:t>
      </w:r>
      <w:r w:rsidRPr="000717A8">
        <w:rPr>
          <w:color w:val="008000"/>
          <w:sz w:val="22"/>
          <w:u w:val="single"/>
          <w:lang w:val="ro-RO"/>
        </w:rPr>
        <w:t>art. 168</w:t>
      </w:r>
      <w:r w:rsidRPr="000717A8">
        <w:rPr>
          <w:sz w:val="22"/>
          <w:lang w:val="ro-RO"/>
        </w:rPr>
        <w:t xml:space="preserve"> trebuie să fie îndeplinite şi pentru intervalul de timp care a precedat noua cerere.</w:t>
      </w:r>
    </w:p>
    <w:p w:rsidR="000717A8" w:rsidRPr="000717A8" w:rsidRDefault="000717A8" w:rsidP="000717A8">
      <w:pPr>
        <w:autoSpaceDE w:val="0"/>
        <w:autoSpaceDN w:val="0"/>
        <w:adjustRightInd w:val="0"/>
        <w:rPr>
          <w:sz w:val="22"/>
          <w:lang w:val="ro-RO"/>
        </w:rPr>
      </w:pPr>
      <w:r w:rsidRPr="000717A8">
        <w:rPr>
          <w:sz w:val="22"/>
          <w:lang w:val="ro-RO"/>
        </w:rPr>
        <w:t xml:space="preserve">    (3) Cererea respinsă ca urmare a neîndeplinirii unor condiţii de formă poate fi reînnoită potrivit </w:t>
      </w:r>
      <w:r w:rsidRPr="000717A8">
        <w:rPr>
          <w:color w:val="008000"/>
          <w:sz w:val="22"/>
          <w:u w:val="single"/>
          <w:lang w:val="ro-RO"/>
        </w:rPr>
        <w:t>Codului de procedură penală</w:t>
      </w:r>
      <w:r w:rsidRPr="000717A8">
        <w:rPr>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Anularea reabilitării</w:t>
      </w:r>
    </w:p>
    <w:p w:rsidR="000717A8" w:rsidRPr="000717A8" w:rsidRDefault="000717A8" w:rsidP="000717A8">
      <w:pPr>
        <w:autoSpaceDE w:val="0"/>
        <w:autoSpaceDN w:val="0"/>
        <w:adjustRightInd w:val="0"/>
        <w:rPr>
          <w:sz w:val="22"/>
          <w:lang w:val="ro-RO"/>
        </w:rPr>
      </w:pPr>
      <w:r w:rsidRPr="000717A8">
        <w:rPr>
          <w:sz w:val="22"/>
          <w:lang w:val="ro-RO"/>
        </w:rPr>
        <w:t xml:space="preserve">    Reabilitarea judecătorească va fi anulată când, după acordarea ei, s-a descoperit că cel reabilitat mai săvârşise o infracţiune care, dacă ar fi fost cunoscută, ar fi condus la respingerea cererii de reabilitare.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X</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Înţelesul unor termeni sau expresii în legea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generale</w:t>
      </w:r>
    </w:p>
    <w:p w:rsidR="000717A8" w:rsidRPr="000717A8" w:rsidRDefault="000717A8" w:rsidP="000717A8">
      <w:pPr>
        <w:autoSpaceDE w:val="0"/>
        <w:autoSpaceDN w:val="0"/>
        <w:adjustRightInd w:val="0"/>
        <w:rPr>
          <w:sz w:val="22"/>
          <w:lang w:val="ro-RO"/>
        </w:rPr>
      </w:pPr>
      <w:r w:rsidRPr="000717A8">
        <w:rPr>
          <w:sz w:val="22"/>
          <w:lang w:val="ro-RO"/>
        </w:rPr>
        <w:t xml:space="preserve">    Ori de câte ori legea penală foloseşte un termen sau o expresie dintre cele arătate în prezentul titlu, înţelesul acesteia este cel prevăzut în articolele următoare, afară de cazul când legea penală dispune altfel.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Legea penală</w:t>
      </w:r>
    </w:p>
    <w:p w:rsidR="000717A8" w:rsidRPr="000717A8" w:rsidRDefault="000717A8" w:rsidP="000717A8">
      <w:pPr>
        <w:autoSpaceDE w:val="0"/>
        <w:autoSpaceDN w:val="0"/>
        <w:adjustRightInd w:val="0"/>
        <w:rPr>
          <w:sz w:val="22"/>
          <w:lang w:val="ro-RO"/>
        </w:rPr>
      </w:pPr>
      <w:r w:rsidRPr="000717A8">
        <w:rPr>
          <w:sz w:val="22"/>
          <w:lang w:val="ro-RO"/>
        </w:rPr>
        <w:t xml:space="preserve">    Prin lege penală se înţelege orice dispoziţie cu caracter penal cuprinsă în legi organice, ordonanţe de urgenţă sau alte acte normative care la data adoptării lor aveau putere de lege.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Săvârşirea unei infracţiuni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Prin săvârşirea unei infracţiuni sau comiterea unei infracţiuni se înţelege săvârşirea oricăreia dintre faptele pe care legea le pedepseşte ca infracţiune consumată sau ca tentativă, precum şi participarea la comiterea acestora în calitate de coautor, instigator sau complice.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175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Funcţionar public</w:t>
      </w:r>
    </w:p>
    <w:p w:rsidR="000717A8" w:rsidRPr="000717A8" w:rsidRDefault="000717A8" w:rsidP="000717A8">
      <w:pPr>
        <w:autoSpaceDE w:val="0"/>
        <w:autoSpaceDN w:val="0"/>
        <w:adjustRightInd w:val="0"/>
        <w:rPr>
          <w:sz w:val="22"/>
          <w:lang w:val="ro-RO"/>
        </w:rPr>
      </w:pPr>
      <w:r w:rsidRPr="000717A8">
        <w:rPr>
          <w:sz w:val="22"/>
          <w:lang w:val="ro-RO"/>
        </w:rPr>
        <w:t xml:space="preserve">    (1) Funcţionar public, în sensul legii penale, este persoana care, cu titlu permanent sau temporar, cu sau fără o remuneraţie:</w:t>
      </w:r>
    </w:p>
    <w:p w:rsidR="000717A8" w:rsidRPr="000717A8" w:rsidRDefault="000717A8" w:rsidP="000717A8">
      <w:pPr>
        <w:autoSpaceDE w:val="0"/>
        <w:autoSpaceDN w:val="0"/>
        <w:adjustRightInd w:val="0"/>
        <w:rPr>
          <w:sz w:val="22"/>
          <w:lang w:val="ro-RO"/>
        </w:rPr>
      </w:pPr>
      <w:r w:rsidRPr="000717A8">
        <w:rPr>
          <w:sz w:val="22"/>
          <w:lang w:val="ro-RO"/>
        </w:rPr>
        <w:t xml:space="preserve">    a) exercită atribuţii şi responsabilităţi, stabilite în temeiul legii, în scopul realizării prerogativelor puterii legislative, executive sau judecătoreşti;</w:t>
      </w:r>
    </w:p>
    <w:p w:rsidR="000717A8" w:rsidRPr="000717A8" w:rsidRDefault="000717A8" w:rsidP="000717A8">
      <w:pPr>
        <w:autoSpaceDE w:val="0"/>
        <w:autoSpaceDN w:val="0"/>
        <w:adjustRightInd w:val="0"/>
        <w:rPr>
          <w:sz w:val="22"/>
          <w:lang w:val="ro-RO"/>
        </w:rPr>
      </w:pPr>
      <w:r w:rsidRPr="000717A8">
        <w:rPr>
          <w:sz w:val="22"/>
          <w:lang w:val="ro-RO"/>
        </w:rPr>
        <w:t xml:space="preserve">    b) exercită o funcţie de demnitate publică sau o funcţie publică de orice natură;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c) exercită, singură sau împreună cu alte persoane, în cadrul unei regii autonome, al altui operator economic sau al unei persoane juridice cu capital integral sau majoritar de stat, atribuţii legate de realizarea obiectului de activitate al acesteia.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De asemenea, este considerată funcţionar public, în sensul legii penale, persoana care exercită un serviciu de interes public pentru care a fost învestită de autorităţile publice sau care este supusă controlului ori supravegherii acestora cu privire la îndeplinirea respectivului serviciu public.</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Public</w:t>
      </w:r>
    </w:p>
    <w:p w:rsidR="000717A8" w:rsidRPr="000717A8" w:rsidRDefault="000717A8" w:rsidP="000717A8">
      <w:pPr>
        <w:autoSpaceDE w:val="0"/>
        <w:autoSpaceDN w:val="0"/>
        <w:adjustRightInd w:val="0"/>
        <w:rPr>
          <w:sz w:val="22"/>
          <w:lang w:val="ro-RO"/>
        </w:rPr>
      </w:pPr>
      <w:r w:rsidRPr="000717A8">
        <w:rPr>
          <w:sz w:val="22"/>
          <w:lang w:val="ro-RO"/>
        </w:rPr>
        <w:t xml:space="preserve">    Prin termenul public se înţelege tot ce priveşte autorităţile publice, instituţiile publice sau alte persoane juridice care administrează sau exploatează bunurile proprietate publică.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Membru de familie</w:t>
      </w:r>
    </w:p>
    <w:p w:rsidR="000717A8" w:rsidRPr="000717A8" w:rsidRDefault="000717A8" w:rsidP="000717A8">
      <w:pPr>
        <w:autoSpaceDE w:val="0"/>
        <w:autoSpaceDN w:val="0"/>
        <w:adjustRightInd w:val="0"/>
        <w:rPr>
          <w:sz w:val="22"/>
          <w:lang w:val="ro-RO"/>
        </w:rPr>
      </w:pPr>
      <w:r w:rsidRPr="000717A8">
        <w:rPr>
          <w:sz w:val="22"/>
          <w:lang w:val="ro-RO"/>
        </w:rPr>
        <w:t xml:space="preserve">    (1) Prin membru de familie se înţelege:</w:t>
      </w:r>
    </w:p>
    <w:p w:rsidR="000717A8" w:rsidRPr="000717A8" w:rsidRDefault="000717A8" w:rsidP="000717A8">
      <w:pPr>
        <w:autoSpaceDE w:val="0"/>
        <w:autoSpaceDN w:val="0"/>
        <w:adjustRightInd w:val="0"/>
        <w:rPr>
          <w:sz w:val="22"/>
          <w:lang w:val="ro-RO"/>
        </w:rPr>
      </w:pPr>
      <w:r w:rsidRPr="000717A8">
        <w:rPr>
          <w:sz w:val="22"/>
          <w:lang w:val="ro-RO"/>
        </w:rPr>
        <w:t xml:space="preserve">    a) ascendenţii şi descendenţii, fraţii şi surorile, copiii acestora, precum şi persoanele devenite prin adopţie, potrivit legii, astfel de rude;</w:t>
      </w:r>
    </w:p>
    <w:p w:rsidR="000717A8" w:rsidRPr="000717A8" w:rsidRDefault="000717A8" w:rsidP="000717A8">
      <w:pPr>
        <w:autoSpaceDE w:val="0"/>
        <w:autoSpaceDN w:val="0"/>
        <w:adjustRightInd w:val="0"/>
        <w:rPr>
          <w:sz w:val="22"/>
          <w:lang w:val="ro-RO"/>
        </w:rPr>
      </w:pPr>
      <w:r w:rsidRPr="000717A8">
        <w:rPr>
          <w:sz w:val="22"/>
          <w:lang w:val="ro-RO"/>
        </w:rPr>
        <w:t xml:space="preserve">    b) soţul;</w:t>
      </w:r>
    </w:p>
    <w:p w:rsidR="000717A8" w:rsidRPr="000717A8" w:rsidRDefault="000717A8" w:rsidP="000717A8">
      <w:pPr>
        <w:autoSpaceDE w:val="0"/>
        <w:autoSpaceDN w:val="0"/>
        <w:adjustRightInd w:val="0"/>
        <w:rPr>
          <w:sz w:val="22"/>
          <w:lang w:val="ro-RO"/>
        </w:rPr>
      </w:pPr>
      <w:r w:rsidRPr="000717A8">
        <w:rPr>
          <w:sz w:val="22"/>
          <w:lang w:val="ro-RO"/>
        </w:rPr>
        <w:t xml:space="preserve">    c) persoanele care au stabilit relaţii asemănătoare acelora dintre soţi sau dintre părinţi şi copii, în cazul în care convieţuiesc.</w:t>
      </w:r>
    </w:p>
    <w:p w:rsidR="000717A8" w:rsidRPr="000717A8" w:rsidRDefault="000717A8" w:rsidP="000717A8">
      <w:pPr>
        <w:autoSpaceDE w:val="0"/>
        <w:autoSpaceDN w:val="0"/>
        <w:adjustRightInd w:val="0"/>
        <w:rPr>
          <w:sz w:val="22"/>
          <w:lang w:val="ro-RO"/>
        </w:rPr>
      </w:pPr>
      <w:r w:rsidRPr="000717A8">
        <w:rPr>
          <w:sz w:val="22"/>
          <w:lang w:val="ro-RO"/>
        </w:rPr>
        <w:t xml:space="preserve">    (2) Dispoziţiile din legea penală privitoare la membru de familie, în limitele prevăzute în alin. (1) lit. a), se aplică, în caz de adopţie, şi persoanei adoptate ori descendenţilor acesteia în raport cu rudele fireşti.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Informaţii secrete de stat şi înscrisuri oficiale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Informaţii secrete de stat sunt informaţiile clasificate astfel, potrivit legii.</w:t>
      </w:r>
    </w:p>
    <w:p w:rsidR="000717A8" w:rsidRPr="000717A8" w:rsidRDefault="000717A8" w:rsidP="000717A8">
      <w:pPr>
        <w:autoSpaceDE w:val="0"/>
        <w:autoSpaceDN w:val="0"/>
        <w:adjustRightInd w:val="0"/>
        <w:rPr>
          <w:sz w:val="22"/>
          <w:lang w:val="ro-RO"/>
        </w:rPr>
      </w:pPr>
      <w:r w:rsidRPr="000717A8">
        <w:rPr>
          <w:sz w:val="22"/>
          <w:lang w:val="ro-RO"/>
        </w:rPr>
        <w:t xml:space="preserve">    (2) Înscris oficial este orice înscris care emană de la o persoană juridică dintre cele la care se referă </w:t>
      </w:r>
      <w:r w:rsidRPr="000717A8">
        <w:rPr>
          <w:color w:val="008000"/>
          <w:sz w:val="22"/>
          <w:u w:val="single"/>
          <w:lang w:val="ro-RO"/>
        </w:rPr>
        <w:t>art. 176</w:t>
      </w:r>
      <w:r w:rsidRPr="000717A8">
        <w:rPr>
          <w:sz w:val="22"/>
          <w:lang w:val="ro-RO"/>
        </w:rPr>
        <w:t xml:space="preserve"> ori de la persoana prevăzută în </w:t>
      </w:r>
      <w:r w:rsidRPr="000717A8">
        <w:rPr>
          <w:color w:val="008000"/>
          <w:sz w:val="22"/>
          <w:u w:val="single"/>
          <w:lang w:val="ro-RO"/>
        </w:rPr>
        <w:t>art. 175</w:t>
      </w:r>
      <w:r w:rsidRPr="000717A8">
        <w:rPr>
          <w:sz w:val="22"/>
          <w:lang w:val="ro-RO"/>
        </w:rPr>
        <w:t xml:space="preserve"> alin. (2) sau care aparţine unor asemenea persoane.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179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Arme</w:t>
      </w:r>
    </w:p>
    <w:p w:rsidR="000717A8" w:rsidRPr="000717A8" w:rsidRDefault="000717A8" w:rsidP="000717A8">
      <w:pPr>
        <w:autoSpaceDE w:val="0"/>
        <w:autoSpaceDN w:val="0"/>
        <w:adjustRightInd w:val="0"/>
        <w:rPr>
          <w:sz w:val="22"/>
          <w:lang w:val="ro-RO"/>
        </w:rPr>
      </w:pPr>
      <w:r w:rsidRPr="000717A8">
        <w:rPr>
          <w:sz w:val="22"/>
          <w:lang w:val="ro-RO"/>
        </w:rPr>
        <w:t xml:space="preserve">    (1) Arme sunt instrumentele, dispozitivele sau piesele declarate astfel prin dispoziţii legale.</w:t>
      </w:r>
    </w:p>
    <w:p w:rsidR="000717A8" w:rsidRPr="000717A8" w:rsidRDefault="000717A8" w:rsidP="000717A8">
      <w:pPr>
        <w:autoSpaceDE w:val="0"/>
        <w:autoSpaceDN w:val="0"/>
        <w:adjustRightInd w:val="0"/>
        <w:rPr>
          <w:sz w:val="22"/>
          <w:lang w:val="ro-RO"/>
        </w:rPr>
      </w:pPr>
      <w:r w:rsidRPr="000717A8">
        <w:rPr>
          <w:sz w:val="22"/>
          <w:lang w:val="ro-RO"/>
        </w:rPr>
        <w:t xml:space="preserve">    (2) Sunt asimilate armelor orice alte obiecte de natură a putea fi folosite ca arme şi care au fost întrebuinţate pentru atac.</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180</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Mijloace de plată fără numerar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Prin instrument de plată fără numerar se înţelege un dispozitiv, un obiect sau o înregistrare, protejat, respectiv protejată, material ori nematerial, respectiv materială ori nematerială, sau o combinaţie a acestora, altul, respectiv alta decât o monedă cu valoare circulatorie şi care, singur, respectiv singură sau împreună cu o procedură sau un set de proceduri, permite deţinătorului sau utilizatorului transferul de bani sau valoare monetară, inclusiv prin monedă electronică sau monedă virtuală.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Prin instrument de plată electronică se înţelege un instrument care permite efectuarea de retrageri de numerar, încărcarea şi descărcarea unui instrument de monedă electronică, precum şi transferuri de fonduri, altele decât cele ordonate şi executate de către instituţii financiare.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Prin monedă electronică se înţelege valoarea monetară stocată electronic, inclusiv magnetic, reprezentând o creanţă asupra emitentului, emisă la primirea fondurilor în scopul efectuării de operaţiuni de plată şi care este acceptată de o persoană, alta decât emitentul de monedă electronică.</w:t>
      </w:r>
    </w:p>
    <w:p w:rsidR="000717A8" w:rsidRPr="000717A8" w:rsidRDefault="000717A8" w:rsidP="000717A8">
      <w:pPr>
        <w:autoSpaceDE w:val="0"/>
        <w:autoSpaceDN w:val="0"/>
        <w:adjustRightInd w:val="0"/>
        <w:rPr>
          <w:sz w:val="22"/>
          <w:lang w:val="ro-RO"/>
        </w:rPr>
      </w:pPr>
      <w:r w:rsidRPr="000717A8">
        <w:rPr>
          <w:i/>
          <w:iCs/>
          <w:sz w:val="22"/>
          <w:lang w:val="ro-RO"/>
        </w:rPr>
        <w:t xml:space="preserve">    (4) Moneda virtuală înseamnă o reprezentare digitală a valorii care nu este emisă sau garantată de o bancă centrală sau de o autoritate publică, nu este în mod obligatoriu legată de o monedă instituită legal şi nu deţine statutul legal de monedă sau de bani, dar este acceptată de către persoane fizice sau juridice ca mijloc de schimb şi poate fi transferată, stocată şi tranzacţionată electronic.</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181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Sistem informatic şi date informatice</w:t>
      </w:r>
    </w:p>
    <w:p w:rsidR="000717A8" w:rsidRPr="000717A8" w:rsidRDefault="000717A8" w:rsidP="000717A8">
      <w:pPr>
        <w:autoSpaceDE w:val="0"/>
        <w:autoSpaceDN w:val="0"/>
        <w:adjustRightInd w:val="0"/>
        <w:rPr>
          <w:sz w:val="22"/>
          <w:lang w:val="ro-RO"/>
        </w:rPr>
      </w:pPr>
      <w:r w:rsidRPr="000717A8">
        <w:rPr>
          <w:sz w:val="22"/>
          <w:lang w:val="ro-RO"/>
        </w:rPr>
        <w:t xml:space="preserve">    (1) Prin sistem informatic se înţelege orice dispozitiv sau ansamblu de dispozitive interconectate sau aflate în relaţie funcţională, dintre care unul sau mai multe asigură prelucrarea automată a datelor, cu ajutorul unui program informatic.</w:t>
      </w:r>
    </w:p>
    <w:p w:rsidR="000717A8" w:rsidRPr="000717A8" w:rsidRDefault="000717A8" w:rsidP="000717A8">
      <w:pPr>
        <w:autoSpaceDE w:val="0"/>
        <w:autoSpaceDN w:val="0"/>
        <w:adjustRightInd w:val="0"/>
        <w:rPr>
          <w:sz w:val="22"/>
          <w:lang w:val="ro-RO"/>
        </w:rPr>
      </w:pPr>
      <w:r w:rsidRPr="000717A8">
        <w:rPr>
          <w:sz w:val="22"/>
          <w:lang w:val="ro-RO"/>
        </w:rPr>
        <w:t xml:space="preserve">    (2) Prin date informatice se înţelege orice reprezentare a unor fapte, informaţii sau concepte într-o formă care poate fi prelucrată printr-un sistem informatic.</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182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Exploatarea unei persoane</w:t>
      </w:r>
    </w:p>
    <w:p w:rsidR="000717A8" w:rsidRPr="000717A8" w:rsidRDefault="000717A8" w:rsidP="000717A8">
      <w:pPr>
        <w:autoSpaceDE w:val="0"/>
        <w:autoSpaceDN w:val="0"/>
        <w:adjustRightInd w:val="0"/>
        <w:rPr>
          <w:sz w:val="22"/>
          <w:lang w:val="ro-RO"/>
        </w:rPr>
      </w:pPr>
      <w:r w:rsidRPr="000717A8">
        <w:rPr>
          <w:sz w:val="22"/>
          <w:lang w:val="ro-RO"/>
        </w:rPr>
        <w:t xml:space="preserve">    Prin exploatarea unei persoane se înţelege: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 supunerea la executarea unei munci sau îndeplinirea de servicii, în mod forţat;</w:t>
      </w:r>
    </w:p>
    <w:p w:rsidR="000717A8" w:rsidRPr="000717A8" w:rsidRDefault="000717A8" w:rsidP="000717A8">
      <w:pPr>
        <w:autoSpaceDE w:val="0"/>
        <w:autoSpaceDN w:val="0"/>
        <w:adjustRightInd w:val="0"/>
        <w:rPr>
          <w:sz w:val="22"/>
          <w:lang w:val="ro-RO"/>
        </w:rPr>
      </w:pPr>
      <w:r w:rsidRPr="000717A8">
        <w:rPr>
          <w:sz w:val="22"/>
          <w:lang w:val="ro-RO"/>
        </w:rPr>
        <w:t xml:space="preserve">    b) ţinerea în stare de sclavie sau alte procedee asemănătoare de lipsire de libertate ori de aservire;</w:t>
      </w:r>
    </w:p>
    <w:p w:rsidR="000717A8" w:rsidRPr="000717A8" w:rsidRDefault="000717A8" w:rsidP="000717A8">
      <w:pPr>
        <w:autoSpaceDE w:val="0"/>
        <w:autoSpaceDN w:val="0"/>
        <w:adjustRightInd w:val="0"/>
        <w:rPr>
          <w:sz w:val="22"/>
          <w:lang w:val="ro-RO"/>
        </w:rPr>
      </w:pPr>
      <w:r w:rsidRPr="000717A8">
        <w:rPr>
          <w:sz w:val="22"/>
          <w:lang w:val="ro-RO"/>
        </w:rPr>
        <w:t xml:space="preserve">    c) obligarea la practicarea prostituţiei, la manifestări pornografice în vederea producerii şi difuzării de materiale pornografice sau la alte forme de exploatare sexuală;</w:t>
      </w:r>
    </w:p>
    <w:p w:rsidR="000717A8" w:rsidRPr="000717A8" w:rsidRDefault="000717A8" w:rsidP="000717A8">
      <w:pPr>
        <w:autoSpaceDE w:val="0"/>
        <w:autoSpaceDN w:val="0"/>
        <w:adjustRightInd w:val="0"/>
        <w:rPr>
          <w:sz w:val="22"/>
          <w:lang w:val="ro-RO"/>
        </w:rPr>
      </w:pPr>
      <w:r w:rsidRPr="000717A8">
        <w:rPr>
          <w:sz w:val="22"/>
          <w:lang w:val="ro-RO"/>
        </w:rPr>
        <w:t xml:space="preserve">    d) obligarea la practicarea cerşetoriei;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e) prelevarea de organe, ţesuturi sau celule de origine umană, în mod ilegal.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183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Consecinţe deosebit de grave</w:t>
      </w:r>
    </w:p>
    <w:p w:rsidR="000717A8" w:rsidRPr="000717A8" w:rsidRDefault="000717A8" w:rsidP="000717A8">
      <w:pPr>
        <w:autoSpaceDE w:val="0"/>
        <w:autoSpaceDN w:val="0"/>
        <w:adjustRightInd w:val="0"/>
        <w:rPr>
          <w:sz w:val="22"/>
          <w:lang w:val="ro-RO"/>
        </w:rPr>
      </w:pPr>
      <w:r w:rsidRPr="000717A8">
        <w:rPr>
          <w:sz w:val="22"/>
          <w:lang w:val="ro-RO"/>
        </w:rPr>
        <w:t xml:space="preserve">    Prin consecinţe deosebit de grave se înţelege o pagubă materială mai mare de 2.000.000 lei.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184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Faptă săvârşită în public</w:t>
      </w:r>
    </w:p>
    <w:p w:rsidR="000717A8" w:rsidRPr="000717A8" w:rsidRDefault="000717A8" w:rsidP="000717A8">
      <w:pPr>
        <w:autoSpaceDE w:val="0"/>
        <w:autoSpaceDN w:val="0"/>
        <w:adjustRightInd w:val="0"/>
        <w:rPr>
          <w:sz w:val="22"/>
          <w:lang w:val="ro-RO"/>
        </w:rPr>
      </w:pPr>
      <w:r w:rsidRPr="000717A8">
        <w:rPr>
          <w:sz w:val="22"/>
          <w:lang w:val="ro-RO"/>
        </w:rPr>
        <w:t xml:space="preserve">    Fapta se consideră săvârşită în public atunci când a fost comisă:</w:t>
      </w:r>
    </w:p>
    <w:p w:rsidR="000717A8" w:rsidRPr="000717A8" w:rsidRDefault="000717A8" w:rsidP="000717A8">
      <w:pPr>
        <w:autoSpaceDE w:val="0"/>
        <w:autoSpaceDN w:val="0"/>
        <w:adjustRightInd w:val="0"/>
        <w:rPr>
          <w:sz w:val="22"/>
          <w:lang w:val="ro-RO"/>
        </w:rPr>
      </w:pPr>
      <w:r w:rsidRPr="000717A8">
        <w:rPr>
          <w:sz w:val="22"/>
          <w:lang w:val="ro-RO"/>
        </w:rPr>
        <w:t xml:space="preserve">    a) într-un loc care prin natura sau destinaţia lui este totdeauna accesibil publicului, chiar dacă nu este prezentă nicio persoană;</w:t>
      </w:r>
    </w:p>
    <w:p w:rsidR="000717A8" w:rsidRPr="000717A8" w:rsidRDefault="000717A8" w:rsidP="000717A8">
      <w:pPr>
        <w:autoSpaceDE w:val="0"/>
        <w:autoSpaceDN w:val="0"/>
        <w:adjustRightInd w:val="0"/>
        <w:rPr>
          <w:sz w:val="22"/>
          <w:lang w:val="ro-RO"/>
        </w:rPr>
      </w:pPr>
      <w:r w:rsidRPr="000717A8">
        <w:rPr>
          <w:sz w:val="22"/>
          <w:lang w:val="ro-RO"/>
        </w:rPr>
        <w:t xml:space="preserve">    b) în orice alt loc accesibil publicului, dacă sunt de faţă două sau mai multe persoane;</w:t>
      </w:r>
    </w:p>
    <w:p w:rsidR="000717A8" w:rsidRPr="000717A8" w:rsidRDefault="000717A8" w:rsidP="000717A8">
      <w:pPr>
        <w:autoSpaceDE w:val="0"/>
        <w:autoSpaceDN w:val="0"/>
        <w:adjustRightInd w:val="0"/>
        <w:rPr>
          <w:sz w:val="22"/>
          <w:lang w:val="ro-RO"/>
        </w:rPr>
      </w:pPr>
      <w:r w:rsidRPr="000717A8">
        <w:rPr>
          <w:sz w:val="22"/>
          <w:lang w:val="ro-RO"/>
        </w:rPr>
        <w:t xml:space="preserve">    c) într-un loc neaccesibil publicului, însă cu intenţia ca fapta să fie auzită sau văzută şi dacă acest rezultat s-a produs faţă de două sau mai multe persoane;</w:t>
      </w:r>
    </w:p>
    <w:p w:rsidR="000717A8" w:rsidRPr="000717A8" w:rsidRDefault="000717A8" w:rsidP="000717A8">
      <w:pPr>
        <w:autoSpaceDE w:val="0"/>
        <w:autoSpaceDN w:val="0"/>
        <w:adjustRightInd w:val="0"/>
        <w:rPr>
          <w:sz w:val="22"/>
          <w:lang w:val="ro-RO"/>
        </w:rPr>
      </w:pPr>
      <w:r w:rsidRPr="000717A8">
        <w:rPr>
          <w:sz w:val="22"/>
          <w:lang w:val="ro-RO"/>
        </w:rPr>
        <w:t xml:space="preserve">    d) într-o adunare sau reuniune de mai multe persoane, cu excepţia reuniunilor care pot fi considerate că au caracter de familie, datorită naturii relaţiilor dintre persoanele participante.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185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Timp de război</w:t>
      </w:r>
    </w:p>
    <w:p w:rsidR="000717A8" w:rsidRPr="000717A8" w:rsidRDefault="000717A8" w:rsidP="000717A8">
      <w:pPr>
        <w:autoSpaceDE w:val="0"/>
        <w:autoSpaceDN w:val="0"/>
        <w:adjustRightInd w:val="0"/>
        <w:rPr>
          <w:sz w:val="22"/>
          <w:lang w:val="ro-RO"/>
        </w:rPr>
      </w:pPr>
      <w:r w:rsidRPr="000717A8">
        <w:rPr>
          <w:sz w:val="22"/>
          <w:lang w:val="ro-RO"/>
        </w:rPr>
        <w:t xml:space="preserve">    Prin timp de război se înţelege durata stării de mobilizare a forţelor armate sau durata stării de război.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186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Calculul timpului</w:t>
      </w:r>
    </w:p>
    <w:p w:rsidR="000717A8" w:rsidRPr="000717A8" w:rsidRDefault="000717A8" w:rsidP="000717A8">
      <w:pPr>
        <w:autoSpaceDE w:val="0"/>
        <w:autoSpaceDN w:val="0"/>
        <w:adjustRightInd w:val="0"/>
        <w:rPr>
          <w:sz w:val="22"/>
          <w:lang w:val="ro-RO"/>
        </w:rPr>
      </w:pPr>
      <w:r w:rsidRPr="000717A8">
        <w:rPr>
          <w:sz w:val="22"/>
          <w:lang w:val="ro-RO"/>
        </w:rPr>
        <w:t xml:space="preserve">    (1) La calcularea timpului ziua se socoteşte de 24 de ore, săptămâna de 7 zile, iar anul de 12 luni. Luna şi anul se socotesc împlinite cu o zi înainte de ziua corespunzătoare datei de la care au început să curgă.</w:t>
      </w:r>
    </w:p>
    <w:p w:rsidR="000717A8" w:rsidRPr="000717A8" w:rsidRDefault="000717A8" w:rsidP="000717A8">
      <w:pPr>
        <w:autoSpaceDE w:val="0"/>
        <w:autoSpaceDN w:val="0"/>
        <w:adjustRightInd w:val="0"/>
        <w:rPr>
          <w:sz w:val="22"/>
          <w:lang w:val="ro-RO"/>
        </w:rPr>
      </w:pPr>
      <w:r w:rsidRPr="000717A8">
        <w:rPr>
          <w:sz w:val="22"/>
          <w:lang w:val="ro-RO"/>
        </w:rPr>
        <w:t xml:space="preserve">    (2) Dacă limita de pedeapsă este exprimată într-un termen pe luni care nu este divizibil cu fracţia de majorare sau reducere ce ar urma să se aplice, fracţia se va aplica asupra termenului transformat în zile, după care durata obţinută se transformă în luni. În acest caz, luna se socoteşte de 30 de zile şi se iau în calcul doar zilele întregi rezultate din aplicarea fracţiei.</w:t>
      </w:r>
    </w:p>
    <w:p w:rsidR="000717A8" w:rsidRPr="000717A8" w:rsidRDefault="000717A8" w:rsidP="000717A8">
      <w:pPr>
        <w:autoSpaceDE w:val="0"/>
        <w:autoSpaceDN w:val="0"/>
        <w:adjustRightInd w:val="0"/>
        <w:rPr>
          <w:sz w:val="22"/>
          <w:lang w:val="ro-RO"/>
        </w:rPr>
      </w:pPr>
      <w:r w:rsidRPr="000717A8">
        <w:rPr>
          <w:sz w:val="22"/>
          <w:lang w:val="ro-RO"/>
        </w:rPr>
        <w:t xml:space="preserve">    (3) În cazul limitelor de pedeapsă exprimate în ani se aplică în mod corespunzător dispoziţiile alin. (2), transformarea făcându-se între ani şi luni.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187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Pedeapsă prevăzută de lege</w:t>
      </w:r>
    </w:p>
    <w:p w:rsidR="000717A8" w:rsidRPr="000717A8" w:rsidRDefault="000717A8" w:rsidP="000717A8">
      <w:pPr>
        <w:autoSpaceDE w:val="0"/>
        <w:autoSpaceDN w:val="0"/>
        <w:adjustRightInd w:val="0"/>
        <w:rPr>
          <w:sz w:val="22"/>
          <w:lang w:val="ro-RO"/>
        </w:rPr>
      </w:pPr>
      <w:r w:rsidRPr="000717A8">
        <w:rPr>
          <w:sz w:val="22"/>
          <w:lang w:val="ro-RO"/>
        </w:rPr>
        <w:t xml:space="preserve">    Prin pedeapsă prevăzută de lege se înţelege pedeapsa prevăzută în textul de lege care incriminează fapta săvârşită în forma consumată, fără luarea în considerare a cauzelor de reducere sau de majorare a pedepsei.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PARTEA SPECIALĂ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persoanei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vieţii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188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Omorul</w:t>
      </w:r>
    </w:p>
    <w:p w:rsidR="000717A8" w:rsidRPr="000717A8" w:rsidRDefault="000717A8" w:rsidP="000717A8">
      <w:pPr>
        <w:autoSpaceDE w:val="0"/>
        <w:autoSpaceDN w:val="0"/>
        <w:adjustRightInd w:val="0"/>
        <w:rPr>
          <w:sz w:val="22"/>
          <w:lang w:val="ro-RO"/>
        </w:rPr>
      </w:pPr>
      <w:r w:rsidRPr="000717A8">
        <w:rPr>
          <w:sz w:val="22"/>
          <w:lang w:val="ro-RO"/>
        </w:rPr>
        <w:t xml:space="preserve">    (1) Uciderea unei persoane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189*)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Omorul calificat</w:t>
      </w:r>
    </w:p>
    <w:p w:rsidR="000717A8" w:rsidRPr="000717A8" w:rsidRDefault="000717A8" w:rsidP="000717A8">
      <w:pPr>
        <w:autoSpaceDE w:val="0"/>
        <w:autoSpaceDN w:val="0"/>
        <w:adjustRightInd w:val="0"/>
        <w:rPr>
          <w:sz w:val="22"/>
          <w:lang w:val="ro-RO"/>
        </w:rPr>
      </w:pPr>
      <w:r w:rsidRPr="000717A8">
        <w:rPr>
          <w:sz w:val="22"/>
          <w:lang w:val="ro-RO"/>
        </w:rPr>
        <w:t xml:space="preserve">    (1) Omorul săvârşit în vreuna dintre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cu premeditare;</w:t>
      </w:r>
    </w:p>
    <w:p w:rsidR="000717A8" w:rsidRPr="000717A8" w:rsidRDefault="000717A8" w:rsidP="000717A8">
      <w:pPr>
        <w:autoSpaceDE w:val="0"/>
        <w:autoSpaceDN w:val="0"/>
        <w:adjustRightInd w:val="0"/>
        <w:rPr>
          <w:sz w:val="22"/>
          <w:lang w:val="ro-RO"/>
        </w:rPr>
      </w:pPr>
      <w:r w:rsidRPr="000717A8">
        <w:rPr>
          <w:sz w:val="22"/>
          <w:lang w:val="ro-RO"/>
        </w:rPr>
        <w:t xml:space="preserve">    b) din interes material;</w:t>
      </w:r>
    </w:p>
    <w:p w:rsidR="000717A8" w:rsidRPr="000717A8" w:rsidRDefault="000717A8" w:rsidP="000717A8">
      <w:pPr>
        <w:autoSpaceDE w:val="0"/>
        <w:autoSpaceDN w:val="0"/>
        <w:adjustRightInd w:val="0"/>
        <w:rPr>
          <w:sz w:val="22"/>
          <w:lang w:val="ro-RO"/>
        </w:rPr>
      </w:pPr>
      <w:r w:rsidRPr="000717A8">
        <w:rPr>
          <w:sz w:val="22"/>
          <w:lang w:val="ro-RO"/>
        </w:rPr>
        <w:t xml:space="preserve">    c) pentru a se sustrage ori pentru a sustrage pe altul de la tragerea la răspundere penală sau de la executarea unei pedepse;</w:t>
      </w:r>
    </w:p>
    <w:p w:rsidR="000717A8" w:rsidRPr="000717A8" w:rsidRDefault="000717A8" w:rsidP="000717A8">
      <w:pPr>
        <w:autoSpaceDE w:val="0"/>
        <w:autoSpaceDN w:val="0"/>
        <w:adjustRightInd w:val="0"/>
        <w:rPr>
          <w:sz w:val="22"/>
          <w:lang w:val="ro-RO"/>
        </w:rPr>
      </w:pPr>
      <w:r w:rsidRPr="000717A8">
        <w:rPr>
          <w:sz w:val="22"/>
          <w:lang w:val="ro-RO"/>
        </w:rPr>
        <w:t xml:space="preserve">    d) pentru a înlesni sau a ascunde săvârşirea altei infracţiuni;</w:t>
      </w:r>
    </w:p>
    <w:p w:rsidR="000717A8" w:rsidRPr="000717A8" w:rsidRDefault="000717A8" w:rsidP="000717A8">
      <w:pPr>
        <w:autoSpaceDE w:val="0"/>
        <w:autoSpaceDN w:val="0"/>
        <w:adjustRightInd w:val="0"/>
        <w:rPr>
          <w:sz w:val="22"/>
          <w:lang w:val="ro-RO"/>
        </w:rPr>
      </w:pPr>
      <w:r w:rsidRPr="000717A8">
        <w:rPr>
          <w:sz w:val="22"/>
          <w:lang w:val="ro-RO"/>
        </w:rPr>
        <w:t xml:space="preserve">    e) de către o persoană care a mai comis anterior o infracţiune de omor sau o tentativă la infracţiunea de omor;</w:t>
      </w:r>
    </w:p>
    <w:p w:rsidR="000717A8" w:rsidRPr="000717A8" w:rsidRDefault="000717A8" w:rsidP="000717A8">
      <w:pPr>
        <w:autoSpaceDE w:val="0"/>
        <w:autoSpaceDN w:val="0"/>
        <w:adjustRightInd w:val="0"/>
        <w:rPr>
          <w:sz w:val="22"/>
          <w:lang w:val="ro-RO"/>
        </w:rPr>
      </w:pPr>
      <w:r w:rsidRPr="000717A8">
        <w:rPr>
          <w:sz w:val="22"/>
          <w:lang w:val="ro-RO"/>
        </w:rPr>
        <w:t xml:space="preserve">    f) asupra a două sau mai multor persoane;</w:t>
      </w:r>
    </w:p>
    <w:p w:rsidR="000717A8" w:rsidRPr="000717A8" w:rsidRDefault="000717A8" w:rsidP="000717A8">
      <w:pPr>
        <w:autoSpaceDE w:val="0"/>
        <w:autoSpaceDN w:val="0"/>
        <w:adjustRightInd w:val="0"/>
        <w:rPr>
          <w:sz w:val="22"/>
          <w:lang w:val="ro-RO"/>
        </w:rPr>
      </w:pPr>
      <w:r w:rsidRPr="000717A8">
        <w:rPr>
          <w:sz w:val="22"/>
          <w:lang w:val="ro-RO"/>
        </w:rPr>
        <w:t xml:space="preserve">    g) asupra unei femei gravide;</w:t>
      </w:r>
    </w:p>
    <w:p w:rsidR="000717A8" w:rsidRPr="000717A8" w:rsidRDefault="000717A8" w:rsidP="000717A8">
      <w:pPr>
        <w:autoSpaceDE w:val="0"/>
        <w:autoSpaceDN w:val="0"/>
        <w:adjustRightInd w:val="0"/>
        <w:rPr>
          <w:sz w:val="22"/>
          <w:lang w:val="ro-RO"/>
        </w:rPr>
      </w:pPr>
      <w:r w:rsidRPr="000717A8">
        <w:rPr>
          <w:sz w:val="22"/>
          <w:lang w:val="ro-RO"/>
        </w:rPr>
        <w:t xml:space="preserve">    h) prin cruzimi;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i/>
          <w:iCs/>
          <w:sz w:val="22"/>
          <w:lang w:val="ro-RO"/>
        </w:rPr>
        <w:t xml:space="preserve">    i) profitând de starea de vădită vulnerabilitate a persoanei vătămate, datorată vârstei, stării de sănătate, infirmităţii sau altor cauze,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se pedepseşte cu detenţiune pe viaţă sau închisoare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242</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xml:space="preserve">), în aplicarea dispoziţiilor </w:t>
      </w:r>
      <w:r w:rsidRPr="000717A8">
        <w:rPr>
          <w:i/>
          <w:iCs/>
          <w:color w:val="008000"/>
          <w:sz w:val="22"/>
          <w:u w:val="single"/>
          <w:lang w:val="ro-RO"/>
        </w:rPr>
        <w:t>art. 189</w:t>
      </w:r>
      <w:r w:rsidRPr="000717A8">
        <w:rPr>
          <w:i/>
          <w:iCs/>
          <w:sz w:val="22"/>
          <w:lang w:val="ro-RO"/>
        </w:rPr>
        <w:t xml:space="preserve"> alin. (1) lit. e) din Codul penal, prin infracţiune de omor comisă anterior se înţelege orice faptă de ucidere a unei persoane, săvârşită cu intenţia prevăzută la </w:t>
      </w:r>
      <w:r w:rsidRPr="000717A8">
        <w:rPr>
          <w:i/>
          <w:iCs/>
          <w:color w:val="008000"/>
          <w:sz w:val="22"/>
          <w:u w:val="single"/>
          <w:lang w:val="ro-RO"/>
        </w:rPr>
        <w:t>art. 16</w:t>
      </w:r>
      <w:r w:rsidRPr="000717A8">
        <w:rPr>
          <w:i/>
          <w:iCs/>
          <w:sz w:val="22"/>
          <w:lang w:val="ro-RO"/>
        </w:rPr>
        <w:t xml:space="preserve"> alin. (3) din Codul penal, cu excepţia infracţiunilor prevăzute la </w:t>
      </w:r>
      <w:r w:rsidRPr="000717A8">
        <w:rPr>
          <w:i/>
          <w:iCs/>
          <w:color w:val="008000"/>
          <w:sz w:val="22"/>
          <w:u w:val="single"/>
          <w:lang w:val="ro-RO"/>
        </w:rPr>
        <w:t>art. 190</w:t>
      </w:r>
      <w:r w:rsidRPr="000717A8">
        <w:rPr>
          <w:i/>
          <w:iCs/>
          <w:sz w:val="22"/>
          <w:lang w:val="ro-RO"/>
        </w:rPr>
        <w:t xml:space="preserve"> şi </w:t>
      </w:r>
      <w:r w:rsidRPr="000717A8">
        <w:rPr>
          <w:i/>
          <w:iCs/>
          <w:color w:val="008000"/>
          <w:sz w:val="22"/>
          <w:u w:val="single"/>
          <w:lang w:val="ro-RO"/>
        </w:rPr>
        <w:t>200</w:t>
      </w:r>
      <w:r w:rsidRPr="000717A8">
        <w:rPr>
          <w:i/>
          <w:iCs/>
          <w:sz w:val="22"/>
          <w:lang w:val="ro-RO"/>
        </w:rPr>
        <w:t xml:space="preserve"> din Codul penal.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190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Uciderea la cererea victimei</w:t>
      </w:r>
    </w:p>
    <w:p w:rsidR="000717A8" w:rsidRPr="000717A8" w:rsidRDefault="000717A8" w:rsidP="000717A8">
      <w:pPr>
        <w:autoSpaceDE w:val="0"/>
        <w:autoSpaceDN w:val="0"/>
        <w:adjustRightInd w:val="0"/>
        <w:rPr>
          <w:sz w:val="22"/>
          <w:lang w:val="ro-RO"/>
        </w:rPr>
      </w:pPr>
      <w:r w:rsidRPr="000717A8">
        <w:rPr>
          <w:sz w:val="22"/>
          <w:lang w:val="ro-RO"/>
        </w:rPr>
        <w:t xml:space="preserve">    Uciderea săvârşită la cererea explicită, serioasă, conştientă şi repetată a victimei care suferea de o boală incurabilă sau de o infirmitate gravă atestată medical, cauzatoare de suferinţe permanente şi greu de suportat,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191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Determinarea sau înlesnirea sinuciderii</w:t>
      </w:r>
    </w:p>
    <w:p w:rsidR="000717A8" w:rsidRPr="000717A8" w:rsidRDefault="000717A8" w:rsidP="000717A8">
      <w:pPr>
        <w:autoSpaceDE w:val="0"/>
        <w:autoSpaceDN w:val="0"/>
        <w:adjustRightInd w:val="0"/>
        <w:rPr>
          <w:sz w:val="22"/>
          <w:lang w:val="ro-RO"/>
        </w:rPr>
      </w:pPr>
      <w:r w:rsidRPr="000717A8">
        <w:rPr>
          <w:sz w:val="22"/>
          <w:lang w:val="ro-RO"/>
        </w:rPr>
        <w:t xml:space="preserve">    (1) Fapta de a determina sau înlesni sinuciderea unei persoane, dacă sinuciderea a avut loc, se pedepseşte cu închisoarea de la 3 la 7 ani.</w:t>
      </w:r>
    </w:p>
    <w:p w:rsidR="000717A8" w:rsidRPr="000717A8" w:rsidRDefault="000717A8" w:rsidP="000717A8">
      <w:pPr>
        <w:autoSpaceDE w:val="0"/>
        <w:autoSpaceDN w:val="0"/>
        <w:adjustRightInd w:val="0"/>
        <w:rPr>
          <w:sz w:val="22"/>
          <w:lang w:val="ro-RO"/>
        </w:rPr>
      </w:pPr>
      <w:r w:rsidRPr="000717A8">
        <w:rPr>
          <w:sz w:val="22"/>
          <w:lang w:val="ro-RO"/>
        </w:rPr>
        <w:t xml:space="preserve">    (2) Când fapta prevăzută în alin. (1) s-a săvârşit faţă de un minor cu vârsta cuprinsă între 13 şi 18 ani sau faţă de o persoană cu discernământ diminuat, pedeapsa este închisoarea de la 5 la 10 ani.</w:t>
      </w:r>
    </w:p>
    <w:p w:rsidR="000717A8" w:rsidRPr="000717A8" w:rsidRDefault="000717A8" w:rsidP="000717A8">
      <w:pPr>
        <w:autoSpaceDE w:val="0"/>
        <w:autoSpaceDN w:val="0"/>
        <w:adjustRightInd w:val="0"/>
        <w:rPr>
          <w:sz w:val="22"/>
          <w:lang w:val="ro-RO"/>
        </w:rPr>
      </w:pPr>
      <w:r w:rsidRPr="000717A8">
        <w:rPr>
          <w:sz w:val="22"/>
          <w:lang w:val="ro-RO"/>
        </w:rPr>
        <w:t xml:space="preserve">    (3) Determinarea sau înlesnirea sinuciderii, săvârşită faţă de un minor care nu a împlinit vârsta de 13 ani sau faţă de o persoană care nu a putut să-şi dea seama de consecinţele acţiunilor sau inacţiunilor sale ori nu putea să le controleze, dacă sinuciderea a avut loc,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Dacă actele de determinare sau înlesnire prevăzute în alin. (1) - (3) au fost urmate de o încercare de sinucidere, limitele speciale ale pedepsei se reduc la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192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Uciderea din culpă</w:t>
      </w:r>
    </w:p>
    <w:p w:rsidR="000717A8" w:rsidRPr="000717A8" w:rsidRDefault="000717A8" w:rsidP="000717A8">
      <w:pPr>
        <w:autoSpaceDE w:val="0"/>
        <w:autoSpaceDN w:val="0"/>
        <w:adjustRightInd w:val="0"/>
        <w:rPr>
          <w:sz w:val="22"/>
          <w:lang w:val="ro-RO"/>
        </w:rPr>
      </w:pPr>
      <w:r w:rsidRPr="000717A8">
        <w:rPr>
          <w:sz w:val="22"/>
          <w:lang w:val="ro-RO"/>
        </w:rPr>
        <w:t xml:space="preserve">    (1) Uciderea din culpă a unei persoane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Uciderea din culpă ca urmare a nerespectării dispoziţiilor legale ori a măsurilor de prevedere pentru exerciţiul unei profesii sau meserii ori pentru efectuarea unei anumite activităţi se pedepseşte cu închisoarea de la 2 la 7 ani. Când încălcarea dispoziţiilor legale ori a măsurilor de prevedere constituie prin ea însăşi o infracţiune se aplică regulile privind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(3) Dacă prin fapta săvârşită s-a cauzat moartea a două sau mai multor persoane, limitele speciale ale pedepsei prevăzute în alin. (1) şi alin. (2) se majorează cu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integrităţii corporale sau sănătăţii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193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Lovirea sau alte violenţe</w:t>
      </w:r>
    </w:p>
    <w:p w:rsidR="000717A8" w:rsidRPr="000717A8" w:rsidRDefault="000717A8" w:rsidP="000717A8">
      <w:pPr>
        <w:autoSpaceDE w:val="0"/>
        <w:autoSpaceDN w:val="0"/>
        <w:adjustRightInd w:val="0"/>
        <w:rPr>
          <w:sz w:val="22"/>
          <w:lang w:val="ro-RO"/>
        </w:rPr>
      </w:pPr>
      <w:r w:rsidRPr="000717A8">
        <w:rPr>
          <w:sz w:val="22"/>
          <w:lang w:val="ro-RO"/>
        </w:rPr>
        <w:t xml:space="preserve">    (1) Lovirea sau orice acte de violenţă cauzatoare de suferinţe fizice se pedepsesc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prin care se produc leziuni traumatice sau este afectată sănătatea unei persoane, a cărei gravitate este evaluată prin zile de îngrijiri medicale de cel mult 90 de zile, se pedepseşte cu închisoare de la 6 luni la 5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(2^1) Limitele speciale ale pedepsei prevăzute în alin. (1) şi (2) se majorează cu o treime atunci când:</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a) victima se află în îngrijirea, ocrotirea, educarea, paza sau tratamentul făptuitorului;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victima este un minor;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este săvârşită în public;</w:t>
      </w:r>
    </w:p>
    <w:p w:rsidR="000717A8" w:rsidRPr="000717A8" w:rsidRDefault="000717A8" w:rsidP="000717A8">
      <w:pPr>
        <w:autoSpaceDE w:val="0"/>
        <w:autoSpaceDN w:val="0"/>
        <w:adjustRightInd w:val="0"/>
        <w:rPr>
          <w:sz w:val="22"/>
          <w:lang w:val="ro-RO"/>
        </w:rPr>
      </w:pPr>
      <w:r w:rsidRPr="000717A8">
        <w:rPr>
          <w:i/>
          <w:iCs/>
          <w:sz w:val="22"/>
          <w:lang w:val="ro-RO"/>
        </w:rPr>
        <w:t xml:space="preserve">    d) făptuitorul are asupra sa o armă de foc, un obiect, un dispozitiv, o substanţă sau un animal ce pot pune în pericol viaţa, sănătatea ori integritatea corporală a persoanelor.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i/>
          <w:iCs/>
          <w:sz w:val="22"/>
          <w:lang w:val="ro-RO"/>
        </w:rPr>
        <w:t xml:space="preserve">    (4) În cazul faptelor săvârşite în condiţiile alin. (2^1), acţiunea penală poate fi pusă în mişcare şi din oficiu.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194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Vătămarea corporală</w:t>
      </w:r>
    </w:p>
    <w:p w:rsidR="000717A8" w:rsidRPr="000717A8" w:rsidRDefault="000717A8" w:rsidP="000717A8">
      <w:pPr>
        <w:autoSpaceDE w:val="0"/>
        <w:autoSpaceDN w:val="0"/>
        <w:adjustRightInd w:val="0"/>
        <w:rPr>
          <w:sz w:val="22"/>
          <w:lang w:val="ro-RO"/>
        </w:rPr>
      </w:pPr>
      <w:r w:rsidRPr="000717A8">
        <w:rPr>
          <w:sz w:val="22"/>
          <w:lang w:val="ro-RO"/>
        </w:rPr>
        <w:t xml:space="preserve">    (1) Fapta prevăzută în </w:t>
      </w:r>
      <w:r w:rsidRPr="000717A8">
        <w:rPr>
          <w:color w:val="008000"/>
          <w:sz w:val="22"/>
          <w:u w:val="single"/>
          <w:lang w:val="ro-RO"/>
        </w:rPr>
        <w:t>art. 193</w:t>
      </w:r>
      <w:r w:rsidRPr="000717A8">
        <w:rPr>
          <w:sz w:val="22"/>
          <w:lang w:val="ro-RO"/>
        </w:rPr>
        <w:t>, care a cauzat vreuna dintre următoarele consecinţe:</w:t>
      </w:r>
    </w:p>
    <w:p w:rsidR="000717A8" w:rsidRPr="000717A8" w:rsidRDefault="000717A8" w:rsidP="000717A8">
      <w:pPr>
        <w:autoSpaceDE w:val="0"/>
        <w:autoSpaceDN w:val="0"/>
        <w:adjustRightInd w:val="0"/>
        <w:rPr>
          <w:sz w:val="22"/>
          <w:lang w:val="ro-RO"/>
        </w:rPr>
      </w:pPr>
      <w:r w:rsidRPr="000717A8">
        <w:rPr>
          <w:sz w:val="22"/>
          <w:lang w:val="ro-RO"/>
        </w:rPr>
        <w:t xml:space="preserve">    a) o infirmitate;</w:t>
      </w:r>
    </w:p>
    <w:p w:rsidR="000717A8" w:rsidRPr="000717A8" w:rsidRDefault="000717A8" w:rsidP="000717A8">
      <w:pPr>
        <w:autoSpaceDE w:val="0"/>
        <w:autoSpaceDN w:val="0"/>
        <w:adjustRightInd w:val="0"/>
        <w:rPr>
          <w:sz w:val="22"/>
          <w:lang w:val="ro-RO"/>
        </w:rPr>
      </w:pPr>
      <w:r w:rsidRPr="000717A8">
        <w:rPr>
          <w:sz w:val="22"/>
          <w:lang w:val="ro-RO"/>
        </w:rPr>
        <w:t xml:space="preserve">    b) leziuni traumatice sau afectarea sănătăţii unei persoane, care au necesitat, pentru vindecare, mai mult de 90 de zile de îngrijiri medicale;</w:t>
      </w:r>
    </w:p>
    <w:p w:rsidR="000717A8" w:rsidRPr="000717A8" w:rsidRDefault="000717A8" w:rsidP="000717A8">
      <w:pPr>
        <w:autoSpaceDE w:val="0"/>
        <w:autoSpaceDN w:val="0"/>
        <w:adjustRightInd w:val="0"/>
        <w:rPr>
          <w:sz w:val="22"/>
          <w:lang w:val="ro-RO"/>
        </w:rPr>
      </w:pPr>
      <w:r w:rsidRPr="000717A8">
        <w:rPr>
          <w:sz w:val="22"/>
          <w:lang w:val="ro-RO"/>
        </w:rPr>
        <w:t xml:space="preserve">    c) un prejudiciu estetic grav şi permanent;</w:t>
      </w:r>
    </w:p>
    <w:p w:rsidR="000717A8" w:rsidRPr="000717A8" w:rsidRDefault="000717A8" w:rsidP="000717A8">
      <w:pPr>
        <w:autoSpaceDE w:val="0"/>
        <w:autoSpaceDN w:val="0"/>
        <w:adjustRightInd w:val="0"/>
        <w:rPr>
          <w:sz w:val="22"/>
          <w:lang w:val="ro-RO"/>
        </w:rPr>
      </w:pPr>
      <w:r w:rsidRPr="000717A8">
        <w:rPr>
          <w:sz w:val="22"/>
          <w:lang w:val="ro-RO"/>
        </w:rPr>
        <w:t xml:space="preserve">    d) avortul;</w:t>
      </w:r>
    </w:p>
    <w:p w:rsidR="000717A8" w:rsidRPr="000717A8" w:rsidRDefault="000717A8" w:rsidP="000717A8">
      <w:pPr>
        <w:autoSpaceDE w:val="0"/>
        <w:autoSpaceDN w:val="0"/>
        <w:adjustRightInd w:val="0"/>
        <w:rPr>
          <w:sz w:val="22"/>
          <w:lang w:val="ro-RO"/>
        </w:rPr>
      </w:pPr>
      <w:r w:rsidRPr="000717A8">
        <w:rPr>
          <w:sz w:val="22"/>
          <w:lang w:val="ro-RO"/>
        </w:rPr>
        <w:t xml:space="preserve">    e) punerea în primejdie a vieţii persoanei,</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Când fapta a fost săvârşită în scopul producerii uneia dintre consecinţele prevăzute în alin. (1) lit. a), lit. b) şi lit. c), pedeapsa este închisoarea de la 3 la 10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(2^1) Limitele speciale ale pedepsei prevăzute în alin. (1) şi (2) se majorează cu o treime atunci când: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victima se află în îngrijirea, ocrotirea, educarea, paza sau tratamentul făptuitorului;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victima este un minor;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este săvârşită în public;</w:t>
      </w:r>
    </w:p>
    <w:p w:rsidR="000717A8" w:rsidRPr="000717A8" w:rsidRDefault="000717A8" w:rsidP="000717A8">
      <w:pPr>
        <w:autoSpaceDE w:val="0"/>
        <w:autoSpaceDN w:val="0"/>
        <w:adjustRightInd w:val="0"/>
        <w:rPr>
          <w:sz w:val="22"/>
          <w:lang w:val="ro-RO"/>
        </w:rPr>
      </w:pPr>
      <w:r w:rsidRPr="000717A8">
        <w:rPr>
          <w:i/>
          <w:iCs/>
          <w:sz w:val="22"/>
          <w:lang w:val="ro-RO"/>
        </w:rPr>
        <w:t xml:space="preserve">    d) făptuitorul are asupra sa o armă de foc, un obiect, un dispozitiv, o substanţă sau un animal ce pot pune în pericol viaţa, sănătatea ori integritatea corporală a persoanelor.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Tentativa la infracţiunea prevăzută în alin. (2)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195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Lovirile sau vătămările cauzatoare de moarte</w:t>
      </w:r>
    </w:p>
    <w:p w:rsidR="000717A8" w:rsidRPr="000717A8" w:rsidRDefault="000717A8" w:rsidP="000717A8">
      <w:pPr>
        <w:autoSpaceDE w:val="0"/>
        <w:autoSpaceDN w:val="0"/>
        <w:adjustRightInd w:val="0"/>
        <w:rPr>
          <w:sz w:val="22"/>
          <w:lang w:val="ro-RO"/>
        </w:rPr>
      </w:pPr>
      <w:r w:rsidRPr="000717A8">
        <w:rPr>
          <w:sz w:val="22"/>
          <w:lang w:val="ro-RO"/>
        </w:rPr>
        <w:t xml:space="preserve">    Dacă vreuna dintre faptele prevăzute în </w:t>
      </w:r>
      <w:r w:rsidRPr="000717A8">
        <w:rPr>
          <w:color w:val="008000"/>
          <w:sz w:val="22"/>
          <w:u w:val="single"/>
          <w:lang w:val="ro-RO"/>
        </w:rPr>
        <w:t>art. 193</w:t>
      </w:r>
      <w:r w:rsidRPr="000717A8">
        <w:rPr>
          <w:sz w:val="22"/>
          <w:lang w:val="ro-RO"/>
        </w:rPr>
        <w:t xml:space="preserve"> şi </w:t>
      </w:r>
      <w:r w:rsidRPr="000717A8">
        <w:rPr>
          <w:color w:val="008000"/>
          <w:sz w:val="22"/>
          <w:u w:val="single"/>
          <w:lang w:val="ro-RO"/>
        </w:rPr>
        <w:t>art. 194</w:t>
      </w:r>
      <w:r w:rsidRPr="000717A8">
        <w:rPr>
          <w:sz w:val="22"/>
          <w:lang w:val="ro-RO"/>
        </w:rPr>
        <w:t xml:space="preserve"> a avut ca urmare moartea victimei, pedeapsa este închisoarea de la 6 la 12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196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Vătămarea corporală din culpă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Fapta prevăzută în </w:t>
      </w:r>
      <w:r w:rsidRPr="000717A8">
        <w:rPr>
          <w:color w:val="008000"/>
          <w:sz w:val="22"/>
          <w:u w:val="single"/>
          <w:lang w:val="ro-RO"/>
        </w:rPr>
        <w:t>art. 193</w:t>
      </w:r>
      <w:r w:rsidRPr="000717A8">
        <w:rPr>
          <w:sz w:val="22"/>
          <w:lang w:val="ro-RO"/>
        </w:rPr>
        <w:t xml:space="preserve"> alin. (2) săvârşită din culpă de către o persoană aflată sub influenţa băuturilor alcoolice ori a unei substanţe psihoactive sau în desfăşurarea unei activităţi ce constituie prin ea însăşi infracţiune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prevăzută în </w:t>
      </w:r>
      <w:r w:rsidRPr="000717A8">
        <w:rPr>
          <w:color w:val="008000"/>
          <w:sz w:val="22"/>
          <w:u w:val="single"/>
          <w:lang w:val="ro-RO"/>
        </w:rPr>
        <w:t>art. 194</w:t>
      </w:r>
      <w:r w:rsidRPr="000717A8">
        <w:rPr>
          <w:sz w:val="22"/>
          <w:lang w:val="ro-RO"/>
        </w:rPr>
        <w:t xml:space="preserve"> alin. (1) săvârşită din culpă se pedepseşte cu închisoare de la 6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Când fapta prevăzută în alin. (2) a fost săvârşită ca urmare a nerespectării dispoziţiilor legale sau a măsurilor de prevedere pentru exerciţiul unei profesii sau meserii ori pentru efectuarea unei anumite activităţi, pedeapsa este închisoarea de la 6 luni la 3 ani sau amenda.</w:t>
      </w:r>
    </w:p>
    <w:p w:rsidR="000717A8" w:rsidRPr="000717A8" w:rsidRDefault="000717A8" w:rsidP="000717A8">
      <w:pPr>
        <w:autoSpaceDE w:val="0"/>
        <w:autoSpaceDN w:val="0"/>
        <w:adjustRightInd w:val="0"/>
        <w:rPr>
          <w:sz w:val="22"/>
          <w:lang w:val="ro-RO"/>
        </w:rPr>
      </w:pPr>
      <w:r w:rsidRPr="000717A8">
        <w:rPr>
          <w:sz w:val="22"/>
          <w:lang w:val="ro-RO"/>
        </w:rPr>
        <w:t xml:space="preserve">    (4) Dacă urmările prevăzute în alin. (1) - (3) s-au produs faţă de două sau mai multe persoane, limitele speciale ale pedepsei se majorează cu o treime.</w:t>
      </w:r>
    </w:p>
    <w:p w:rsidR="000717A8" w:rsidRPr="000717A8" w:rsidRDefault="000717A8" w:rsidP="000717A8">
      <w:pPr>
        <w:autoSpaceDE w:val="0"/>
        <w:autoSpaceDN w:val="0"/>
        <w:adjustRightInd w:val="0"/>
        <w:rPr>
          <w:sz w:val="22"/>
          <w:lang w:val="ro-RO"/>
        </w:rPr>
      </w:pPr>
      <w:r w:rsidRPr="000717A8">
        <w:rPr>
          <w:sz w:val="22"/>
          <w:lang w:val="ro-RO"/>
        </w:rPr>
        <w:t xml:space="preserve">    (5) Dacă nerespectarea dispoziţiilor legale ori a măsurilor de prevedere sau desfăşurarea activităţii care a condus la comiterea faptelor prevăzute în alin. (1) şi alin. (3) constituie prin ea însăşi o infracţiune se aplică regulile privind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(6)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197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Relele tratamente aplicate minorului</w:t>
      </w:r>
    </w:p>
    <w:p w:rsidR="000717A8" w:rsidRPr="000717A8" w:rsidRDefault="000717A8" w:rsidP="000717A8">
      <w:pPr>
        <w:autoSpaceDE w:val="0"/>
        <w:autoSpaceDN w:val="0"/>
        <w:adjustRightInd w:val="0"/>
        <w:rPr>
          <w:sz w:val="22"/>
          <w:lang w:val="ro-RO"/>
        </w:rPr>
      </w:pPr>
      <w:r w:rsidRPr="000717A8">
        <w:rPr>
          <w:sz w:val="22"/>
          <w:lang w:val="ro-RO"/>
        </w:rPr>
        <w:t xml:space="preserve">    Punerea în primejdie gravă, prin măsuri sau tratamente de orice fel, a dezvoltării fizice, intelectuale sau morale a minorului, de către părinţi sau de orice persoană în grija căreia se află minorul, se pedepseşte cu închisoarea de la 3 la 7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198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Încăierarea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i/>
          <w:iCs/>
          <w:sz w:val="22"/>
          <w:lang w:val="ro-RO"/>
        </w:rPr>
        <w:t xml:space="preserve">    (1) Participarea la o încăierare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Dacă în cursul încăierării s-a cauzat o vătămare corporală uneia sau mai multor persoane şi nu se cunoaşte care dintre participanţi a produs urmările, se aplică tuturor pedeapsa închisorii de la unu la 5 ani, cu excepţia victimei, care răspunde potrivit alin. (1).</w:t>
      </w:r>
    </w:p>
    <w:p w:rsidR="000717A8" w:rsidRPr="000717A8" w:rsidRDefault="000717A8" w:rsidP="000717A8">
      <w:pPr>
        <w:autoSpaceDE w:val="0"/>
        <w:autoSpaceDN w:val="0"/>
        <w:adjustRightInd w:val="0"/>
        <w:rPr>
          <w:sz w:val="22"/>
          <w:lang w:val="ro-RO"/>
        </w:rPr>
      </w:pPr>
      <w:r w:rsidRPr="000717A8">
        <w:rPr>
          <w:sz w:val="22"/>
          <w:lang w:val="ro-RO"/>
        </w:rPr>
        <w:t xml:space="preserve">    (3) Când prin fapta săvârşită în condiţiile alin. (2) s-a cauzat moartea unei persoane, pedeapsa este închisoarea de la 6 la 12 ani, iar dacă s-a cauzat moartea a două sau mai multor persoane, limitele speciale ale pedepsei se majorează cu o treime.</w:t>
      </w:r>
    </w:p>
    <w:p w:rsidR="000717A8" w:rsidRPr="000717A8" w:rsidRDefault="000717A8" w:rsidP="000717A8">
      <w:pPr>
        <w:autoSpaceDE w:val="0"/>
        <w:autoSpaceDN w:val="0"/>
        <w:adjustRightInd w:val="0"/>
        <w:rPr>
          <w:sz w:val="22"/>
          <w:lang w:val="ro-RO"/>
        </w:rPr>
      </w:pPr>
      <w:r w:rsidRPr="000717A8">
        <w:rPr>
          <w:sz w:val="22"/>
          <w:lang w:val="ro-RO"/>
        </w:rPr>
        <w:t xml:space="preserve">    (4) Nu se pedepseşte cel care a fost prins în încăierare împotriva voinţei sale sau care a încercat să-i despartă pe alţii.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săvârşite asupra unui membru de familie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199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Violenţa în familie</w:t>
      </w:r>
    </w:p>
    <w:p w:rsidR="000717A8" w:rsidRPr="000717A8" w:rsidRDefault="000717A8" w:rsidP="000717A8">
      <w:pPr>
        <w:autoSpaceDE w:val="0"/>
        <w:autoSpaceDN w:val="0"/>
        <w:adjustRightInd w:val="0"/>
        <w:rPr>
          <w:sz w:val="22"/>
          <w:lang w:val="ro-RO"/>
        </w:rPr>
      </w:pPr>
      <w:r w:rsidRPr="000717A8">
        <w:rPr>
          <w:sz w:val="22"/>
          <w:lang w:val="ro-RO"/>
        </w:rPr>
        <w:t xml:space="preserve">    (1) Dacă faptele prevăzute în </w:t>
      </w:r>
      <w:r w:rsidRPr="000717A8">
        <w:rPr>
          <w:color w:val="008000"/>
          <w:sz w:val="22"/>
          <w:u w:val="single"/>
          <w:lang w:val="ro-RO"/>
        </w:rPr>
        <w:t>art. 188</w:t>
      </w:r>
      <w:r w:rsidRPr="000717A8">
        <w:rPr>
          <w:sz w:val="22"/>
          <w:lang w:val="ro-RO"/>
        </w:rPr>
        <w:t xml:space="preserve">, </w:t>
      </w:r>
      <w:r w:rsidRPr="000717A8">
        <w:rPr>
          <w:color w:val="008000"/>
          <w:sz w:val="22"/>
          <w:u w:val="single"/>
          <w:lang w:val="ro-RO"/>
        </w:rPr>
        <w:t>art. 189</w:t>
      </w:r>
      <w:r w:rsidRPr="000717A8">
        <w:rPr>
          <w:sz w:val="22"/>
          <w:lang w:val="ro-RO"/>
        </w:rPr>
        <w:t xml:space="preserve"> şi </w:t>
      </w:r>
      <w:r w:rsidRPr="000717A8">
        <w:rPr>
          <w:color w:val="008000"/>
          <w:sz w:val="22"/>
          <w:u w:val="single"/>
          <w:lang w:val="ro-RO"/>
        </w:rPr>
        <w:t>art. 193</w:t>
      </w:r>
      <w:r w:rsidRPr="000717A8">
        <w:rPr>
          <w:sz w:val="22"/>
          <w:lang w:val="ro-RO"/>
        </w:rPr>
        <w:t xml:space="preserve"> - 195 sunt săvârşite asupra unui membru de familie, maximul special al pedepsei prevăzute de lege se majorează cu o pătrime.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#M35</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(2) În cazul infracţiunilor prevăzute în </w:t>
      </w:r>
      <w:r w:rsidRPr="000717A8">
        <w:rPr>
          <w:i/>
          <w:iCs/>
          <w:color w:val="008000"/>
          <w:sz w:val="22"/>
          <w:u w:val="single"/>
          <w:lang w:val="ro-RO"/>
        </w:rPr>
        <w:t>art. 193</w:t>
      </w:r>
      <w:r w:rsidRPr="000717A8">
        <w:rPr>
          <w:i/>
          <w:iCs/>
          <w:sz w:val="22"/>
          <w:lang w:val="ro-RO"/>
        </w:rPr>
        <w:t xml:space="preserve"> şi </w:t>
      </w:r>
      <w:r w:rsidRPr="000717A8">
        <w:rPr>
          <w:i/>
          <w:iCs/>
          <w:color w:val="008000"/>
          <w:sz w:val="22"/>
          <w:u w:val="single"/>
          <w:lang w:val="ro-RO"/>
        </w:rPr>
        <w:t>art. 196</w:t>
      </w:r>
      <w:r w:rsidRPr="000717A8">
        <w:rPr>
          <w:i/>
          <w:iCs/>
          <w:sz w:val="22"/>
          <w:lang w:val="ro-RO"/>
        </w:rPr>
        <w:t xml:space="preserve"> săvârşite asupra unui membru de familie, acţiunea penală poate fi pusă în mişcare şi din oficiu.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200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Uciderea ori vătămarea nou-născutului săvârşită de către mamă</w:t>
      </w:r>
    </w:p>
    <w:p w:rsidR="000717A8" w:rsidRPr="000717A8" w:rsidRDefault="000717A8" w:rsidP="000717A8">
      <w:pPr>
        <w:autoSpaceDE w:val="0"/>
        <w:autoSpaceDN w:val="0"/>
        <w:adjustRightInd w:val="0"/>
        <w:rPr>
          <w:sz w:val="22"/>
          <w:lang w:val="ro-RO"/>
        </w:rPr>
      </w:pPr>
      <w:r w:rsidRPr="000717A8">
        <w:rPr>
          <w:sz w:val="22"/>
          <w:lang w:val="ro-RO"/>
        </w:rPr>
        <w:t xml:space="preserve">    (1) Uciderea copilului nou-născut imediat după naştere, dar nu mai târziu de 24 de ore, săvârşită de către mama aflată în stare de tulburare psihică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Dacă faptele prevăzute în </w:t>
      </w:r>
      <w:r w:rsidRPr="000717A8">
        <w:rPr>
          <w:color w:val="008000"/>
          <w:sz w:val="22"/>
          <w:u w:val="single"/>
          <w:lang w:val="ro-RO"/>
        </w:rPr>
        <w:t>art. 193</w:t>
      </w:r>
      <w:r w:rsidRPr="000717A8">
        <w:rPr>
          <w:sz w:val="22"/>
          <w:lang w:val="ro-RO"/>
        </w:rPr>
        <w:t xml:space="preserve"> - 195 sunt săvârşite asupra copilului nou-născut imediat după naştere, dar nu mai târziu de 24 de ore, de către mama aflată în stare de tulburare psihică, limitele speciale ale pedepsei sunt de o lună şi, respectiv, 3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Agresiuni asupra fătului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Întreruperea cursului sarcinii</w:t>
      </w:r>
    </w:p>
    <w:p w:rsidR="000717A8" w:rsidRPr="000717A8" w:rsidRDefault="000717A8" w:rsidP="000717A8">
      <w:pPr>
        <w:autoSpaceDE w:val="0"/>
        <w:autoSpaceDN w:val="0"/>
        <w:adjustRightInd w:val="0"/>
        <w:rPr>
          <w:sz w:val="22"/>
          <w:lang w:val="ro-RO"/>
        </w:rPr>
      </w:pPr>
      <w:r w:rsidRPr="000717A8">
        <w:rPr>
          <w:sz w:val="22"/>
          <w:lang w:val="ro-RO"/>
        </w:rPr>
        <w:t xml:space="preserve">    (1) Întreruperea cursului sarcinii săvârşită în vreuna dintre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în afara instituţiilor medicale sau a cabinetelor medicale autorizate în acest scop;</w:t>
      </w:r>
    </w:p>
    <w:p w:rsidR="000717A8" w:rsidRPr="000717A8" w:rsidRDefault="000717A8" w:rsidP="000717A8">
      <w:pPr>
        <w:autoSpaceDE w:val="0"/>
        <w:autoSpaceDN w:val="0"/>
        <w:adjustRightInd w:val="0"/>
        <w:rPr>
          <w:sz w:val="22"/>
          <w:lang w:val="ro-RO"/>
        </w:rPr>
      </w:pPr>
      <w:r w:rsidRPr="000717A8">
        <w:rPr>
          <w:sz w:val="22"/>
          <w:lang w:val="ro-RO"/>
        </w:rPr>
        <w:t xml:space="preserve">    b) de către o persoană care nu are calitatea de medic de specialitate obstetrică-ginecologie şi drept de liberă practică medicală în această specialitate;</w:t>
      </w:r>
    </w:p>
    <w:p w:rsidR="000717A8" w:rsidRPr="000717A8" w:rsidRDefault="000717A8" w:rsidP="000717A8">
      <w:pPr>
        <w:autoSpaceDE w:val="0"/>
        <w:autoSpaceDN w:val="0"/>
        <w:adjustRightInd w:val="0"/>
        <w:rPr>
          <w:sz w:val="22"/>
          <w:lang w:val="ro-RO"/>
        </w:rPr>
      </w:pPr>
      <w:r w:rsidRPr="000717A8">
        <w:rPr>
          <w:sz w:val="22"/>
          <w:lang w:val="ro-RO"/>
        </w:rPr>
        <w:t xml:space="preserve">    c) dacă vârsta sarcinii a depăşit paisprezece săptămâni, se pedepseşte cu închisoare de la 6 luni la 3 ani sau cu amendă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Întreruperea cursului sarcinii, săvârşită în orice condiţii, fără consimţământul femeii însărcinate,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Dacă prin faptele prevăzute în alin. (1) şi alin. (2) s-a cauzat femeii însărcinate o vătămare corporală, pedeapsa este închisoarea de la 3 la 10 ani şi interzicerea exercitării unor drepturi, iar dacă fapta a avut ca urmare moartea femeii însărcinate, pedeapsa este închisoarea de la 6 la 12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Când faptele au fost săvârşite de un medic, pe lângă pedeapsa închisorii, se va aplica şi interzicerea exercitării profesiei de medic.</w:t>
      </w:r>
    </w:p>
    <w:p w:rsidR="000717A8" w:rsidRPr="000717A8" w:rsidRDefault="000717A8" w:rsidP="000717A8">
      <w:pPr>
        <w:autoSpaceDE w:val="0"/>
        <w:autoSpaceDN w:val="0"/>
        <w:adjustRightInd w:val="0"/>
        <w:rPr>
          <w:sz w:val="22"/>
          <w:lang w:val="ro-RO"/>
        </w:rPr>
      </w:pPr>
      <w:r w:rsidRPr="000717A8">
        <w:rPr>
          <w:sz w:val="22"/>
          <w:lang w:val="ro-RO"/>
        </w:rPr>
        <w:t xml:space="preserve">    (5) Tentativa la infracţiunile prevăzute în alin. (1) şi alin. (2) se pedepseşte.</w:t>
      </w:r>
    </w:p>
    <w:p w:rsidR="000717A8" w:rsidRPr="000717A8" w:rsidRDefault="000717A8" w:rsidP="000717A8">
      <w:pPr>
        <w:autoSpaceDE w:val="0"/>
        <w:autoSpaceDN w:val="0"/>
        <w:adjustRightInd w:val="0"/>
        <w:rPr>
          <w:sz w:val="22"/>
          <w:lang w:val="ro-RO"/>
        </w:rPr>
      </w:pPr>
      <w:r w:rsidRPr="000717A8">
        <w:rPr>
          <w:sz w:val="22"/>
          <w:lang w:val="ro-RO"/>
        </w:rPr>
        <w:t xml:space="preserve">    (6) Nu constituie infracţiune întreruperea cursului sarcinii în scop terapeutic efectuată de un medic de specialitate obstetrică-ginecologie, până la vârsta sarcinii de douăzeci şi patru de săptămâni, sau întreruperea ulterioară a cursului sarcinii, în scop terapeutic, în interesul mamei sau al fătului.</w:t>
      </w:r>
    </w:p>
    <w:p w:rsidR="000717A8" w:rsidRPr="000717A8" w:rsidRDefault="000717A8" w:rsidP="000717A8">
      <w:pPr>
        <w:autoSpaceDE w:val="0"/>
        <w:autoSpaceDN w:val="0"/>
        <w:adjustRightInd w:val="0"/>
        <w:rPr>
          <w:sz w:val="22"/>
          <w:lang w:val="ro-RO"/>
        </w:rPr>
      </w:pPr>
      <w:r w:rsidRPr="000717A8">
        <w:rPr>
          <w:sz w:val="22"/>
          <w:lang w:val="ro-RO"/>
        </w:rPr>
        <w:t xml:space="preserve">    (7) Nu se pedepseşte femeia însărcinată care îşi întrerupe cursul sarcinii.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Vătămarea fătului</w:t>
      </w:r>
    </w:p>
    <w:p w:rsidR="000717A8" w:rsidRPr="000717A8" w:rsidRDefault="000717A8" w:rsidP="000717A8">
      <w:pPr>
        <w:autoSpaceDE w:val="0"/>
        <w:autoSpaceDN w:val="0"/>
        <w:adjustRightInd w:val="0"/>
        <w:rPr>
          <w:sz w:val="22"/>
          <w:lang w:val="ro-RO"/>
        </w:rPr>
      </w:pPr>
      <w:r w:rsidRPr="000717A8">
        <w:rPr>
          <w:sz w:val="22"/>
          <w:lang w:val="ro-RO"/>
        </w:rPr>
        <w:t xml:space="preserve">    (1) Vătămarea fătului, în timpul naşterii, care a împiedicat instalarea vieţii extrauterine se pedepseşte cu închisoarea de la 3 la 7 ani.</w:t>
      </w:r>
    </w:p>
    <w:p w:rsidR="000717A8" w:rsidRPr="000717A8" w:rsidRDefault="000717A8" w:rsidP="000717A8">
      <w:pPr>
        <w:autoSpaceDE w:val="0"/>
        <w:autoSpaceDN w:val="0"/>
        <w:adjustRightInd w:val="0"/>
        <w:rPr>
          <w:sz w:val="22"/>
          <w:lang w:val="ro-RO"/>
        </w:rPr>
      </w:pPr>
      <w:r w:rsidRPr="000717A8">
        <w:rPr>
          <w:sz w:val="22"/>
          <w:lang w:val="ro-RO"/>
        </w:rPr>
        <w:t xml:space="preserve">    (2) Vătămarea fătului, în timpul naşterii, care a cauzat ulterior copilului o vătămare corporală, se pedepseşte cu închisoarea de la unu la 5 ani, iar dacă a avut ca urmare moartea copilului pedeapsa este închisoarea de la 2 la 7 ani.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(3) Vătămarea fătului în timpul sarcinii, prin care s-a cauzat ulterior copilului o vătămare corporală, se pedepseşte cu închisoarea de la 3 luni la 2 ani, iar dacă a avut ca urmare moartea copilului pedeapsa este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(4) Vătămarea fătului săvârşită în timpul naşterii de către mama aflată în stare de tulburare psihică se sancţionează cu pedeapsa prevăzută în alin. (1) şi alin. (2), ale cărei limite se reduc la jumătate.</w:t>
      </w:r>
    </w:p>
    <w:p w:rsidR="000717A8" w:rsidRPr="000717A8" w:rsidRDefault="000717A8" w:rsidP="000717A8">
      <w:pPr>
        <w:autoSpaceDE w:val="0"/>
        <w:autoSpaceDN w:val="0"/>
        <w:adjustRightInd w:val="0"/>
        <w:rPr>
          <w:sz w:val="22"/>
          <w:lang w:val="ro-RO"/>
        </w:rPr>
      </w:pPr>
      <w:r w:rsidRPr="000717A8">
        <w:rPr>
          <w:sz w:val="22"/>
          <w:lang w:val="ro-RO"/>
        </w:rPr>
        <w:t xml:space="preserve">    (5) Dacă faptele prevăzute în alin. (1) - (4) au fost săvârşite din culpă, limitele speciale ale pedepsei se reduc la jumătate.</w:t>
      </w:r>
    </w:p>
    <w:p w:rsidR="000717A8" w:rsidRPr="000717A8" w:rsidRDefault="000717A8" w:rsidP="000717A8">
      <w:pPr>
        <w:autoSpaceDE w:val="0"/>
        <w:autoSpaceDN w:val="0"/>
        <w:adjustRightInd w:val="0"/>
        <w:rPr>
          <w:sz w:val="22"/>
          <w:lang w:val="ro-RO"/>
        </w:rPr>
      </w:pPr>
      <w:r w:rsidRPr="000717A8">
        <w:rPr>
          <w:sz w:val="22"/>
          <w:lang w:val="ro-RO"/>
        </w:rPr>
        <w:t xml:space="preserve">    (6) Nu constituie infracţiune faptele prevăzute în alin. (1) - (3) săvârşite de un medic sau de persoana autorizată să asiste naşterea sau să urmărească sarcina, dacă acestea au fost săvârşite în cursul actului medical, cu respectarea prevederilor specifice profesiei şi au fost făcute în interesul femeii gravide sau al fătului, ca urmare a riscului inerent exercitării actului medical.</w:t>
      </w:r>
    </w:p>
    <w:p w:rsidR="000717A8" w:rsidRPr="000717A8" w:rsidRDefault="000717A8" w:rsidP="000717A8">
      <w:pPr>
        <w:autoSpaceDE w:val="0"/>
        <w:autoSpaceDN w:val="0"/>
        <w:adjustRightInd w:val="0"/>
        <w:rPr>
          <w:sz w:val="22"/>
          <w:lang w:val="ro-RO"/>
        </w:rPr>
      </w:pPr>
      <w:r w:rsidRPr="000717A8">
        <w:rPr>
          <w:sz w:val="22"/>
          <w:lang w:val="ro-RO"/>
        </w:rPr>
        <w:t xml:space="preserve">    (7) Vătămarea fătului în perioada sarcinii de către femeia însărcinată nu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privind obligaţia de asistenţă a celor în primejdie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Lăsarea fără ajutor a unei persoane aflate în dificultate</w:t>
      </w:r>
    </w:p>
    <w:p w:rsidR="000717A8" w:rsidRPr="000717A8" w:rsidRDefault="000717A8" w:rsidP="000717A8">
      <w:pPr>
        <w:autoSpaceDE w:val="0"/>
        <w:autoSpaceDN w:val="0"/>
        <w:adjustRightInd w:val="0"/>
        <w:rPr>
          <w:sz w:val="22"/>
          <w:lang w:val="ro-RO"/>
        </w:rPr>
      </w:pPr>
      <w:r w:rsidRPr="000717A8">
        <w:rPr>
          <w:sz w:val="22"/>
          <w:lang w:val="ro-RO"/>
        </w:rPr>
        <w:t xml:space="preserve">    (1) Omisiunea de a da ajutorul necesar sau de a anunţa de îndată autorităţile de către cel care a găsit o persoană a cărei viaţă, integritate corporală sau sănătate este în pericol şi nu are putinţa de a se salva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nu constituie infracţiune dacă, prin acordarea ajutorului, autorul s-ar expune unui pericol grav cu privire la viaţa, integritatea corporală sau sănătatea sa.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ajutorului</w:t>
      </w:r>
    </w:p>
    <w:p w:rsidR="000717A8" w:rsidRPr="000717A8" w:rsidRDefault="000717A8" w:rsidP="000717A8">
      <w:pPr>
        <w:autoSpaceDE w:val="0"/>
        <w:autoSpaceDN w:val="0"/>
        <w:adjustRightInd w:val="0"/>
        <w:rPr>
          <w:sz w:val="22"/>
          <w:lang w:val="ro-RO"/>
        </w:rPr>
      </w:pPr>
      <w:r w:rsidRPr="000717A8">
        <w:rPr>
          <w:sz w:val="22"/>
          <w:lang w:val="ro-RO"/>
        </w:rPr>
        <w:t xml:space="preserve">    Împiedicarea intervenţiei ajutoarelor pentru salvarea unei persoane de la un pericol iminent şi grav pentru viaţa, integritatea corporală sau sănătatea acesteia se pedepseşte cu închisoare de la unu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libertăţii persoanei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Lipsirea de libertate în mod ilegal</w:t>
      </w:r>
    </w:p>
    <w:p w:rsidR="000717A8" w:rsidRPr="000717A8" w:rsidRDefault="000717A8" w:rsidP="000717A8">
      <w:pPr>
        <w:autoSpaceDE w:val="0"/>
        <w:autoSpaceDN w:val="0"/>
        <w:adjustRightInd w:val="0"/>
        <w:rPr>
          <w:sz w:val="22"/>
          <w:lang w:val="ro-RO"/>
        </w:rPr>
      </w:pPr>
      <w:r w:rsidRPr="000717A8">
        <w:rPr>
          <w:sz w:val="22"/>
          <w:lang w:val="ro-RO"/>
        </w:rPr>
        <w:t xml:space="preserve">    (1) Lipsirea de libertate a unei persoane în mod ilegal se pedepseşte cu închisoarea de la unu la 7 ani.</w:t>
      </w:r>
    </w:p>
    <w:p w:rsidR="000717A8" w:rsidRPr="000717A8" w:rsidRDefault="000717A8" w:rsidP="000717A8">
      <w:pPr>
        <w:autoSpaceDE w:val="0"/>
        <w:autoSpaceDN w:val="0"/>
        <w:adjustRightInd w:val="0"/>
        <w:rPr>
          <w:sz w:val="22"/>
          <w:lang w:val="ro-RO"/>
        </w:rPr>
      </w:pPr>
      <w:r w:rsidRPr="000717A8">
        <w:rPr>
          <w:sz w:val="22"/>
          <w:lang w:val="ro-RO"/>
        </w:rPr>
        <w:t xml:space="preserve">    (2) Se consideră lipsire de libertate şi răpirea unei persoane aflate în imposibilitatea de a-şi exprima voinţa ori de a se apăra.</w:t>
      </w:r>
    </w:p>
    <w:p w:rsidR="000717A8" w:rsidRPr="000717A8" w:rsidRDefault="000717A8" w:rsidP="000717A8">
      <w:pPr>
        <w:autoSpaceDE w:val="0"/>
        <w:autoSpaceDN w:val="0"/>
        <w:adjustRightInd w:val="0"/>
        <w:rPr>
          <w:sz w:val="22"/>
          <w:lang w:val="ro-RO"/>
        </w:rPr>
      </w:pPr>
      <w:r w:rsidRPr="000717A8">
        <w:rPr>
          <w:sz w:val="22"/>
          <w:lang w:val="ro-RO"/>
        </w:rPr>
        <w:t xml:space="preserve">    (3) Dacă fapta este săvârşită:</w:t>
      </w:r>
    </w:p>
    <w:p w:rsidR="000717A8" w:rsidRPr="000717A8" w:rsidRDefault="000717A8" w:rsidP="000717A8">
      <w:pPr>
        <w:autoSpaceDE w:val="0"/>
        <w:autoSpaceDN w:val="0"/>
        <w:adjustRightInd w:val="0"/>
        <w:rPr>
          <w:sz w:val="22"/>
          <w:lang w:val="ro-RO"/>
        </w:rPr>
      </w:pPr>
      <w:r w:rsidRPr="000717A8">
        <w:rPr>
          <w:sz w:val="22"/>
          <w:lang w:val="ro-RO"/>
        </w:rPr>
        <w:t xml:space="preserve">    a) de către o persoană înarmată;</w:t>
      </w:r>
    </w:p>
    <w:p w:rsidR="000717A8" w:rsidRPr="000717A8" w:rsidRDefault="000717A8" w:rsidP="000717A8">
      <w:pPr>
        <w:autoSpaceDE w:val="0"/>
        <w:autoSpaceDN w:val="0"/>
        <w:adjustRightInd w:val="0"/>
        <w:rPr>
          <w:sz w:val="22"/>
          <w:lang w:val="ro-RO"/>
        </w:rPr>
      </w:pPr>
      <w:r w:rsidRPr="000717A8">
        <w:rPr>
          <w:sz w:val="22"/>
          <w:lang w:val="ro-RO"/>
        </w:rPr>
        <w:t xml:space="preserve">    b) asupra unui minor;</w:t>
      </w:r>
    </w:p>
    <w:p w:rsidR="000717A8" w:rsidRPr="000717A8" w:rsidRDefault="000717A8" w:rsidP="000717A8">
      <w:pPr>
        <w:autoSpaceDE w:val="0"/>
        <w:autoSpaceDN w:val="0"/>
        <w:adjustRightInd w:val="0"/>
        <w:rPr>
          <w:sz w:val="22"/>
          <w:lang w:val="ro-RO"/>
        </w:rPr>
      </w:pPr>
      <w:r w:rsidRPr="000717A8">
        <w:rPr>
          <w:sz w:val="22"/>
          <w:lang w:val="ro-RO"/>
        </w:rPr>
        <w:t xml:space="preserve">    c) punând în pericol sănătatea sau viaţa victimei, pedeapsa este închisoarea cuprinsă între 3 şi 10 ani.</w:t>
      </w:r>
    </w:p>
    <w:p w:rsidR="000717A8" w:rsidRPr="000717A8" w:rsidRDefault="000717A8" w:rsidP="000717A8">
      <w:pPr>
        <w:autoSpaceDE w:val="0"/>
        <w:autoSpaceDN w:val="0"/>
        <w:adjustRightInd w:val="0"/>
        <w:rPr>
          <w:sz w:val="22"/>
          <w:lang w:val="ro-RO"/>
        </w:rPr>
      </w:pPr>
      <w:r w:rsidRPr="000717A8">
        <w:rPr>
          <w:sz w:val="22"/>
          <w:lang w:val="ro-RO"/>
        </w:rPr>
        <w:t xml:space="preserve">    (4) Dacă fapta a avut ca urmare moartea victimei, pedeapsa este închisoarea de la 7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(5) Tentativa la infracţiunile prevăzute în alin. (1) - (3)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Ameninţarea</w:t>
      </w:r>
    </w:p>
    <w:p w:rsidR="000717A8" w:rsidRPr="000717A8" w:rsidRDefault="000717A8" w:rsidP="000717A8">
      <w:pPr>
        <w:autoSpaceDE w:val="0"/>
        <w:autoSpaceDN w:val="0"/>
        <w:adjustRightInd w:val="0"/>
        <w:rPr>
          <w:sz w:val="22"/>
          <w:lang w:val="ro-RO"/>
        </w:rPr>
      </w:pPr>
      <w:r w:rsidRPr="000717A8">
        <w:rPr>
          <w:sz w:val="22"/>
          <w:lang w:val="ro-RO"/>
        </w:rPr>
        <w:t xml:space="preserve">    (1) Fapta de a ameninţa o persoană cu săvârşirea unei infracţiuni sau a unei fapte păgubitoare îndreptate împotriva sa ori a altei persoane, dacă este de natură să îi producă o stare de temere, se pedepseşte cu închisoare de la 3 luni la un an sau cu amendă, fără ca pedeapsa aplicată să poată depăşi sancţiunea prevăzută de lege pentru infracţiunea care a format obiectul ameninţării.</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Şantajul</w:t>
      </w:r>
    </w:p>
    <w:p w:rsidR="000717A8" w:rsidRPr="000717A8" w:rsidRDefault="000717A8" w:rsidP="000717A8">
      <w:pPr>
        <w:autoSpaceDE w:val="0"/>
        <w:autoSpaceDN w:val="0"/>
        <w:adjustRightInd w:val="0"/>
        <w:rPr>
          <w:sz w:val="22"/>
          <w:lang w:val="ro-RO"/>
        </w:rPr>
      </w:pPr>
      <w:r w:rsidRPr="000717A8">
        <w:rPr>
          <w:sz w:val="22"/>
          <w:lang w:val="ro-RO"/>
        </w:rPr>
        <w:t xml:space="preserve">    (1) Constrângerea unei persoane să dea, să facă, să nu facă sau să sufere ceva, în scopul de a dobândi în mod injust un folos nepatrimonial, pentru sine ori pentru altul,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ameninţarea cu darea în vileag a unei fapte reale sau imaginare, compromiţătoare pentru persoana ameninţată ori pentru un membru de familie al acesteia, în scopul prevăzut în alin. (1).</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şi alin. (2) au fost comise în scopul de a dobândi în mod injust un folos patrimonial, pentru sine sau pentru altul, pedeapsa este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208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Hărţuirea</w:t>
      </w:r>
    </w:p>
    <w:p w:rsidR="000717A8" w:rsidRPr="000717A8" w:rsidRDefault="000717A8" w:rsidP="000717A8">
      <w:pPr>
        <w:autoSpaceDE w:val="0"/>
        <w:autoSpaceDN w:val="0"/>
        <w:adjustRightInd w:val="0"/>
        <w:rPr>
          <w:sz w:val="22"/>
          <w:lang w:val="ro-RO"/>
        </w:rPr>
      </w:pPr>
      <w:r w:rsidRPr="000717A8">
        <w:rPr>
          <w:sz w:val="22"/>
          <w:lang w:val="ro-RO"/>
        </w:rPr>
        <w:t xml:space="preserve">    (1) Fapta celui care, în mod repetat, urmăreşte, fără drept sau fără un interes legitim, o persoană ori îi supraveghează locuinţa, locul de muncă sau alte locuri frecventate de către aceasta, cauzându-i astfel o stare de temere, se pedepseşte cu închisoare de la 3 la 6 luni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Efectuarea de apeluri telefonice sau comunicări prin mijloace de transmitere la distanţă, care, prin frecvenţă sau conţinut, îi cauzează o temere unei persoane, se pedepseşte cu închisoare de la o lună la 3 luni sau cu amendă, dacă fapta nu constituie o infracţiune mai gravă.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i/>
          <w:iCs/>
          <w:sz w:val="22"/>
          <w:lang w:val="ro-RO"/>
        </w:rPr>
        <w:t xml:space="preserve">    (2^1) Dacă faptele prevăzute la alin. (1) şi (2) sunt săvârşite asupra unui minor, limitele speciale ale pedepsei se majorează cu o treime.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Traficul şi exploatarea persoanelor vulnerabile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209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Sclavia</w:t>
      </w:r>
    </w:p>
    <w:p w:rsidR="000717A8" w:rsidRPr="000717A8" w:rsidRDefault="000717A8" w:rsidP="000717A8">
      <w:pPr>
        <w:autoSpaceDE w:val="0"/>
        <w:autoSpaceDN w:val="0"/>
        <w:adjustRightInd w:val="0"/>
        <w:rPr>
          <w:sz w:val="22"/>
          <w:lang w:val="ro-RO"/>
        </w:rPr>
      </w:pPr>
      <w:r w:rsidRPr="000717A8">
        <w:rPr>
          <w:sz w:val="22"/>
          <w:lang w:val="ro-RO"/>
        </w:rPr>
        <w:t xml:space="preserve">    Punerea sau ţinerea unei persoane în stare de sclavie, precum şi traficul de sclavi se pedepsesc cu închisoarea de la 3 la 10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210*)</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Traficul de persoane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Recrutarea, transportarea, transferarea, adăpostirea sau primirea unei persoane în scopul exploatării acesteia,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prin constrângere, răpire, inducere în eroare sau abuz de autoritate;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profitând de imposibilitatea de a se apăra sau de a-şi exprima voinţa ori de starea de vădită vulnerabilitate a acelei persoane;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prin oferirea, darea, acceptarea sau primirea de bani ori de alte foloase în schimbul consimţământului persoanei care are autoritate asupra acelei persoane,</w:t>
      </w:r>
    </w:p>
    <w:p w:rsidR="000717A8" w:rsidRPr="000717A8" w:rsidRDefault="000717A8" w:rsidP="000717A8">
      <w:pPr>
        <w:autoSpaceDE w:val="0"/>
        <w:autoSpaceDN w:val="0"/>
        <w:adjustRightInd w:val="0"/>
        <w:rPr>
          <w:i/>
          <w:iCs/>
          <w:sz w:val="22"/>
          <w:lang w:val="ro-RO"/>
        </w:rPr>
      </w:pPr>
      <w:r w:rsidRPr="000717A8">
        <w:rPr>
          <w:i/>
          <w:iCs/>
          <w:sz w:val="22"/>
          <w:lang w:val="ro-RO"/>
        </w:rPr>
        <w:t>se pedepseşte cu închisoare de la 3 la 10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Traficul de persoane săvârşit de un funcţionar public în exerciţiul atribuţiilor de serviciu se pedepseşte cu închisoare de la 5 la 12 ani.</w:t>
      </w:r>
    </w:p>
    <w:p w:rsidR="000717A8" w:rsidRPr="000717A8" w:rsidRDefault="000717A8" w:rsidP="000717A8">
      <w:pPr>
        <w:autoSpaceDE w:val="0"/>
        <w:autoSpaceDN w:val="0"/>
        <w:adjustRightInd w:val="0"/>
        <w:rPr>
          <w:sz w:val="22"/>
          <w:lang w:val="ro-RO"/>
        </w:rPr>
      </w:pPr>
      <w:r w:rsidRPr="000717A8">
        <w:rPr>
          <w:i/>
          <w:iCs/>
          <w:sz w:val="22"/>
          <w:lang w:val="ro-RO"/>
        </w:rPr>
        <w:t xml:space="preserve">    (3) Consimţământul persoanei victimă a traficului nu constituie cauză justificativă.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trafic de persoane prevăzută la </w:t>
      </w:r>
      <w:r w:rsidRPr="000717A8">
        <w:rPr>
          <w:i/>
          <w:iCs/>
          <w:color w:val="008000"/>
          <w:sz w:val="22"/>
          <w:u w:val="single"/>
          <w:lang w:val="ro-RO"/>
        </w:rPr>
        <w:t>art. 210</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Traficul de minori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Recrutarea, transportarea, transferarea, adăpostirea sau primirea unui minor, în scopul exploatării acestuia, se pedepseşte cu închisoarea de la 5 la 10 ani şi interzicerea exercitării unor drepturi.</w:t>
      </w:r>
    </w:p>
    <w:p w:rsidR="000717A8" w:rsidRPr="000717A8" w:rsidRDefault="000717A8" w:rsidP="000717A8">
      <w:pPr>
        <w:autoSpaceDE w:val="0"/>
        <w:autoSpaceDN w:val="0"/>
        <w:adjustRightInd w:val="0"/>
        <w:rPr>
          <w:sz w:val="22"/>
          <w:lang w:val="ro-RO"/>
        </w:rPr>
      </w:pPr>
      <w:r w:rsidRPr="000717A8">
        <w:rPr>
          <w:i/>
          <w:iCs/>
          <w:sz w:val="22"/>
          <w:lang w:val="ro-RO"/>
        </w:rPr>
        <w:t xml:space="preserve">    (2) Pedeapsa este închisoarea de la 7 la 12 ani şi interzicerea exercitării unor drepturi atunci când:</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săvârşită în condiţiile </w:t>
      </w:r>
      <w:r w:rsidRPr="000717A8">
        <w:rPr>
          <w:i/>
          <w:iCs/>
          <w:color w:val="008000"/>
          <w:sz w:val="22"/>
          <w:u w:val="single"/>
          <w:lang w:val="ro-RO"/>
        </w:rPr>
        <w:t>art. 210</w:t>
      </w:r>
      <w:r w:rsidRPr="000717A8">
        <w:rPr>
          <w:i/>
          <w:iCs/>
          <w:sz w:val="22"/>
          <w:lang w:val="ro-RO"/>
        </w:rPr>
        <w:t xml:space="preserve"> alin. (1);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fapta a fost săvârşită de către un funcţionar public în exerciţiul atribuţiilor de serviciu;</w:t>
      </w:r>
    </w:p>
    <w:p w:rsidR="000717A8" w:rsidRPr="000717A8" w:rsidRDefault="000717A8" w:rsidP="000717A8">
      <w:pPr>
        <w:autoSpaceDE w:val="0"/>
        <w:autoSpaceDN w:val="0"/>
        <w:adjustRightInd w:val="0"/>
        <w:rPr>
          <w:sz w:val="22"/>
          <w:lang w:val="ro-RO"/>
        </w:rPr>
      </w:pPr>
      <w:r w:rsidRPr="000717A8">
        <w:rPr>
          <w:i/>
          <w:iCs/>
          <w:sz w:val="22"/>
          <w:lang w:val="ro-RO"/>
        </w:rPr>
        <w:t xml:space="preserve">    c) fapta a pus în pericol viaţa minorului;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fapta a fost comisă de către un membru de familie sau de către o persoană care convieţuieşte cu victima;</w:t>
      </w:r>
    </w:p>
    <w:p w:rsidR="000717A8" w:rsidRPr="000717A8" w:rsidRDefault="000717A8" w:rsidP="000717A8">
      <w:pPr>
        <w:autoSpaceDE w:val="0"/>
        <w:autoSpaceDN w:val="0"/>
        <w:adjustRightInd w:val="0"/>
        <w:rPr>
          <w:sz w:val="22"/>
          <w:lang w:val="ro-RO"/>
        </w:rPr>
      </w:pPr>
      <w:r w:rsidRPr="000717A8">
        <w:rPr>
          <w:i/>
          <w:iCs/>
          <w:sz w:val="22"/>
          <w:lang w:val="ro-RO"/>
        </w:rPr>
        <w:t xml:space="preserve">    e) fapta a fost săvârşită de către o persoană în a cărei îngrijire, ocrotire, educare, pază sau tratament se afla minorul sau făptuitorul a abuzat de poziţia sa recunoscută de încredere sau de autoritate asupra minorului ori de situaţia vădit vulnerabilă a acestuia, datorată unui handicap psihic sau fizic, unei situaţii de dependenţă, unei stări de incapacitate fizică sau psihică ori altei cauze.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Consimţământul persoanei victimă a traficului nu constituie cauză justificativă.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trafic de minori prevăzută la </w:t>
      </w:r>
      <w:r w:rsidRPr="000717A8">
        <w:rPr>
          <w:i/>
          <w:iCs/>
          <w:color w:val="008000"/>
          <w:sz w:val="22"/>
          <w:u w:val="single"/>
          <w:lang w:val="ro-RO"/>
        </w:rPr>
        <w:t>art. 211</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211</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3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212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Supunerea la muncă forţată sau obligatorie</w:t>
      </w:r>
    </w:p>
    <w:p w:rsidR="000717A8" w:rsidRPr="000717A8" w:rsidRDefault="000717A8" w:rsidP="000717A8">
      <w:pPr>
        <w:autoSpaceDE w:val="0"/>
        <w:autoSpaceDN w:val="0"/>
        <w:adjustRightInd w:val="0"/>
        <w:rPr>
          <w:sz w:val="22"/>
          <w:lang w:val="ro-RO"/>
        </w:rPr>
      </w:pPr>
      <w:r w:rsidRPr="000717A8">
        <w:rPr>
          <w:sz w:val="22"/>
          <w:lang w:val="ro-RO"/>
        </w:rPr>
        <w:t xml:space="preserve">    Fapta de a supune o persoană, în alte cazuri decât cele prevăzute de dispoziţiile legale, la prestarea unei munci împotriva voinţei sale sau la o muncă obligatorie se pedepseşte cu închisoarea de la unu la 3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Proxenetismul</w:t>
      </w:r>
    </w:p>
    <w:p w:rsidR="000717A8" w:rsidRPr="000717A8" w:rsidRDefault="000717A8" w:rsidP="000717A8">
      <w:pPr>
        <w:autoSpaceDE w:val="0"/>
        <w:autoSpaceDN w:val="0"/>
        <w:adjustRightInd w:val="0"/>
        <w:rPr>
          <w:sz w:val="22"/>
          <w:lang w:val="ro-RO"/>
        </w:rPr>
      </w:pPr>
      <w:r w:rsidRPr="000717A8">
        <w:rPr>
          <w:sz w:val="22"/>
          <w:lang w:val="ro-RO"/>
        </w:rPr>
        <w:t xml:space="preserve">    (1) Determinarea sau înlesnirea practicării prostituţiei ori obţinerea de foloase patrimoniale de pe urma practicării prostituţiei de către una sau mai multe persoane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determinarea la începerea sau continuarea practicării prostituţiei s-a realizat prin constrângere, pedeapsa este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Dacă faptele sunt săvârşite faţă de un minor, limitele speciale ale pedepsei se majorează cu jumătate.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(3^1) Dacă fapta prevăzută la alin. (3) a fost săvârşită în una dintre următoarele împrejurări: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către un membru de familie sau de către o persoană care convieţuieşte cu victima;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afla în îngrijirea, ocrotirea, educarea, paza sau tratamentul făptuitorului sau acesta a abuzat de poziţia sa recunoscută de încredere sau de autoritate asupra minorului;</w:t>
      </w:r>
    </w:p>
    <w:p w:rsidR="000717A8" w:rsidRPr="000717A8" w:rsidRDefault="000717A8" w:rsidP="000717A8">
      <w:pPr>
        <w:autoSpaceDE w:val="0"/>
        <w:autoSpaceDN w:val="0"/>
        <w:adjustRightInd w:val="0"/>
        <w:rPr>
          <w:sz w:val="22"/>
          <w:lang w:val="ro-RO"/>
        </w:rPr>
      </w:pPr>
      <w:r w:rsidRPr="000717A8">
        <w:rPr>
          <w:i/>
          <w:iCs/>
          <w:sz w:val="22"/>
          <w:lang w:val="ro-RO"/>
        </w:rPr>
        <w:t xml:space="preserve">    c) de către o persoană care a mai comis anterior o infracţiune contra libertăţii şi integrităţii sexuale asupra unui minor, o infracţiune de pornografie infantilă sau proxenetism asupra unui minor, limitele speciale ale pedepsei prevăzute la alin. (3) se majorează cu încă o pătrime.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(4) Prin practicarea prostituţiei se înţelege întreţinerea de acte sexuale cu diferite persoane în scopul obţinerii de foloase patrimoniale pentru sine sau pentru altul.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proxenetism prevăzută la </w:t>
      </w:r>
      <w:r w:rsidRPr="000717A8">
        <w:rPr>
          <w:i/>
          <w:iCs/>
          <w:color w:val="008000"/>
          <w:sz w:val="22"/>
          <w:u w:val="single"/>
          <w:lang w:val="ro-RO"/>
        </w:rPr>
        <w:t>art. 213</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213</w:t>
      </w:r>
      <w:r w:rsidRPr="000717A8">
        <w:rPr>
          <w:i/>
          <w:iCs/>
          <w:sz w:val="22"/>
          <w:lang w:val="ro-RO"/>
        </w:rPr>
        <w:t xml:space="preserve"> a fost completat prin </w:t>
      </w:r>
      <w:r w:rsidRPr="000717A8">
        <w:rPr>
          <w:i/>
          <w:iCs/>
          <w:color w:val="008000"/>
          <w:sz w:val="22"/>
          <w:u w:val="single"/>
          <w:lang w:val="ro-RO"/>
        </w:rPr>
        <w:t>art. I</w:t>
      </w:r>
      <w:r w:rsidRPr="000717A8">
        <w:rPr>
          <w:i/>
          <w:iCs/>
          <w:sz w:val="22"/>
          <w:lang w:val="ro-RO"/>
        </w:rPr>
        <w:t xml:space="preserve"> pct. 4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Exploatarea cerşetoriei</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determină un minor sau o persoană cu dizabilităţi fizice ori psihice să apeleze în mod repetat la mila publicului pentru a cere ajutor material sau beneficiază de foloase patrimoniale de pe urma acestei activităţi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este săvârşită în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de părinte, tutore, curator ori de către cel care are în îngrijire persoana care cerşeşte;</w:t>
      </w:r>
    </w:p>
    <w:p w:rsidR="000717A8" w:rsidRPr="000717A8" w:rsidRDefault="000717A8" w:rsidP="000717A8">
      <w:pPr>
        <w:autoSpaceDE w:val="0"/>
        <w:autoSpaceDN w:val="0"/>
        <w:adjustRightInd w:val="0"/>
        <w:rPr>
          <w:sz w:val="22"/>
          <w:lang w:val="ro-RO"/>
        </w:rPr>
      </w:pPr>
      <w:r w:rsidRPr="000717A8">
        <w:rPr>
          <w:sz w:val="22"/>
          <w:lang w:val="ro-RO"/>
        </w:rPr>
        <w:t xml:space="preserve">    b) prin constrângere,</w:t>
      </w:r>
    </w:p>
    <w:p w:rsidR="000717A8" w:rsidRPr="000717A8" w:rsidRDefault="000717A8" w:rsidP="000717A8">
      <w:pPr>
        <w:autoSpaceDE w:val="0"/>
        <w:autoSpaceDN w:val="0"/>
        <w:adjustRightInd w:val="0"/>
        <w:rPr>
          <w:sz w:val="22"/>
          <w:lang w:val="ro-RO"/>
        </w:rPr>
      </w:pPr>
      <w:r w:rsidRPr="000717A8">
        <w:rPr>
          <w:sz w:val="22"/>
          <w:lang w:val="ro-RO"/>
        </w:rPr>
        <w:t>pedeapsa este închisoarea de la unu la 5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exploatare a cerşetoriei prevăzută la </w:t>
      </w:r>
      <w:r w:rsidRPr="000717A8">
        <w:rPr>
          <w:i/>
          <w:iCs/>
          <w:color w:val="008000"/>
          <w:sz w:val="22"/>
          <w:u w:val="single"/>
          <w:lang w:val="ro-RO"/>
        </w:rPr>
        <w:t>art. 214</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Folosirea unui minor în scop de cerşetorie</w:t>
      </w:r>
    </w:p>
    <w:p w:rsidR="000717A8" w:rsidRPr="000717A8" w:rsidRDefault="000717A8" w:rsidP="000717A8">
      <w:pPr>
        <w:autoSpaceDE w:val="0"/>
        <w:autoSpaceDN w:val="0"/>
        <w:adjustRightInd w:val="0"/>
        <w:rPr>
          <w:sz w:val="22"/>
          <w:lang w:val="ro-RO"/>
        </w:rPr>
      </w:pPr>
      <w:r w:rsidRPr="000717A8">
        <w:rPr>
          <w:sz w:val="22"/>
          <w:lang w:val="ro-RO"/>
        </w:rPr>
        <w:t xml:space="preserve">    Fapta majorului care, având capacitatea de a munci, apelează în mod repetat la mila publicului, cerând ajutor material, folosindu-se în acest scop de prezenţa unui minor,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folosire a unui minor în scop de cerşetorie prevăzută la </w:t>
      </w:r>
      <w:r w:rsidRPr="000717A8">
        <w:rPr>
          <w:i/>
          <w:iCs/>
          <w:color w:val="008000"/>
          <w:sz w:val="22"/>
          <w:u w:val="single"/>
          <w:lang w:val="ro-RO"/>
        </w:rPr>
        <w:t>art. 215</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Folosirea serviciilor unei persoane exploatate</w:t>
      </w:r>
    </w:p>
    <w:p w:rsidR="000717A8" w:rsidRPr="000717A8" w:rsidRDefault="000717A8" w:rsidP="000717A8">
      <w:pPr>
        <w:autoSpaceDE w:val="0"/>
        <w:autoSpaceDN w:val="0"/>
        <w:adjustRightInd w:val="0"/>
        <w:rPr>
          <w:sz w:val="22"/>
          <w:lang w:val="ro-RO"/>
        </w:rPr>
      </w:pPr>
      <w:r w:rsidRPr="000717A8">
        <w:rPr>
          <w:sz w:val="22"/>
          <w:lang w:val="ro-RO"/>
        </w:rPr>
        <w:t xml:space="preserve">    Fapta de a utiliza serviciile prevăzute în </w:t>
      </w:r>
      <w:r w:rsidRPr="000717A8">
        <w:rPr>
          <w:color w:val="008000"/>
          <w:sz w:val="22"/>
          <w:u w:val="single"/>
          <w:lang w:val="ro-RO"/>
        </w:rPr>
        <w:t>art. 182</w:t>
      </w:r>
      <w:r w:rsidRPr="000717A8">
        <w:rPr>
          <w:sz w:val="22"/>
          <w:lang w:val="ro-RO"/>
        </w:rPr>
        <w:t>, prestate de o persoană despre care beneficiarul ştie că este victimă a traficului de persoane ori a traficului de minori, se pedepseşte cu închisoare de la 6 luni la 3 ani sau cu amendă, dacă fapta nu constituie o infracţiune mai gravă.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folosire a serviciilor unei persoane exploatate prevăzută la </w:t>
      </w:r>
      <w:r w:rsidRPr="000717A8">
        <w:rPr>
          <w:i/>
          <w:iCs/>
          <w:color w:val="008000"/>
          <w:sz w:val="22"/>
          <w:u w:val="single"/>
          <w:lang w:val="ro-RO"/>
        </w:rPr>
        <w:t>art. 216</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216^1*)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Folosirea prostituţiei infantile</w:t>
      </w:r>
    </w:p>
    <w:p w:rsidR="000717A8" w:rsidRPr="000717A8" w:rsidRDefault="000717A8" w:rsidP="000717A8">
      <w:pPr>
        <w:autoSpaceDE w:val="0"/>
        <w:autoSpaceDN w:val="0"/>
        <w:adjustRightInd w:val="0"/>
        <w:rPr>
          <w:sz w:val="22"/>
          <w:lang w:val="ro-RO"/>
        </w:rPr>
      </w:pPr>
      <w:r w:rsidRPr="000717A8">
        <w:rPr>
          <w:i/>
          <w:iCs/>
          <w:sz w:val="22"/>
          <w:lang w:val="ro-RO"/>
        </w:rPr>
        <w:t xml:space="preserve">    Întreţinerea oricărui act de natură sexuală cu un minor care practică prostituţia se pedepseşte cu închisoare de la 3 luni la 2 ani sau cu amendă, dacă fapta nu constituie o infracţiune mai gravă.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w:t>
      </w:r>
      <w:r w:rsidRPr="000717A8">
        <w:rPr>
          <w:i/>
          <w:iCs/>
          <w:color w:val="008000"/>
          <w:sz w:val="22"/>
          <w:u w:val="single"/>
          <w:lang w:val="ro-RO"/>
        </w:rPr>
        <w:t>articolul 216^1</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216^1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Folosirea prostituţiei infantile</w:t>
      </w:r>
    </w:p>
    <w:p w:rsidR="000717A8" w:rsidRPr="000717A8" w:rsidRDefault="000717A8" w:rsidP="000717A8">
      <w:pPr>
        <w:autoSpaceDE w:val="0"/>
        <w:autoSpaceDN w:val="0"/>
        <w:adjustRightInd w:val="0"/>
        <w:rPr>
          <w:sz w:val="22"/>
          <w:lang w:val="ro-RO"/>
        </w:rPr>
      </w:pPr>
      <w:r w:rsidRPr="000717A8">
        <w:rPr>
          <w:i/>
          <w:iCs/>
          <w:sz w:val="22"/>
          <w:lang w:val="ro-RO"/>
        </w:rPr>
        <w:t xml:space="preserve">    Întreţinerea oricărui act de natură sexuală cu un minor care practică prostituţia se pedepseşte cu închisoare de la 6 luni la 3 ani, dacă fapta nu constituie o infracţiune mai gravă."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216^1</w:t>
      </w:r>
      <w:r w:rsidRPr="000717A8">
        <w:rPr>
          <w:i/>
          <w:iCs/>
          <w:sz w:val="22"/>
          <w:lang w:val="ro-RO"/>
        </w:rPr>
        <w:t xml:space="preserve">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folosire a prostituţiei infantile prevăzută la </w:t>
      </w:r>
      <w:r w:rsidRPr="000717A8">
        <w:rPr>
          <w:i/>
          <w:iCs/>
          <w:color w:val="008000"/>
          <w:sz w:val="22"/>
          <w:u w:val="single"/>
          <w:lang w:val="ro-RO"/>
        </w:rPr>
        <w:t>art. 216^1</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217</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Sancţionarea tentativei</w:t>
      </w:r>
    </w:p>
    <w:p w:rsidR="000717A8" w:rsidRPr="000717A8" w:rsidRDefault="000717A8" w:rsidP="000717A8">
      <w:pPr>
        <w:autoSpaceDE w:val="0"/>
        <w:autoSpaceDN w:val="0"/>
        <w:adjustRightInd w:val="0"/>
        <w:rPr>
          <w:sz w:val="22"/>
          <w:lang w:val="ro-RO"/>
        </w:rPr>
      </w:pPr>
      <w:r w:rsidRPr="000717A8">
        <w:rPr>
          <w:i/>
          <w:iCs/>
          <w:sz w:val="22"/>
          <w:lang w:val="ro-RO"/>
        </w:rPr>
        <w:t xml:space="preserve">    Tentativa la infracţiunile prevăzute în </w:t>
      </w:r>
      <w:r w:rsidRPr="000717A8">
        <w:rPr>
          <w:i/>
          <w:iCs/>
          <w:color w:val="008000"/>
          <w:sz w:val="22"/>
          <w:u w:val="single"/>
          <w:lang w:val="ro-RO"/>
        </w:rPr>
        <w:t>art. 209</w:t>
      </w:r>
      <w:r w:rsidRPr="000717A8">
        <w:rPr>
          <w:i/>
          <w:iCs/>
          <w:sz w:val="22"/>
          <w:lang w:val="ro-RO"/>
        </w:rPr>
        <w:t xml:space="preserve"> - 211, </w:t>
      </w:r>
      <w:r w:rsidRPr="000717A8">
        <w:rPr>
          <w:i/>
          <w:iCs/>
          <w:color w:val="008000"/>
          <w:sz w:val="22"/>
          <w:u w:val="single"/>
          <w:lang w:val="ro-RO"/>
        </w:rPr>
        <w:t>art. 213</w:t>
      </w:r>
      <w:r w:rsidRPr="000717A8">
        <w:rPr>
          <w:i/>
          <w:iCs/>
          <w:sz w:val="22"/>
          <w:lang w:val="ro-RO"/>
        </w:rPr>
        <w:t xml:space="preserve"> alin. (2), </w:t>
      </w:r>
      <w:r w:rsidRPr="000717A8">
        <w:rPr>
          <w:i/>
          <w:iCs/>
          <w:color w:val="008000"/>
          <w:sz w:val="22"/>
          <w:u w:val="single"/>
          <w:lang w:val="ro-RO"/>
        </w:rPr>
        <w:t>art. 216</w:t>
      </w:r>
      <w:r w:rsidRPr="000717A8">
        <w:rPr>
          <w:i/>
          <w:iCs/>
          <w:sz w:val="22"/>
          <w:lang w:val="ro-RO"/>
        </w:rPr>
        <w:t xml:space="preserve"> şi </w:t>
      </w:r>
      <w:r w:rsidRPr="000717A8">
        <w:rPr>
          <w:i/>
          <w:iCs/>
          <w:color w:val="008000"/>
          <w:sz w:val="22"/>
          <w:u w:val="single"/>
          <w:lang w:val="ro-RO"/>
        </w:rPr>
        <w:t>216^1</w:t>
      </w:r>
      <w:r w:rsidRPr="000717A8">
        <w:rPr>
          <w:i/>
          <w:iCs/>
          <w:sz w:val="22"/>
          <w:lang w:val="ro-RO"/>
        </w:rPr>
        <w:t xml:space="preserve">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VIII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libertăţii şi integrităţii sexuale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Violul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(1) Raportul sexual, actul sexual oral sau anal cu o persoană, săvârşit prin constrângere, punere în imposibilitate de a se apăra ori de a-şi exprima voinţa sau profitând de această stare, se pedepseşte cu închisoarea de la 5 la 10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orice alte acte de penetrare vaginală sau anală comise în condiţiile alin. (1).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(3) Pedeapsa este închisoarea de la 7 la 12 ani şi interzicerea exercitării unor drepturi atunci când:</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 victima se află în îngrijirea, ocrotirea, educarea, paza sau tratamentul făptuitorului;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b) fapta a fost comisă de către un membru de familie sau de către o persoană care convieţuieşte cu victima;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c) victima este un minor;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d) fapta a fost comisă în scopul producerii de materiale pornografice;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e) fapta a avut ca urmare vătămarea corporală sau a pus în pericol viaţa victimei în orice alt mod;</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f) fapta a fost săvârşită de două sau mai multe persoane împreună.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(3^1) Pedeapsa este închisoarea de la 7 la 15 ani şi interzicerea exercitării unor drepturi atunci când faptele prevăzute la alin. (1) şi (2) au fost comise faţă de un minor în circumstanţele prevăzute la alin. (3) lit. a), b) şi d) - f) sau de către o persoană care a mai comis anterior o infracţiune contra libertăţii şi integrităţii sexuale asupra unui minor, o infracţiune de pornografie infantilă sau proxenetism asupra unui minor.</w:t>
      </w:r>
    </w:p>
    <w:p w:rsidR="000717A8" w:rsidRPr="000717A8" w:rsidRDefault="000717A8" w:rsidP="000717A8">
      <w:pPr>
        <w:autoSpaceDE w:val="0"/>
        <w:autoSpaceDN w:val="0"/>
        <w:adjustRightInd w:val="0"/>
        <w:rPr>
          <w:sz w:val="22"/>
          <w:lang w:val="ro-RO"/>
        </w:rPr>
      </w:pPr>
      <w:r w:rsidRPr="000717A8">
        <w:rPr>
          <w:i/>
          <w:iCs/>
          <w:sz w:val="22"/>
          <w:lang w:val="ro-RO"/>
        </w:rPr>
        <w:t xml:space="preserve">    (4) Dacă fapta a avut ca urmare moartea victimei, pedeapsa este închisoarea de la 9 la 18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(5) Acţiunea penală pentru fapta prevăzută în alin. (1) şi alin. (2)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sz w:val="22"/>
          <w:lang w:val="ro-RO"/>
        </w:rPr>
        <w:t xml:space="preserve">    (6) Tentativa la infracţiunile prevăzute în alin. (1) - (3)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3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218</w:t>
      </w:r>
      <w:r w:rsidRPr="000717A8">
        <w:rPr>
          <w:i/>
          <w:iCs/>
          <w:sz w:val="22"/>
          <w:lang w:val="ro-RO"/>
        </w:rPr>
        <w:t xml:space="preserve"> alineatul (3), </w:t>
      </w:r>
      <w:r w:rsidRPr="000717A8">
        <w:rPr>
          <w:i/>
          <w:iCs/>
          <w:color w:val="008000"/>
          <w:sz w:val="22"/>
          <w:u w:val="single"/>
          <w:lang w:val="ro-RO"/>
        </w:rPr>
        <w:t>litera c)</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t xml:space="preserve">    "c) victima este minor care a împlinit vârsta de 16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4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218</w:t>
      </w:r>
      <w:r w:rsidRPr="000717A8">
        <w:rPr>
          <w:i/>
          <w:iCs/>
          <w:sz w:val="22"/>
          <w:lang w:val="ro-RO"/>
        </w:rPr>
        <w:t xml:space="preserve"> alineatul (3), </w:t>
      </w:r>
      <w:r w:rsidRPr="000717A8">
        <w:rPr>
          <w:i/>
          <w:iCs/>
          <w:color w:val="008000"/>
          <w:sz w:val="22"/>
          <w:u w:val="single"/>
          <w:lang w:val="ro-RO"/>
        </w:rPr>
        <w:t>litera e)</w:t>
      </w:r>
      <w:r w:rsidRPr="000717A8">
        <w:rPr>
          <w:i/>
          <w:iCs/>
          <w:sz w:val="22"/>
          <w:lang w:val="ro-RO"/>
        </w:rPr>
        <w:t xml:space="preserve"> se abrogă.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5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218</w:t>
      </w:r>
      <w:r w:rsidRPr="000717A8">
        <w:rPr>
          <w:i/>
          <w:iCs/>
          <w:sz w:val="22"/>
          <w:lang w:val="ro-RO"/>
        </w:rPr>
        <w:t xml:space="preserve"> alineatul (3), după </w:t>
      </w:r>
      <w:r w:rsidRPr="000717A8">
        <w:rPr>
          <w:i/>
          <w:iCs/>
          <w:color w:val="008000"/>
          <w:sz w:val="22"/>
          <w:u w:val="single"/>
          <w:lang w:val="ro-RO"/>
        </w:rPr>
        <w:t>litera f)</w:t>
      </w:r>
      <w:r w:rsidRPr="000717A8">
        <w:rPr>
          <w:i/>
          <w:iCs/>
          <w:sz w:val="22"/>
          <w:lang w:val="ro-RO"/>
        </w:rPr>
        <w:t xml:space="preserve"> se introduce o nouă literă, lit. g), cu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t xml:space="preserve">    "g) făptuitorul se foloseşte de autoritatea funcţiei sale."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4.</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6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218</w:t>
      </w:r>
      <w:r w:rsidRPr="000717A8">
        <w:rPr>
          <w:i/>
          <w:iCs/>
          <w:sz w:val="22"/>
          <w:lang w:val="ro-RO"/>
        </w:rPr>
        <w:t xml:space="preserve">, </w:t>
      </w:r>
      <w:r w:rsidRPr="000717A8">
        <w:rPr>
          <w:i/>
          <w:iCs/>
          <w:color w:val="008000"/>
          <w:sz w:val="22"/>
          <w:u w:val="single"/>
          <w:lang w:val="ro-RO"/>
        </w:rPr>
        <w:t>alineatul (3^1)</w:t>
      </w:r>
      <w:r w:rsidRPr="000717A8">
        <w:rPr>
          <w:i/>
          <w:iCs/>
          <w:sz w:val="22"/>
          <w:lang w:val="ro-RO"/>
        </w:rPr>
        <w:t xml:space="preserve"> se abrogă.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5.</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7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218</w:t>
      </w:r>
      <w:r w:rsidRPr="000717A8">
        <w:rPr>
          <w:i/>
          <w:iCs/>
          <w:sz w:val="22"/>
          <w:lang w:val="ro-RO"/>
        </w:rPr>
        <w:t xml:space="preserve">, după </w:t>
      </w:r>
      <w:r w:rsidRPr="000717A8">
        <w:rPr>
          <w:i/>
          <w:iCs/>
          <w:color w:val="008000"/>
          <w:sz w:val="22"/>
          <w:u w:val="single"/>
          <w:lang w:val="ro-RO"/>
        </w:rPr>
        <w:t>alineatul (3^1)</w:t>
      </w:r>
      <w:r w:rsidRPr="000717A8">
        <w:rPr>
          <w:i/>
          <w:iCs/>
          <w:sz w:val="22"/>
          <w:lang w:val="ro-RO"/>
        </w:rPr>
        <w:t xml:space="preserve"> se introduce un nou alineat, alin. (3^2), cu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"(3^2) Pedeapsa este închisoarea de la 7 la 15 ani şi interzicerea exercitării unor drepturi dacă faptele prevăzute la alin. (1) - (3) sunt comise în una dintre următoarele împrejurări: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avut ca urmare vătămarea corporală sau a pus în pericol viaţa victimei în orice alt mod;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fapta a fost săvârşită asupra unei femei gravide;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în urma faptei, victima rămâne însărcinată;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victima se află într-o stare de vulnerabilitate vădită, cauzată de vârstă, boală, handicap fizic sau psihic ori o situaţie de dependenţă;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e) fapta a fost comisă prin folosirea unei arme sau prin ameninţarea cu aceasta;</w:t>
      </w:r>
    </w:p>
    <w:p w:rsidR="000717A8" w:rsidRPr="000717A8" w:rsidRDefault="000717A8" w:rsidP="000717A8">
      <w:pPr>
        <w:autoSpaceDE w:val="0"/>
        <w:autoSpaceDN w:val="0"/>
        <w:adjustRightInd w:val="0"/>
        <w:rPr>
          <w:sz w:val="22"/>
          <w:lang w:val="ro-RO"/>
        </w:rPr>
      </w:pPr>
      <w:r w:rsidRPr="000717A8">
        <w:rPr>
          <w:i/>
          <w:iCs/>
          <w:sz w:val="22"/>
          <w:lang w:val="ro-RO"/>
        </w:rPr>
        <w:t xml:space="preserve">    f) victimei i s-a administrat, fără ştiinţa sa sau împotriva voinţei sale, alcool sau orice substanţă care îi afectează discernământul sau controlul acţiunilor sale."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6.</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8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218</w:t>
      </w:r>
      <w:r w:rsidRPr="000717A8">
        <w:rPr>
          <w:i/>
          <w:iCs/>
          <w:sz w:val="22"/>
          <w:lang w:val="ro-RO"/>
        </w:rPr>
        <w:t xml:space="preserve">, </w:t>
      </w:r>
      <w:r w:rsidRPr="000717A8">
        <w:rPr>
          <w:i/>
          <w:iCs/>
          <w:color w:val="008000"/>
          <w:sz w:val="22"/>
          <w:u w:val="single"/>
          <w:lang w:val="ro-RO"/>
        </w:rPr>
        <w:t>alineatul (6)</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t xml:space="preserve">    "(6) Tentativa la infracţiunile prevăzute la alin. (1) - (3^2)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7.</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218</w:t>
      </w:r>
      <w:r w:rsidRPr="000717A8">
        <w:rPr>
          <w:i/>
          <w:iCs/>
          <w:sz w:val="22"/>
          <w:lang w:val="ro-RO"/>
        </w:rPr>
        <w:t xml:space="preserve">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8.</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viol prevăzută la </w:t>
      </w:r>
      <w:r w:rsidRPr="000717A8">
        <w:rPr>
          <w:i/>
          <w:iCs/>
          <w:color w:val="008000"/>
          <w:sz w:val="22"/>
          <w:u w:val="single"/>
          <w:lang w:val="ro-RO"/>
        </w:rPr>
        <w:t>art. 218</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218</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5 - 7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FF0000"/>
          <w:sz w:val="22"/>
          <w:u w:val="single"/>
          <w:lang w:val="ro-RO"/>
        </w:rPr>
        <w:t>ART. 218^1*)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Violul săvârşit asupra unui minor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Raportul sexual, actul sexual oral sau anal, precum şi orice alte acte de penetrare vaginală sau anală comise de un major cu un minor care nu a împlinit 16 ani se pedepsesc cu închisoarea de la 7 la 12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Fapta prevăzută la alin. (1) comisă de un major cu un minor prin constrângere, punere în imposibilitate de a se apăra ori de a-şi exprima voinţa sau profitând de această stare se pedepseşte cu închisoarea de la 8 la 15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Raportul sexual, actul sexual oral sau anal, precum şi orice alte acte de penetrare vaginală sau anală comise de către un minor cu un alt minor prin constrângere, punere în imposibilitate de a se apăra ori de a-şi exprima voinţa sau profitând de această stare se pedepsesc cu închisoarea de la 3 la 10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Dacă faptele prevăzute la alin. (1) - (3) sunt comise în una din următoarele împrejurări: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către un membru de familie al minorului sau de către o persoană care convieţuieşte cu minorul;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cauzată de boală, handicap psihic sau fizic, situaţie de dependenţă ori de o stare de incapacitate fizică sau psihică;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avut ca urmare vătămarea corporală sau a pus în pericol viaţa minorului în orice alt mod;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fapta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e) fapta a fost săvârşită de două sau mai multe persoane împreună;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f) fapta a fost săvârşită de către o persoană care a mai comis anterior o infracţiune contra libertăţii şi integrităţii sexuale, o infracţiune de pornografie infantilă sau proxenetism ori o infracţiune de trafic de persoane sau trafic de minori;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g) fapta a fost comisă prin folosirea unei arme sau ameninţarea cu aceasta;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h) victimei i s-a administrat, fără ştiinţa sa sau împotriva voinţei sale, alcool sau orice substanţă care îi afectează discernământul sau controlul acţiunilor sale;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i) în urma faptei, victima a rămas însărcinată, maximul special al pedepsei se majorează cu 3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Dispoziţiile alin. (4) se aplică şi dacă faptele au fost comise în schimbul unor remuneraţii, al unui folos material ori al unui avantaj în natură sau al promisiunii unor astfel de beneficii, precum şi în situaţia în care minorul a fost constrâns la a convieţui cu făptuitorul.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(6) Dacă fapta a avut ca urmare moartea victimei, pedeapsa este închisoarea de la 9 la 18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(7) Faptele prevăzute la alin. (1) nu constituie infracţiune dacă diferenţa de vârstă între făptuitor şi victimă nu depăşeşte 5 ani.</w:t>
      </w:r>
    </w:p>
    <w:p w:rsidR="000717A8" w:rsidRPr="000717A8" w:rsidRDefault="000717A8" w:rsidP="000717A8">
      <w:pPr>
        <w:autoSpaceDE w:val="0"/>
        <w:autoSpaceDN w:val="0"/>
        <w:adjustRightInd w:val="0"/>
        <w:rPr>
          <w:sz w:val="22"/>
          <w:lang w:val="ro-RO"/>
        </w:rPr>
      </w:pPr>
      <w:r w:rsidRPr="000717A8">
        <w:rPr>
          <w:i/>
          <w:iCs/>
          <w:sz w:val="22"/>
          <w:lang w:val="ro-RO"/>
        </w:rPr>
        <w:t xml:space="preserve">    (8) Tentativa la infracţiunile prevăzute în alin. (1) - (4)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prevederile </w:t>
      </w:r>
      <w:r w:rsidRPr="000717A8">
        <w:rPr>
          <w:i/>
          <w:iCs/>
          <w:color w:val="008000"/>
          <w:sz w:val="22"/>
          <w:u w:val="single"/>
          <w:lang w:val="ro-RO"/>
        </w:rPr>
        <w:t>art. 218^1</w:t>
      </w:r>
      <w:r w:rsidRPr="000717A8">
        <w:rPr>
          <w:i/>
          <w:iCs/>
          <w:sz w:val="22"/>
          <w:lang w:val="ro-RO"/>
        </w:rPr>
        <w:t xml:space="preserve"> intră în vigoare la data de 1 ianuarie 2024.</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Agresiunea sexuală</w:t>
      </w:r>
    </w:p>
    <w:p w:rsidR="000717A8" w:rsidRPr="000717A8" w:rsidRDefault="000717A8" w:rsidP="000717A8">
      <w:pPr>
        <w:autoSpaceDE w:val="0"/>
        <w:autoSpaceDN w:val="0"/>
        <w:adjustRightInd w:val="0"/>
        <w:rPr>
          <w:sz w:val="22"/>
          <w:lang w:val="ro-RO"/>
        </w:rPr>
      </w:pPr>
      <w:r w:rsidRPr="000717A8">
        <w:rPr>
          <w:sz w:val="22"/>
          <w:lang w:val="ro-RO"/>
        </w:rPr>
        <w:t xml:space="preserve">    (1) Actul de natură sexuală, altul decât cele prevăzute în </w:t>
      </w:r>
      <w:r w:rsidRPr="000717A8">
        <w:rPr>
          <w:color w:val="008000"/>
          <w:sz w:val="22"/>
          <w:u w:val="single"/>
          <w:lang w:val="ro-RO"/>
        </w:rPr>
        <w:t>art. 218</w:t>
      </w:r>
      <w:r w:rsidRPr="000717A8">
        <w:rPr>
          <w:sz w:val="22"/>
          <w:lang w:val="ro-RO"/>
        </w:rPr>
        <w:t>, cu o persoană, săvârşit prin constrângere, punere în imposibilitate de a se apăra sau de a-şi exprima voinţa ori profitând de această stare,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Pedeapsa este închisoarea de la 3 la 10 ani şi interzicerea exercitării unor drepturi atunci când:</w:t>
      </w:r>
    </w:p>
    <w:p w:rsidR="000717A8" w:rsidRPr="000717A8" w:rsidRDefault="000717A8" w:rsidP="000717A8">
      <w:pPr>
        <w:autoSpaceDE w:val="0"/>
        <w:autoSpaceDN w:val="0"/>
        <w:adjustRightInd w:val="0"/>
        <w:rPr>
          <w:sz w:val="22"/>
          <w:lang w:val="ro-RO"/>
        </w:rPr>
      </w:pPr>
      <w:r w:rsidRPr="000717A8">
        <w:rPr>
          <w:sz w:val="22"/>
          <w:lang w:val="ro-RO"/>
        </w:rPr>
        <w:t xml:space="preserve">    a) victima se află în îngrijirea, ocrotirea, educarea, paza sau tratamentul făptuitorului;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b) fapta a fost comisă de către un membru de familie sau de către o persoană care convieţuieşte cu victima;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c) victima este un minor;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lastRenderedPageBreak/>
        <w:t>#B</w:t>
      </w:r>
    </w:p>
    <w:p w:rsidR="000717A8" w:rsidRPr="000717A8" w:rsidRDefault="000717A8" w:rsidP="000717A8">
      <w:pPr>
        <w:autoSpaceDE w:val="0"/>
        <w:autoSpaceDN w:val="0"/>
        <w:adjustRightInd w:val="0"/>
        <w:rPr>
          <w:sz w:val="22"/>
          <w:lang w:val="ro-RO"/>
        </w:rPr>
      </w:pPr>
      <w:r w:rsidRPr="000717A8">
        <w:rPr>
          <w:sz w:val="22"/>
          <w:lang w:val="ro-RO"/>
        </w:rPr>
        <w:t xml:space="preserve">    d) fapta a fost comisă în scopul producerii de materiale pornografice;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e) fapta a avut ca urmare vătămarea corporală sau a pus în pericol viaţa victimei în orice alt mod;</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f) fapta a fost săvârşită de două sau mai multe persoane împreună.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(2^1) Pedeapsa este închisoarea de la 5 la 12 ani şi interzicerea exercitării unor drepturi atunci când faptele prevăzute la alin. (1) au fost comise faţă de un minor în circumstanţele prevăzute la alin. (2) lit. a), b) şi d) - f) sau de către o persoană care a mai comis anterior o infracţiune contra libertăţii şi integrităţii sexuale asupra unui minor, o infracţiune de pornografie infantilă sau proxenetism asupra unui minor.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Dacă fapta a avut ca urmare moartea victimei, pedeapsa este închisoarea de la 7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Dacă actele de agresiune sexuală au fost precedate sau urmate de săvârşirea actelor sexuale prevăzute în </w:t>
      </w:r>
      <w:r w:rsidRPr="000717A8">
        <w:rPr>
          <w:color w:val="008000"/>
          <w:sz w:val="22"/>
          <w:u w:val="single"/>
          <w:lang w:val="ro-RO"/>
        </w:rPr>
        <w:t>art. 218</w:t>
      </w:r>
      <w:r w:rsidRPr="000717A8">
        <w:rPr>
          <w:sz w:val="22"/>
          <w:lang w:val="ro-RO"/>
        </w:rPr>
        <w:t xml:space="preserve"> alin. (1) şi alin. (2), fapta constituie viol.</w:t>
      </w:r>
    </w:p>
    <w:p w:rsidR="000717A8" w:rsidRPr="000717A8" w:rsidRDefault="000717A8" w:rsidP="000717A8">
      <w:pPr>
        <w:autoSpaceDE w:val="0"/>
        <w:autoSpaceDN w:val="0"/>
        <w:adjustRightInd w:val="0"/>
        <w:rPr>
          <w:sz w:val="22"/>
          <w:lang w:val="ro-RO"/>
        </w:rPr>
      </w:pPr>
      <w:r w:rsidRPr="000717A8">
        <w:rPr>
          <w:sz w:val="22"/>
          <w:lang w:val="ro-RO"/>
        </w:rPr>
        <w:t xml:space="preserve">    (5) Acţiunea penală pentru fapta prevăzută în alin. (1)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sz w:val="22"/>
          <w:lang w:val="ro-RO"/>
        </w:rPr>
        <w:t xml:space="preserve">    (6) Tentativa la infracţiunile prevăzute în alin. (1) şi alin. (2)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10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219</w:t>
      </w:r>
      <w:r w:rsidRPr="000717A8">
        <w:rPr>
          <w:i/>
          <w:iCs/>
          <w:sz w:val="22"/>
          <w:lang w:val="ro-RO"/>
        </w:rPr>
        <w:t xml:space="preserve">, </w:t>
      </w:r>
      <w:r w:rsidRPr="000717A8">
        <w:rPr>
          <w:i/>
          <w:iCs/>
          <w:color w:val="008000"/>
          <w:sz w:val="22"/>
          <w:u w:val="single"/>
          <w:lang w:val="ro-RO"/>
        </w:rPr>
        <w:t>alineatul (1)</w:t>
      </w:r>
      <w:r w:rsidRPr="000717A8">
        <w:rPr>
          <w:i/>
          <w:iCs/>
          <w:sz w:val="22"/>
          <w:lang w:val="ro-RO"/>
        </w:rPr>
        <w:t xml:space="preserve"> şi partea introductivă şi </w:t>
      </w:r>
      <w:r w:rsidRPr="000717A8">
        <w:rPr>
          <w:i/>
          <w:iCs/>
          <w:color w:val="008000"/>
          <w:sz w:val="22"/>
          <w:u w:val="single"/>
          <w:lang w:val="ro-RO"/>
        </w:rPr>
        <w:t>literele a)</w:t>
      </w:r>
      <w:r w:rsidRPr="000717A8">
        <w:rPr>
          <w:i/>
          <w:iCs/>
          <w:sz w:val="22"/>
          <w:lang w:val="ro-RO"/>
        </w:rPr>
        <w:t xml:space="preserve"> - c) ale </w:t>
      </w:r>
      <w:r w:rsidRPr="000717A8">
        <w:rPr>
          <w:i/>
          <w:iCs/>
          <w:color w:val="008000"/>
          <w:sz w:val="22"/>
          <w:u w:val="single"/>
          <w:lang w:val="ro-RO"/>
        </w:rPr>
        <w:t>alineatului (2)</w:t>
      </w:r>
      <w:r w:rsidRPr="000717A8">
        <w:rPr>
          <w:i/>
          <w:iCs/>
          <w:sz w:val="22"/>
          <w:lang w:val="ro-RO"/>
        </w:rPr>
        <w:t xml:space="preserve"> se modifică şi vor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219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Actul de natură sexuală, altul decât cele prevăzute în </w:t>
      </w:r>
      <w:r w:rsidRPr="000717A8">
        <w:rPr>
          <w:i/>
          <w:iCs/>
          <w:color w:val="008000"/>
          <w:sz w:val="22"/>
          <w:u w:val="single"/>
          <w:lang w:val="ro-RO"/>
        </w:rPr>
        <w:t>art. 218</w:t>
      </w:r>
      <w:r w:rsidRPr="000717A8">
        <w:rPr>
          <w:i/>
          <w:iCs/>
          <w:sz w:val="22"/>
          <w:lang w:val="ro-RO"/>
        </w:rPr>
        <w:t>, cu o persoană, săvârşit prin constrângere, punere în imposibilitate de a se apăra sau de a-şi exprima voinţa ori profitând de această stare, se pedepseşte cu închisoarea de la 3 la 7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Pedeapsa este închisoarea de la 4 la 10 ani şi interzicerea exercitării unor drepturi, atunci când: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victima se află în îngrijirea, ocrotirea, educarea, paza sau tratamentul făptuitorului;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fapta a fost comisă de către un membru de familie sau de către o persoană care convieţuieşte cu victima;</w:t>
      </w:r>
    </w:p>
    <w:p w:rsidR="000717A8" w:rsidRPr="000717A8" w:rsidRDefault="000717A8" w:rsidP="000717A8">
      <w:pPr>
        <w:autoSpaceDE w:val="0"/>
        <w:autoSpaceDN w:val="0"/>
        <w:adjustRightInd w:val="0"/>
        <w:rPr>
          <w:sz w:val="22"/>
          <w:lang w:val="ro-RO"/>
        </w:rPr>
      </w:pPr>
      <w:r w:rsidRPr="000717A8">
        <w:rPr>
          <w:i/>
          <w:iCs/>
          <w:sz w:val="22"/>
          <w:lang w:val="ro-RO"/>
        </w:rPr>
        <w:t xml:space="preserve">    c) victima este un minor care a împlinit vârsta de 16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11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219</w:t>
      </w:r>
      <w:r w:rsidRPr="000717A8">
        <w:rPr>
          <w:i/>
          <w:iCs/>
          <w:sz w:val="22"/>
          <w:lang w:val="ro-RO"/>
        </w:rPr>
        <w:t xml:space="preserve"> alineatul (2), </w:t>
      </w:r>
      <w:r w:rsidRPr="000717A8">
        <w:rPr>
          <w:i/>
          <w:iCs/>
          <w:color w:val="008000"/>
          <w:sz w:val="22"/>
          <w:u w:val="single"/>
          <w:lang w:val="ro-RO"/>
        </w:rPr>
        <w:t>litera e)</w:t>
      </w:r>
      <w:r w:rsidRPr="000717A8">
        <w:rPr>
          <w:i/>
          <w:iCs/>
          <w:sz w:val="22"/>
          <w:lang w:val="ro-RO"/>
        </w:rPr>
        <w:t xml:space="preserve"> se abrogă.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12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219</w:t>
      </w:r>
      <w:r w:rsidRPr="000717A8">
        <w:rPr>
          <w:i/>
          <w:iCs/>
          <w:sz w:val="22"/>
          <w:lang w:val="ro-RO"/>
        </w:rPr>
        <w:t xml:space="preserve"> alineatul (2), după </w:t>
      </w:r>
      <w:r w:rsidRPr="000717A8">
        <w:rPr>
          <w:i/>
          <w:iCs/>
          <w:color w:val="008000"/>
          <w:sz w:val="22"/>
          <w:u w:val="single"/>
          <w:lang w:val="ro-RO"/>
        </w:rPr>
        <w:t>litera f)</w:t>
      </w:r>
      <w:r w:rsidRPr="000717A8">
        <w:rPr>
          <w:i/>
          <w:iCs/>
          <w:sz w:val="22"/>
          <w:lang w:val="ro-RO"/>
        </w:rPr>
        <w:t xml:space="preserve"> se introduce o nouă literă, lit. g), cu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t xml:space="preserve">    "g) făptuitorul se foloseşte de autoritatea funcţiei sale."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4.</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13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219</w:t>
      </w:r>
      <w:r w:rsidRPr="000717A8">
        <w:rPr>
          <w:i/>
          <w:iCs/>
          <w:sz w:val="22"/>
          <w:lang w:val="ro-RO"/>
        </w:rPr>
        <w:t xml:space="preserve">, </w:t>
      </w:r>
      <w:r w:rsidRPr="000717A8">
        <w:rPr>
          <w:i/>
          <w:iCs/>
          <w:color w:val="008000"/>
          <w:sz w:val="22"/>
          <w:u w:val="single"/>
          <w:lang w:val="ro-RO"/>
        </w:rPr>
        <w:t>alineatul (2^1)</w:t>
      </w:r>
      <w:r w:rsidRPr="000717A8">
        <w:rPr>
          <w:i/>
          <w:iCs/>
          <w:sz w:val="22"/>
          <w:lang w:val="ro-RO"/>
        </w:rPr>
        <w:t xml:space="preserve"> se abrogă.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5.</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14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219</w:t>
      </w:r>
      <w:r w:rsidRPr="000717A8">
        <w:rPr>
          <w:i/>
          <w:iCs/>
          <w:sz w:val="22"/>
          <w:lang w:val="ro-RO"/>
        </w:rPr>
        <w:t xml:space="preserve">, după </w:t>
      </w:r>
      <w:r w:rsidRPr="000717A8">
        <w:rPr>
          <w:i/>
          <w:iCs/>
          <w:color w:val="008000"/>
          <w:sz w:val="22"/>
          <w:u w:val="single"/>
          <w:lang w:val="ro-RO"/>
        </w:rPr>
        <w:t>alineatul (2^1)</w:t>
      </w:r>
      <w:r w:rsidRPr="000717A8">
        <w:rPr>
          <w:i/>
          <w:iCs/>
          <w:sz w:val="22"/>
          <w:lang w:val="ro-RO"/>
        </w:rPr>
        <w:t xml:space="preserve"> se introduce un nou alineat, alin. (2^2), cu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"(2^2) Pedeapsa este închisoarea de la 6 la 12 ani şi interzicerea exercitării unor drepturi dacă faptele prevăzute la alin. (1) şi (2) sunt comise în una din următoarele împrejurări: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avut ca urmare vătămarea corporală sau a pus în pericol viaţa victimei în orice alt mod;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fapta a fost săvârşită asupra unei femei gravide;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victima se află într-o stare de vulnerabilitate vădită, datorată vârstei, bolii, unui handicap fizic sau psihic, sarcinii sau unei situaţii de dependenţă;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fapta a fost comisă prin folosirea unei arme sau prin ameninţarea cu aceasta;</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e) victimei i s-a administrat, fără ştiinţa sa sau împotriva voinţei sale, alcool sau orice substanţă care îi afectează discernământul sau controlul acţiunilor sale."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6.</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15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219</w:t>
      </w:r>
      <w:r w:rsidRPr="000717A8">
        <w:rPr>
          <w:i/>
          <w:iCs/>
          <w:sz w:val="22"/>
          <w:lang w:val="ro-RO"/>
        </w:rPr>
        <w:t xml:space="preserve">, </w:t>
      </w:r>
      <w:r w:rsidRPr="000717A8">
        <w:rPr>
          <w:i/>
          <w:iCs/>
          <w:color w:val="008000"/>
          <w:sz w:val="22"/>
          <w:u w:val="single"/>
          <w:lang w:val="ro-RO"/>
        </w:rPr>
        <w:t>alineatele (3)</w:t>
      </w:r>
      <w:r w:rsidRPr="000717A8">
        <w:rPr>
          <w:i/>
          <w:iCs/>
          <w:sz w:val="22"/>
          <w:lang w:val="ro-RO"/>
        </w:rPr>
        <w:t xml:space="preserve"> şi </w:t>
      </w:r>
      <w:r w:rsidRPr="000717A8">
        <w:rPr>
          <w:i/>
          <w:iCs/>
          <w:color w:val="008000"/>
          <w:sz w:val="22"/>
          <w:u w:val="single"/>
          <w:lang w:val="ro-RO"/>
        </w:rPr>
        <w:t>(6)</w:t>
      </w:r>
      <w:r w:rsidRPr="000717A8">
        <w:rPr>
          <w:i/>
          <w:iCs/>
          <w:sz w:val="22"/>
          <w:lang w:val="ro-RO"/>
        </w:rPr>
        <w:t xml:space="preserve"> se modifică şi vor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Dacă fapta a avut ca urmare moartea victimei, pedeapsa este închisoarea de la 8 la 15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p>
    <w:p w:rsidR="000717A8" w:rsidRPr="000717A8" w:rsidRDefault="000717A8" w:rsidP="000717A8">
      <w:pPr>
        <w:autoSpaceDE w:val="0"/>
        <w:autoSpaceDN w:val="0"/>
        <w:adjustRightInd w:val="0"/>
        <w:rPr>
          <w:sz w:val="22"/>
          <w:lang w:val="ro-RO"/>
        </w:rPr>
      </w:pPr>
      <w:r w:rsidRPr="000717A8">
        <w:rPr>
          <w:i/>
          <w:iCs/>
          <w:sz w:val="22"/>
          <w:lang w:val="ro-RO"/>
        </w:rPr>
        <w:t xml:space="preserve">    (6) Tentativa la infracţiunile prevăzute în alin. (1) - (2^2)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7.</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219</w:t>
      </w:r>
      <w:r w:rsidRPr="000717A8">
        <w:rPr>
          <w:i/>
          <w:iCs/>
          <w:sz w:val="22"/>
          <w:lang w:val="ro-RO"/>
        </w:rPr>
        <w:t xml:space="preserve">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8.</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agresiune sexuală prevăzută la </w:t>
      </w:r>
      <w:r w:rsidRPr="000717A8">
        <w:rPr>
          <w:i/>
          <w:iCs/>
          <w:color w:val="008000"/>
          <w:sz w:val="22"/>
          <w:u w:val="single"/>
          <w:lang w:val="ro-RO"/>
        </w:rPr>
        <w:t>art. 219</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219</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8 şi 9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219^1*)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Agresiunea sexuală săvârşită asupra unui minor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Actul de natură sexuală, altul decât cele prevăzute în </w:t>
      </w:r>
      <w:r w:rsidRPr="000717A8">
        <w:rPr>
          <w:i/>
          <w:iCs/>
          <w:color w:val="008000"/>
          <w:sz w:val="22"/>
          <w:u w:val="single"/>
          <w:lang w:val="ro-RO"/>
        </w:rPr>
        <w:t>art. 218^1</w:t>
      </w:r>
      <w:r w:rsidRPr="000717A8">
        <w:rPr>
          <w:i/>
          <w:iCs/>
          <w:sz w:val="22"/>
          <w:lang w:val="ro-RO"/>
        </w:rPr>
        <w:t>, comis asupra unui minor care nu a împlinit vârsta de 16 ani se pedepseşte cu închisoarea de la 3 la 10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Fapta prevăzută la alin. (1) comisă între minori prin constrângere, punere în imposibilitate de a se apăra ori de a-şi exprima voinţa sau profitând de această stare se pedepseşte cu închisoarea de la 2 la 7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Dacă faptele prevăzute la alin. (1) şi (2) sunt comise în una din următoarele împrejurări: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către un membru de familie al minorului sau de către o persoană care convieţuieşte cu minorul;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cauzată de boală, handicap psihic sau fizic, de o situaţie de dependenţă ori de o stare de incapacitate fizică sau psihică;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avut ca urmare vătămarea corporală sau a pus în pericol viaţa minorului în orice alt mod;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fapta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e) fapta a fost săvârşită de două sau mai multe persoane împreună;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f) fapta a fost săvârşită de către o persoană care a mai comis anterior o infracţiune contra libertăţii şi integrităţii sexuale, o infracţiune de pornografie infantilă sau proxenetism;</w:t>
      </w:r>
    </w:p>
    <w:p w:rsidR="000717A8" w:rsidRPr="000717A8" w:rsidRDefault="000717A8" w:rsidP="000717A8">
      <w:pPr>
        <w:autoSpaceDE w:val="0"/>
        <w:autoSpaceDN w:val="0"/>
        <w:adjustRightInd w:val="0"/>
        <w:rPr>
          <w:i/>
          <w:iCs/>
          <w:sz w:val="22"/>
          <w:lang w:val="ro-RO"/>
        </w:rPr>
      </w:pPr>
      <w:r w:rsidRPr="000717A8">
        <w:rPr>
          <w:i/>
          <w:iCs/>
          <w:sz w:val="22"/>
          <w:lang w:val="ro-RO"/>
        </w:rPr>
        <w:t xml:space="preserve">    g) fapta a fost comisă prin folosirea unei arme sau prin ameninţarea cu aceasta;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h) victimei i s-a administrat, fără ştiinţa sa sau împotriva voinţei sale, alcool sau orice substanţă care îi afectează discernământul sau controlul acţiunilor sale, maximul special al pedepsei se majorează cu 3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Dacă fapta a avut ca urmare moartea victimei, pedeapsa este închisoarea de la 8 la 15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Faptele prevăzute la alin. (1) nu constituie infracţiuni dacă diferenţa de vârstă între făptuitor şi victimă nu depăşeşte 5 ani.</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(6) Dacă actele de agresiune sexuală au fost precedate sau urmate de săvârşirea actelor sexuale prevăzute în </w:t>
      </w:r>
      <w:r w:rsidRPr="000717A8">
        <w:rPr>
          <w:i/>
          <w:iCs/>
          <w:color w:val="008000"/>
          <w:sz w:val="22"/>
          <w:u w:val="single"/>
          <w:lang w:val="ro-RO"/>
        </w:rPr>
        <w:t>art. 218^1</w:t>
      </w:r>
      <w:r w:rsidRPr="000717A8">
        <w:rPr>
          <w:i/>
          <w:iCs/>
          <w:sz w:val="22"/>
          <w:lang w:val="ro-RO"/>
        </w:rPr>
        <w:t xml:space="preserve"> alin. (1) - (3), fapta constituie viol.</w:t>
      </w:r>
    </w:p>
    <w:p w:rsidR="000717A8" w:rsidRPr="000717A8" w:rsidRDefault="000717A8" w:rsidP="000717A8">
      <w:pPr>
        <w:autoSpaceDE w:val="0"/>
        <w:autoSpaceDN w:val="0"/>
        <w:adjustRightInd w:val="0"/>
        <w:rPr>
          <w:sz w:val="22"/>
          <w:lang w:val="ro-RO"/>
        </w:rPr>
      </w:pPr>
      <w:r w:rsidRPr="000717A8">
        <w:rPr>
          <w:i/>
          <w:iCs/>
          <w:sz w:val="22"/>
          <w:lang w:val="ro-RO"/>
        </w:rPr>
        <w:t xml:space="preserve">    (7) Tentativa la infracţiunile prevăzute în alin. (1) şi (2)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prevederile </w:t>
      </w:r>
      <w:r w:rsidRPr="000717A8">
        <w:rPr>
          <w:i/>
          <w:iCs/>
          <w:color w:val="008000"/>
          <w:sz w:val="22"/>
          <w:u w:val="single"/>
          <w:lang w:val="ro-RO"/>
        </w:rPr>
        <w:t>art. 219^1</w:t>
      </w:r>
      <w:r w:rsidRPr="000717A8">
        <w:rPr>
          <w:i/>
          <w:iCs/>
          <w:sz w:val="22"/>
          <w:lang w:val="ro-RO"/>
        </w:rPr>
        <w:t xml:space="preserve"> intră în vigoare la data de 1 ianuarie 2024.</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219^2*)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Determinarea sau înlesnirea întreţinerii de acte sexuale sau de natură sexuală între minori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Fapta majorului care determină întreţinerea unui raport sexual, a unui act sexual oral sau anal, precum şi a oricăror alte acte de penetrare vaginală sau anală între minori care nu au împlinit vârsta de 16 ani, precum şi determinarea minorului să suporte ori să efectueze un astfel de act se sancţionează cu pedeapsa prevăzută la </w:t>
      </w:r>
      <w:r w:rsidRPr="000717A8">
        <w:rPr>
          <w:i/>
          <w:iCs/>
          <w:color w:val="008000"/>
          <w:sz w:val="22"/>
          <w:u w:val="single"/>
          <w:lang w:val="ro-RO"/>
        </w:rPr>
        <w:t>art. 218^1</w:t>
      </w:r>
      <w:r w:rsidRPr="000717A8">
        <w:rPr>
          <w:i/>
          <w:iCs/>
          <w:sz w:val="22"/>
          <w:lang w:val="ro-RO"/>
        </w:rPr>
        <w:t xml:space="preserve"> alin. (1) - (3), după caz, redusă cu o treime.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Fapta majorului care determină comiterea oricărui act de natură sexuală, altul decât cele prevăzute la alin. (1), între minori care nu au împlinit vârsta de 16 ani, precum şi determinarea minorului să suporte ori să efectueze un astfel de act se sancţionează cu pedeapsa prevăzută la </w:t>
      </w:r>
      <w:r w:rsidRPr="000717A8">
        <w:rPr>
          <w:i/>
          <w:iCs/>
          <w:color w:val="008000"/>
          <w:sz w:val="22"/>
          <w:u w:val="single"/>
          <w:lang w:val="ro-RO"/>
        </w:rPr>
        <w:t>art. 219^1</w:t>
      </w:r>
      <w:r w:rsidRPr="000717A8">
        <w:rPr>
          <w:i/>
          <w:iCs/>
          <w:sz w:val="22"/>
          <w:lang w:val="ro-RO"/>
        </w:rPr>
        <w:t xml:space="preserve"> alin. (1) - (3), după caz, redusă cu o treime.</w:t>
      </w:r>
    </w:p>
    <w:p w:rsidR="000717A8" w:rsidRPr="000717A8" w:rsidRDefault="000717A8" w:rsidP="000717A8">
      <w:pPr>
        <w:autoSpaceDE w:val="0"/>
        <w:autoSpaceDN w:val="0"/>
        <w:adjustRightInd w:val="0"/>
        <w:rPr>
          <w:sz w:val="22"/>
          <w:lang w:val="ro-RO"/>
        </w:rPr>
      </w:pPr>
      <w:r w:rsidRPr="000717A8">
        <w:rPr>
          <w:i/>
          <w:iCs/>
          <w:sz w:val="22"/>
          <w:lang w:val="ro-RO"/>
        </w:rPr>
        <w:t xml:space="preserve">    (3) Dacă fapta prevăzută la alin. (1) este precedată sau urmată de fapta prevăzută la alin. (2), se pedepseşte doar fapta prevăzută la alin. (1).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prevederile </w:t>
      </w:r>
      <w:r w:rsidRPr="000717A8">
        <w:rPr>
          <w:i/>
          <w:iCs/>
          <w:color w:val="008000"/>
          <w:sz w:val="22"/>
          <w:u w:val="single"/>
          <w:lang w:val="ro-RO"/>
        </w:rPr>
        <w:t>art. 219^2</w:t>
      </w:r>
      <w:r w:rsidRPr="000717A8">
        <w:rPr>
          <w:i/>
          <w:iCs/>
          <w:sz w:val="22"/>
          <w:lang w:val="ro-RO"/>
        </w:rPr>
        <w:t xml:space="preserve"> intră în vigoare la data de 1 ianuarie 2024.</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220*)</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Actul sexual cu un minor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Raportul sexual, actul sexual oral sau anal, precum şi orice alte acte de penetrare vaginală sau anală comise cu un minor cu vârsta între 14 şi 16 ani se pedepsesc cu închisoarea de la unu la 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Fapta prevăzută la alin. (1), săvârşită asupra unui minor care nu a împlinit vârsta de 14 ani, se pedepseşte cu închisoarea de la 2 la 9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Fapta prevăzută la alin. (1), comisă de un major cu un minor cu vârsta între 16 şi 18 ani, se pedepseşte cu închisoarea de la 2 la 9 ani şi interzicerea exercitării unor drepturi dacă: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minorul este membru de familie al majorului;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datorată unui handicap psihic sau fizic, unei situaţii de dependenţă, unei stări de incapacitate fizică sau psihică ori altei cauze;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pus în pericol viaţa minorului;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Fapta prevăzută la alin. (1) se pedepseşte cu închisoarea de la 3 la 10 ani şi interzicerea exercitării unor drepturi atunci când: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un membru de familie al minorului sau de o persoană care convieţuieşte cu acesta;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datorată unui handicap psihic sau fizic, unei situaţii de dependenţă, unei stări de incapacitate fizică sau psihică ori altei cauze;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pus în pericol viaţa minorului;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e) făptuitorul a împlinit vârsta de 18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Fapta prevăzută la alin. (2) se pedepseşte cu închisoarea de la 5 la 12 ani şi interzicerea exercitării unor drepturi atunci când: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un membru de familie al minorului sau de o persoană care convieţuieşte cu acesta;</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b) minorul se află în îngrijirea, ocrotirea, educarea, paza sau tratamentul făptuitorului sau acesta a abuzat de poziţia sa recunoscută de încredere sau de autoritate asupra minorului ori de situaţia vădit vulnerabilă a acestuia, datorată unui handicap psihic sau fizic, unei situaţii de dependenţă, unei stări de incapacitate fizică sau psihică ori altei cauze;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pus în pericol viaţa minorului;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e) făptuitorul a împlinit vârsta de 18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(6) Faptele prevăzute la alin. (1) şi (2), precum şi la alin. (4) lit. e) nu se sancţionează dacă diferenţa de vârstă nu depăşeşte 3 ani.</w:t>
      </w:r>
    </w:p>
    <w:p w:rsidR="000717A8" w:rsidRPr="000717A8" w:rsidRDefault="000717A8" w:rsidP="000717A8">
      <w:pPr>
        <w:autoSpaceDE w:val="0"/>
        <w:autoSpaceDN w:val="0"/>
        <w:adjustRightInd w:val="0"/>
        <w:rPr>
          <w:sz w:val="22"/>
          <w:lang w:val="ro-RO"/>
        </w:rPr>
      </w:pPr>
      <w:r w:rsidRPr="000717A8">
        <w:rPr>
          <w:i/>
          <w:iCs/>
          <w:sz w:val="22"/>
          <w:lang w:val="ro-RO"/>
        </w:rPr>
        <w:t xml:space="preserve">    (7) Tentativa la infracţiunile prevăzute la alin. (1) - (5)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17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w:t>
      </w:r>
      <w:r w:rsidRPr="000717A8">
        <w:rPr>
          <w:i/>
          <w:iCs/>
          <w:color w:val="008000"/>
          <w:sz w:val="22"/>
          <w:u w:val="single"/>
          <w:lang w:val="ro-RO"/>
        </w:rPr>
        <w:t>articolul 220</w:t>
      </w:r>
      <w:r w:rsidRPr="000717A8">
        <w:rPr>
          <w:i/>
          <w:iCs/>
          <w:sz w:val="22"/>
          <w:lang w:val="ro-RO"/>
        </w:rPr>
        <w:t xml:space="preserve"> se abrogă.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220</w:t>
      </w:r>
      <w:r w:rsidRPr="000717A8">
        <w:rPr>
          <w:i/>
          <w:iCs/>
          <w:sz w:val="22"/>
          <w:lang w:val="ro-RO"/>
        </w:rPr>
        <w:t xml:space="preserve">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act sexual cu un minor prevăzută la </w:t>
      </w:r>
      <w:r w:rsidRPr="000717A8">
        <w:rPr>
          <w:i/>
          <w:iCs/>
          <w:color w:val="008000"/>
          <w:sz w:val="22"/>
          <w:u w:val="single"/>
          <w:lang w:val="ro-RO"/>
        </w:rPr>
        <w:t>art. 220</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220</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10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221*)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Coruperea sexuală a minorilor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Comiterea unui act de natură sexuală, altul decât cel prevăzut în </w:t>
      </w:r>
      <w:r w:rsidRPr="000717A8">
        <w:rPr>
          <w:i/>
          <w:iCs/>
          <w:color w:val="008000"/>
          <w:sz w:val="22"/>
          <w:u w:val="single"/>
          <w:lang w:val="ro-RO"/>
        </w:rPr>
        <w:t>art. 220</w:t>
      </w:r>
      <w:r w:rsidRPr="000717A8">
        <w:rPr>
          <w:i/>
          <w:iCs/>
          <w:sz w:val="22"/>
          <w:lang w:val="ro-RO"/>
        </w:rPr>
        <w:t>, împotriva unui minor care nu a împlinit vârsta de 14 ani, precum şi determinarea minorului să suporte ori să efectueze un astfel de act se pedepsesc cu închisoarea de la unu la 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Pedeapsa este închisoarea de la 2 la 8 ani şi interzicerea exercitării unor drepturi, atunci când:</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un membru de familie al minorului sau de o persoană care convieţuieşte cu acesta;</w:t>
      </w:r>
    </w:p>
    <w:p w:rsidR="000717A8" w:rsidRPr="000717A8" w:rsidRDefault="000717A8" w:rsidP="000717A8">
      <w:pPr>
        <w:autoSpaceDE w:val="0"/>
        <w:autoSpaceDN w:val="0"/>
        <w:adjustRightInd w:val="0"/>
        <w:rPr>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datorată unui handicap psihic sau fizic, unei situaţii de dependenţă, unei stări de incapacitate fizică sau psihică ori altei cauze;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 fapta a fost comisă în scopul producerii de materiale pornografice;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d) fapta a pus în pericol viaţa minorului.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(2^1) Fapta prevăzută la alin. (1), comisă de un major cu un minor cu vârsta între 14 şi 18 ani, se pedepseşte cu închisoarea de la două luni la 3 ani şi interzicerea exercitării unor drepturi dacă: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minorul este membru de familie al majorului;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datorată unui handicap psihic sau fizic, unei situaţii de dependenţă, unei stări de incapacitate fizică sau psihică ori altei cauze;</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c) fapta a pus în pericol viaţa minorului;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Actul sexual de orice natură săvârşit de un major în prezenţa unui minor care nu a împlinit vârsta de 14 ani se pedepseşte cu închisoare de la 6 luni la 3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Determinarea de către un major a unui minor care nu a împlinit vârsta de 14 ani să asiste la comiterea unor acte cu caracter exhibiţionist ori la spectacole sau reprezentaţii în cadrul cărora se comit acte sexuale de orice natură, precum şi punerea la dispoziţia acestuia de materiale cu caracter pornografic se pedepsesc cu închisoare de la 3 luni la 2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Faptele prevăzute la alin. (1) nu se sancţionează dacă diferenţa de vârstă nu depăşeşte 3 ani.</w:t>
      </w:r>
    </w:p>
    <w:p w:rsidR="000717A8" w:rsidRPr="000717A8" w:rsidRDefault="000717A8" w:rsidP="000717A8">
      <w:pPr>
        <w:autoSpaceDE w:val="0"/>
        <w:autoSpaceDN w:val="0"/>
        <w:adjustRightInd w:val="0"/>
        <w:rPr>
          <w:sz w:val="22"/>
          <w:lang w:val="ro-RO"/>
        </w:rPr>
      </w:pPr>
      <w:r w:rsidRPr="000717A8">
        <w:rPr>
          <w:i/>
          <w:iCs/>
          <w:sz w:val="22"/>
          <w:lang w:val="ro-RO"/>
        </w:rPr>
        <w:t xml:space="preserve">    (6) Tentativa la infracţiunile prevăzute la alin. (1), (2) şi (2^1)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18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221</w:t>
      </w:r>
      <w:r w:rsidRPr="000717A8">
        <w:rPr>
          <w:i/>
          <w:iCs/>
          <w:sz w:val="22"/>
          <w:lang w:val="ro-RO"/>
        </w:rPr>
        <w:t xml:space="preserve">, </w:t>
      </w:r>
      <w:r w:rsidRPr="000717A8">
        <w:rPr>
          <w:i/>
          <w:iCs/>
          <w:color w:val="008000"/>
          <w:sz w:val="22"/>
          <w:u w:val="single"/>
          <w:lang w:val="ro-RO"/>
        </w:rPr>
        <w:t>alineatele (1)</w:t>
      </w:r>
      <w:r w:rsidRPr="000717A8">
        <w:rPr>
          <w:i/>
          <w:iCs/>
          <w:sz w:val="22"/>
          <w:lang w:val="ro-RO"/>
        </w:rPr>
        <w:t xml:space="preserve"> şi </w:t>
      </w:r>
      <w:r w:rsidRPr="000717A8">
        <w:rPr>
          <w:i/>
          <w:iCs/>
          <w:color w:val="008000"/>
          <w:sz w:val="22"/>
          <w:u w:val="single"/>
          <w:lang w:val="ro-RO"/>
        </w:rPr>
        <w:t>(2)</w:t>
      </w:r>
      <w:r w:rsidRPr="000717A8">
        <w:rPr>
          <w:i/>
          <w:iCs/>
          <w:sz w:val="22"/>
          <w:lang w:val="ro-RO"/>
        </w:rPr>
        <w:t xml:space="preserve"> se modifică şi vor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221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Comiterea unui act de natură sexuală, altul decât cele prevăzute la </w:t>
      </w:r>
      <w:r w:rsidRPr="000717A8">
        <w:rPr>
          <w:i/>
          <w:iCs/>
          <w:color w:val="008000"/>
          <w:sz w:val="22"/>
          <w:u w:val="single"/>
          <w:lang w:val="ro-RO"/>
        </w:rPr>
        <w:t>art. 218</w:t>
      </w:r>
      <w:r w:rsidRPr="000717A8">
        <w:rPr>
          <w:i/>
          <w:iCs/>
          <w:sz w:val="22"/>
          <w:lang w:val="ro-RO"/>
        </w:rPr>
        <w:t>, de către un major împotriva unui minor care nu a împlinit vârsta de 16 ani, precum şi determinarea în orice mod a minorului să suporte ori să efectueze un astfel de act se pedepseşte cu închisoarea de la unu la 5 ani, dacă: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minorul este membru de familie al majorului;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datorată unui handicap psihic sau fizic, unei situaţii de dependenţă, unei stări de incapacitate fizică sau psihică, precarităţii situaţiei sale economice sau sociale ori altei cauze;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pus în pericol viaţa minorului;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d) a fost comisă în scopul producerii de materiale pornografice.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Comiterea de către un major a unui act de natură sexuală, altul decât cele prevăzute la </w:t>
      </w:r>
      <w:r w:rsidRPr="000717A8">
        <w:rPr>
          <w:i/>
          <w:iCs/>
          <w:color w:val="008000"/>
          <w:sz w:val="22"/>
          <w:u w:val="single"/>
          <w:lang w:val="ro-RO"/>
        </w:rPr>
        <w:t>art. 218</w:t>
      </w:r>
      <w:r w:rsidRPr="000717A8">
        <w:rPr>
          <w:i/>
          <w:iCs/>
          <w:sz w:val="22"/>
          <w:lang w:val="ro-RO"/>
        </w:rPr>
        <w:t>, împotriva unui minor cu vârsta între 16 - 18 ani se pedepseşte cu închisoarea de la 6 luni la 3 ani şi interzicerea exercitării unor drepturi, dacă: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fapta a fost comisă de un membru de familie al minorului sau de o persoană care convieţuieşte cu acesta;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minorul se află în îngrijirea, ocrotirea, educarea, paza sau tratamentul făptuitorului sau acesta a abuzat de poziţia sa recunoscută de încredere sau de autoritate asupra minorului ori de situaţia vădit vulnerabilă a acestuia, cauzată de boală, handicap psihic sau fizic, situaţie de dependenţă sau de o stare de incapacitate fizică sau psihică;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fapta a fost comisă în scopul producerii de materiale pornografice;</w:t>
      </w:r>
    </w:p>
    <w:p w:rsidR="000717A8" w:rsidRPr="000717A8" w:rsidRDefault="000717A8" w:rsidP="000717A8">
      <w:pPr>
        <w:autoSpaceDE w:val="0"/>
        <w:autoSpaceDN w:val="0"/>
        <w:adjustRightInd w:val="0"/>
        <w:rPr>
          <w:sz w:val="22"/>
          <w:lang w:val="ro-RO"/>
        </w:rPr>
      </w:pPr>
      <w:r w:rsidRPr="000717A8">
        <w:rPr>
          <w:i/>
          <w:iCs/>
          <w:sz w:val="22"/>
          <w:lang w:val="ro-RO"/>
        </w:rPr>
        <w:t xml:space="preserve">    d) fapta a avut ca urmare vătămarea corporală sau a pus în pericol viaţa minorului în orice alt mod."</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19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221</w:t>
      </w:r>
      <w:r w:rsidRPr="000717A8">
        <w:rPr>
          <w:i/>
          <w:iCs/>
          <w:sz w:val="22"/>
          <w:lang w:val="ro-RO"/>
        </w:rPr>
        <w:t xml:space="preserve">, </w:t>
      </w:r>
      <w:r w:rsidRPr="000717A8">
        <w:rPr>
          <w:i/>
          <w:iCs/>
          <w:color w:val="008000"/>
          <w:sz w:val="22"/>
          <w:u w:val="single"/>
          <w:lang w:val="ro-RO"/>
        </w:rPr>
        <w:t>alineatul (2^1)</w:t>
      </w:r>
      <w:r w:rsidRPr="000717A8">
        <w:rPr>
          <w:i/>
          <w:iCs/>
          <w:sz w:val="22"/>
          <w:lang w:val="ro-RO"/>
        </w:rPr>
        <w:t xml:space="preserve"> se abrogă.</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20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221</w:t>
      </w:r>
      <w:r w:rsidRPr="000717A8">
        <w:rPr>
          <w:i/>
          <w:iCs/>
          <w:sz w:val="22"/>
          <w:lang w:val="ro-RO"/>
        </w:rPr>
        <w:t xml:space="preserve">, </w:t>
      </w:r>
      <w:r w:rsidRPr="000717A8">
        <w:rPr>
          <w:i/>
          <w:iCs/>
          <w:color w:val="008000"/>
          <w:sz w:val="22"/>
          <w:u w:val="single"/>
          <w:lang w:val="ro-RO"/>
        </w:rPr>
        <w:t>alineatele (3)</w:t>
      </w:r>
      <w:r w:rsidRPr="000717A8">
        <w:rPr>
          <w:i/>
          <w:iCs/>
          <w:sz w:val="22"/>
          <w:lang w:val="ro-RO"/>
        </w:rPr>
        <w:t xml:space="preserve"> - (6) se modifică şi vor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Actul sexual de orice natură săvârşit de un major în prezenţa unui minor care nu a împlinit vârsta de 16 ani se pedepseşte cu închisoare de la 6 luni la 3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Determinarea de către un major a unui minor care nu a împlinit vârsta de 16 ani să asiste la comiterea unor acte cu caracter exhibiţionist ori la spectacole sau reprezentaţii în cadrul cărora se comit acte sexuale de orice natură, precum şi punerea la dispoziţia acestuia de materiale cu caracter pornografic se pedepsesc cu închisoare de la 3 luni la 3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Faptele prevăzute la alin. (1) nu constituie infracţiune dacă diferenţa de vârstă nu depăşeşte 5 ani.</w:t>
      </w:r>
    </w:p>
    <w:p w:rsidR="000717A8" w:rsidRPr="000717A8" w:rsidRDefault="000717A8" w:rsidP="000717A8">
      <w:pPr>
        <w:autoSpaceDE w:val="0"/>
        <w:autoSpaceDN w:val="0"/>
        <w:adjustRightInd w:val="0"/>
        <w:rPr>
          <w:sz w:val="22"/>
          <w:lang w:val="ro-RO"/>
        </w:rPr>
      </w:pPr>
      <w:r w:rsidRPr="000717A8">
        <w:rPr>
          <w:i/>
          <w:iCs/>
          <w:sz w:val="22"/>
          <w:lang w:val="ro-RO"/>
        </w:rPr>
        <w:t xml:space="preserve">    (6) Tentativa la infracţiunile prevăzute la alin. (1) - (4)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4.</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21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221</w:t>
      </w:r>
      <w:r w:rsidRPr="000717A8">
        <w:rPr>
          <w:i/>
          <w:iCs/>
          <w:sz w:val="22"/>
          <w:lang w:val="ro-RO"/>
        </w:rPr>
        <w:t xml:space="preserve">, după </w:t>
      </w:r>
      <w:r w:rsidRPr="000717A8">
        <w:rPr>
          <w:i/>
          <w:iCs/>
          <w:color w:val="008000"/>
          <w:sz w:val="22"/>
          <w:u w:val="single"/>
          <w:lang w:val="ro-RO"/>
        </w:rPr>
        <w:t>alineatul (4)</w:t>
      </w:r>
      <w:r w:rsidRPr="000717A8">
        <w:rPr>
          <w:i/>
          <w:iCs/>
          <w:sz w:val="22"/>
          <w:lang w:val="ro-RO"/>
        </w:rPr>
        <w:t xml:space="preserve"> se introduce un nou alineat, alin. (4^1), cu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"(4^1) Fapta unui major de a incita un minor care nu a împlinit vârsta de 16 ani, prin mijloacele de transmitere la distanţă, prin intermediul comunicării electronice sau al reţelelor sociale, la comiterea oricărui act de natură sexuală asupra sa, asupra unei persoane sau împreună cu o persoană, inclusiv atunci când actul de natură sexuală nu este comis,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5.</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221</w:t>
      </w:r>
      <w:r w:rsidRPr="000717A8">
        <w:rPr>
          <w:i/>
          <w:iCs/>
          <w:sz w:val="22"/>
          <w:lang w:val="ro-RO"/>
        </w:rPr>
        <w:t xml:space="preserve"> alin. (1) - (2^1)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6.</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corupere sexuală a minorilor prevăzută la </w:t>
      </w:r>
      <w:r w:rsidRPr="000717A8">
        <w:rPr>
          <w:i/>
          <w:iCs/>
          <w:color w:val="008000"/>
          <w:sz w:val="22"/>
          <w:u w:val="single"/>
          <w:lang w:val="ro-RO"/>
        </w:rPr>
        <w:t>art. 221</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221</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11 - 13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222*)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Racolarea minorilor în scopuri sexuale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Fapta persoanei majore de a-i propune unui minor care nu a împlinit vârsta de 16 ani să se întâlnească, în scopul comiterii unui act dintre cele prevăzute în </w:t>
      </w:r>
      <w:r w:rsidRPr="000717A8">
        <w:rPr>
          <w:i/>
          <w:iCs/>
          <w:color w:val="008000"/>
          <w:sz w:val="22"/>
          <w:u w:val="single"/>
          <w:lang w:val="ro-RO"/>
        </w:rPr>
        <w:t>art. 220</w:t>
      </w:r>
      <w:r w:rsidRPr="000717A8">
        <w:rPr>
          <w:i/>
          <w:iCs/>
          <w:sz w:val="22"/>
          <w:lang w:val="ro-RO"/>
        </w:rPr>
        <w:t xml:space="preserve"> sau </w:t>
      </w:r>
      <w:r w:rsidRPr="000717A8">
        <w:rPr>
          <w:i/>
          <w:iCs/>
          <w:color w:val="008000"/>
          <w:sz w:val="22"/>
          <w:u w:val="single"/>
          <w:lang w:val="ro-RO"/>
        </w:rPr>
        <w:t>art. 374</w:t>
      </w:r>
      <w:r w:rsidRPr="000717A8">
        <w:rPr>
          <w:i/>
          <w:iCs/>
          <w:sz w:val="22"/>
          <w:lang w:val="ro-RO"/>
        </w:rPr>
        <w:t>, inclusiv atunci când propunerea a fost făcută prin mijloacele de transmitere la distanţă,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i/>
          <w:iCs/>
          <w:sz w:val="22"/>
          <w:lang w:val="ro-RO"/>
        </w:rPr>
        <w:t xml:space="preserve">    (2) Fapta persoanei majore de a-i propune unui minor care nu a împlinit vârsta de 14 ani să se întâlnească, în scopul comiterii unui act dintre cele prevăzute în </w:t>
      </w:r>
      <w:r w:rsidRPr="000717A8">
        <w:rPr>
          <w:i/>
          <w:iCs/>
          <w:color w:val="008000"/>
          <w:sz w:val="22"/>
          <w:u w:val="single"/>
          <w:lang w:val="ro-RO"/>
        </w:rPr>
        <w:t>art. 221</w:t>
      </w:r>
      <w:r w:rsidRPr="000717A8">
        <w:rPr>
          <w:i/>
          <w:iCs/>
          <w:sz w:val="22"/>
          <w:lang w:val="ro-RO"/>
        </w:rPr>
        <w:t>, inclusiv atunci când propunerea a fost făcută prin mijloacele de transmitere la distanţă,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22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w:t>
      </w:r>
      <w:r w:rsidRPr="000717A8">
        <w:rPr>
          <w:i/>
          <w:iCs/>
          <w:color w:val="008000"/>
          <w:sz w:val="22"/>
          <w:u w:val="single"/>
          <w:lang w:val="ro-RO"/>
        </w:rPr>
        <w:t>articolul 222</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222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Racolarea minorilor în scopuri sexuale</w:t>
      </w:r>
    </w:p>
    <w:p w:rsidR="000717A8" w:rsidRPr="000717A8" w:rsidRDefault="000717A8" w:rsidP="000717A8">
      <w:pPr>
        <w:autoSpaceDE w:val="0"/>
        <w:autoSpaceDN w:val="0"/>
        <w:adjustRightInd w:val="0"/>
        <w:rPr>
          <w:sz w:val="22"/>
          <w:lang w:val="ro-RO"/>
        </w:rPr>
      </w:pPr>
      <w:r w:rsidRPr="000717A8">
        <w:rPr>
          <w:i/>
          <w:iCs/>
          <w:sz w:val="22"/>
          <w:lang w:val="ro-RO"/>
        </w:rPr>
        <w:t xml:space="preserve">    Fapta persoanei majore de a-i propune unui minor care nu a împlinit vârsta de 16 ani să se întâlnească, în scopul comiterii unui act sexual de orice natură sau în scopul comiterii unui act dintre cele prevăzute în </w:t>
      </w:r>
      <w:r w:rsidRPr="000717A8">
        <w:rPr>
          <w:i/>
          <w:iCs/>
          <w:color w:val="008000"/>
          <w:sz w:val="22"/>
          <w:u w:val="single"/>
          <w:lang w:val="ro-RO"/>
        </w:rPr>
        <w:t>art. 374</w:t>
      </w:r>
      <w:r w:rsidRPr="000717A8">
        <w:rPr>
          <w:i/>
          <w:iCs/>
          <w:sz w:val="22"/>
          <w:lang w:val="ro-RO"/>
        </w:rPr>
        <w:t>, inclusiv atunci când propunerea a fost făcută prin mijloacele de transmitere la distanţă, se pedepseşte cu închisoare de la 6 luni la 3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racolare a minorilor în scopuri sexuale prevăzută la </w:t>
      </w:r>
      <w:r w:rsidRPr="000717A8">
        <w:rPr>
          <w:i/>
          <w:iCs/>
          <w:color w:val="008000"/>
          <w:sz w:val="22"/>
          <w:u w:val="single"/>
          <w:lang w:val="ro-RO"/>
        </w:rPr>
        <w:t>art. 222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222</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14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222^1*)</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w:t>
      </w:r>
      <w:r w:rsidRPr="000717A8">
        <w:rPr>
          <w:b/>
          <w:bCs/>
          <w:i/>
          <w:iCs/>
          <w:sz w:val="22"/>
          <w:lang w:val="ro-RO"/>
        </w:rPr>
        <w:t>Fapte comise în circumstanţe agravante</w:t>
      </w:r>
    </w:p>
    <w:p w:rsidR="000717A8" w:rsidRPr="000717A8" w:rsidRDefault="000717A8" w:rsidP="000717A8">
      <w:pPr>
        <w:autoSpaceDE w:val="0"/>
        <w:autoSpaceDN w:val="0"/>
        <w:adjustRightInd w:val="0"/>
        <w:rPr>
          <w:sz w:val="22"/>
          <w:lang w:val="ro-RO"/>
        </w:rPr>
      </w:pPr>
      <w:r w:rsidRPr="000717A8">
        <w:rPr>
          <w:i/>
          <w:iCs/>
          <w:sz w:val="22"/>
          <w:lang w:val="ro-RO"/>
        </w:rPr>
        <w:t xml:space="preserve">    Dacă faptele prevăzute la </w:t>
      </w:r>
      <w:r w:rsidRPr="000717A8">
        <w:rPr>
          <w:i/>
          <w:iCs/>
          <w:color w:val="008000"/>
          <w:sz w:val="22"/>
          <w:u w:val="single"/>
          <w:lang w:val="ro-RO"/>
        </w:rPr>
        <w:t>art. 220</w:t>
      </w:r>
      <w:r w:rsidRPr="000717A8">
        <w:rPr>
          <w:i/>
          <w:iCs/>
          <w:sz w:val="22"/>
          <w:lang w:val="ro-RO"/>
        </w:rPr>
        <w:t xml:space="preserve"> - 222 sunt săvârşite de două sau mai multe persoane împreună sau de către o persoană care a mai comis anterior o infracţiune contra libertăţii şi integrităţii sexuale asupra unui minor, o infracţiune de pornografie infantilă sau proxenetism asupra unui minor, limitele speciale ale pedepsei se majorează cu o treime.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23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w:t>
      </w:r>
      <w:r w:rsidRPr="000717A8">
        <w:rPr>
          <w:i/>
          <w:iCs/>
          <w:color w:val="008000"/>
          <w:sz w:val="22"/>
          <w:u w:val="single"/>
          <w:lang w:val="ro-RO"/>
        </w:rPr>
        <w:t>articolul 222^1</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222^1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Fapte comise în circumstanţe agravante</w:t>
      </w:r>
    </w:p>
    <w:p w:rsidR="000717A8" w:rsidRPr="000717A8" w:rsidRDefault="000717A8" w:rsidP="000717A8">
      <w:pPr>
        <w:autoSpaceDE w:val="0"/>
        <w:autoSpaceDN w:val="0"/>
        <w:adjustRightInd w:val="0"/>
        <w:rPr>
          <w:sz w:val="22"/>
          <w:lang w:val="ro-RO"/>
        </w:rPr>
      </w:pPr>
      <w:r w:rsidRPr="000717A8">
        <w:rPr>
          <w:i/>
          <w:iCs/>
          <w:sz w:val="22"/>
          <w:lang w:val="ro-RO"/>
        </w:rPr>
        <w:t xml:space="preserve">    Dacă faptele prevăzute la </w:t>
      </w:r>
      <w:r w:rsidRPr="000717A8">
        <w:rPr>
          <w:i/>
          <w:iCs/>
          <w:color w:val="008000"/>
          <w:sz w:val="22"/>
          <w:u w:val="single"/>
          <w:lang w:val="ro-RO"/>
        </w:rPr>
        <w:t>art. 221</w:t>
      </w:r>
      <w:r w:rsidRPr="000717A8">
        <w:rPr>
          <w:i/>
          <w:iCs/>
          <w:sz w:val="22"/>
          <w:lang w:val="ro-RO"/>
        </w:rPr>
        <w:t xml:space="preserve"> şi </w:t>
      </w:r>
      <w:r w:rsidRPr="000717A8">
        <w:rPr>
          <w:i/>
          <w:iCs/>
          <w:color w:val="008000"/>
          <w:sz w:val="22"/>
          <w:u w:val="single"/>
          <w:lang w:val="ro-RO"/>
        </w:rPr>
        <w:t>222</w:t>
      </w:r>
      <w:r w:rsidRPr="000717A8">
        <w:rPr>
          <w:i/>
          <w:iCs/>
          <w:sz w:val="22"/>
          <w:lang w:val="ro-RO"/>
        </w:rPr>
        <w:t xml:space="preserve"> sunt săvârşite de două sau mai multe persoane împreună sau de către o persoană care a mai comis anterior o infracţiune contra libertăţii şi integrităţii sexuale asupra unui minor, o infracţiune de pornografie infantilă sau proxenetism asupra unui minor, limitele speciale ale pedepsei se majorează cu o treime."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222^1</w:t>
      </w:r>
      <w:r w:rsidRPr="000717A8">
        <w:rPr>
          <w:i/>
          <w:iCs/>
          <w:sz w:val="22"/>
          <w:lang w:val="ro-RO"/>
        </w:rPr>
        <w:t xml:space="preserve">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Hărţuirea sexuală</w:t>
      </w:r>
    </w:p>
    <w:p w:rsidR="000717A8" w:rsidRPr="000717A8" w:rsidRDefault="000717A8" w:rsidP="000717A8">
      <w:pPr>
        <w:autoSpaceDE w:val="0"/>
        <w:autoSpaceDN w:val="0"/>
        <w:adjustRightInd w:val="0"/>
        <w:rPr>
          <w:sz w:val="22"/>
          <w:lang w:val="ro-RO"/>
        </w:rPr>
      </w:pPr>
      <w:r w:rsidRPr="000717A8">
        <w:rPr>
          <w:sz w:val="22"/>
          <w:lang w:val="ro-RO"/>
        </w:rPr>
        <w:t xml:space="preserve">    (1) Pretinderea în mod repetat de favoruri de natură sexuală în cadrul unei relaţii de muncă sau al unei relaţii similare, dacă prin aceasta victima a fost intimidată sau pusă într-o situaţie umilitoare,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hărţuire sexuală prevăzută la </w:t>
      </w:r>
      <w:r w:rsidRPr="000717A8">
        <w:rPr>
          <w:i/>
          <w:iCs/>
          <w:color w:val="008000"/>
          <w:sz w:val="22"/>
          <w:u w:val="single"/>
          <w:lang w:val="ro-RO"/>
        </w:rPr>
        <w:t>art. 223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IX</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ce aduc atingere domiciliului şi vieţii private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224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Violarea de domiciliu</w:t>
      </w:r>
    </w:p>
    <w:p w:rsidR="000717A8" w:rsidRPr="000717A8" w:rsidRDefault="000717A8" w:rsidP="000717A8">
      <w:pPr>
        <w:autoSpaceDE w:val="0"/>
        <w:autoSpaceDN w:val="0"/>
        <w:adjustRightInd w:val="0"/>
        <w:rPr>
          <w:sz w:val="22"/>
          <w:lang w:val="ro-RO"/>
        </w:rPr>
      </w:pPr>
      <w:r w:rsidRPr="000717A8">
        <w:rPr>
          <w:sz w:val="22"/>
          <w:lang w:val="ro-RO"/>
        </w:rPr>
        <w:t xml:space="preserve">    (1) Pătrunderea fără drept, în orice mod, într-o locuinţă, încăpere, dependinţă sau loc împrejmuit ţinând de acestea, fără consimţământul persoanei care le foloseşte, ori refuzul de a le părăsi la cererea acesteia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fapta este săvârşită de o persoană înarmată, în timpul nopţii ori prin folosire de calităţi mincinoase, pedeapsa este închisoarea de la 6 luni la 3 ani sau amenda.</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225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Violarea sediului profesional</w:t>
      </w:r>
    </w:p>
    <w:p w:rsidR="000717A8" w:rsidRPr="000717A8" w:rsidRDefault="000717A8" w:rsidP="000717A8">
      <w:pPr>
        <w:autoSpaceDE w:val="0"/>
        <w:autoSpaceDN w:val="0"/>
        <w:adjustRightInd w:val="0"/>
        <w:rPr>
          <w:sz w:val="22"/>
          <w:lang w:val="ro-RO"/>
        </w:rPr>
      </w:pPr>
      <w:r w:rsidRPr="000717A8">
        <w:rPr>
          <w:sz w:val="22"/>
          <w:lang w:val="ro-RO"/>
        </w:rPr>
        <w:t xml:space="preserve">    (1) Pătrunderea fără drept, în orice mod, în oricare dintre sediile unde o persoană juridică sau fizică îşi desfăşoară activitatea profesională ori refuzul de a le părăsi la cererea persoanei îndreptăţite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fapta este săvârşită de o persoană înarmată, în timpul nopţii ori prin folosire de calităţi mincinoase, pedeapsa este închisoarea de la 6 luni la 3 ani sau amenda.</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226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Violarea vieţii private</w:t>
      </w:r>
    </w:p>
    <w:p w:rsidR="000717A8" w:rsidRPr="000717A8" w:rsidRDefault="000717A8" w:rsidP="000717A8">
      <w:pPr>
        <w:autoSpaceDE w:val="0"/>
        <w:autoSpaceDN w:val="0"/>
        <w:adjustRightInd w:val="0"/>
        <w:rPr>
          <w:sz w:val="22"/>
          <w:lang w:val="ro-RO"/>
        </w:rPr>
      </w:pPr>
      <w:r w:rsidRPr="000717A8">
        <w:rPr>
          <w:sz w:val="22"/>
          <w:lang w:val="ro-RO"/>
        </w:rPr>
        <w:t xml:space="preserve">    (1) Atingerea adusă vieţii private, fără drept, prin fotografierea, captarea sau înregistrarea de imagini, ascultarea cu mijloace tehnice sau înregistrarea audio a unei persoane aflate într-o locuinţă sau încăpere ori dependinţă ţinând de aceasta sau a unei convorbiri private se pedepseşte cu închisoare de la o lună la 6 luni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Divulgarea, difuzarea, prezentarea sau transmiterea, fără drept, a sunetelor, convorbirilor ori a imaginilor prevăzute în alin. (1), către o altă persoană sau către public,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#M60</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(2^1) Divulgarea, difuzarea, prezentarea sau transmiterea, în orice mod, a unei imagini intime a unei persoane identificate sau identificabile după informaţiile furnizate, fără consimţământul persoanei înfăţişate, de natură să provoace acesteia o suferinţă psihică sau să aducă atingere imaginii sale,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i/>
          <w:iCs/>
          <w:sz w:val="22"/>
          <w:lang w:val="ro-RO"/>
        </w:rPr>
        <w:t xml:space="preserve">    (2^2) Prin imagine intimă se înţelege orice reproducere, indiferent de suport, a imaginii unei persoane nude, care îşi expune total sau parţial organele genitale, anusul sau zona pubiană sau, în cazul femeilor, şi sânii, ori care este implicată într-un raport sexual sau act sexual.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#M60</w:t>
      </w:r>
    </w:p>
    <w:p w:rsidR="000717A8" w:rsidRPr="000717A8" w:rsidRDefault="000717A8" w:rsidP="000717A8">
      <w:pPr>
        <w:autoSpaceDE w:val="0"/>
        <w:autoSpaceDN w:val="0"/>
        <w:adjustRightInd w:val="0"/>
        <w:rPr>
          <w:sz w:val="22"/>
          <w:lang w:val="ro-RO"/>
        </w:rPr>
      </w:pPr>
      <w:r w:rsidRPr="000717A8">
        <w:rPr>
          <w:i/>
          <w:iCs/>
          <w:sz w:val="22"/>
          <w:lang w:val="ro-RO"/>
        </w:rPr>
        <w:t xml:space="preserve">    (4) Nu constituie infracţiune fapta prevăzută la alin. (1) şi (2) săvârşită: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 de către cel care a participat la întâlnirea cu persoana vătămată în cadrul căreia au fost surprinse sunetele, convorbirile sau imaginile, dacă justifică un interes legitim;</w:t>
      </w:r>
    </w:p>
    <w:p w:rsidR="000717A8" w:rsidRPr="000717A8" w:rsidRDefault="000717A8" w:rsidP="000717A8">
      <w:pPr>
        <w:autoSpaceDE w:val="0"/>
        <w:autoSpaceDN w:val="0"/>
        <w:adjustRightInd w:val="0"/>
        <w:rPr>
          <w:sz w:val="22"/>
          <w:lang w:val="ro-RO"/>
        </w:rPr>
      </w:pPr>
      <w:r w:rsidRPr="000717A8">
        <w:rPr>
          <w:sz w:val="22"/>
          <w:lang w:val="ro-RO"/>
        </w:rPr>
        <w:t xml:space="preserve">    b) dacă persoana vătămată a acţionat explicit cu intenţia de a fi văzută ori auzită de făptuitor;</w:t>
      </w:r>
    </w:p>
    <w:p w:rsidR="000717A8" w:rsidRPr="000717A8" w:rsidRDefault="000717A8" w:rsidP="000717A8">
      <w:pPr>
        <w:autoSpaceDE w:val="0"/>
        <w:autoSpaceDN w:val="0"/>
        <w:adjustRightInd w:val="0"/>
        <w:rPr>
          <w:sz w:val="22"/>
          <w:lang w:val="ro-RO"/>
        </w:rPr>
      </w:pPr>
      <w:r w:rsidRPr="000717A8">
        <w:rPr>
          <w:sz w:val="22"/>
          <w:lang w:val="ro-RO"/>
        </w:rPr>
        <w:t xml:space="preserve">    c) dacă făptuitorul surprinde săvârşirea unei infracţiuni sau contribuie la dovedirea săvârşirii unei infracţiuni;</w:t>
      </w:r>
    </w:p>
    <w:p w:rsidR="000717A8" w:rsidRPr="000717A8" w:rsidRDefault="000717A8" w:rsidP="000717A8">
      <w:pPr>
        <w:autoSpaceDE w:val="0"/>
        <w:autoSpaceDN w:val="0"/>
        <w:adjustRightInd w:val="0"/>
        <w:rPr>
          <w:sz w:val="22"/>
          <w:lang w:val="ro-RO"/>
        </w:rPr>
      </w:pPr>
      <w:r w:rsidRPr="000717A8">
        <w:rPr>
          <w:sz w:val="22"/>
          <w:lang w:val="ro-RO"/>
        </w:rPr>
        <w:t xml:space="preserve">    d) dacă surprinde fapte de interes public, care au semnificaţie pentru viaţa comunităţii şi a căror divulgare prezintă avantaje publice mai mari decât prejudiciul produs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#M60</w:t>
      </w:r>
    </w:p>
    <w:p w:rsidR="000717A8" w:rsidRPr="000717A8" w:rsidRDefault="000717A8" w:rsidP="000717A8">
      <w:pPr>
        <w:autoSpaceDE w:val="0"/>
        <w:autoSpaceDN w:val="0"/>
        <w:adjustRightInd w:val="0"/>
        <w:rPr>
          <w:sz w:val="22"/>
          <w:lang w:val="ro-RO"/>
        </w:rPr>
      </w:pPr>
      <w:r w:rsidRPr="000717A8">
        <w:rPr>
          <w:i/>
          <w:iCs/>
          <w:sz w:val="22"/>
          <w:lang w:val="ro-RO"/>
        </w:rPr>
        <w:t xml:space="preserve">    (4^1) Nu constituie infracţiune fapta prevăzută la alin. (2^1) dacă făptuitorul surprinde săvârşirea unei infracţiuni sau contribuie la dovedirea săvârşirii unei infracţiuni.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Plasarea, fără drept, de mijloace tehnice de înregistrare audio sau video, în scopul săvârşirii faptelor prevăzute în alin. (1) şi alin. (2),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227</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Divulgarea secretului profesional</w:t>
      </w:r>
    </w:p>
    <w:p w:rsidR="000717A8" w:rsidRPr="000717A8" w:rsidRDefault="000717A8" w:rsidP="000717A8">
      <w:pPr>
        <w:autoSpaceDE w:val="0"/>
        <w:autoSpaceDN w:val="0"/>
        <w:adjustRightInd w:val="0"/>
        <w:rPr>
          <w:sz w:val="22"/>
          <w:lang w:val="ro-RO"/>
        </w:rPr>
      </w:pPr>
      <w:r w:rsidRPr="000717A8">
        <w:rPr>
          <w:sz w:val="22"/>
          <w:lang w:val="ro-RO"/>
        </w:rPr>
        <w:t xml:space="preserve">    (1) Divulgarea, fără drept, a unor date sau informaţii privind viaţa privată a unei persoane, de natură să aducă un prejudiciu unei persoane, de către acela care a luat cunoştinţă despre acestea în virtutea profesiei ori funcţiei şi care are obligaţia păstrării confidenţialităţii cu privire la aceste date,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patrimoniului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Furtul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228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Furtul</w:t>
      </w:r>
    </w:p>
    <w:p w:rsidR="000717A8" w:rsidRPr="000717A8" w:rsidRDefault="000717A8" w:rsidP="000717A8">
      <w:pPr>
        <w:autoSpaceDE w:val="0"/>
        <w:autoSpaceDN w:val="0"/>
        <w:adjustRightInd w:val="0"/>
        <w:rPr>
          <w:sz w:val="22"/>
          <w:lang w:val="ro-RO"/>
        </w:rPr>
      </w:pPr>
      <w:r w:rsidRPr="000717A8">
        <w:rPr>
          <w:sz w:val="22"/>
          <w:lang w:val="ro-RO"/>
        </w:rPr>
        <w:t xml:space="preserve">    (1) Luarea unui bun mobil din posesia sau detenţia altuia, fără consimţământul acestuia, în scopul de a şi-l însuşi pe nedrept,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constituie furt şi dacă bunul aparţine în întregime sau în parte făptuitorului, dar în momentul săvârşirii acel bun se găsea în posesia sau detenţia legitimă a altei persoane.</w:t>
      </w:r>
    </w:p>
    <w:p w:rsidR="000717A8" w:rsidRPr="000717A8" w:rsidRDefault="000717A8" w:rsidP="000717A8">
      <w:pPr>
        <w:autoSpaceDE w:val="0"/>
        <w:autoSpaceDN w:val="0"/>
        <w:adjustRightInd w:val="0"/>
        <w:rPr>
          <w:sz w:val="22"/>
          <w:lang w:val="ro-RO"/>
        </w:rPr>
      </w:pPr>
      <w:r w:rsidRPr="000717A8">
        <w:rPr>
          <w:sz w:val="22"/>
          <w:lang w:val="ro-RO"/>
        </w:rPr>
        <w:t xml:space="preserve">    (3) Se consideră bunuri mobile şi înscrisurile, energia electrică, precum şi orice alt fel de energie care are valoare economică.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229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Furtul calificat</w:t>
      </w:r>
    </w:p>
    <w:p w:rsidR="000717A8" w:rsidRPr="000717A8" w:rsidRDefault="000717A8" w:rsidP="000717A8">
      <w:pPr>
        <w:autoSpaceDE w:val="0"/>
        <w:autoSpaceDN w:val="0"/>
        <w:adjustRightInd w:val="0"/>
        <w:rPr>
          <w:sz w:val="22"/>
          <w:lang w:val="ro-RO"/>
        </w:rPr>
      </w:pPr>
      <w:r w:rsidRPr="000717A8">
        <w:rPr>
          <w:sz w:val="22"/>
          <w:lang w:val="ro-RO"/>
        </w:rPr>
        <w:t xml:space="preserve">    (1) Furtul săvârşit în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într-un mijloc de transport în comun;</w:t>
      </w:r>
    </w:p>
    <w:p w:rsidR="000717A8" w:rsidRPr="000717A8" w:rsidRDefault="000717A8" w:rsidP="000717A8">
      <w:pPr>
        <w:autoSpaceDE w:val="0"/>
        <w:autoSpaceDN w:val="0"/>
        <w:adjustRightInd w:val="0"/>
        <w:rPr>
          <w:sz w:val="22"/>
          <w:lang w:val="ro-RO"/>
        </w:rPr>
      </w:pPr>
      <w:r w:rsidRPr="000717A8">
        <w:rPr>
          <w:sz w:val="22"/>
          <w:lang w:val="ro-RO"/>
        </w:rPr>
        <w:t xml:space="preserve">    b) în timpul nopţii;</w:t>
      </w:r>
    </w:p>
    <w:p w:rsidR="000717A8" w:rsidRPr="000717A8" w:rsidRDefault="000717A8" w:rsidP="000717A8">
      <w:pPr>
        <w:autoSpaceDE w:val="0"/>
        <w:autoSpaceDN w:val="0"/>
        <w:adjustRightInd w:val="0"/>
        <w:rPr>
          <w:sz w:val="22"/>
          <w:lang w:val="ro-RO"/>
        </w:rPr>
      </w:pPr>
      <w:r w:rsidRPr="000717A8">
        <w:rPr>
          <w:sz w:val="22"/>
          <w:lang w:val="ro-RO"/>
        </w:rPr>
        <w:t xml:space="preserve">    c) de o persoană mascată, deghizată sau travestită;</w:t>
      </w:r>
    </w:p>
    <w:p w:rsidR="000717A8" w:rsidRPr="000717A8" w:rsidRDefault="000717A8" w:rsidP="000717A8">
      <w:pPr>
        <w:autoSpaceDE w:val="0"/>
        <w:autoSpaceDN w:val="0"/>
        <w:adjustRightInd w:val="0"/>
        <w:rPr>
          <w:sz w:val="22"/>
          <w:lang w:val="ro-RO"/>
        </w:rPr>
      </w:pPr>
      <w:r w:rsidRPr="000717A8">
        <w:rPr>
          <w:sz w:val="22"/>
          <w:lang w:val="ro-RO"/>
        </w:rPr>
        <w:t xml:space="preserve">    d) prin efracţie, escaladare sau prin folosirea fără drept a unei chei adevărate ori a unei chei mincinoase;</w:t>
      </w:r>
    </w:p>
    <w:p w:rsidR="000717A8" w:rsidRPr="000717A8" w:rsidRDefault="000717A8" w:rsidP="000717A8">
      <w:pPr>
        <w:autoSpaceDE w:val="0"/>
        <w:autoSpaceDN w:val="0"/>
        <w:adjustRightInd w:val="0"/>
        <w:rPr>
          <w:sz w:val="22"/>
          <w:lang w:val="ro-RO"/>
        </w:rPr>
      </w:pPr>
      <w:r w:rsidRPr="000717A8">
        <w:rPr>
          <w:sz w:val="22"/>
          <w:lang w:val="ro-RO"/>
        </w:rPr>
        <w:t xml:space="preserve">    e) prin scoaterea din funcţiune a sistemului de alarmă ori de supraveghere,</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Dacă furtul a fost săvârşit în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asupra unui bun care face parte din patrimoniul cultural;</w:t>
      </w:r>
    </w:p>
    <w:p w:rsidR="000717A8" w:rsidRPr="000717A8" w:rsidRDefault="000717A8" w:rsidP="000717A8">
      <w:pPr>
        <w:autoSpaceDE w:val="0"/>
        <w:autoSpaceDN w:val="0"/>
        <w:adjustRightInd w:val="0"/>
        <w:rPr>
          <w:sz w:val="22"/>
          <w:lang w:val="ro-RO"/>
        </w:rPr>
      </w:pPr>
      <w:r w:rsidRPr="000717A8">
        <w:rPr>
          <w:sz w:val="22"/>
          <w:lang w:val="ro-RO"/>
        </w:rPr>
        <w:t xml:space="preserve">    b) prin violare de domiciliu sau sediu profesional;</w:t>
      </w:r>
    </w:p>
    <w:p w:rsidR="000717A8" w:rsidRPr="000717A8" w:rsidRDefault="000717A8" w:rsidP="000717A8">
      <w:pPr>
        <w:autoSpaceDE w:val="0"/>
        <w:autoSpaceDN w:val="0"/>
        <w:adjustRightInd w:val="0"/>
        <w:rPr>
          <w:sz w:val="22"/>
          <w:lang w:val="ro-RO"/>
        </w:rPr>
      </w:pPr>
      <w:r w:rsidRPr="000717A8">
        <w:rPr>
          <w:sz w:val="22"/>
          <w:lang w:val="ro-RO"/>
        </w:rPr>
        <w:t xml:space="preserve">    c) de o persoană având asupra sa o armă,</w:t>
      </w:r>
    </w:p>
    <w:p w:rsidR="000717A8" w:rsidRPr="000717A8" w:rsidRDefault="000717A8" w:rsidP="000717A8">
      <w:pPr>
        <w:autoSpaceDE w:val="0"/>
        <w:autoSpaceDN w:val="0"/>
        <w:adjustRightInd w:val="0"/>
        <w:rPr>
          <w:sz w:val="22"/>
          <w:lang w:val="ro-RO"/>
        </w:rPr>
      </w:pPr>
      <w:r w:rsidRPr="000717A8">
        <w:rPr>
          <w:sz w:val="22"/>
          <w:lang w:val="ro-RO"/>
        </w:rPr>
        <w:t>pedeapsa este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(3) Furtul privind următoarele categorii de bunuri:</w:t>
      </w:r>
    </w:p>
    <w:p w:rsidR="000717A8" w:rsidRPr="000717A8" w:rsidRDefault="000717A8" w:rsidP="000717A8">
      <w:pPr>
        <w:autoSpaceDE w:val="0"/>
        <w:autoSpaceDN w:val="0"/>
        <w:adjustRightInd w:val="0"/>
        <w:rPr>
          <w:sz w:val="22"/>
          <w:lang w:val="ro-RO"/>
        </w:rPr>
      </w:pPr>
      <w:r w:rsidRPr="000717A8">
        <w:rPr>
          <w:sz w:val="22"/>
          <w:lang w:val="ro-RO"/>
        </w:rPr>
        <w:t xml:space="preserve">    a) ţiţei, gazolină, condensat, etan lichid, benzină, motorină, alte produse petroliere sau gaze naturale din conducte, depozite, cisterne ori vagoane-cisternă;</w:t>
      </w:r>
    </w:p>
    <w:p w:rsidR="000717A8" w:rsidRPr="000717A8" w:rsidRDefault="000717A8" w:rsidP="000717A8">
      <w:pPr>
        <w:autoSpaceDE w:val="0"/>
        <w:autoSpaceDN w:val="0"/>
        <w:adjustRightInd w:val="0"/>
        <w:rPr>
          <w:sz w:val="22"/>
          <w:lang w:val="ro-RO"/>
        </w:rPr>
      </w:pPr>
      <w:r w:rsidRPr="000717A8">
        <w:rPr>
          <w:sz w:val="22"/>
          <w:lang w:val="ro-RO"/>
        </w:rPr>
        <w:t xml:space="preserve">    b) componente ale sistemelor de irigaţii;</w:t>
      </w:r>
    </w:p>
    <w:p w:rsidR="000717A8" w:rsidRPr="000717A8" w:rsidRDefault="000717A8" w:rsidP="000717A8">
      <w:pPr>
        <w:autoSpaceDE w:val="0"/>
        <w:autoSpaceDN w:val="0"/>
        <w:adjustRightInd w:val="0"/>
        <w:rPr>
          <w:sz w:val="22"/>
          <w:lang w:val="ro-RO"/>
        </w:rPr>
      </w:pPr>
      <w:r w:rsidRPr="000717A8">
        <w:rPr>
          <w:sz w:val="22"/>
          <w:lang w:val="ro-RO"/>
        </w:rPr>
        <w:t xml:space="preserve">    c) componente ale reţelelor electrice;</w:t>
      </w:r>
    </w:p>
    <w:p w:rsidR="000717A8" w:rsidRPr="000717A8" w:rsidRDefault="000717A8" w:rsidP="000717A8">
      <w:pPr>
        <w:autoSpaceDE w:val="0"/>
        <w:autoSpaceDN w:val="0"/>
        <w:adjustRightInd w:val="0"/>
        <w:rPr>
          <w:sz w:val="22"/>
          <w:lang w:val="ro-RO"/>
        </w:rPr>
      </w:pPr>
      <w:r w:rsidRPr="000717A8">
        <w:rPr>
          <w:sz w:val="22"/>
          <w:lang w:val="ro-RO"/>
        </w:rPr>
        <w:t xml:space="preserve">    d) un dispozitiv ori un sistem de semnalizare, alarmare ori alertare în caz de incendiu sau alte situaţii de urgenţă publică;</w:t>
      </w:r>
    </w:p>
    <w:p w:rsidR="000717A8" w:rsidRPr="000717A8" w:rsidRDefault="000717A8" w:rsidP="000717A8">
      <w:pPr>
        <w:autoSpaceDE w:val="0"/>
        <w:autoSpaceDN w:val="0"/>
        <w:adjustRightInd w:val="0"/>
        <w:rPr>
          <w:sz w:val="22"/>
          <w:lang w:val="ro-RO"/>
        </w:rPr>
      </w:pPr>
      <w:r w:rsidRPr="000717A8">
        <w:rPr>
          <w:sz w:val="22"/>
          <w:lang w:val="ro-RO"/>
        </w:rPr>
        <w:t xml:space="preserve">    e) un mijloc de transport sau orice alt mijloc de intervenţie la incendiu, la accidente de cale ferată, rutiere, navale sau aeriene ori în caz de dezastru;</w:t>
      </w:r>
    </w:p>
    <w:p w:rsidR="000717A8" w:rsidRPr="000717A8" w:rsidRDefault="000717A8" w:rsidP="000717A8">
      <w:pPr>
        <w:autoSpaceDE w:val="0"/>
        <w:autoSpaceDN w:val="0"/>
        <w:adjustRightInd w:val="0"/>
        <w:rPr>
          <w:sz w:val="22"/>
          <w:lang w:val="ro-RO"/>
        </w:rPr>
      </w:pPr>
      <w:r w:rsidRPr="000717A8">
        <w:rPr>
          <w:sz w:val="22"/>
          <w:lang w:val="ro-RO"/>
        </w:rPr>
        <w:t xml:space="preserve">    f) instalaţii de siguranţă şi dirijare a traficului feroviar, rutier, naval, aerian şi componente ale acestora, precum şi componente ale mijloacelor de transport aferente;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g) bunuri prin însuşirea cărora se pune în pericol siguranţa traficului şi a persoanelor pe drumurile publice;</w:t>
      </w:r>
    </w:p>
    <w:p w:rsidR="000717A8" w:rsidRPr="000717A8" w:rsidRDefault="000717A8" w:rsidP="000717A8">
      <w:pPr>
        <w:autoSpaceDE w:val="0"/>
        <w:autoSpaceDN w:val="0"/>
        <w:adjustRightInd w:val="0"/>
        <w:rPr>
          <w:sz w:val="22"/>
          <w:lang w:val="ro-RO"/>
        </w:rPr>
      </w:pPr>
      <w:r w:rsidRPr="000717A8">
        <w:rPr>
          <w:sz w:val="22"/>
          <w:lang w:val="ro-RO"/>
        </w:rPr>
        <w:t xml:space="preserve">    h) cabluri, linii, echipamente şi instalaţii de telecomunicaţii, radiocomunicaţii, precum şi componente de comunicaţii,</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3 la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Furtul în scop de folosinţă</w:t>
      </w:r>
    </w:p>
    <w:p w:rsidR="000717A8" w:rsidRPr="000717A8" w:rsidRDefault="000717A8" w:rsidP="000717A8">
      <w:pPr>
        <w:autoSpaceDE w:val="0"/>
        <w:autoSpaceDN w:val="0"/>
        <w:adjustRightInd w:val="0"/>
        <w:rPr>
          <w:sz w:val="22"/>
          <w:lang w:val="ro-RO"/>
        </w:rPr>
      </w:pPr>
      <w:r w:rsidRPr="000717A8">
        <w:rPr>
          <w:sz w:val="22"/>
          <w:lang w:val="ro-RO"/>
        </w:rPr>
        <w:t xml:space="preserve">    (1) Furtul care are ca obiect un vehicul, săvârşit în scopul de a-l folosi pe nedrept, se sancţionează cu pedeapsa prevăzută în </w:t>
      </w:r>
      <w:r w:rsidRPr="000717A8">
        <w:rPr>
          <w:color w:val="008000"/>
          <w:sz w:val="22"/>
          <w:u w:val="single"/>
          <w:lang w:val="ro-RO"/>
        </w:rPr>
        <w:t>art. 228</w:t>
      </w:r>
      <w:r w:rsidRPr="000717A8">
        <w:rPr>
          <w:sz w:val="22"/>
          <w:lang w:val="ro-RO"/>
        </w:rPr>
        <w:t xml:space="preserve"> sau </w:t>
      </w:r>
      <w:r w:rsidRPr="000717A8">
        <w:rPr>
          <w:color w:val="008000"/>
          <w:sz w:val="22"/>
          <w:u w:val="single"/>
          <w:lang w:val="ro-RO"/>
        </w:rPr>
        <w:t>art. 229</w:t>
      </w:r>
      <w:r w:rsidRPr="000717A8">
        <w:rPr>
          <w:sz w:val="22"/>
          <w:lang w:val="ro-RO"/>
        </w:rPr>
        <w:t>, după caz, ale cărei limite speciale se reduc cu o treime.</w:t>
      </w:r>
    </w:p>
    <w:p w:rsidR="000717A8" w:rsidRPr="000717A8" w:rsidRDefault="000717A8" w:rsidP="000717A8">
      <w:pPr>
        <w:autoSpaceDE w:val="0"/>
        <w:autoSpaceDN w:val="0"/>
        <w:adjustRightInd w:val="0"/>
        <w:rPr>
          <w:sz w:val="22"/>
          <w:lang w:val="ro-RO"/>
        </w:rPr>
      </w:pPr>
      <w:r w:rsidRPr="000717A8">
        <w:rPr>
          <w:sz w:val="22"/>
          <w:lang w:val="ro-RO"/>
        </w:rPr>
        <w:t xml:space="preserve">    (2) Cu pedeapsa prevăzută în alin. (1) se sancţionează folosirea fără drept a unui terminal de comunicaţii al altuia sau folosirea unui terminal de comunicaţii racordat fără drept la o reţea, dacă s-a produs o pagubă.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231*)</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Plângerea prealabilă şi împăcarea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#M36</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Faptele prevăzute în prezentul capitol, săvârşite între membrii de familie de către un minor în paguba tutorelui ori de către cel care locuieşte împreună cu persoana vătămată sau este găzduit de aceasta, se pedepsesc numai la plângerea prealabilă a persoanei vătămate.</w:t>
      </w:r>
    </w:p>
    <w:p w:rsidR="000717A8" w:rsidRPr="000717A8" w:rsidRDefault="000717A8" w:rsidP="000717A8">
      <w:pPr>
        <w:autoSpaceDE w:val="0"/>
        <w:autoSpaceDN w:val="0"/>
        <w:adjustRightInd w:val="0"/>
        <w:rPr>
          <w:sz w:val="22"/>
          <w:lang w:val="ro-RO"/>
        </w:rPr>
      </w:pPr>
      <w:r w:rsidRPr="000717A8">
        <w:rPr>
          <w:i/>
          <w:iCs/>
          <w:sz w:val="22"/>
          <w:lang w:val="ro-RO"/>
        </w:rPr>
        <w:t xml:space="preserve">    (2) În cazul faptelor prevăzute la </w:t>
      </w:r>
      <w:r w:rsidRPr="000717A8">
        <w:rPr>
          <w:i/>
          <w:iCs/>
          <w:color w:val="008000"/>
          <w:sz w:val="22"/>
          <w:u w:val="single"/>
          <w:lang w:val="ro-RO"/>
        </w:rPr>
        <w:t>art. 228</w:t>
      </w:r>
      <w:r w:rsidRPr="000717A8">
        <w:rPr>
          <w:i/>
          <w:iCs/>
          <w:sz w:val="22"/>
          <w:lang w:val="ro-RO"/>
        </w:rPr>
        <w:t xml:space="preserve"> şi </w:t>
      </w:r>
      <w:r w:rsidRPr="000717A8">
        <w:rPr>
          <w:i/>
          <w:iCs/>
          <w:color w:val="008000"/>
          <w:sz w:val="22"/>
          <w:u w:val="single"/>
          <w:lang w:val="ro-RO"/>
        </w:rPr>
        <w:t>230</w:t>
      </w:r>
      <w:r w:rsidRPr="000717A8">
        <w:rPr>
          <w:i/>
          <w:iCs/>
          <w:sz w:val="22"/>
          <w:lang w:val="ro-RO"/>
        </w:rPr>
        <w:t>, împăcarea înlătură răspunderea penală.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w:t>
      </w:r>
      <w:r w:rsidRPr="000717A8">
        <w:rPr>
          <w:i/>
          <w:iCs/>
          <w:color w:val="008000"/>
          <w:sz w:val="22"/>
          <w:u w:val="single"/>
          <w:lang w:val="ro-RO"/>
        </w:rPr>
        <w:t>Art. 231</w:t>
      </w:r>
      <w:r w:rsidRPr="000717A8">
        <w:rPr>
          <w:i/>
          <w:iCs/>
          <w:sz w:val="22"/>
          <w:lang w:val="ro-RO"/>
        </w:rPr>
        <w:t xml:space="preserve">, astfel cum a fost modificat prin </w:t>
      </w:r>
      <w:r w:rsidRPr="000717A8">
        <w:rPr>
          <w:i/>
          <w:iCs/>
          <w:color w:val="008000"/>
          <w:sz w:val="22"/>
          <w:u w:val="single"/>
          <w:lang w:val="ro-RO"/>
        </w:rPr>
        <w:t>articolul unic</w:t>
      </w:r>
      <w:r w:rsidRPr="000717A8">
        <w:rPr>
          <w:i/>
          <w:iCs/>
          <w:sz w:val="22"/>
          <w:lang w:val="ro-RO"/>
        </w:rPr>
        <w:t xml:space="preserve"> pct. 2 din Legea nr. 274/2020 (</w:t>
      </w:r>
      <w:r w:rsidRPr="000717A8">
        <w:rPr>
          <w:b/>
          <w:bCs/>
          <w:i/>
          <w:iCs/>
          <w:color w:val="008000"/>
          <w:sz w:val="22"/>
          <w:u w:val="single"/>
          <w:lang w:val="ro-RO"/>
        </w:rPr>
        <w:t>#M36</w:t>
      </w:r>
      <w:r w:rsidRPr="000717A8">
        <w:rPr>
          <w:i/>
          <w:iCs/>
          <w:sz w:val="22"/>
          <w:lang w:val="ro-RO"/>
        </w:rPr>
        <w:t xml:space="preserve">), nu mai conţinea titlu (denumire marginală). Apreciem însă că legiuitorul a omis din eroare titlul </w:t>
      </w:r>
      <w:r w:rsidRPr="000717A8">
        <w:rPr>
          <w:i/>
          <w:iCs/>
          <w:color w:val="008000"/>
          <w:sz w:val="22"/>
          <w:u w:val="single"/>
          <w:lang w:val="ro-RO"/>
        </w:rPr>
        <w:t>articolului 231</w:t>
      </w:r>
      <w:r w:rsidRPr="000717A8">
        <w:rPr>
          <w:i/>
          <w:iCs/>
          <w:sz w:val="22"/>
          <w:lang w:val="ro-RO"/>
        </w:rPr>
        <w:t xml:space="preserve"> la efectuarea modificării.</w:t>
      </w:r>
    </w:p>
    <w:p w:rsidR="000717A8" w:rsidRPr="000717A8" w:rsidRDefault="000717A8" w:rsidP="000717A8">
      <w:pPr>
        <w:autoSpaceDE w:val="0"/>
        <w:autoSpaceDN w:val="0"/>
        <w:adjustRightInd w:val="0"/>
        <w:rPr>
          <w:sz w:val="22"/>
          <w:lang w:val="ro-RO"/>
        </w:rPr>
      </w:pPr>
      <w:r w:rsidRPr="000717A8">
        <w:rPr>
          <w:i/>
          <w:iCs/>
          <w:sz w:val="22"/>
          <w:lang w:val="ro-RO"/>
        </w:rPr>
        <w:t xml:space="preserve">    În textul actualizat, s-a păstrat pentru </w:t>
      </w:r>
      <w:r w:rsidRPr="000717A8">
        <w:rPr>
          <w:i/>
          <w:iCs/>
          <w:color w:val="008000"/>
          <w:sz w:val="22"/>
          <w:u w:val="single"/>
          <w:lang w:val="ro-RO"/>
        </w:rPr>
        <w:t>art. 231</w:t>
      </w:r>
      <w:r w:rsidRPr="000717A8">
        <w:rPr>
          <w:i/>
          <w:iCs/>
          <w:sz w:val="22"/>
          <w:lang w:val="ro-RO"/>
        </w:rPr>
        <w:t xml:space="preserve"> titlul pe care îl avea înainte de modificarea efectuată prin </w:t>
      </w:r>
      <w:r w:rsidRPr="000717A8">
        <w:rPr>
          <w:i/>
          <w:iCs/>
          <w:color w:val="008000"/>
          <w:sz w:val="22"/>
          <w:u w:val="single"/>
          <w:lang w:val="ro-RO"/>
        </w:rPr>
        <w:t>articolul unic</w:t>
      </w:r>
      <w:r w:rsidRPr="000717A8">
        <w:rPr>
          <w:i/>
          <w:iCs/>
          <w:sz w:val="22"/>
          <w:lang w:val="ro-RO"/>
        </w:rPr>
        <w:t xml:space="preserve"> pct. 2 din Legea nr. 274/2020 (</w:t>
      </w:r>
      <w:r w:rsidRPr="000717A8">
        <w:rPr>
          <w:b/>
          <w:bCs/>
          <w:i/>
          <w:iCs/>
          <w:color w:val="008000"/>
          <w:sz w:val="22"/>
          <w:u w:val="single"/>
          <w:lang w:val="ro-RO"/>
        </w:rPr>
        <w:t>#M36</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232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prezentul capitol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Tâlhăria şi pirateria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Tâlhăria</w:t>
      </w:r>
    </w:p>
    <w:p w:rsidR="000717A8" w:rsidRPr="000717A8" w:rsidRDefault="000717A8" w:rsidP="000717A8">
      <w:pPr>
        <w:autoSpaceDE w:val="0"/>
        <w:autoSpaceDN w:val="0"/>
        <w:adjustRightInd w:val="0"/>
        <w:rPr>
          <w:sz w:val="22"/>
          <w:lang w:val="ro-RO"/>
        </w:rPr>
      </w:pPr>
      <w:r w:rsidRPr="000717A8">
        <w:rPr>
          <w:sz w:val="22"/>
          <w:lang w:val="ro-RO"/>
        </w:rPr>
        <w:t xml:space="preserve">    Furtul săvârşit prin întrebuinţarea de violenţe sau ameninţări ori prin punerea victimei în stare de inconştienţă sau neputinţă de a se apăra, precum şi furtul urmat de întrebuinţarea unor astfel de mijloace pentru păstrarea bunului furat sau pentru înlăturarea urmelor infracţiunii ori pentru ca făptuitorul să-şi asigure scăparea se pedepsesc cu închisoarea de la 2 la 7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234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Tâlhăria calificată</w:t>
      </w:r>
    </w:p>
    <w:p w:rsidR="000717A8" w:rsidRPr="000717A8" w:rsidRDefault="000717A8" w:rsidP="000717A8">
      <w:pPr>
        <w:autoSpaceDE w:val="0"/>
        <w:autoSpaceDN w:val="0"/>
        <w:adjustRightInd w:val="0"/>
        <w:rPr>
          <w:sz w:val="22"/>
          <w:lang w:val="ro-RO"/>
        </w:rPr>
      </w:pPr>
      <w:r w:rsidRPr="000717A8">
        <w:rPr>
          <w:sz w:val="22"/>
          <w:lang w:val="ro-RO"/>
        </w:rPr>
        <w:t xml:space="preserve">    (1) Tâlhăria săvârşită în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prin folosirea unei arme ori substanţe explozive, narcotice sau paralizante;</w:t>
      </w:r>
    </w:p>
    <w:p w:rsidR="000717A8" w:rsidRPr="000717A8" w:rsidRDefault="000717A8" w:rsidP="000717A8">
      <w:pPr>
        <w:autoSpaceDE w:val="0"/>
        <w:autoSpaceDN w:val="0"/>
        <w:adjustRightInd w:val="0"/>
        <w:rPr>
          <w:sz w:val="22"/>
          <w:lang w:val="ro-RO"/>
        </w:rPr>
      </w:pPr>
      <w:r w:rsidRPr="000717A8">
        <w:rPr>
          <w:sz w:val="22"/>
          <w:lang w:val="ro-RO"/>
        </w:rPr>
        <w:t xml:space="preserve">    b) prin simularea de calităţi oficiale;</w:t>
      </w:r>
    </w:p>
    <w:p w:rsidR="000717A8" w:rsidRPr="000717A8" w:rsidRDefault="000717A8" w:rsidP="000717A8">
      <w:pPr>
        <w:autoSpaceDE w:val="0"/>
        <w:autoSpaceDN w:val="0"/>
        <w:adjustRightInd w:val="0"/>
        <w:rPr>
          <w:sz w:val="22"/>
          <w:lang w:val="ro-RO"/>
        </w:rPr>
      </w:pPr>
      <w:r w:rsidRPr="000717A8">
        <w:rPr>
          <w:sz w:val="22"/>
          <w:lang w:val="ro-RO"/>
        </w:rPr>
        <w:t xml:space="preserve">    c) de o persoană mascată, deghizată sau travestită;</w:t>
      </w:r>
    </w:p>
    <w:p w:rsidR="000717A8" w:rsidRPr="000717A8" w:rsidRDefault="000717A8" w:rsidP="000717A8">
      <w:pPr>
        <w:autoSpaceDE w:val="0"/>
        <w:autoSpaceDN w:val="0"/>
        <w:adjustRightInd w:val="0"/>
        <w:rPr>
          <w:sz w:val="22"/>
          <w:lang w:val="ro-RO"/>
        </w:rPr>
      </w:pPr>
      <w:r w:rsidRPr="000717A8">
        <w:rPr>
          <w:sz w:val="22"/>
          <w:lang w:val="ro-RO"/>
        </w:rPr>
        <w:t xml:space="preserve">    d) în timpul nopţii;</w:t>
      </w:r>
    </w:p>
    <w:p w:rsidR="000717A8" w:rsidRPr="000717A8" w:rsidRDefault="000717A8" w:rsidP="000717A8">
      <w:pPr>
        <w:autoSpaceDE w:val="0"/>
        <w:autoSpaceDN w:val="0"/>
        <w:adjustRightInd w:val="0"/>
        <w:rPr>
          <w:sz w:val="22"/>
          <w:lang w:val="ro-RO"/>
        </w:rPr>
      </w:pPr>
      <w:r w:rsidRPr="000717A8">
        <w:rPr>
          <w:sz w:val="22"/>
          <w:lang w:val="ro-RO"/>
        </w:rPr>
        <w:t xml:space="preserve">    e) într-un mijloc de transport sau asupra unui mijloc de transport;</w:t>
      </w:r>
    </w:p>
    <w:p w:rsidR="000717A8" w:rsidRPr="000717A8" w:rsidRDefault="000717A8" w:rsidP="000717A8">
      <w:pPr>
        <w:autoSpaceDE w:val="0"/>
        <w:autoSpaceDN w:val="0"/>
        <w:adjustRightInd w:val="0"/>
        <w:rPr>
          <w:sz w:val="22"/>
          <w:lang w:val="ro-RO"/>
        </w:rPr>
      </w:pPr>
      <w:r w:rsidRPr="000717A8">
        <w:rPr>
          <w:sz w:val="22"/>
          <w:lang w:val="ro-RO"/>
        </w:rPr>
        <w:t xml:space="preserve">    f) prin violare de domiciliu sau sediu profesional;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i/>
          <w:iCs/>
          <w:sz w:val="22"/>
          <w:lang w:val="ro-RO"/>
        </w:rPr>
        <w:t xml:space="preserve">    g) profitând de starea de vădită vulnerabilitate a persoanei vătămate, datorată vârstei, stării de sănătate, infirmităţii sau altor cauze,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(2) Tâlhăria săvârşită în condiţiile </w:t>
      </w:r>
      <w:r w:rsidRPr="000717A8">
        <w:rPr>
          <w:i/>
          <w:iCs/>
          <w:color w:val="008000"/>
          <w:sz w:val="22"/>
          <w:u w:val="single"/>
          <w:lang w:val="ro-RO"/>
        </w:rPr>
        <w:t>art. 229</w:t>
      </w:r>
      <w:r w:rsidRPr="000717A8">
        <w:rPr>
          <w:i/>
          <w:iCs/>
          <w:sz w:val="22"/>
          <w:lang w:val="ro-RO"/>
        </w:rPr>
        <w:t xml:space="preserve"> alin. (3) se pedepseşte cu închisoare de la 5 la 12 ani şi interzicerea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Cu aceeaşi pedeapsă se sancţionează tâlhăria care a avut ca urmare vătămarea corporală.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Pirateria</w:t>
      </w:r>
    </w:p>
    <w:p w:rsidR="000717A8" w:rsidRPr="000717A8" w:rsidRDefault="000717A8" w:rsidP="000717A8">
      <w:pPr>
        <w:autoSpaceDE w:val="0"/>
        <w:autoSpaceDN w:val="0"/>
        <w:adjustRightInd w:val="0"/>
        <w:rPr>
          <w:sz w:val="22"/>
          <w:lang w:val="ro-RO"/>
        </w:rPr>
      </w:pPr>
      <w:r w:rsidRPr="000717A8">
        <w:rPr>
          <w:sz w:val="22"/>
          <w:lang w:val="ro-RO"/>
        </w:rPr>
        <w:t xml:space="preserve">    (1) Furtul comis, prin violenţă sau ameninţare, de către o persoană care face parte din echipajul sau din pasagerii unei nave aflate în marea liberă, al bunurilor ce se găsesc pe acel vas sau pe o altă navă, se pedepseşte cu închisoarea de la 3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pedeapsa prevăzută în alin. (1) se sancţionează şi capturarea unei nave aflate în marea liberă sau faptul de a provoca, prin orice mijloc, naufragiul ori eşuarea acesteia, în scopul de a-şi însuşi încărcătura ei sau de a tâlhări persoanele aflate la bord.</w:t>
      </w:r>
    </w:p>
    <w:p w:rsidR="000717A8" w:rsidRPr="000717A8" w:rsidRDefault="000717A8" w:rsidP="000717A8">
      <w:pPr>
        <w:autoSpaceDE w:val="0"/>
        <w:autoSpaceDN w:val="0"/>
        <w:adjustRightInd w:val="0"/>
        <w:rPr>
          <w:sz w:val="22"/>
          <w:lang w:val="ro-RO"/>
        </w:rPr>
      </w:pPr>
      <w:r w:rsidRPr="000717A8">
        <w:rPr>
          <w:sz w:val="22"/>
          <w:lang w:val="ro-RO"/>
        </w:rPr>
        <w:t xml:space="preserve">    (3) Dacă pirateria a avut ca urmare vătămarea corporală, pedeapsa este închisoarea de la 5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Există piraterie şi dacă fapta s-a comis pe o aeronavă sau între aeronave şi nave.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Tâlhăria sau pirateria urmată de moartea victimei</w:t>
      </w:r>
    </w:p>
    <w:p w:rsidR="000717A8" w:rsidRPr="000717A8" w:rsidRDefault="000717A8" w:rsidP="000717A8">
      <w:pPr>
        <w:autoSpaceDE w:val="0"/>
        <w:autoSpaceDN w:val="0"/>
        <w:adjustRightInd w:val="0"/>
        <w:rPr>
          <w:sz w:val="22"/>
          <w:lang w:val="ro-RO"/>
        </w:rPr>
      </w:pPr>
      <w:r w:rsidRPr="000717A8">
        <w:rPr>
          <w:sz w:val="22"/>
          <w:lang w:val="ro-RO"/>
        </w:rPr>
        <w:t xml:space="preserve">    Dacă faptele prevăzute în </w:t>
      </w:r>
      <w:r w:rsidRPr="000717A8">
        <w:rPr>
          <w:color w:val="008000"/>
          <w:sz w:val="22"/>
          <w:u w:val="single"/>
          <w:lang w:val="ro-RO"/>
        </w:rPr>
        <w:t>art. 233</w:t>
      </w:r>
      <w:r w:rsidRPr="000717A8">
        <w:rPr>
          <w:sz w:val="22"/>
          <w:lang w:val="ro-RO"/>
        </w:rPr>
        <w:t xml:space="preserve"> - 235 au avut ca urmare moartea victimei, pedeapsa este închisoarea de la 7 la 18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w:t>
      </w:r>
      <w:r w:rsidRPr="000717A8">
        <w:rPr>
          <w:color w:val="008000"/>
          <w:sz w:val="22"/>
          <w:u w:val="single"/>
          <w:lang w:val="ro-RO"/>
        </w:rPr>
        <w:t>art. 233</w:t>
      </w:r>
      <w:r w:rsidRPr="000717A8">
        <w:rPr>
          <w:sz w:val="22"/>
          <w:lang w:val="ro-RO"/>
        </w:rPr>
        <w:t xml:space="preserve"> - 235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patrimoniului prin nesocotirea încrederii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Abuzul de încredere</w:t>
      </w:r>
    </w:p>
    <w:p w:rsidR="000717A8" w:rsidRPr="000717A8" w:rsidRDefault="000717A8" w:rsidP="000717A8">
      <w:pPr>
        <w:autoSpaceDE w:val="0"/>
        <w:autoSpaceDN w:val="0"/>
        <w:adjustRightInd w:val="0"/>
        <w:rPr>
          <w:sz w:val="22"/>
          <w:lang w:val="ro-RO"/>
        </w:rPr>
      </w:pPr>
      <w:r w:rsidRPr="000717A8">
        <w:rPr>
          <w:sz w:val="22"/>
          <w:lang w:val="ro-RO"/>
        </w:rPr>
        <w:t xml:space="preserve">    (1) Însuşirea, dispunerea sau folosirea, pe nedrept, a unui bun mobil al altuia, de către cel căruia i-a fost încredinţat în baza unui titlu şi cu un anumit scop, ori refuzul de a-l restitui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239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Abuzul de încredere prin fraudarea creditorilor</w:t>
      </w:r>
    </w:p>
    <w:p w:rsidR="000717A8" w:rsidRPr="000717A8" w:rsidRDefault="000717A8" w:rsidP="000717A8">
      <w:pPr>
        <w:autoSpaceDE w:val="0"/>
        <w:autoSpaceDN w:val="0"/>
        <w:adjustRightInd w:val="0"/>
        <w:rPr>
          <w:sz w:val="22"/>
          <w:lang w:val="ro-RO"/>
        </w:rPr>
      </w:pPr>
      <w:r w:rsidRPr="000717A8">
        <w:rPr>
          <w:sz w:val="22"/>
          <w:lang w:val="ro-RO"/>
        </w:rPr>
        <w:t xml:space="preserve">    (1) Fapta debitorului de a înstrăina, ascunde, deteriora sau distruge, în tot sau în parte, valori ori bunuri din patrimoniul său ori de a invoca acte sau datorii fictive în scopul fraudării creditorilor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fapta persoanei care, ştiind că nu va putea plăti, achiziţionează bunuri ori servicii producând o pagubă creditorului.</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Bancruta simplă</w:t>
      </w:r>
    </w:p>
    <w:p w:rsidR="000717A8" w:rsidRPr="000717A8" w:rsidRDefault="000717A8" w:rsidP="000717A8">
      <w:pPr>
        <w:autoSpaceDE w:val="0"/>
        <w:autoSpaceDN w:val="0"/>
        <w:adjustRightInd w:val="0"/>
        <w:rPr>
          <w:sz w:val="22"/>
          <w:lang w:val="ro-RO"/>
        </w:rPr>
      </w:pPr>
      <w:r w:rsidRPr="000717A8">
        <w:rPr>
          <w:sz w:val="22"/>
          <w:lang w:val="ro-RO"/>
        </w:rPr>
        <w:t xml:space="preserve">    (1) Neintroducerea sau introducerea tardivă, de către debitorul persoană fizică ori de reprezentantul legal al persoanei juridice debitoare, a cererii de deschidere a procedurii insolvenţei, într-un termen care depăşeşte cu mai mult de 6 luni termenul prevăzut de lege de la apariţia stării de insolvenţă,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Bancruta frauduloasă</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în frauda creditorilor:</w:t>
      </w:r>
    </w:p>
    <w:p w:rsidR="000717A8" w:rsidRPr="000717A8" w:rsidRDefault="000717A8" w:rsidP="000717A8">
      <w:pPr>
        <w:autoSpaceDE w:val="0"/>
        <w:autoSpaceDN w:val="0"/>
        <w:adjustRightInd w:val="0"/>
        <w:rPr>
          <w:sz w:val="22"/>
          <w:lang w:val="ro-RO"/>
        </w:rPr>
      </w:pPr>
      <w:r w:rsidRPr="000717A8">
        <w:rPr>
          <w:sz w:val="22"/>
          <w:lang w:val="ro-RO"/>
        </w:rPr>
        <w:t xml:space="preserve">    a) falsifică, sustrage sau distruge evidenţele debitorului ori ascunde o parte din activul averii acestuia;</w:t>
      </w:r>
    </w:p>
    <w:p w:rsidR="000717A8" w:rsidRPr="000717A8" w:rsidRDefault="000717A8" w:rsidP="000717A8">
      <w:pPr>
        <w:autoSpaceDE w:val="0"/>
        <w:autoSpaceDN w:val="0"/>
        <w:adjustRightInd w:val="0"/>
        <w:rPr>
          <w:sz w:val="22"/>
          <w:lang w:val="ro-RO"/>
        </w:rPr>
      </w:pPr>
      <w:r w:rsidRPr="000717A8">
        <w:rPr>
          <w:sz w:val="22"/>
          <w:lang w:val="ro-RO"/>
        </w:rPr>
        <w:t xml:space="preserve">    b) înfăţişează datorii inexistente sau prezintă în registrele debitorului, în alt act sau în situaţia financiară sume nedatorate;</w:t>
      </w:r>
    </w:p>
    <w:p w:rsidR="000717A8" w:rsidRPr="000717A8" w:rsidRDefault="000717A8" w:rsidP="000717A8">
      <w:pPr>
        <w:autoSpaceDE w:val="0"/>
        <w:autoSpaceDN w:val="0"/>
        <w:adjustRightInd w:val="0"/>
        <w:rPr>
          <w:sz w:val="22"/>
          <w:lang w:val="ro-RO"/>
        </w:rPr>
      </w:pPr>
      <w:r w:rsidRPr="000717A8">
        <w:rPr>
          <w:sz w:val="22"/>
          <w:lang w:val="ro-RO"/>
        </w:rPr>
        <w:t xml:space="preserve">    c) înstrăinează, în caz de insolvenţă a debitorului, o parte din active</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6 luni la 5 ani.</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Gestiunea frauduloasă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Pricinuirea de pagube unei persoane, cu ocazia administrării sau conservării bunurilor acesteia, de către cel care are ori trebuie să aibă grija administrării sau conservării acelor bunuri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Când fapta prevăzută în alin. (1) a fost săvârşită de administratorul judiciar, de lichidatorul averii debitorului sau de un reprezentant sau prepus al acestora, pedeapsa este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(3) Faptele prevăzute în alin. (1) şi alin. (2) săvârşite în scopul de a dobândi un folos patrimonial se pedepsesc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(4)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Însuşirea bunului găsit sau ajuns din eroare la făptuitor</w:t>
      </w:r>
    </w:p>
    <w:p w:rsidR="000717A8" w:rsidRPr="000717A8" w:rsidRDefault="000717A8" w:rsidP="000717A8">
      <w:pPr>
        <w:autoSpaceDE w:val="0"/>
        <w:autoSpaceDN w:val="0"/>
        <w:adjustRightInd w:val="0"/>
        <w:rPr>
          <w:sz w:val="22"/>
          <w:lang w:val="ro-RO"/>
        </w:rPr>
      </w:pPr>
      <w:r w:rsidRPr="000717A8">
        <w:rPr>
          <w:sz w:val="22"/>
          <w:lang w:val="ro-RO"/>
        </w:rPr>
        <w:t xml:space="preserve">    (1) Fapta de a nu preda în termen de 10 zile un bun găsit autorităţilor sau celui care l-a pierdut sau de a dispune de acel bun ca de al său se pedepseşte cu închisoare de la o lună la 3 luni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însuşirea pe nedrept a unui bun mobil ce aparţine altuia, ajuns din eroare sau în mod fortuit în posesia făptuitorului, sau nepredarea acestuia în termen de 10 zile din momentul în care a cunoscut că bunul nu îi aparţine.</w:t>
      </w:r>
    </w:p>
    <w:p w:rsidR="000717A8" w:rsidRPr="000717A8" w:rsidRDefault="000717A8" w:rsidP="000717A8">
      <w:pPr>
        <w:autoSpaceDE w:val="0"/>
        <w:autoSpaceDN w:val="0"/>
        <w:adjustRightInd w:val="0"/>
        <w:rPr>
          <w:sz w:val="22"/>
          <w:lang w:val="ro-RO"/>
        </w:rPr>
      </w:pPr>
      <w:r w:rsidRPr="000717A8">
        <w:rPr>
          <w:sz w:val="22"/>
          <w:lang w:val="ro-RO"/>
        </w:rPr>
        <w:t xml:space="preserve">    (3) Împăcarea înlătură răspunderea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Înşelăciunea</w:t>
      </w:r>
    </w:p>
    <w:p w:rsidR="000717A8" w:rsidRPr="000717A8" w:rsidRDefault="000717A8" w:rsidP="000717A8">
      <w:pPr>
        <w:autoSpaceDE w:val="0"/>
        <w:autoSpaceDN w:val="0"/>
        <w:adjustRightInd w:val="0"/>
        <w:rPr>
          <w:sz w:val="22"/>
          <w:lang w:val="ro-RO"/>
        </w:rPr>
      </w:pPr>
      <w:r w:rsidRPr="000717A8">
        <w:rPr>
          <w:sz w:val="22"/>
          <w:lang w:val="ro-RO"/>
        </w:rPr>
        <w:t xml:space="preserve">    (1) Inducerea în eroare a unei persoane prin prezentarea ca adevărată a unei fapte mincinoase sau ca mincinoasă a unei fapte adevărate, în scopul de a obţine pentru sine sau pentru altul un folos patrimonial injust şi dacă s-a pricinuit o pagubă, se pedepseşte cu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(2) Înşelăciunea săvârşită prin folosirea de nume sau calităţi mincinoase ori de alte mijloace frauduloase se pedepseşte cu închisoarea de la unu la 5 ani. Dacă mijlocul fraudulos constituie prin el însuşi o infracţiune, se aplică regulile privind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(3) Împăcarea înlătură răspunderea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Înşelăciunea privind asigurările</w:t>
      </w:r>
    </w:p>
    <w:p w:rsidR="000717A8" w:rsidRPr="000717A8" w:rsidRDefault="000717A8" w:rsidP="000717A8">
      <w:pPr>
        <w:autoSpaceDE w:val="0"/>
        <w:autoSpaceDN w:val="0"/>
        <w:adjustRightInd w:val="0"/>
        <w:rPr>
          <w:sz w:val="22"/>
          <w:lang w:val="ro-RO"/>
        </w:rPr>
      </w:pPr>
      <w:r w:rsidRPr="000717A8">
        <w:rPr>
          <w:sz w:val="22"/>
          <w:lang w:val="ro-RO"/>
        </w:rPr>
        <w:t xml:space="preserve">    (1) Distrugerea, degradarea, aducerea în stare de neîntrebuinţare, ascunderea sau înstrăinarea unui bun asigurat împotriva distrugerii, degradării, uzurii, pierderii sau furtului, în scopul de a obţine, pentru sine sau pentru altul, suma asigurată,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Fapta persoanei care, în scopul prevăzut în alin. (1), simulează, îşi cauzează sau agravează leziuni sau vătămări corporale produse de un risc asigurat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Împăcarea înlătură răspunderea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Deturnarea licitaţiilor publice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Fapta de a îndepărta, prin constrângere sau corupere, un participant de la o licitaţie publică ori înţelegerea între participanţi pentru a denatura preţul de adjudecare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Exploatarea patrimonială a unei persoane vulnerabile</w:t>
      </w:r>
    </w:p>
    <w:p w:rsidR="000717A8" w:rsidRPr="000717A8" w:rsidRDefault="000717A8" w:rsidP="000717A8">
      <w:pPr>
        <w:autoSpaceDE w:val="0"/>
        <w:autoSpaceDN w:val="0"/>
        <w:adjustRightInd w:val="0"/>
        <w:rPr>
          <w:sz w:val="22"/>
          <w:lang w:val="ro-RO"/>
        </w:rPr>
      </w:pPr>
      <w:r w:rsidRPr="000717A8">
        <w:rPr>
          <w:sz w:val="22"/>
          <w:lang w:val="ro-RO"/>
        </w:rPr>
        <w:t xml:space="preserve">    (1) Fapta creditorului care, cu ocazia dării cu împrumut de bani sau bunuri, profitând de starea de vădită vulnerabilitate a debitorului, datorată vârstei, stării de sănătate, infirmităţii ori relaţiei de dependenţă în care debitorul se află faţă de el, îl face să constituie sau să transmită, pentru sine sau pentru altul, un drept real ori de creanţă de valoare vădit disproporţionată faţă de această prestaţie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Punerea unei persoane în stare de vădită vulnerabilitate prin provocarea unei intoxicaţii cu alcool sau cu substanţe psihoactive în scopul de a o determina să consimtă la constituirea sau transmiterea unui drept real ori de creanţă sau să renunţe la un drept, dacă s-a produs o pagubă, se pedepseşte cu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248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w:t>
      </w:r>
      <w:r w:rsidRPr="000717A8">
        <w:rPr>
          <w:color w:val="008000"/>
          <w:sz w:val="22"/>
          <w:u w:val="single"/>
          <w:lang w:val="ro-RO"/>
        </w:rPr>
        <w:t>art. 239</w:t>
      </w:r>
      <w:r w:rsidRPr="000717A8">
        <w:rPr>
          <w:sz w:val="22"/>
          <w:lang w:val="ro-RO"/>
        </w:rPr>
        <w:t xml:space="preserve"> alin. (1), </w:t>
      </w:r>
      <w:r w:rsidRPr="000717A8">
        <w:rPr>
          <w:color w:val="008000"/>
          <w:sz w:val="22"/>
          <w:u w:val="single"/>
          <w:lang w:val="ro-RO"/>
        </w:rPr>
        <w:t>art. 241</w:t>
      </w:r>
      <w:r w:rsidRPr="000717A8">
        <w:rPr>
          <w:sz w:val="22"/>
          <w:lang w:val="ro-RO"/>
        </w:rPr>
        <w:t xml:space="preserve"> şi </w:t>
      </w:r>
      <w:r w:rsidRPr="000717A8">
        <w:rPr>
          <w:color w:val="008000"/>
          <w:sz w:val="22"/>
          <w:u w:val="single"/>
          <w:lang w:val="ro-RO"/>
        </w:rPr>
        <w:t>art. 244</w:t>
      </w:r>
      <w:r w:rsidRPr="000717A8">
        <w:rPr>
          <w:sz w:val="22"/>
          <w:lang w:val="ro-RO"/>
        </w:rPr>
        <w:t xml:space="preserve"> - 247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Fraude comise prin sisteme informatice şi mijloace de plată electronice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249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Frauda informatică</w:t>
      </w:r>
    </w:p>
    <w:p w:rsidR="000717A8" w:rsidRPr="000717A8" w:rsidRDefault="000717A8" w:rsidP="000717A8">
      <w:pPr>
        <w:autoSpaceDE w:val="0"/>
        <w:autoSpaceDN w:val="0"/>
        <w:adjustRightInd w:val="0"/>
        <w:rPr>
          <w:sz w:val="22"/>
          <w:lang w:val="ro-RO"/>
        </w:rPr>
      </w:pPr>
      <w:r w:rsidRPr="000717A8">
        <w:rPr>
          <w:i/>
          <w:iCs/>
          <w:sz w:val="22"/>
          <w:lang w:val="ro-RO"/>
        </w:rPr>
        <w:t xml:space="preserve">    Introducerea, transmiterea, modificarea sau ştergerea de date informatice, restricţionarea accesului la aceste date ori împiedicarea în orice mod a funcţionării unui sistem informatic, în scopul de a obţine un beneficiu material pentru sine sau pentru altul, dacă s-a cauzat o pagubă unei persoane, se pedepseşte cu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250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Efectuarea de operaţiuni financiare în mod fraudulos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i/>
          <w:iCs/>
          <w:sz w:val="22"/>
          <w:lang w:val="ro-RO"/>
        </w:rPr>
        <w:t xml:space="preserve">    (1) Efectuarea unei operaţiuni de retragere de numerar, încărcare sau descărcare a unui instrument de monedă electronică ori de transfer de fonduri, valoare monetară sau monedă virtuală, prin utilizarea, fără consimţământul titularului, a unui instrument de plată fără numerar sau a datelor de identificare care permit utilizarea acestuia, se pedepseşte cu închisoarea de la 2 la 7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efectuarea uneia dintre operaţiunile prevăzute în alin. (1), prin utilizarea neautorizată a oricăror date de identificare sau prin utilizarea de date de identificare fictive.</w:t>
      </w:r>
    </w:p>
    <w:p w:rsidR="000717A8" w:rsidRPr="000717A8" w:rsidRDefault="000717A8" w:rsidP="000717A8">
      <w:pPr>
        <w:autoSpaceDE w:val="0"/>
        <w:autoSpaceDN w:val="0"/>
        <w:adjustRightInd w:val="0"/>
        <w:rPr>
          <w:sz w:val="22"/>
          <w:lang w:val="ro-RO"/>
        </w:rPr>
      </w:pPr>
      <w:r w:rsidRPr="000717A8">
        <w:rPr>
          <w:sz w:val="22"/>
          <w:lang w:val="ro-RO"/>
        </w:rPr>
        <w:t xml:space="preserve">    (3) Transmiterea neautorizată către altă persoană a oricăror date de identificare, în vederea efectuării uneia dintre operaţiunile prevăzute în alin. (1),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250^1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Operaţiuni ilegale cu instrumente de plată fără numerar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Deţinerea în vederea utilizării frauduloase a unui instrument de plată fără numerar însuşit prin săvârşirea uneia dintre faptele prevăzute la </w:t>
      </w:r>
      <w:r w:rsidRPr="000717A8">
        <w:rPr>
          <w:i/>
          <w:iCs/>
          <w:color w:val="008000"/>
          <w:sz w:val="22"/>
          <w:u w:val="single"/>
          <w:lang w:val="ro-RO"/>
        </w:rPr>
        <w:t>art. 228</w:t>
      </w:r>
      <w:r w:rsidRPr="000717A8">
        <w:rPr>
          <w:i/>
          <w:iCs/>
          <w:sz w:val="22"/>
          <w:lang w:val="ro-RO"/>
        </w:rPr>
        <w:t xml:space="preserve">, </w:t>
      </w:r>
      <w:r w:rsidRPr="000717A8">
        <w:rPr>
          <w:i/>
          <w:iCs/>
          <w:color w:val="008000"/>
          <w:sz w:val="22"/>
          <w:u w:val="single"/>
          <w:lang w:val="ro-RO"/>
        </w:rPr>
        <w:t>art. 229</w:t>
      </w:r>
      <w:r w:rsidRPr="000717A8">
        <w:rPr>
          <w:i/>
          <w:iCs/>
          <w:sz w:val="22"/>
          <w:lang w:val="ro-RO"/>
        </w:rPr>
        <w:t xml:space="preserve">, </w:t>
      </w:r>
      <w:r w:rsidRPr="000717A8">
        <w:rPr>
          <w:i/>
          <w:iCs/>
          <w:color w:val="008000"/>
          <w:sz w:val="22"/>
          <w:u w:val="single"/>
          <w:lang w:val="ro-RO"/>
        </w:rPr>
        <w:t>art. 233</w:t>
      </w:r>
      <w:r w:rsidRPr="000717A8">
        <w:rPr>
          <w:i/>
          <w:iCs/>
          <w:sz w:val="22"/>
          <w:lang w:val="ro-RO"/>
        </w:rPr>
        <w:t xml:space="preserve"> - 236, </w:t>
      </w:r>
      <w:r w:rsidRPr="000717A8">
        <w:rPr>
          <w:i/>
          <w:iCs/>
          <w:color w:val="008000"/>
          <w:sz w:val="22"/>
          <w:u w:val="single"/>
          <w:lang w:val="ro-RO"/>
        </w:rPr>
        <w:t>art. 238</w:t>
      </w:r>
      <w:r w:rsidRPr="000717A8">
        <w:rPr>
          <w:i/>
          <w:iCs/>
          <w:sz w:val="22"/>
          <w:lang w:val="ro-RO"/>
        </w:rPr>
        <w:t xml:space="preserve">, </w:t>
      </w:r>
      <w:r w:rsidRPr="000717A8">
        <w:rPr>
          <w:i/>
          <w:iCs/>
          <w:color w:val="008000"/>
          <w:sz w:val="22"/>
          <w:u w:val="single"/>
          <w:lang w:val="ro-RO"/>
        </w:rPr>
        <w:t>art. 239</w:t>
      </w:r>
      <w:r w:rsidRPr="000717A8">
        <w:rPr>
          <w:i/>
          <w:iCs/>
          <w:sz w:val="22"/>
          <w:lang w:val="ro-RO"/>
        </w:rPr>
        <w:t xml:space="preserve">, </w:t>
      </w:r>
      <w:r w:rsidRPr="000717A8">
        <w:rPr>
          <w:i/>
          <w:iCs/>
          <w:color w:val="008000"/>
          <w:sz w:val="22"/>
          <w:u w:val="single"/>
          <w:lang w:val="ro-RO"/>
        </w:rPr>
        <w:t>art. 243</w:t>
      </w:r>
      <w:r w:rsidRPr="000717A8">
        <w:rPr>
          <w:i/>
          <w:iCs/>
          <w:sz w:val="22"/>
          <w:lang w:val="ro-RO"/>
        </w:rPr>
        <w:t xml:space="preserve">, </w:t>
      </w:r>
      <w:r w:rsidRPr="000717A8">
        <w:rPr>
          <w:i/>
          <w:iCs/>
          <w:color w:val="008000"/>
          <w:sz w:val="22"/>
          <w:u w:val="single"/>
          <w:lang w:val="ro-RO"/>
        </w:rPr>
        <w:t>art. 244</w:t>
      </w:r>
      <w:r w:rsidRPr="000717A8">
        <w:rPr>
          <w:i/>
          <w:iCs/>
          <w:sz w:val="22"/>
          <w:lang w:val="ro-RO"/>
        </w:rPr>
        <w:t xml:space="preserve"> şi </w:t>
      </w:r>
      <w:r w:rsidRPr="000717A8">
        <w:rPr>
          <w:i/>
          <w:iCs/>
          <w:color w:val="008000"/>
          <w:sz w:val="22"/>
          <w:u w:val="single"/>
          <w:lang w:val="ro-RO"/>
        </w:rPr>
        <w:t>art. 295</w:t>
      </w:r>
      <w:r w:rsidRPr="000717A8">
        <w:rPr>
          <w:i/>
          <w:iCs/>
          <w:sz w:val="22"/>
          <w:lang w:val="ro-RO"/>
        </w:rPr>
        <w:t xml:space="preserve"> se pedepseşte cu închisoarea de la 2 la 7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Dobândirea pentru sine sau pentru altul, inclusiv prin primire, însuşire, cumpărare sau ca urmare a unei operaţiuni precum transferul, importul, exportul, vânzarea, transportul, distribuirea sau punerea la dispoziţie în vederea utilizării frauduloase a unui instrument de plată fără numerar obţinut prin săvârşirea uneia dintre faptele prevăzute la </w:t>
      </w:r>
      <w:r w:rsidRPr="000717A8">
        <w:rPr>
          <w:i/>
          <w:iCs/>
          <w:color w:val="008000"/>
          <w:sz w:val="22"/>
          <w:u w:val="single"/>
          <w:lang w:val="ro-RO"/>
        </w:rPr>
        <w:t>art. 228</w:t>
      </w:r>
      <w:r w:rsidRPr="000717A8">
        <w:rPr>
          <w:i/>
          <w:iCs/>
          <w:sz w:val="22"/>
          <w:lang w:val="ro-RO"/>
        </w:rPr>
        <w:t xml:space="preserve">, </w:t>
      </w:r>
      <w:r w:rsidRPr="000717A8">
        <w:rPr>
          <w:i/>
          <w:iCs/>
          <w:color w:val="008000"/>
          <w:sz w:val="22"/>
          <w:u w:val="single"/>
          <w:lang w:val="ro-RO"/>
        </w:rPr>
        <w:t>art. 229</w:t>
      </w:r>
      <w:r w:rsidRPr="000717A8">
        <w:rPr>
          <w:i/>
          <w:iCs/>
          <w:sz w:val="22"/>
          <w:lang w:val="ro-RO"/>
        </w:rPr>
        <w:t xml:space="preserve">, </w:t>
      </w:r>
      <w:r w:rsidRPr="000717A8">
        <w:rPr>
          <w:i/>
          <w:iCs/>
          <w:color w:val="008000"/>
          <w:sz w:val="22"/>
          <w:u w:val="single"/>
          <w:lang w:val="ro-RO"/>
        </w:rPr>
        <w:t>art. 233</w:t>
      </w:r>
      <w:r w:rsidRPr="000717A8">
        <w:rPr>
          <w:i/>
          <w:iCs/>
          <w:sz w:val="22"/>
          <w:lang w:val="ro-RO"/>
        </w:rPr>
        <w:t xml:space="preserve"> - 236, </w:t>
      </w:r>
      <w:r w:rsidRPr="000717A8">
        <w:rPr>
          <w:i/>
          <w:iCs/>
          <w:color w:val="008000"/>
          <w:sz w:val="22"/>
          <w:u w:val="single"/>
          <w:lang w:val="ro-RO"/>
        </w:rPr>
        <w:t>art. 238</w:t>
      </w:r>
      <w:r w:rsidRPr="000717A8">
        <w:rPr>
          <w:i/>
          <w:iCs/>
          <w:sz w:val="22"/>
          <w:lang w:val="ro-RO"/>
        </w:rPr>
        <w:t xml:space="preserve">, </w:t>
      </w:r>
      <w:r w:rsidRPr="000717A8">
        <w:rPr>
          <w:i/>
          <w:iCs/>
          <w:color w:val="008000"/>
          <w:sz w:val="22"/>
          <w:u w:val="single"/>
          <w:lang w:val="ro-RO"/>
        </w:rPr>
        <w:t>art. 239</w:t>
      </w:r>
      <w:r w:rsidRPr="000717A8">
        <w:rPr>
          <w:i/>
          <w:iCs/>
          <w:sz w:val="22"/>
          <w:lang w:val="ro-RO"/>
        </w:rPr>
        <w:t xml:space="preserve">, </w:t>
      </w:r>
      <w:r w:rsidRPr="000717A8">
        <w:rPr>
          <w:i/>
          <w:iCs/>
          <w:color w:val="008000"/>
          <w:sz w:val="22"/>
          <w:u w:val="single"/>
          <w:lang w:val="ro-RO"/>
        </w:rPr>
        <w:t>art. 243</w:t>
      </w:r>
      <w:r w:rsidRPr="000717A8">
        <w:rPr>
          <w:i/>
          <w:iCs/>
          <w:sz w:val="22"/>
          <w:lang w:val="ro-RO"/>
        </w:rPr>
        <w:t xml:space="preserve">, </w:t>
      </w:r>
      <w:r w:rsidRPr="000717A8">
        <w:rPr>
          <w:i/>
          <w:iCs/>
          <w:color w:val="008000"/>
          <w:sz w:val="22"/>
          <w:u w:val="single"/>
          <w:lang w:val="ro-RO"/>
        </w:rPr>
        <w:t>art. 244</w:t>
      </w:r>
      <w:r w:rsidRPr="000717A8">
        <w:rPr>
          <w:i/>
          <w:iCs/>
          <w:sz w:val="22"/>
          <w:lang w:val="ro-RO"/>
        </w:rPr>
        <w:t xml:space="preserve"> şi </w:t>
      </w:r>
      <w:r w:rsidRPr="000717A8">
        <w:rPr>
          <w:i/>
          <w:iCs/>
          <w:color w:val="008000"/>
          <w:sz w:val="22"/>
          <w:u w:val="single"/>
          <w:lang w:val="ro-RO"/>
        </w:rPr>
        <w:t>art. 295</w:t>
      </w:r>
      <w:r w:rsidRPr="000717A8">
        <w:rPr>
          <w:i/>
          <w:iCs/>
          <w:sz w:val="22"/>
          <w:lang w:val="ro-RO"/>
        </w:rPr>
        <w:t xml:space="preserve"> se pedepseşte cu închisoarea de la 2 la 7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Fabricarea, producerea, primirea, deţinerea, transmiterea sau punerea la dispoziţie a unui dispozitiv, instrument, date informatice, echipamente, inclusiv hardware sau software, ori a oricăror alte mijloace, cu scopul de a servi la însuşirea unui instrument de plată fără numerar prin săvârşirea uneia dintre faptele prevăzute la </w:t>
      </w:r>
      <w:r w:rsidRPr="000717A8">
        <w:rPr>
          <w:i/>
          <w:iCs/>
          <w:color w:val="008000"/>
          <w:sz w:val="22"/>
          <w:u w:val="single"/>
          <w:lang w:val="ro-RO"/>
        </w:rPr>
        <w:t>art. 228</w:t>
      </w:r>
      <w:r w:rsidRPr="000717A8">
        <w:rPr>
          <w:i/>
          <w:iCs/>
          <w:sz w:val="22"/>
          <w:lang w:val="ro-RO"/>
        </w:rPr>
        <w:t xml:space="preserve">, </w:t>
      </w:r>
      <w:r w:rsidRPr="000717A8">
        <w:rPr>
          <w:i/>
          <w:iCs/>
          <w:color w:val="008000"/>
          <w:sz w:val="22"/>
          <w:u w:val="single"/>
          <w:lang w:val="ro-RO"/>
        </w:rPr>
        <w:t>art. 229</w:t>
      </w:r>
      <w:r w:rsidRPr="000717A8">
        <w:rPr>
          <w:i/>
          <w:iCs/>
          <w:sz w:val="22"/>
          <w:lang w:val="ro-RO"/>
        </w:rPr>
        <w:t xml:space="preserve">, </w:t>
      </w:r>
      <w:r w:rsidRPr="000717A8">
        <w:rPr>
          <w:i/>
          <w:iCs/>
          <w:color w:val="008000"/>
          <w:sz w:val="22"/>
          <w:u w:val="single"/>
          <w:lang w:val="ro-RO"/>
        </w:rPr>
        <w:t>art. 233</w:t>
      </w:r>
      <w:r w:rsidRPr="000717A8">
        <w:rPr>
          <w:i/>
          <w:iCs/>
          <w:sz w:val="22"/>
          <w:lang w:val="ro-RO"/>
        </w:rPr>
        <w:t xml:space="preserve"> - 236, </w:t>
      </w:r>
      <w:r w:rsidRPr="000717A8">
        <w:rPr>
          <w:i/>
          <w:iCs/>
          <w:color w:val="008000"/>
          <w:sz w:val="22"/>
          <w:u w:val="single"/>
          <w:lang w:val="ro-RO"/>
        </w:rPr>
        <w:t>art. 238</w:t>
      </w:r>
      <w:r w:rsidRPr="000717A8">
        <w:rPr>
          <w:i/>
          <w:iCs/>
          <w:sz w:val="22"/>
          <w:lang w:val="ro-RO"/>
        </w:rPr>
        <w:t xml:space="preserve">, </w:t>
      </w:r>
      <w:r w:rsidRPr="000717A8">
        <w:rPr>
          <w:i/>
          <w:iCs/>
          <w:color w:val="008000"/>
          <w:sz w:val="22"/>
          <w:u w:val="single"/>
          <w:lang w:val="ro-RO"/>
        </w:rPr>
        <w:t>art. 239</w:t>
      </w:r>
      <w:r w:rsidRPr="000717A8">
        <w:rPr>
          <w:i/>
          <w:iCs/>
          <w:sz w:val="22"/>
          <w:lang w:val="ro-RO"/>
        </w:rPr>
        <w:t xml:space="preserve">, </w:t>
      </w:r>
      <w:r w:rsidRPr="000717A8">
        <w:rPr>
          <w:i/>
          <w:iCs/>
          <w:color w:val="008000"/>
          <w:sz w:val="22"/>
          <w:u w:val="single"/>
          <w:lang w:val="ro-RO"/>
        </w:rPr>
        <w:t>art. 243</w:t>
      </w:r>
      <w:r w:rsidRPr="000717A8">
        <w:rPr>
          <w:i/>
          <w:iCs/>
          <w:sz w:val="22"/>
          <w:lang w:val="ro-RO"/>
        </w:rPr>
        <w:t xml:space="preserve">, </w:t>
      </w:r>
      <w:r w:rsidRPr="000717A8">
        <w:rPr>
          <w:i/>
          <w:iCs/>
          <w:color w:val="008000"/>
          <w:sz w:val="22"/>
          <w:u w:val="single"/>
          <w:lang w:val="ro-RO"/>
        </w:rPr>
        <w:t>art. 244</w:t>
      </w:r>
      <w:r w:rsidRPr="000717A8">
        <w:rPr>
          <w:i/>
          <w:iCs/>
          <w:sz w:val="22"/>
          <w:lang w:val="ro-RO"/>
        </w:rPr>
        <w:t xml:space="preserve"> şi </w:t>
      </w:r>
      <w:r w:rsidRPr="000717A8">
        <w:rPr>
          <w:i/>
          <w:iCs/>
          <w:color w:val="008000"/>
          <w:sz w:val="22"/>
          <w:u w:val="single"/>
          <w:lang w:val="ro-RO"/>
        </w:rPr>
        <w:t>art. 295</w:t>
      </w:r>
      <w:r w:rsidRPr="000717A8">
        <w:rPr>
          <w:i/>
          <w:iCs/>
          <w:sz w:val="22"/>
          <w:lang w:val="ro-RO"/>
        </w:rPr>
        <w:t>, se pedepseşte cu închisoarea de la 2 la 7 ani.</w:t>
      </w:r>
    </w:p>
    <w:p w:rsidR="000717A8" w:rsidRPr="000717A8" w:rsidRDefault="000717A8" w:rsidP="000717A8">
      <w:pPr>
        <w:autoSpaceDE w:val="0"/>
        <w:autoSpaceDN w:val="0"/>
        <w:adjustRightInd w:val="0"/>
        <w:rPr>
          <w:sz w:val="22"/>
          <w:lang w:val="ro-RO"/>
        </w:rPr>
      </w:pPr>
      <w:r w:rsidRPr="000717A8">
        <w:rPr>
          <w:i/>
          <w:iCs/>
          <w:sz w:val="22"/>
          <w:lang w:val="ro-RO"/>
        </w:rPr>
        <w:t xml:space="preserve">    (4) Cu pedeapsa prevăzută la alin. (3) se sancţionează şi dobândirea pentru sine sau pentru altul, inclusiv prin importul, exportul, vânzarea, transportul sau distribuţia unui dispozitiv, instrument, date informatice, echipamente, inclusiv hardware ori software, sau a oricăror alte mijloace cu scopul de a servi la însuşirea unui instrument de plată fără numerar prin săvârşirea uneia dintre faptele prevăzute la </w:t>
      </w:r>
      <w:r w:rsidRPr="000717A8">
        <w:rPr>
          <w:i/>
          <w:iCs/>
          <w:color w:val="008000"/>
          <w:sz w:val="22"/>
          <w:u w:val="single"/>
          <w:lang w:val="ro-RO"/>
        </w:rPr>
        <w:t>art. 228</w:t>
      </w:r>
      <w:r w:rsidRPr="000717A8">
        <w:rPr>
          <w:i/>
          <w:iCs/>
          <w:sz w:val="22"/>
          <w:lang w:val="ro-RO"/>
        </w:rPr>
        <w:t xml:space="preserve">, </w:t>
      </w:r>
      <w:r w:rsidRPr="000717A8">
        <w:rPr>
          <w:i/>
          <w:iCs/>
          <w:color w:val="008000"/>
          <w:sz w:val="22"/>
          <w:u w:val="single"/>
          <w:lang w:val="ro-RO"/>
        </w:rPr>
        <w:t>art. 229</w:t>
      </w:r>
      <w:r w:rsidRPr="000717A8">
        <w:rPr>
          <w:i/>
          <w:iCs/>
          <w:sz w:val="22"/>
          <w:lang w:val="ro-RO"/>
        </w:rPr>
        <w:t xml:space="preserve">, </w:t>
      </w:r>
      <w:r w:rsidRPr="000717A8">
        <w:rPr>
          <w:i/>
          <w:iCs/>
          <w:color w:val="008000"/>
          <w:sz w:val="22"/>
          <w:u w:val="single"/>
          <w:lang w:val="ro-RO"/>
        </w:rPr>
        <w:t>art. 233</w:t>
      </w:r>
      <w:r w:rsidRPr="000717A8">
        <w:rPr>
          <w:i/>
          <w:iCs/>
          <w:sz w:val="22"/>
          <w:lang w:val="ro-RO"/>
        </w:rPr>
        <w:t xml:space="preserve"> - 236, </w:t>
      </w:r>
      <w:r w:rsidRPr="000717A8">
        <w:rPr>
          <w:i/>
          <w:iCs/>
          <w:color w:val="008000"/>
          <w:sz w:val="22"/>
          <w:u w:val="single"/>
          <w:lang w:val="ro-RO"/>
        </w:rPr>
        <w:t>art. 238</w:t>
      </w:r>
      <w:r w:rsidRPr="000717A8">
        <w:rPr>
          <w:i/>
          <w:iCs/>
          <w:sz w:val="22"/>
          <w:lang w:val="ro-RO"/>
        </w:rPr>
        <w:t xml:space="preserve">, </w:t>
      </w:r>
      <w:r w:rsidRPr="000717A8">
        <w:rPr>
          <w:i/>
          <w:iCs/>
          <w:color w:val="008000"/>
          <w:sz w:val="22"/>
          <w:u w:val="single"/>
          <w:lang w:val="ro-RO"/>
        </w:rPr>
        <w:t>art. 239</w:t>
      </w:r>
      <w:r w:rsidRPr="000717A8">
        <w:rPr>
          <w:i/>
          <w:iCs/>
          <w:sz w:val="22"/>
          <w:lang w:val="ro-RO"/>
        </w:rPr>
        <w:t xml:space="preserve">, </w:t>
      </w:r>
      <w:r w:rsidRPr="000717A8">
        <w:rPr>
          <w:i/>
          <w:iCs/>
          <w:color w:val="008000"/>
          <w:sz w:val="22"/>
          <w:u w:val="single"/>
          <w:lang w:val="ro-RO"/>
        </w:rPr>
        <w:t>art. 243</w:t>
      </w:r>
      <w:r w:rsidRPr="000717A8">
        <w:rPr>
          <w:i/>
          <w:iCs/>
          <w:sz w:val="22"/>
          <w:lang w:val="ro-RO"/>
        </w:rPr>
        <w:t xml:space="preserve">, </w:t>
      </w:r>
      <w:r w:rsidRPr="000717A8">
        <w:rPr>
          <w:i/>
          <w:iCs/>
          <w:color w:val="008000"/>
          <w:sz w:val="22"/>
          <w:u w:val="single"/>
          <w:lang w:val="ro-RO"/>
        </w:rPr>
        <w:t>art. 244</w:t>
      </w:r>
      <w:r w:rsidRPr="000717A8">
        <w:rPr>
          <w:i/>
          <w:iCs/>
          <w:sz w:val="22"/>
          <w:lang w:val="ro-RO"/>
        </w:rPr>
        <w:t xml:space="preserve"> şi </w:t>
      </w:r>
      <w:r w:rsidRPr="000717A8">
        <w:rPr>
          <w:i/>
          <w:iCs/>
          <w:color w:val="008000"/>
          <w:sz w:val="22"/>
          <w:u w:val="single"/>
          <w:lang w:val="ro-RO"/>
        </w:rPr>
        <w:t>art. 295</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251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Acceptarea operaţiunilor financiare efectuate în mod fraudulos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i/>
          <w:iCs/>
          <w:sz w:val="22"/>
          <w:lang w:val="ro-RO"/>
        </w:rPr>
        <w:t xml:space="preserve">    (1) Acceptarea unei operaţiuni de retragere de numerar, încărcare sau descărcare a unui instrument de monedă electronică ori de transfer de fonduri, valoare monetară sau monedă virtuală, cunoscând că este efectuată prin folosirea unui instrument de plată fără numerar falsificat sau utilizat fără consimţământul titularului său, se pedepseşte cu închisoarea de la unu la 5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acceptarea uneia dintre operaţiunile prevăzute în alin. (1), cunoscând că este efectuată prin utilizarea neautorizată a oricăror date de identificare sau prin utilizarea de date de identificare fictive.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252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prezentul capitol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Distrugerea şi tulburarea de posesie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253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Distrugerea</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Distrugerea, degradarea sau aducerea în stare de neîntrebuinţare a unui bun aparţinând altuia ori împiedicarea luării măsurilor de conservare sau de salvare a unui astfel de bun, precum şi înlăturarea măsurilor luate se pedepsesc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Distrugerea unui înscris sub semnătură privată, care aparţine în tot sau în parte altei persoane şi serveşte la dovedirea unui drept de natură patrimonială, dacă prin aceasta s-a produs o pagubă,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#M39</w:t>
      </w:r>
    </w:p>
    <w:p w:rsidR="000717A8" w:rsidRPr="000717A8" w:rsidRDefault="000717A8" w:rsidP="000717A8">
      <w:pPr>
        <w:autoSpaceDE w:val="0"/>
        <w:autoSpaceDN w:val="0"/>
        <w:adjustRightInd w:val="0"/>
        <w:rPr>
          <w:sz w:val="22"/>
          <w:lang w:val="ro-RO"/>
        </w:rPr>
      </w:pPr>
      <w:r w:rsidRPr="000717A8">
        <w:rPr>
          <w:i/>
          <w:iCs/>
          <w:sz w:val="22"/>
          <w:lang w:val="ro-RO"/>
        </w:rPr>
        <w:t xml:space="preserve">    (2^1) Distrugerea unui dispozitiv electronic de supraveghere folosit pentru monitorizarea electronică în cadrul unor proceduri judiciare sau execuţional penale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Dacă fapta prevăzută în alin. (1) priveşte bunuri care fac parte din patrimoniul cultural, pedeapsa este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(4) Distrugerea, degradarea sau aducerea în stare de neîntrebuinţare a unui bun, săvârşită prin incendiere, explozie ori prin orice alt asemenea mijloc şi dacă este de natură să pună în pericol alte persoane sau bunuri,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(5) Dispoziţiile prevăzute în alin. (3) şi alin. (4) se aplică chiar dacă bunul aparţine făptuitorului.</w:t>
      </w:r>
    </w:p>
    <w:p w:rsidR="000717A8" w:rsidRPr="000717A8" w:rsidRDefault="000717A8" w:rsidP="000717A8">
      <w:pPr>
        <w:autoSpaceDE w:val="0"/>
        <w:autoSpaceDN w:val="0"/>
        <w:adjustRightInd w:val="0"/>
        <w:rPr>
          <w:sz w:val="22"/>
          <w:lang w:val="ro-RO"/>
        </w:rPr>
      </w:pPr>
      <w:r w:rsidRPr="000717A8">
        <w:rPr>
          <w:sz w:val="22"/>
          <w:lang w:val="ro-RO"/>
        </w:rPr>
        <w:t xml:space="preserve">    (6) Pentru faptele prevăzute în alin. (1) şi alin. (2)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sz w:val="22"/>
          <w:lang w:val="ro-RO"/>
        </w:rPr>
        <w:t xml:space="preserve">    (7) Tentativa faptelor prevăzute în alin. (3) şi alin. (4)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254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Distrugerea calificată</w:t>
      </w:r>
    </w:p>
    <w:p w:rsidR="000717A8" w:rsidRPr="000717A8" w:rsidRDefault="000717A8" w:rsidP="000717A8">
      <w:pPr>
        <w:autoSpaceDE w:val="0"/>
        <w:autoSpaceDN w:val="0"/>
        <w:adjustRightInd w:val="0"/>
        <w:rPr>
          <w:sz w:val="22"/>
          <w:lang w:val="ro-RO"/>
        </w:rPr>
      </w:pPr>
      <w:r w:rsidRPr="000717A8">
        <w:rPr>
          <w:sz w:val="22"/>
          <w:lang w:val="ro-RO"/>
        </w:rPr>
        <w:t xml:space="preserve">    (1) Dacă faptele prevăzute în </w:t>
      </w:r>
      <w:r w:rsidRPr="000717A8">
        <w:rPr>
          <w:color w:val="008000"/>
          <w:sz w:val="22"/>
          <w:u w:val="single"/>
          <w:lang w:val="ro-RO"/>
        </w:rPr>
        <w:t>art. 253</w:t>
      </w:r>
      <w:r w:rsidRPr="000717A8">
        <w:rPr>
          <w:sz w:val="22"/>
          <w:lang w:val="ro-RO"/>
        </w:rPr>
        <w:t xml:space="preserve"> au avut ca urmare un dezastru, pedeapsa este închisoarea de la 7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Dezastrul constă în distrugerea sau degradarea unor bunuri imobile ori a unor lucrări, echipamente, instalaţii sau componente ale acestora şi care a avut ca urmare moartea sau vătămarea corporală a două sau mai multor persoane.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255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Distrugerea din culpă</w:t>
      </w:r>
    </w:p>
    <w:p w:rsidR="000717A8" w:rsidRPr="000717A8" w:rsidRDefault="000717A8" w:rsidP="000717A8">
      <w:pPr>
        <w:autoSpaceDE w:val="0"/>
        <w:autoSpaceDN w:val="0"/>
        <w:adjustRightInd w:val="0"/>
        <w:rPr>
          <w:sz w:val="22"/>
          <w:lang w:val="ro-RO"/>
        </w:rPr>
      </w:pPr>
      <w:r w:rsidRPr="000717A8">
        <w:rPr>
          <w:sz w:val="22"/>
          <w:lang w:val="ro-RO"/>
        </w:rPr>
        <w:t xml:space="preserve">    (1) Distrugerea, degradarea ori aducerea în stare de neîntrebuinţare, din culpă, a unui bun, chiar dacă acesta aparţine făptuitorului, în cazul în care fapta este săvârşită prin incendiere, explozie sau prin orice alt asemenea mijloc şi dacă este de natură să pună în pericol alte persoane sau bunuri,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faptele au avut ca urmare un dezastru, pedeapsa este închisoarea de la 5 la 12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256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Tulburarea de posesie</w:t>
      </w:r>
    </w:p>
    <w:p w:rsidR="000717A8" w:rsidRPr="000717A8" w:rsidRDefault="000717A8" w:rsidP="000717A8">
      <w:pPr>
        <w:autoSpaceDE w:val="0"/>
        <w:autoSpaceDN w:val="0"/>
        <w:adjustRightInd w:val="0"/>
        <w:rPr>
          <w:sz w:val="22"/>
          <w:lang w:val="ro-RO"/>
        </w:rPr>
      </w:pPr>
      <w:r w:rsidRPr="000717A8">
        <w:rPr>
          <w:sz w:val="22"/>
          <w:lang w:val="ro-RO"/>
        </w:rPr>
        <w:t xml:space="preserve">    (1) Ocuparea, în întregime sau în parte, fără drept, prin violenţă sau ameninţare ori prin desfiinţarea sau strămutarea semnelor de hotar, a unui imobil aflat în posesia altuia se pedepseşte cu închisoare de la unu la 5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CAPITOLUL VI</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Infracţiuni care au produs consecinţe deosebit de grave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256^1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Faptele care au produs consecinţe deosebit de grave</w:t>
      </w:r>
    </w:p>
    <w:p w:rsidR="000717A8" w:rsidRPr="000717A8" w:rsidRDefault="000717A8" w:rsidP="000717A8">
      <w:pPr>
        <w:autoSpaceDE w:val="0"/>
        <w:autoSpaceDN w:val="0"/>
        <w:adjustRightInd w:val="0"/>
        <w:rPr>
          <w:sz w:val="22"/>
          <w:lang w:val="ro-RO"/>
        </w:rPr>
      </w:pPr>
      <w:r w:rsidRPr="000717A8">
        <w:rPr>
          <w:i/>
          <w:iCs/>
          <w:sz w:val="22"/>
          <w:lang w:val="ro-RO"/>
        </w:rPr>
        <w:t xml:space="preserve">    Dacă faptele prevăzute la </w:t>
      </w:r>
      <w:r w:rsidRPr="000717A8">
        <w:rPr>
          <w:i/>
          <w:iCs/>
          <w:color w:val="008000"/>
          <w:sz w:val="22"/>
          <w:u w:val="single"/>
          <w:lang w:val="ro-RO"/>
        </w:rPr>
        <w:t>art. 228</w:t>
      </w:r>
      <w:r w:rsidRPr="000717A8">
        <w:rPr>
          <w:i/>
          <w:iCs/>
          <w:sz w:val="22"/>
          <w:lang w:val="ro-RO"/>
        </w:rPr>
        <w:t xml:space="preserve">, </w:t>
      </w:r>
      <w:r w:rsidRPr="000717A8">
        <w:rPr>
          <w:i/>
          <w:iCs/>
          <w:color w:val="008000"/>
          <w:sz w:val="22"/>
          <w:u w:val="single"/>
          <w:lang w:val="ro-RO"/>
        </w:rPr>
        <w:t>229</w:t>
      </w:r>
      <w:r w:rsidRPr="000717A8">
        <w:rPr>
          <w:i/>
          <w:iCs/>
          <w:sz w:val="22"/>
          <w:lang w:val="ro-RO"/>
        </w:rPr>
        <w:t xml:space="preserve">, </w:t>
      </w:r>
      <w:r w:rsidRPr="000717A8">
        <w:rPr>
          <w:i/>
          <w:iCs/>
          <w:color w:val="008000"/>
          <w:sz w:val="22"/>
          <w:u w:val="single"/>
          <w:lang w:val="ro-RO"/>
        </w:rPr>
        <w:t>233</w:t>
      </w:r>
      <w:r w:rsidRPr="000717A8">
        <w:rPr>
          <w:i/>
          <w:iCs/>
          <w:sz w:val="22"/>
          <w:lang w:val="ro-RO"/>
        </w:rPr>
        <w:t xml:space="preserve">, </w:t>
      </w:r>
      <w:r w:rsidRPr="000717A8">
        <w:rPr>
          <w:i/>
          <w:iCs/>
          <w:color w:val="008000"/>
          <w:sz w:val="22"/>
          <w:u w:val="single"/>
          <w:lang w:val="ro-RO"/>
        </w:rPr>
        <w:t>234</w:t>
      </w:r>
      <w:r w:rsidRPr="000717A8">
        <w:rPr>
          <w:i/>
          <w:iCs/>
          <w:sz w:val="22"/>
          <w:lang w:val="ro-RO"/>
        </w:rPr>
        <w:t xml:space="preserve">, </w:t>
      </w:r>
      <w:r w:rsidRPr="000717A8">
        <w:rPr>
          <w:i/>
          <w:iCs/>
          <w:color w:val="008000"/>
          <w:sz w:val="22"/>
          <w:u w:val="single"/>
          <w:lang w:val="ro-RO"/>
        </w:rPr>
        <w:t>235</w:t>
      </w:r>
      <w:r w:rsidRPr="000717A8">
        <w:rPr>
          <w:i/>
          <w:iCs/>
          <w:sz w:val="22"/>
          <w:lang w:val="ro-RO"/>
        </w:rPr>
        <w:t xml:space="preserve">, </w:t>
      </w:r>
      <w:r w:rsidRPr="000717A8">
        <w:rPr>
          <w:i/>
          <w:iCs/>
          <w:color w:val="008000"/>
          <w:sz w:val="22"/>
          <w:u w:val="single"/>
          <w:lang w:val="ro-RO"/>
        </w:rPr>
        <w:t>239</w:t>
      </w:r>
      <w:r w:rsidRPr="000717A8">
        <w:rPr>
          <w:i/>
          <w:iCs/>
          <w:sz w:val="22"/>
          <w:lang w:val="ro-RO"/>
        </w:rPr>
        <w:t xml:space="preserve">, </w:t>
      </w:r>
      <w:r w:rsidRPr="000717A8">
        <w:rPr>
          <w:i/>
          <w:iCs/>
          <w:color w:val="008000"/>
          <w:sz w:val="22"/>
          <w:u w:val="single"/>
          <w:lang w:val="ro-RO"/>
        </w:rPr>
        <w:t>242</w:t>
      </w:r>
      <w:r w:rsidRPr="000717A8">
        <w:rPr>
          <w:i/>
          <w:iCs/>
          <w:sz w:val="22"/>
          <w:lang w:val="ro-RO"/>
        </w:rPr>
        <w:t xml:space="preserve">, </w:t>
      </w:r>
      <w:r w:rsidRPr="000717A8">
        <w:rPr>
          <w:i/>
          <w:iCs/>
          <w:color w:val="008000"/>
          <w:sz w:val="22"/>
          <w:u w:val="single"/>
          <w:lang w:val="ro-RO"/>
        </w:rPr>
        <w:t>244</w:t>
      </w:r>
      <w:r w:rsidRPr="000717A8">
        <w:rPr>
          <w:i/>
          <w:iCs/>
          <w:sz w:val="22"/>
          <w:lang w:val="ro-RO"/>
        </w:rPr>
        <w:t xml:space="preserve">, </w:t>
      </w:r>
      <w:r w:rsidRPr="000717A8">
        <w:rPr>
          <w:i/>
          <w:iCs/>
          <w:color w:val="008000"/>
          <w:sz w:val="22"/>
          <w:u w:val="single"/>
          <w:lang w:val="ro-RO"/>
        </w:rPr>
        <w:t>245</w:t>
      </w:r>
      <w:r w:rsidRPr="000717A8">
        <w:rPr>
          <w:i/>
          <w:iCs/>
          <w:sz w:val="22"/>
          <w:lang w:val="ro-RO"/>
        </w:rPr>
        <w:t xml:space="preserve">, </w:t>
      </w:r>
      <w:r w:rsidRPr="000717A8">
        <w:rPr>
          <w:i/>
          <w:iCs/>
          <w:color w:val="008000"/>
          <w:sz w:val="22"/>
          <w:u w:val="single"/>
          <w:lang w:val="ro-RO"/>
        </w:rPr>
        <w:t>247</w:t>
      </w:r>
      <w:r w:rsidRPr="000717A8">
        <w:rPr>
          <w:i/>
          <w:iCs/>
          <w:sz w:val="22"/>
          <w:lang w:val="ro-RO"/>
        </w:rPr>
        <w:t xml:space="preserve">, </w:t>
      </w:r>
      <w:r w:rsidRPr="000717A8">
        <w:rPr>
          <w:i/>
          <w:iCs/>
          <w:color w:val="008000"/>
          <w:sz w:val="22"/>
          <w:u w:val="single"/>
          <w:lang w:val="ro-RO"/>
        </w:rPr>
        <w:t>art. 249</w:t>
      </w:r>
      <w:r w:rsidRPr="000717A8">
        <w:rPr>
          <w:i/>
          <w:iCs/>
          <w:sz w:val="22"/>
          <w:lang w:val="ro-RO"/>
        </w:rPr>
        <w:t xml:space="preserve"> - 251 au produs consecinţe deosebit de grave, limitele speciale ale pedepsei prevăzute de lege se majorează cu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TITLUL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privind autoritatea şi frontiera de stat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autorităţii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257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Ultrajul</w:t>
      </w:r>
    </w:p>
    <w:p w:rsidR="000717A8" w:rsidRPr="000717A8" w:rsidRDefault="000717A8" w:rsidP="000717A8">
      <w:pPr>
        <w:autoSpaceDE w:val="0"/>
        <w:autoSpaceDN w:val="0"/>
        <w:adjustRightInd w:val="0"/>
        <w:rPr>
          <w:sz w:val="22"/>
          <w:lang w:val="ro-RO"/>
        </w:rPr>
      </w:pPr>
      <w:r w:rsidRPr="000717A8">
        <w:rPr>
          <w:sz w:val="22"/>
          <w:lang w:val="ro-RO"/>
        </w:rPr>
        <w:t xml:space="preserve">    (1) Ameninţarea săvârşită nemijlocit sau prin mijloace de comunicare directă, lovirea sau alte violenţe, vătămarea corporală, lovirile sau vătămările cauzatoare de moarte ori omorul săvârşite împotriva unui funcţionar public care îndeplineşte o funcţie ce implică exerciţiul autorităţii de stat, aflat în exercitarea atribuţiilor de serviciu sau în legătură cu exercitarea acestor atribuţii, se sancţionează cu pedeapsa prevăzută de lege pentru acea infracţiune, ale cărei limite speciale se majorează cu o treime.</w:t>
      </w:r>
    </w:p>
    <w:p w:rsidR="000717A8" w:rsidRPr="000717A8" w:rsidRDefault="000717A8" w:rsidP="000717A8">
      <w:pPr>
        <w:autoSpaceDE w:val="0"/>
        <w:autoSpaceDN w:val="0"/>
        <w:adjustRightInd w:val="0"/>
        <w:rPr>
          <w:sz w:val="22"/>
          <w:lang w:val="ro-RO"/>
        </w:rPr>
      </w:pPr>
      <w:r w:rsidRPr="000717A8">
        <w:rPr>
          <w:sz w:val="22"/>
          <w:lang w:val="ro-RO"/>
        </w:rPr>
        <w:t xml:space="preserve">    (2) Săvârşirea unei infracţiuni împotriva unui funcţionar public care îndeplineşte o funcţie ce implică exerciţiul autorităţii de stat ori asupra bunurilor acestuia, în scop de intimidare sau de răzbunare, în legătură cu exercitarea atribuţiilor de serviciu, se sancţionează cu pedeapsa prevăzută de lege pentru acea infracţiune, ale cărei limite speciale se majorează cu o treime.</w:t>
      </w:r>
    </w:p>
    <w:p w:rsidR="000717A8" w:rsidRPr="000717A8" w:rsidRDefault="000717A8" w:rsidP="000717A8">
      <w:pPr>
        <w:autoSpaceDE w:val="0"/>
        <w:autoSpaceDN w:val="0"/>
        <w:adjustRightInd w:val="0"/>
        <w:rPr>
          <w:sz w:val="22"/>
          <w:lang w:val="ro-RO"/>
        </w:rPr>
      </w:pPr>
      <w:r w:rsidRPr="000717A8">
        <w:rPr>
          <w:sz w:val="22"/>
          <w:lang w:val="ro-RO"/>
        </w:rPr>
        <w:t xml:space="preserve">    (3) Cu aceeaşi pedeapsă se sancţionează faptele comise în condiţiile alin. (2), dacă privesc un membru de familie al funcţionarului public.</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i/>
          <w:iCs/>
          <w:sz w:val="22"/>
          <w:lang w:val="ro-RO"/>
        </w:rPr>
        <w:t xml:space="preserve">    (4) Faptele prevăzute la alin. (1) - (3), comise asupra unui poliţist sau militar, precum şi asupra personalului silvic învestit cu exerciţiul autorităţii publice, aflaţi în exercitarea atribuţiilor de serviciu sau în legătură cu exercitarea acestor atribuţii, se sancţionează cu pedeapsa privativă de libertate prevăzută de lege pentru acea infracţiune, ale cărei limite se majorează cu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258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Uzurparea de calităţi oficiale</w:t>
      </w:r>
    </w:p>
    <w:p w:rsidR="000717A8" w:rsidRPr="000717A8" w:rsidRDefault="000717A8" w:rsidP="000717A8">
      <w:pPr>
        <w:autoSpaceDE w:val="0"/>
        <w:autoSpaceDN w:val="0"/>
        <w:adjustRightInd w:val="0"/>
        <w:rPr>
          <w:sz w:val="22"/>
          <w:lang w:val="ro-RO"/>
        </w:rPr>
      </w:pPr>
      <w:r w:rsidRPr="000717A8">
        <w:rPr>
          <w:sz w:val="22"/>
          <w:lang w:val="ro-RO"/>
        </w:rPr>
        <w:t xml:space="preserve">    (1) Folosirea fără drept a unei calităţi oficiale care implică exerciţiul autorităţii de stat, însoţită sau urmată de îndeplinirea vreunui act legat de acea calitate,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fapta funcţionarului public care continuă să exercite o funcţie ce implică exerciţiul autorităţii de stat, după ce a pierdut acest drept conform legii.</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sau alin. (2) au fost săvârşite de o persoană care poartă, fără drept, uniforme sau semne distinctive ale unei autorităţi publice, pedeapsa este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259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Sustragerea sau distrugerea de înscrisuri</w:t>
      </w:r>
    </w:p>
    <w:p w:rsidR="000717A8" w:rsidRPr="000717A8" w:rsidRDefault="000717A8" w:rsidP="000717A8">
      <w:pPr>
        <w:autoSpaceDE w:val="0"/>
        <w:autoSpaceDN w:val="0"/>
        <w:adjustRightInd w:val="0"/>
        <w:rPr>
          <w:sz w:val="22"/>
          <w:lang w:val="ro-RO"/>
        </w:rPr>
      </w:pPr>
      <w:r w:rsidRPr="000717A8">
        <w:rPr>
          <w:sz w:val="22"/>
          <w:lang w:val="ro-RO"/>
        </w:rPr>
        <w:t xml:space="preserve">    (1) Sustragerea ori distrugerea unui înscris care se află în păstrarea ori în deţinerea unei persoane dintre cele prevăzute în </w:t>
      </w:r>
      <w:r w:rsidRPr="000717A8">
        <w:rPr>
          <w:color w:val="008000"/>
          <w:sz w:val="22"/>
          <w:u w:val="single"/>
          <w:lang w:val="ro-RO"/>
        </w:rPr>
        <w:t>art. 176</w:t>
      </w:r>
      <w:r w:rsidRPr="000717A8">
        <w:rPr>
          <w:sz w:val="22"/>
          <w:lang w:val="ro-RO"/>
        </w:rPr>
        <w:t xml:space="preserve"> sau </w:t>
      </w:r>
      <w:r w:rsidRPr="000717A8">
        <w:rPr>
          <w:color w:val="008000"/>
          <w:sz w:val="22"/>
          <w:u w:val="single"/>
          <w:lang w:val="ro-RO"/>
        </w:rPr>
        <w:t>art. 175</w:t>
      </w:r>
      <w:r w:rsidRPr="000717A8">
        <w:rPr>
          <w:sz w:val="22"/>
          <w:lang w:val="ro-RO"/>
        </w:rPr>
        <w:t xml:space="preserve"> alin. (2)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Dacă fapta este săvârşită de un funcţionar public în exercitarea atribuţiilor de serviciu, limitele speciale ale pedepsei se majorează cu o treime.</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Ruperea de sigilii</w:t>
      </w:r>
    </w:p>
    <w:p w:rsidR="000717A8" w:rsidRPr="000717A8" w:rsidRDefault="000717A8" w:rsidP="000717A8">
      <w:pPr>
        <w:autoSpaceDE w:val="0"/>
        <w:autoSpaceDN w:val="0"/>
        <w:adjustRightInd w:val="0"/>
        <w:rPr>
          <w:sz w:val="22"/>
          <w:lang w:val="ro-RO"/>
        </w:rPr>
      </w:pPr>
      <w:r w:rsidRPr="000717A8">
        <w:rPr>
          <w:sz w:val="22"/>
          <w:lang w:val="ro-RO"/>
        </w:rPr>
        <w:t xml:space="preserve">    (1) Înlăturarea ori distrugerea unui sigiliu legal aplicat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a fost săvârşită de custode, pedeapsa este închisoarea de la 6 luni la 2 ani sau amenda.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Sustragerea de sub sechestru</w:t>
      </w:r>
    </w:p>
    <w:p w:rsidR="000717A8" w:rsidRPr="000717A8" w:rsidRDefault="000717A8" w:rsidP="000717A8">
      <w:pPr>
        <w:autoSpaceDE w:val="0"/>
        <w:autoSpaceDN w:val="0"/>
        <w:adjustRightInd w:val="0"/>
        <w:rPr>
          <w:sz w:val="22"/>
          <w:lang w:val="ro-RO"/>
        </w:rPr>
      </w:pPr>
      <w:r w:rsidRPr="000717A8">
        <w:rPr>
          <w:sz w:val="22"/>
          <w:lang w:val="ro-RO"/>
        </w:rPr>
        <w:t xml:space="preserve">    (1) Sustragerea unui bun care este legal sechestrat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a fost săvârşită de custode, pedeapsa este închisoarea de la 6 luni la 2 ani sau amenda.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privind frontiera de stat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Trecerea frauduloasă a frontierei de stat</w:t>
      </w:r>
    </w:p>
    <w:p w:rsidR="000717A8" w:rsidRPr="000717A8" w:rsidRDefault="000717A8" w:rsidP="000717A8">
      <w:pPr>
        <w:autoSpaceDE w:val="0"/>
        <w:autoSpaceDN w:val="0"/>
        <w:adjustRightInd w:val="0"/>
        <w:rPr>
          <w:sz w:val="22"/>
          <w:lang w:val="ro-RO"/>
        </w:rPr>
      </w:pPr>
      <w:r w:rsidRPr="000717A8">
        <w:rPr>
          <w:sz w:val="22"/>
          <w:lang w:val="ro-RO"/>
        </w:rPr>
        <w:t xml:space="preserve">    (1) Intrarea sau ieşirea din ţară prin trecerea ilegală a frontierei de stat a României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prevăzută în alin. (1) a fost săvârşită:</w:t>
      </w:r>
    </w:p>
    <w:p w:rsidR="000717A8" w:rsidRPr="000717A8" w:rsidRDefault="000717A8" w:rsidP="000717A8">
      <w:pPr>
        <w:autoSpaceDE w:val="0"/>
        <w:autoSpaceDN w:val="0"/>
        <w:adjustRightInd w:val="0"/>
        <w:rPr>
          <w:sz w:val="22"/>
          <w:lang w:val="ro-RO"/>
        </w:rPr>
      </w:pPr>
      <w:r w:rsidRPr="000717A8">
        <w:rPr>
          <w:sz w:val="22"/>
          <w:lang w:val="ro-RO"/>
        </w:rPr>
        <w:t xml:space="preserve">    a) în scopul sustragerii de la tragerea la răspundere penală sau de la executarea unei pedepse ori a unei măsuri educative, privative de libertate;</w:t>
      </w:r>
    </w:p>
    <w:p w:rsidR="000717A8" w:rsidRPr="000717A8" w:rsidRDefault="000717A8" w:rsidP="000717A8">
      <w:pPr>
        <w:autoSpaceDE w:val="0"/>
        <w:autoSpaceDN w:val="0"/>
        <w:adjustRightInd w:val="0"/>
        <w:rPr>
          <w:sz w:val="22"/>
          <w:lang w:val="ro-RO"/>
        </w:rPr>
      </w:pPr>
      <w:r w:rsidRPr="000717A8">
        <w:rPr>
          <w:sz w:val="22"/>
          <w:lang w:val="ro-RO"/>
        </w:rPr>
        <w:t xml:space="preserve">    b) de către un străin declarat indezirabil ori căruia i-a fost interzis în orice mod dreptul de intrare sau de şedere în ţară, pedeapsa este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r w:rsidRPr="000717A8">
        <w:rPr>
          <w:sz w:val="22"/>
          <w:lang w:val="ro-RO"/>
        </w:rPr>
        <w:t xml:space="preserve">    (4) Fapta prevăzută în alin. (1), săvârşită de o victimă a traficului de persoane sau de minori, nu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Traficul de migranţi</w:t>
      </w:r>
    </w:p>
    <w:p w:rsidR="000717A8" w:rsidRPr="000717A8" w:rsidRDefault="000717A8" w:rsidP="000717A8">
      <w:pPr>
        <w:autoSpaceDE w:val="0"/>
        <w:autoSpaceDN w:val="0"/>
        <w:adjustRightInd w:val="0"/>
        <w:rPr>
          <w:sz w:val="22"/>
          <w:lang w:val="ro-RO"/>
        </w:rPr>
      </w:pPr>
      <w:r w:rsidRPr="000717A8">
        <w:rPr>
          <w:sz w:val="22"/>
          <w:lang w:val="ro-RO"/>
        </w:rPr>
        <w:t xml:space="preserve">    (1) Racolarea, îndrumarea, călăuzirea, transportarea, transferarea sau adăpostirea unei persoane, în scopul trecerii frauduloase a frontierei de stat a României,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Când fapta a fost săvârşită:</w:t>
      </w:r>
    </w:p>
    <w:p w:rsidR="000717A8" w:rsidRPr="000717A8" w:rsidRDefault="000717A8" w:rsidP="000717A8">
      <w:pPr>
        <w:autoSpaceDE w:val="0"/>
        <w:autoSpaceDN w:val="0"/>
        <w:adjustRightInd w:val="0"/>
        <w:rPr>
          <w:sz w:val="22"/>
          <w:lang w:val="ro-RO"/>
        </w:rPr>
      </w:pPr>
      <w:r w:rsidRPr="000717A8">
        <w:rPr>
          <w:sz w:val="22"/>
          <w:lang w:val="ro-RO"/>
        </w:rPr>
        <w:t xml:space="preserve">    a) în scopul de a obţine, direct sau indirect, un folos patrimonial;</w:t>
      </w:r>
    </w:p>
    <w:p w:rsidR="000717A8" w:rsidRPr="000717A8" w:rsidRDefault="000717A8" w:rsidP="000717A8">
      <w:pPr>
        <w:autoSpaceDE w:val="0"/>
        <w:autoSpaceDN w:val="0"/>
        <w:adjustRightInd w:val="0"/>
        <w:rPr>
          <w:sz w:val="22"/>
          <w:lang w:val="ro-RO"/>
        </w:rPr>
      </w:pPr>
      <w:r w:rsidRPr="000717A8">
        <w:rPr>
          <w:sz w:val="22"/>
          <w:lang w:val="ro-RO"/>
        </w:rPr>
        <w:t xml:space="preserve">    b) prin mijloace care pun în pericol viaţa, integritatea sau sănătatea migrantului;</w:t>
      </w:r>
    </w:p>
    <w:p w:rsidR="000717A8" w:rsidRPr="000717A8" w:rsidRDefault="000717A8" w:rsidP="000717A8">
      <w:pPr>
        <w:autoSpaceDE w:val="0"/>
        <w:autoSpaceDN w:val="0"/>
        <w:adjustRightInd w:val="0"/>
        <w:rPr>
          <w:sz w:val="22"/>
          <w:lang w:val="ro-RO"/>
        </w:rPr>
      </w:pPr>
      <w:r w:rsidRPr="000717A8">
        <w:rPr>
          <w:sz w:val="22"/>
          <w:lang w:val="ro-RO"/>
        </w:rPr>
        <w:t xml:space="preserve">    c) prin supunerea migrantului la tratamente inumane sau degradante, pedeapsa este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Facilitarea şederii ilegale în România</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facilitează, prin orice mijloace, rămânerea ilegală pe teritoriul României a unei persoane, victimă a unei infracţiuni de trafic de persoane, de minori sau de migranţi, care nu are cetăţenia română şi nici domiciliul în România, se pedepseşte cu închisoarea de la unu la 5 ani şi interzicerea exercitării unor drepturi. Dacă mijlocul folosit constituie prin el însuşi o infracţiune, se aplică regulile privind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(2) Când fapta a fost săvârşită:</w:t>
      </w:r>
    </w:p>
    <w:p w:rsidR="000717A8" w:rsidRPr="000717A8" w:rsidRDefault="000717A8" w:rsidP="000717A8">
      <w:pPr>
        <w:autoSpaceDE w:val="0"/>
        <w:autoSpaceDN w:val="0"/>
        <w:adjustRightInd w:val="0"/>
        <w:rPr>
          <w:sz w:val="22"/>
          <w:lang w:val="ro-RO"/>
        </w:rPr>
      </w:pPr>
      <w:r w:rsidRPr="000717A8">
        <w:rPr>
          <w:sz w:val="22"/>
          <w:lang w:val="ro-RO"/>
        </w:rPr>
        <w:t xml:space="preserve">    a) în scopul de a obţine, direct sau indirect, un folos patrimonial;</w:t>
      </w:r>
    </w:p>
    <w:p w:rsidR="000717A8" w:rsidRPr="000717A8" w:rsidRDefault="000717A8" w:rsidP="000717A8">
      <w:pPr>
        <w:autoSpaceDE w:val="0"/>
        <w:autoSpaceDN w:val="0"/>
        <w:adjustRightInd w:val="0"/>
        <w:rPr>
          <w:sz w:val="22"/>
          <w:lang w:val="ro-RO"/>
        </w:rPr>
      </w:pPr>
      <w:r w:rsidRPr="000717A8">
        <w:rPr>
          <w:sz w:val="22"/>
          <w:lang w:val="ro-RO"/>
        </w:rPr>
        <w:t xml:space="preserve">    b) de către un funcţionar public aflat în exercitarea atribuţiilor de serviciu,</w:t>
      </w:r>
    </w:p>
    <w:p w:rsidR="000717A8" w:rsidRPr="000717A8" w:rsidRDefault="000717A8" w:rsidP="000717A8">
      <w:pPr>
        <w:autoSpaceDE w:val="0"/>
        <w:autoSpaceDN w:val="0"/>
        <w:adjustRightInd w:val="0"/>
        <w:rPr>
          <w:sz w:val="22"/>
          <w:lang w:val="ro-RO"/>
        </w:rPr>
      </w:pPr>
      <w:r w:rsidRPr="000717A8">
        <w:rPr>
          <w:sz w:val="22"/>
          <w:lang w:val="ro-RO"/>
        </w:rPr>
        <w:t>pedeapsa este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Când faptele prevăzute în alin. (1) şi alin. (2) sunt săvârşite cu privire la un alt străin aflat ilegal pe teritoriul României, limitele speciale ale pedepsei se reduc cu o treime.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Sustragerea de la măsurile de îndepărtare de pe teritoriul României</w:t>
      </w:r>
    </w:p>
    <w:p w:rsidR="000717A8" w:rsidRPr="000717A8" w:rsidRDefault="000717A8" w:rsidP="000717A8">
      <w:pPr>
        <w:autoSpaceDE w:val="0"/>
        <w:autoSpaceDN w:val="0"/>
        <w:adjustRightInd w:val="0"/>
        <w:rPr>
          <w:sz w:val="22"/>
          <w:lang w:val="ro-RO"/>
        </w:rPr>
      </w:pPr>
      <w:r w:rsidRPr="000717A8">
        <w:rPr>
          <w:sz w:val="22"/>
          <w:lang w:val="ro-RO"/>
        </w:rPr>
        <w:t xml:space="preserve">    Sustragerea de la executarea obligaţiilor instituite de autorităţile competente, de către străinul faţă de care s-a dispus măsura îndepărtării de pe teritoriul României ori a fost dispusă interzicerea dreptului de şedere, se pedepseşte cu închisoare de la 3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înfăptuirii justiţiei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266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Nedenunţarea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Fapta persoanei care, luând cunoştinţă de comiterea unei fapte prevăzute de legea penală contra vieţii sau care a avut ca urmare moartea unei persoane, nu înştiinţează de îndată autorităţile se pedepseşte cu închisoare de la un an la 3 ani.</w:t>
      </w:r>
    </w:p>
    <w:p w:rsidR="000717A8" w:rsidRPr="000717A8" w:rsidRDefault="000717A8" w:rsidP="000717A8">
      <w:pPr>
        <w:autoSpaceDE w:val="0"/>
        <w:autoSpaceDN w:val="0"/>
        <w:adjustRightInd w:val="0"/>
        <w:rPr>
          <w:sz w:val="22"/>
          <w:lang w:val="ro-RO"/>
        </w:rPr>
      </w:pPr>
      <w:r w:rsidRPr="000717A8">
        <w:rPr>
          <w:i/>
          <w:iCs/>
          <w:sz w:val="22"/>
          <w:lang w:val="ro-RO"/>
        </w:rPr>
        <w:t xml:space="preserve">    (1^1) Fapta persoanei care, luând cunoştinţă de comiterea unei fapte prevăzute de legea penală, de trafic şi exploatare a persoanelor vulnerabile ori contra libertăţii şi integrităţii sexuale, săvârşite faţă de un minor, nu înştiinţează de îndată autorităţile se pedepseşte cu închisoare de la 6 luni la 2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Nedenunţarea săvârşită de un membru de familie nu se pedepseşte.</w:t>
      </w:r>
    </w:p>
    <w:p w:rsidR="000717A8" w:rsidRPr="000717A8" w:rsidRDefault="000717A8" w:rsidP="000717A8">
      <w:pPr>
        <w:autoSpaceDE w:val="0"/>
        <w:autoSpaceDN w:val="0"/>
        <w:adjustRightInd w:val="0"/>
        <w:rPr>
          <w:sz w:val="22"/>
          <w:lang w:val="ro-RO"/>
        </w:rPr>
      </w:pPr>
      <w:r w:rsidRPr="000717A8">
        <w:rPr>
          <w:sz w:val="22"/>
          <w:lang w:val="ro-RO"/>
        </w:rPr>
        <w:t xml:space="preserve">    (3) Nu se pedepseşte persoana care, înainte de punerea în mişcare a acţiunii penale împotriva unei persoane pentru săvârşirea faptei nedenunţate, încunoştinţează autorităţile competente despre aceasta sau care, chiar după punerea în mişcare a acţiunii penale, a înlesnit tragerea la răspundere penală a autorului sau a participanţilor.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Omisiunea sesizării</w:t>
      </w:r>
    </w:p>
    <w:p w:rsidR="000717A8" w:rsidRPr="000717A8" w:rsidRDefault="000717A8" w:rsidP="000717A8">
      <w:pPr>
        <w:autoSpaceDE w:val="0"/>
        <w:autoSpaceDN w:val="0"/>
        <w:adjustRightInd w:val="0"/>
        <w:rPr>
          <w:sz w:val="22"/>
          <w:lang w:val="ro-RO"/>
        </w:rPr>
      </w:pPr>
      <w:r w:rsidRPr="000717A8">
        <w:rPr>
          <w:sz w:val="22"/>
          <w:lang w:val="ro-RO"/>
        </w:rPr>
        <w:t xml:space="preserve">    (1) Funcţionarul public care, luând cunoştinţă de săvârşirea unei fapte prevăzute de legea penală în legătură cu serviciul în cadrul căruia îşi îndeplineşte sarcinile, omite sesizarea de îndată a organelor de urmărire penală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Când fapta este săvârşită din culpă, pedeapsa este închisoarea de la 3 luni la un an sau amenda.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Inducerea în eroare a organelor judiciare</w:t>
      </w:r>
    </w:p>
    <w:p w:rsidR="000717A8" w:rsidRPr="000717A8" w:rsidRDefault="000717A8" w:rsidP="000717A8">
      <w:pPr>
        <w:autoSpaceDE w:val="0"/>
        <w:autoSpaceDN w:val="0"/>
        <w:adjustRightInd w:val="0"/>
        <w:rPr>
          <w:sz w:val="22"/>
          <w:lang w:val="ro-RO"/>
        </w:rPr>
      </w:pPr>
      <w:r w:rsidRPr="000717A8">
        <w:rPr>
          <w:sz w:val="22"/>
          <w:lang w:val="ro-RO"/>
        </w:rPr>
        <w:t xml:space="preserve">    (1) Sesizarea penală, făcută prin denunţ sau plângere, cu privire la existenţa unei fapte prevăzute de legea penală ori în legătură cu săvârşirea unei asemenea fapte de către o anumită persoană, cunoscând că aceasta este nereală,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Producerea sau ticluirea de probe nereale, în scopul de a dovedi existenţa unei fapte prevăzute de legea penală ori săvârşirea acesteia de către o anumită persoană,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(3) Nu se pedepseşte persoana care a săvârşit inducerea în eroare a organelor judiciare, dacă declară, înainte de reţinerea, arestarea sau de punerea în mişcare a acţiunii penale împotriva celui faţă de care s-a făcut denunţul sau plângerea ori s-au produs probele, că denunţul, plângerea sau probele sunt nereale.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269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Favorizarea făptuitorului</w:t>
      </w:r>
    </w:p>
    <w:p w:rsidR="000717A8" w:rsidRPr="000717A8" w:rsidRDefault="000717A8" w:rsidP="000717A8">
      <w:pPr>
        <w:autoSpaceDE w:val="0"/>
        <w:autoSpaceDN w:val="0"/>
        <w:adjustRightInd w:val="0"/>
        <w:rPr>
          <w:sz w:val="22"/>
          <w:lang w:val="ro-RO"/>
        </w:rPr>
      </w:pPr>
      <w:r w:rsidRPr="000717A8">
        <w:rPr>
          <w:sz w:val="22"/>
          <w:lang w:val="ro-RO"/>
        </w:rPr>
        <w:t xml:space="preserve">    (1) Ajutorul dat făptuitorului în scopul împiedicării sau îngreunării cercetărilor într-o cauză penală, tragerii la răspundere penală, executării unei pedepse sau măsuri privative de libertate se pedepseşte cu închisoare de la unu la 5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Pedeapsa aplicată favorizatorului nu poate fi mai mare decât pedeapsa prevăzută de lege pentru fapta săvârşită de autor.</w:t>
      </w:r>
    </w:p>
    <w:p w:rsidR="000717A8" w:rsidRPr="000717A8" w:rsidRDefault="000717A8" w:rsidP="000717A8">
      <w:pPr>
        <w:autoSpaceDE w:val="0"/>
        <w:autoSpaceDN w:val="0"/>
        <w:adjustRightInd w:val="0"/>
        <w:rPr>
          <w:sz w:val="22"/>
          <w:lang w:val="ro-RO"/>
        </w:rPr>
      </w:pPr>
      <w:r w:rsidRPr="000717A8">
        <w:rPr>
          <w:sz w:val="22"/>
          <w:lang w:val="ro-RO"/>
        </w:rPr>
        <w:t xml:space="preserve">    (3) Favorizarea săvârşită de un membru de familie nu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Tăinuirea</w:t>
      </w:r>
    </w:p>
    <w:p w:rsidR="000717A8" w:rsidRPr="000717A8" w:rsidRDefault="000717A8" w:rsidP="000717A8">
      <w:pPr>
        <w:autoSpaceDE w:val="0"/>
        <w:autoSpaceDN w:val="0"/>
        <w:adjustRightInd w:val="0"/>
        <w:rPr>
          <w:sz w:val="22"/>
          <w:lang w:val="ro-RO"/>
        </w:rPr>
      </w:pPr>
      <w:r w:rsidRPr="000717A8">
        <w:rPr>
          <w:sz w:val="22"/>
          <w:lang w:val="ro-RO"/>
        </w:rPr>
        <w:t xml:space="preserve">    (1) Primirea, dobândirea, transformarea ori înlesnirea valorificării unui bun, de către o persoană care fie a cunoscut, fie a prevăzut din împrejurările concrete că acesta provine din săvârşirea unei fapte prevăzute de legea penală, chiar fără a cunoaşte natura acesteia, se pedepseşte cu închisoare de la unu la 5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Pedeapsa aplicată tăinuitorului nu poate fi mai mare decât pedeapsa prevăzută de lege pentru fapta săvârşită de autor.</w:t>
      </w:r>
    </w:p>
    <w:p w:rsidR="000717A8" w:rsidRPr="000717A8" w:rsidRDefault="000717A8" w:rsidP="000717A8">
      <w:pPr>
        <w:autoSpaceDE w:val="0"/>
        <w:autoSpaceDN w:val="0"/>
        <w:adjustRightInd w:val="0"/>
        <w:rPr>
          <w:sz w:val="22"/>
          <w:lang w:val="ro-RO"/>
        </w:rPr>
      </w:pPr>
      <w:r w:rsidRPr="000717A8">
        <w:rPr>
          <w:sz w:val="22"/>
          <w:lang w:val="ro-RO"/>
        </w:rPr>
        <w:t xml:space="preserve">    (3) Tăinuirea săvârşită de un membru de familie nu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271</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Obstrucţionarea justiţiei</w:t>
      </w:r>
    </w:p>
    <w:p w:rsidR="000717A8" w:rsidRPr="000717A8" w:rsidRDefault="000717A8" w:rsidP="000717A8">
      <w:pPr>
        <w:autoSpaceDE w:val="0"/>
        <w:autoSpaceDN w:val="0"/>
        <w:adjustRightInd w:val="0"/>
        <w:rPr>
          <w:sz w:val="22"/>
          <w:lang w:val="ro-RO"/>
        </w:rPr>
      </w:pPr>
      <w:r w:rsidRPr="000717A8">
        <w:rPr>
          <w:sz w:val="22"/>
          <w:lang w:val="ro-RO"/>
        </w:rPr>
        <w:t xml:space="preserve">    (1) Persoana care, fiind avertizată asupra consecinţelor faptei sale:</w:t>
      </w:r>
    </w:p>
    <w:p w:rsidR="000717A8" w:rsidRPr="000717A8" w:rsidRDefault="000717A8" w:rsidP="000717A8">
      <w:pPr>
        <w:autoSpaceDE w:val="0"/>
        <w:autoSpaceDN w:val="0"/>
        <w:adjustRightInd w:val="0"/>
        <w:rPr>
          <w:sz w:val="22"/>
          <w:lang w:val="ro-RO"/>
        </w:rPr>
      </w:pPr>
      <w:r w:rsidRPr="000717A8">
        <w:rPr>
          <w:sz w:val="22"/>
          <w:lang w:val="ro-RO"/>
        </w:rPr>
        <w:t xml:space="preserve">    a) împiedică, fără drept, organul de urmărire sau instanţa să efectueze, în condiţiile legii, un act procedural;</w:t>
      </w:r>
    </w:p>
    <w:p w:rsidR="000717A8" w:rsidRPr="000717A8" w:rsidRDefault="000717A8" w:rsidP="000717A8">
      <w:pPr>
        <w:autoSpaceDE w:val="0"/>
        <w:autoSpaceDN w:val="0"/>
        <w:adjustRightInd w:val="0"/>
        <w:rPr>
          <w:sz w:val="22"/>
          <w:lang w:val="ro-RO"/>
        </w:rPr>
      </w:pPr>
      <w:r w:rsidRPr="000717A8">
        <w:rPr>
          <w:sz w:val="22"/>
          <w:lang w:val="ro-RO"/>
        </w:rPr>
        <w:t xml:space="preserve">    b) refuză să pună la dispoziţia organului de urmărire penală, instanţei sau judecătorului sindic, în tot sau în parte, datele, informaţiile, înscrisurile sau bunurile deţinute, care i-au fost solicitate în mod explicit, în condiţiile legii, în vederea soluţionării unei cauze,</w:t>
      </w:r>
    </w:p>
    <w:p w:rsidR="000717A8" w:rsidRPr="000717A8" w:rsidRDefault="000717A8" w:rsidP="000717A8">
      <w:pPr>
        <w:autoSpaceDE w:val="0"/>
        <w:autoSpaceDN w:val="0"/>
        <w:adjustRightInd w:val="0"/>
        <w:rPr>
          <w:sz w:val="22"/>
          <w:lang w:val="ro-RO"/>
        </w:rPr>
      </w:pPr>
      <w:r w:rsidRPr="000717A8">
        <w:rPr>
          <w:sz w:val="22"/>
          <w:lang w:val="ro-RO"/>
        </w:rPr>
        <w:t>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Dispoziţiile alin. (1) nu se aplică în cazul persoanei urmărite sau judecate pentru infracţiunea care formează obiectul procesului penal.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Influenţarea declaraţiilor</w:t>
      </w:r>
    </w:p>
    <w:p w:rsidR="000717A8" w:rsidRPr="000717A8" w:rsidRDefault="000717A8" w:rsidP="000717A8">
      <w:pPr>
        <w:autoSpaceDE w:val="0"/>
        <w:autoSpaceDN w:val="0"/>
        <w:adjustRightInd w:val="0"/>
        <w:rPr>
          <w:sz w:val="22"/>
          <w:lang w:val="ro-RO"/>
        </w:rPr>
      </w:pPr>
      <w:r w:rsidRPr="000717A8">
        <w:rPr>
          <w:sz w:val="22"/>
          <w:lang w:val="ro-RO"/>
        </w:rPr>
        <w:t xml:space="preserve">    (1) Încercarea de a determina sau determinarea unei persoane, indiferent de calitatea acesteia, prin corupere, prin constrângere ori prin altă faptă cu efect vădit intimidant, săvârşită asupra sa ori asupra unui membru de familie al acesteia, să nu sesizeze organele de urmărire penală, să nu dea declaraţii, să îşi retragă declaraţiile, să dea declaraţii mincinoase ori să nu prezinte probe, într-o cauză penală, civilă sau în orice altă procedură judiciară, se pedepseşte cu închisoarea de la unu la 5 ani. Dacă actul de intimidare sau corupere constituie prin el însuşi o infracţiune, se aplică regulile privind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(2) Nu constituie infracţiune înţelegerea patrimonială dintre infractor şi persoana vătămată, intervenită în cazul infracţiunilor pentru care acţiunea penală se pune în mişcare la plângere prealabilă sau pentru care intervine împăcarea.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Mărturia mincinoasă</w:t>
      </w:r>
    </w:p>
    <w:p w:rsidR="000717A8" w:rsidRPr="000717A8" w:rsidRDefault="000717A8" w:rsidP="000717A8">
      <w:pPr>
        <w:autoSpaceDE w:val="0"/>
        <w:autoSpaceDN w:val="0"/>
        <w:adjustRightInd w:val="0"/>
        <w:rPr>
          <w:sz w:val="22"/>
          <w:lang w:val="ro-RO"/>
        </w:rPr>
      </w:pPr>
      <w:r w:rsidRPr="000717A8">
        <w:rPr>
          <w:sz w:val="22"/>
          <w:lang w:val="ro-RO"/>
        </w:rPr>
        <w:t xml:space="preserve">    (1) Fapta martorului care, într-o cauză penală, civilă sau în orice altă procedură în care se ascultă martori, face afirmaţii mincinoase ori nu spune tot ce ştie în legătură cu faptele sau împrejurările esenţiale cu privire la care este întrebat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Mărturia mincinoasă săvârşită:</w:t>
      </w:r>
    </w:p>
    <w:p w:rsidR="000717A8" w:rsidRPr="000717A8" w:rsidRDefault="000717A8" w:rsidP="000717A8">
      <w:pPr>
        <w:autoSpaceDE w:val="0"/>
        <w:autoSpaceDN w:val="0"/>
        <w:adjustRightInd w:val="0"/>
        <w:rPr>
          <w:sz w:val="22"/>
          <w:lang w:val="ro-RO"/>
        </w:rPr>
      </w:pPr>
      <w:r w:rsidRPr="000717A8">
        <w:rPr>
          <w:sz w:val="22"/>
          <w:lang w:val="ro-RO"/>
        </w:rPr>
        <w:t xml:space="preserve">    a) de un martor cu identitate protejată ori aflat în Programul de protecţie a martorilor;</w:t>
      </w:r>
    </w:p>
    <w:p w:rsidR="000717A8" w:rsidRPr="000717A8" w:rsidRDefault="000717A8" w:rsidP="000717A8">
      <w:pPr>
        <w:autoSpaceDE w:val="0"/>
        <w:autoSpaceDN w:val="0"/>
        <w:adjustRightInd w:val="0"/>
        <w:rPr>
          <w:sz w:val="22"/>
          <w:lang w:val="ro-RO"/>
        </w:rPr>
      </w:pPr>
      <w:r w:rsidRPr="000717A8">
        <w:rPr>
          <w:sz w:val="22"/>
          <w:lang w:val="ro-RO"/>
        </w:rPr>
        <w:t xml:space="preserve">    b) de un investigator sub acoperire;</w:t>
      </w:r>
    </w:p>
    <w:p w:rsidR="000717A8" w:rsidRPr="000717A8" w:rsidRDefault="000717A8" w:rsidP="000717A8">
      <w:pPr>
        <w:autoSpaceDE w:val="0"/>
        <w:autoSpaceDN w:val="0"/>
        <w:adjustRightInd w:val="0"/>
        <w:rPr>
          <w:sz w:val="22"/>
          <w:lang w:val="ro-RO"/>
        </w:rPr>
      </w:pPr>
      <w:r w:rsidRPr="000717A8">
        <w:rPr>
          <w:sz w:val="22"/>
          <w:lang w:val="ro-RO"/>
        </w:rPr>
        <w:t xml:space="preserve">    c) de o persoană care întocmeşte un raport de expertiză ori de un interpret;</w:t>
      </w:r>
    </w:p>
    <w:p w:rsidR="000717A8" w:rsidRPr="000717A8" w:rsidRDefault="000717A8" w:rsidP="000717A8">
      <w:pPr>
        <w:autoSpaceDE w:val="0"/>
        <w:autoSpaceDN w:val="0"/>
        <w:adjustRightInd w:val="0"/>
        <w:rPr>
          <w:sz w:val="22"/>
          <w:lang w:val="ro-RO"/>
        </w:rPr>
      </w:pPr>
      <w:r w:rsidRPr="000717A8">
        <w:rPr>
          <w:sz w:val="22"/>
          <w:lang w:val="ro-RO"/>
        </w:rPr>
        <w:t xml:space="preserve">    d) în legătură cu o faptă pentru care legea prevede pedeapsa detenţiunii pe viaţă ori închisoarea de 10 ani sau mai mare</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(3) Autorul nu se pedepseşte dacă îşi retrage mărturia, în cauzele penale înainte de reţinere, arestare sau de punerea în mişcare a acţiunii penale ori în alte cauze înainte de a se fi pronunţat o hotărâre sau de a se fi dat o altă soluţie, ca urmare a mărturiei mincinoase.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Răzbunarea pentru ajutorul dat justiţiei</w:t>
      </w:r>
    </w:p>
    <w:p w:rsidR="000717A8" w:rsidRPr="000717A8" w:rsidRDefault="000717A8" w:rsidP="000717A8">
      <w:pPr>
        <w:autoSpaceDE w:val="0"/>
        <w:autoSpaceDN w:val="0"/>
        <w:adjustRightInd w:val="0"/>
        <w:rPr>
          <w:sz w:val="22"/>
          <w:lang w:val="ro-RO"/>
        </w:rPr>
      </w:pPr>
      <w:r w:rsidRPr="000717A8">
        <w:rPr>
          <w:sz w:val="22"/>
          <w:lang w:val="ro-RO"/>
        </w:rPr>
        <w:t xml:space="preserve">    Săvârşirea unei infracţiuni împotriva unei persoane ori a unui membru de familie al acesteia, pe motiv că a sesizat organele de urmărire penală, a dat declaraţii ori a prezentat probe într-o cauză penală, civilă sau în orice </w:t>
      </w:r>
      <w:r w:rsidRPr="000717A8">
        <w:rPr>
          <w:sz w:val="22"/>
          <w:lang w:val="ro-RO"/>
        </w:rPr>
        <w:lastRenderedPageBreak/>
        <w:t xml:space="preserve">altă procedură dintre cele prevăzute în </w:t>
      </w:r>
      <w:r w:rsidRPr="000717A8">
        <w:rPr>
          <w:color w:val="008000"/>
          <w:sz w:val="22"/>
          <w:u w:val="single"/>
          <w:lang w:val="ro-RO"/>
        </w:rPr>
        <w:t>art. 273</w:t>
      </w:r>
      <w:r w:rsidRPr="000717A8">
        <w:rPr>
          <w:sz w:val="22"/>
          <w:lang w:val="ro-RO"/>
        </w:rPr>
        <w:t>, se sancţionează cu pedeapsa prevăzută de lege pentru acea infracţiune, ale cărei limite speciale se majorează cu o treime.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Sustragerea sau distrugerea de probe ori de înscrisuri</w:t>
      </w:r>
    </w:p>
    <w:p w:rsidR="000717A8" w:rsidRPr="000717A8" w:rsidRDefault="000717A8" w:rsidP="000717A8">
      <w:pPr>
        <w:autoSpaceDE w:val="0"/>
        <w:autoSpaceDN w:val="0"/>
        <w:adjustRightInd w:val="0"/>
        <w:rPr>
          <w:sz w:val="22"/>
          <w:lang w:val="ro-RO"/>
        </w:rPr>
      </w:pPr>
      <w:r w:rsidRPr="000717A8">
        <w:rPr>
          <w:sz w:val="22"/>
          <w:lang w:val="ro-RO"/>
        </w:rPr>
        <w:t xml:space="preserve">    (1) Sustragerea, distrugerea, reţinerea, ascunderea ori alterarea de mijloace materiale de probă sau de înscrisuri, în scopul de a împiedica aflarea adevărului într-o procedură judiciară, se pedepseşte cu închisoarea de la 6 luni la 5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împiedicarea, în orice alt mod, ca un înscris necesar soluţionării unei cauze, emis de către un organ judiciar sau adresat acestuia, să ajungă la destinatar.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#M7</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i/>
          <w:iCs/>
          <w:color w:val="FF0000"/>
          <w:sz w:val="22"/>
          <w:u w:val="single"/>
          <w:lang w:val="ro-RO"/>
        </w:rPr>
        <w:t>ART. 276</w:t>
      </w:r>
      <w:r w:rsidRPr="000717A8">
        <w:rPr>
          <w:i/>
          <w:iCs/>
          <w:sz w:val="22"/>
          <w:lang w:val="ro-RO"/>
        </w:rPr>
        <w:t xml:space="preserve"> *** Abrogat ~ </w:t>
      </w:r>
      <w:r w:rsidRPr="000717A8">
        <w:rPr>
          <w:b/>
          <w:bCs/>
          <w:i/>
          <w:iCs/>
          <w:color w:val="008000"/>
          <w:sz w:val="22"/>
          <w:u w:val="single"/>
          <w:lang w:val="ro-RO"/>
        </w:rPr>
        <w:t>#Formă anterioară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277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Compromiterea intereselor justiţiei</w:t>
      </w:r>
    </w:p>
    <w:p w:rsidR="000717A8" w:rsidRPr="000717A8" w:rsidRDefault="000717A8" w:rsidP="000717A8">
      <w:pPr>
        <w:autoSpaceDE w:val="0"/>
        <w:autoSpaceDN w:val="0"/>
        <w:adjustRightInd w:val="0"/>
        <w:rPr>
          <w:sz w:val="22"/>
          <w:lang w:val="ro-RO"/>
        </w:rPr>
      </w:pPr>
      <w:r w:rsidRPr="000717A8">
        <w:rPr>
          <w:sz w:val="22"/>
          <w:lang w:val="ro-RO"/>
        </w:rPr>
        <w:t xml:space="preserve">    (1) Divulgarea, fără drept, de informaţii confidenţiale privind data, timpul, locul, modul sau mijloacele prin care urmează să se administreze o probă, de către un magistrat sau un alt funcţionar public care a luat cunoştinţă de acestea în virtutea funcţiei, dacă prin aceasta poate fi îngreunată sau împiedicată urmărirea penală,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Dezvăluirea, fără drept, de mijloace de probă sau de înscrisuri oficiale dintr-o cauză penală, înainte de a se dispune o soluţie de netrimitere în judecată ori de soluţionare definitivă a cauzei, de către un funcţionar public care a luat cunoştinţă de acestea în virtutea funcţiei, se pedepseşte cu închisoare de la o lună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Dezvăluirea, fără drept, de informaţii dintr-o cauză penală, de către un martor, expert sau interpret, atunci când această interdicţie este impusă de legea de procedură penală, se pedepseşte cu închisoare de la o lună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(4) Nu constituie infracţiune fapta prin care sunt divulgate ori dezvăluite acte sau activităţi vădit ilegale comise de autorităţi într-o cauză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278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Încălcarea solemnităţii şedinţei</w:t>
      </w:r>
    </w:p>
    <w:p w:rsidR="000717A8" w:rsidRPr="000717A8" w:rsidRDefault="000717A8" w:rsidP="000717A8">
      <w:pPr>
        <w:autoSpaceDE w:val="0"/>
        <w:autoSpaceDN w:val="0"/>
        <w:adjustRightInd w:val="0"/>
        <w:rPr>
          <w:sz w:val="22"/>
          <w:lang w:val="ro-RO"/>
        </w:rPr>
      </w:pPr>
      <w:r w:rsidRPr="000717A8">
        <w:rPr>
          <w:sz w:val="22"/>
          <w:lang w:val="ro-RO"/>
        </w:rPr>
        <w:t xml:space="preserve">    Întrebuinţarea de cuvinte ori gesturi jignitoare sau obscene, de natură să perturbe activitatea instanţei, de către o persoană care participă sau asistă la o procedură care se desfăşoară în faţa instanţei, se pedepseşte cu închisoare de la o lună la 3 luni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279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Ultrajul judiciar</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(1) Ameninţarea, lovirea sau alte violenţe, vătămarea corporală, lovirile sau vătămările cauzatoare de moarte ori omorul, săvârşite împotriva unui judecător sau procuror aflat în exercitarea atribuţiilor de serviciu, se sancţionează cu pedeapsa privativă de libertate prevăzută de lege pentru acea infracţiune, ale cărei limite speciale se majorează cu jumătate.</w:t>
      </w:r>
    </w:p>
    <w:p w:rsidR="000717A8" w:rsidRPr="000717A8" w:rsidRDefault="000717A8" w:rsidP="000717A8">
      <w:pPr>
        <w:autoSpaceDE w:val="0"/>
        <w:autoSpaceDN w:val="0"/>
        <w:adjustRightInd w:val="0"/>
        <w:rPr>
          <w:sz w:val="22"/>
          <w:lang w:val="ro-RO"/>
        </w:rPr>
      </w:pPr>
      <w:r w:rsidRPr="000717A8">
        <w:rPr>
          <w:i/>
          <w:iCs/>
          <w:sz w:val="22"/>
          <w:lang w:val="ro-RO"/>
        </w:rPr>
        <w:t xml:space="preserve">    (2) Săvârşirea unei infracţiuni împotriva unui judecător sau procuror ori împotriva bunurilor acestuia, în scop de intimidare sau de răzbunare, în legătură cu exercitarea atribuţiilor de serviciu, se sancţionează cu pedeapsa privativă de libertate prevăzută de lege pentru acea infracţiune, ale cărei limite speciale se majorează cu jumătate.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Cu aceeaşi pedeapsă se sancţionează faptele comise în condiţiile alin. (2), dacă privesc un membru de familie al judecătorului sau al procurorului.</w:t>
      </w:r>
    </w:p>
    <w:p w:rsidR="000717A8" w:rsidRPr="000717A8" w:rsidRDefault="000717A8" w:rsidP="000717A8">
      <w:pPr>
        <w:autoSpaceDE w:val="0"/>
        <w:autoSpaceDN w:val="0"/>
        <w:adjustRightInd w:val="0"/>
        <w:rPr>
          <w:sz w:val="22"/>
          <w:lang w:val="ro-RO"/>
        </w:rPr>
      </w:pPr>
      <w:r w:rsidRPr="000717A8">
        <w:rPr>
          <w:sz w:val="22"/>
          <w:lang w:val="ro-RO"/>
        </w:rPr>
        <w:t xml:space="preserve">    (4) Dispoziţiile alin. (1) - (3) se aplică în mod corespunzător şi faptelor comise împotriva unui avocat în legătură cu exercitarea profesiei.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Cercetarea abuzivă</w:t>
      </w:r>
    </w:p>
    <w:p w:rsidR="000717A8" w:rsidRPr="000717A8" w:rsidRDefault="000717A8" w:rsidP="000717A8">
      <w:pPr>
        <w:autoSpaceDE w:val="0"/>
        <w:autoSpaceDN w:val="0"/>
        <w:adjustRightInd w:val="0"/>
        <w:rPr>
          <w:sz w:val="22"/>
          <w:lang w:val="ro-RO"/>
        </w:rPr>
      </w:pPr>
      <w:r w:rsidRPr="000717A8">
        <w:rPr>
          <w:sz w:val="22"/>
          <w:lang w:val="ro-RO"/>
        </w:rPr>
        <w:t xml:space="preserve">    (1) Întrebuinţarea de promisiuni, ameninţări sau violenţe împotriva unei persoane urmărite sau judecate într-o cauză penală, de către un organ de cercetare penală, un procuror sau un judecător, pentru a o determina să dea ori să nu dea declaraţii, să dea declaraţii mincinoase ori să îşi retragă declaraţiile, se pedepseşte cu închisoarea de la 2 la 7 ani şi interzicerea exercitării dreptului de a ocupa o funcţie publică.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producerea, falsificarea ori ticluirea de probe nereale de către un organ de cercetare penală, un procuror sau un judecător.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Supunerea la rele tratamente</w:t>
      </w:r>
    </w:p>
    <w:p w:rsidR="000717A8" w:rsidRPr="000717A8" w:rsidRDefault="000717A8" w:rsidP="000717A8">
      <w:pPr>
        <w:autoSpaceDE w:val="0"/>
        <w:autoSpaceDN w:val="0"/>
        <w:adjustRightInd w:val="0"/>
        <w:rPr>
          <w:sz w:val="22"/>
          <w:lang w:val="ro-RO"/>
        </w:rPr>
      </w:pPr>
      <w:r w:rsidRPr="000717A8">
        <w:rPr>
          <w:sz w:val="22"/>
          <w:lang w:val="ro-RO"/>
        </w:rPr>
        <w:t xml:space="preserve">    (1) Supunerea unei persoane la executarea unei pedepse, măsuri de siguranţă sau educative în alt mod decât cel prevăzut de dispoziţiile legale se pedepseşte cu închisoarea de la 6 luni la 3 ani şi interzicerea exercitării dreptului de a ocupa o funcţie publică.</w:t>
      </w:r>
    </w:p>
    <w:p w:rsidR="000717A8" w:rsidRPr="000717A8" w:rsidRDefault="000717A8" w:rsidP="000717A8">
      <w:pPr>
        <w:autoSpaceDE w:val="0"/>
        <w:autoSpaceDN w:val="0"/>
        <w:adjustRightInd w:val="0"/>
        <w:rPr>
          <w:sz w:val="22"/>
          <w:lang w:val="ro-RO"/>
        </w:rPr>
      </w:pPr>
      <w:r w:rsidRPr="000717A8">
        <w:rPr>
          <w:sz w:val="22"/>
          <w:lang w:val="ro-RO"/>
        </w:rPr>
        <w:t xml:space="preserve">    (2) Supunerea la tratamente degradante ori inumane a unei persoane aflate în stare de reţinere, deţinere ori în executarea unei măsuri de siguranţă sau educative, privative de libertate, se pedepseşte cu închisoarea de la unu la 5 ani şi interzicerea exercitării dreptului de a ocupa o funcţie publică.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Tortura</w:t>
      </w:r>
    </w:p>
    <w:p w:rsidR="000717A8" w:rsidRPr="000717A8" w:rsidRDefault="000717A8" w:rsidP="000717A8">
      <w:pPr>
        <w:autoSpaceDE w:val="0"/>
        <w:autoSpaceDN w:val="0"/>
        <w:adjustRightInd w:val="0"/>
        <w:rPr>
          <w:sz w:val="22"/>
          <w:lang w:val="ro-RO"/>
        </w:rPr>
      </w:pPr>
      <w:r w:rsidRPr="000717A8">
        <w:rPr>
          <w:sz w:val="22"/>
          <w:lang w:val="ro-RO"/>
        </w:rPr>
        <w:t xml:space="preserve">    (1) Fapta funcţionarului public care îndeplineşte o funcţie ce implică exerciţiul autorităţii de stat sau a altei persoane care acţionează la instigarea sau cu consimţământul expres ori tacit al acestuia de a provoca unei persoane puternice suferinţe fizice ori psihice:</w:t>
      </w:r>
    </w:p>
    <w:p w:rsidR="000717A8" w:rsidRPr="000717A8" w:rsidRDefault="000717A8" w:rsidP="000717A8">
      <w:pPr>
        <w:autoSpaceDE w:val="0"/>
        <w:autoSpaceDN w:val="0"/>
        <w:adjustRightInd w:val="0"/>
        <w:rPr>
          <w:sz w:val="22"/>
          <w:lang w:val="ro-RO"/>
        </w:rPr>
      </w:pPr>
      <w:r w:rsidRPr="000717A8">
        <w:rPr>
          <w:sz w:val="22"/>
          <w:lang w:val="ro-RO"/>
        </w:rPr>
        <w:t xml:space="preserve">    a) în scopul obţinerii de la această persoană sau de la o terţă persoană informaţii sau declaraţii;</w:t>
      </w:r>
    </w:p>
    <w:p w:rsidR="000717A8" w:rsidRPr="000717A8" w:rsidRDefault="000717A8" w:rsidP="000717A8">
      <w:pPr>
        <w:autoSpaceDE w:val="0"/>
        <w:autoSpaceDN w:val="0"/>
        <w:adjustRightInd w:val="0"/>
        <w:rPr>
          <w:sz w:val="22"/>
          <w:lang w:val="ro-RO"/>
        </w:rPr>
      </w:pPr>
      <w:r w:rsidRPr="000717A8">
        <w:rPr>
          <w:sz w:val="22"/>
          <w:lang w:val="ro-RO"/>
        </w:rPr>
        <w:t xml:space="preserve">    b) în scopul pedepsirii ei pentru un act pe care aceasta sau o terţă persoană l-a comis ori este bănuită că l-a comis;</w:t>
      </w:r>
    </w:p>
    <w:p w:rsidR="000717A8" w:rsidRPr="000717A8" w:rsidRDefault="000717A8" w:rsidP="000717A8">
      <w:pPr>
        <w:autoSpaceDE w:val="0"/>
        <w:autoSpaceDN w:val="0"/>
        <w:adjustRightInd w:val="0"/>
        <w:rPr>
          <w:sz w:val="22"/>
          <w:lang w:val="ro-RO"/>
        </w:rPr>
      </w:pPr>
      <w:r w:rsidRPr="000717A8">
        <w:rPr>
          <w:sz w:val="22"/>
          <w:lang w:val="ro-RO"/>
        </w:rPr>
        <w:t xml:space="preserve">    c) în scopul de a o intimida sau de a face presiuni asupra ei ori de a intimida sau a face presiuni asupra unei terţe persoane;</w:t>
      </w:r>
    </w:p>
    <w:p w:rsidR="000717A8" w:rsidRPr="000717A8" w:rsidRDefault="000717A8" w:rsidP="000717A8">
      <w:pPr>
        <w:autoSpaceDE w:val="0"/>
        <w:autoSpaceDN w:val="0"/>
        <w:adjustRightInd w:val="0"/>
        <w:rPr>
          <w:sz w:val="22"/>
          <w:lang w:val="ro-RO"/>
        </w:rPr>
      </w:pPr>
      <w:r w:rsidRPr="000717A8">
        <w:rPr>
          <w:sz w:val="22"/>
          <w:lang w:val="ro-RO"/>
        </w:rPr>
        <w:t xml:space="preserve">    d) pe un motiv bazat pe orice formă de discriminare,</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Dacă fapta prevăzută în alin. (1) a avut ca urmare o vătămare corporală, pedeapsa este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Tortura ce a avut ca urmare moartea victimei se pedepseşte cu închisoarea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Tentativa la infracţiunea prevăzută în alin. (1) se pedepseşte.</w:t>
      </w:r>
    </w:p>
    <w:p w:rsidR="000717A8" w:rsidRPr="000717A8" w:rsidRDefault="000717A8" w:rsidP="000717A8">
      <w:pPr>
        <w:autoSpaceDE w:val="0"/>
        <w:autoSpaceDN w:val="0"/>
        <w:adjustRightInd w:val="0"/>
        <w:rPr>
          <w:sz w:val="22"/>
          <w:lang w:val="ro-RO"/>
        </w:rPr>
      </w:pPr>
      <w:r w:rsidRPr="000717A8">
        <w:rPr>
          <w:sz w:val="22"/>
          <w:lang w:val="ro-RO"/>
        </w:rPr>
        <w:t xml:space="preserve">    (5) Nicio împrejurare excepţională, oricare ar fi ea, fie că este vorba de stare de război sau de ameninţări cu războiul, de instabilitate politică internă sau de orice altă stare de excepţie, nu poate fi invocată pentru a justifica tortura. De asemenea, nu poate fi invocat ordinul superiorului ori al unei autorităţi publice.</w:t>
      </w:r>
    </w:p>
    <w:p w:rsidR="000717A8" w:rsidRPr="000717A8" w:rsidRDefault="000717A8" w:rsidP="000717A8">
      <w:pPr>
        <w:autoSpaceDE w:val="0"/>
        <w:autoSpaceDN w:val="0"/>
        <w:adjustRightInd w:val="0"/>
        <w:rPr>
          <w:sz w:val="22"/>
          <w:lang w:val="ro-RO"/>
        </w:rPr>
      </w:pPr>
      <w:r w:rsidRPr="000717A8">
        <w:rPr>
          <w:sz w:val="22"/>
          <w:lang w:val="ro-RO"/>
        </w:rPr>
        <w:t xml:space="preserve">    (6) Nu constituie tortură durerea sau suferinţele ce rezultă exclusiv din sancţiuni legale şi care sunt inerente acestor sancţiuni sau sunt ocazionate de ele.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Represiunea nedreaptă</w:t>
      </w:r>
    </w:p>
    <w:p w:rsidR="000717A8" w:rsidRPr="000717A8" w:rsidRDefault="000717A8" w:rsidP="000717A8">
      <w:pPr>
        <w:autoSpaceDE w:val="0"/>
        <w:autoSpaceDN w:val="0"/>
        <w:adjustRightInd w:val="0"/>
        <w:rPr>
          <w:sz w:val="22"/>
          <w:lang w:val="ro-RO"/>
        </w:rPr>
      </w:pPr>
      <w:r w:rsidRPr="000717A8">
        <w:rPr>
          <w:sz w:val="22"/>
          <w:lang w:val="ro-RO"/>
        </w:rPr>
        <w:t xml:space="preserve">    (1) Fapta de a pune în mişcare acţiunea penală, de a lua o măsură preventivă neprivativă de libertate ori de a trimite în judecată o persoană, ştiind că este nevinovată, se pedepseşte cu închisoarea de la 3 luni la 3 ani şi interzicerea exercitării dreptului de a ocupa o funcţie publică.</w:t>
      </w:r>
    </w:p>
    <w:p w:rsidR="000717A8" w:rsidRPr="000717A8" w:rsidRDefault="000717A8" w:rsidP="000717A8">
      <w:pPr>
        <w:autoSpaceDE w:val="0"/>
        <w:autoSpaceDN w:val="0"/>
        <w:adjustRightInd w:val="0"/>
        <w:rPr>
          <w:sz w:val="22"/>
          <w:lang w:val="ro-RO"/>
        </w:rPr>
      </w:pPr>
      <w:r w:rsidRPr="000717A8">
        <w:rPr>
          <w:sz w:val="22"/>
          <w:lang w:val="ro-RO"/>
        </w:rPr>
        <w:t xml:space="preserve">    (2) Reţinerea sau arestarea ori condamnarea unei persoane, ştiind că este nevinovată, se pedepseşte cu închisoarea de la 3 la 10 ani şi interzicerea exercitării dreptului de a ocupa o funcţie publică.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Asistenţa şi reprezentarea neloială</w:t>
      </w:r>
    </w:p>
    <w:p w:rsidR="000717A8" w:rsidRPr="000717A8" w:rsidRDefault="000717A8" w:rsidP="000717A8">
      <w:pPr>
        <w:autoSpaceDE w:val="0"/>
        <w:autoSpaceDN w:val="0"/>
        <w:adjustRightInd w:val="0"/>
        <w:rPr>
          <w:sz w:val="22"/>
          <w:lang w:val="ro-RO"/>
        </w:rPr>
      </w:pPr>
      <w:r w:rsidRPr="000717A8">
        <w:rPr>
          <w:sz w:val="22"/>
          <w:lang w:val="ro-RO"/>
        </w:rPr>
        <w:t xml:space="preserve">    (1) Fapta avocatului sau a reprezentantului unei persoane care, în înţelegere frauduloasă cu o persoană cu interese contrare în aceeaşi cauză, în cadrul unei proceduri judiciare sau notariale, vatămă interesele clientului sau ale persoanei reprezentate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înţelegerea frauduloasă dintre avocat sau reprezentantul unei persoane şi un terţ interesat de soluţia ce se va pronunţa în cauză, în scopul vătămării intereselor clientului sau ale persoanei reprezentate.</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285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Evadarea</w:t>
      </w:r>
    </w:p>
    <w:p w:rsidR="000717A8" w:rsidRPr="000717A8" w:rsidRDefault="000717A8" w:rsidP="000717A8">
      <w:pPr>
        <w:autoSpaceDE w:val="0"/>
        <w:autoSpaceDN w:val="0"/>
        <w:adjustRightInd w:val="0"/>
        <w:rPr>
          <w:sz w:val="22"/>
          <w:lang w:val="ro-RO"/>
        </w:rPr>
      </w:pPr>
      <w:r w:rsidRPr="000717A8">
        <w:rPr>
          <w:sz w:val="22"/>
          <w:lang w:val="ro-RO"/>
        </w:rPr>
        <w:t xml:space="preserve">    (1) Evadarea din starea legală de reţinere sau de deţinere se pedepseşte cu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(2) Când evadarea este săvârşită prin folosire de violenţe sau arme, pedeapsa este închisoarea de la unu la 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Se consideră evadare:</w:t>
      </w:r>
    </w:p>
    <w:p w:rsidR="000717A8" w:rsidRPr="000717A8" w:rsidRDefault="000717A8" w:rsidP="000717A8">
      <w:pPr>
        <w:autoSpaceDE w:val="0"/>
        <w:autoSpaceDN w:val="0"/>
        <w:adjustRightInd w:val="0"/>
        <w:rPr>
          <w:sz w:val="22"/>
          <w:lang w:val="ro-RO"/>
        </w:rPr>
      </w:pPr>
      <w:r w:rsidRPr="000717A8">
        <w:rPr>
          <w:sz w:val="22"/>
          <w:lang w:val="ro-RO"/>
        </w:rPr>
        <w:t xml:space="preserve">    a) neprezentarea nejustificată a persoanei condamnate la locul de deţinere, la expirarea perioadei în care s-a aflat legal în stare de libertate;</w:t>
      </w:r>
    </w:p>
    <w:p w:rsidR="000717A8" w:rsidRPr="000717A8" w:rsidRDefault="000717A8" w:rsidP="000717A8">
      <w:pPr>
        <w:autoSpaceDE w:val="0"/>
        <w:autoSpaceDN w:val="0"/>
        <w:adjustRightInd w:val="0"/>
        <w:rPr>
          <w:sz w:val="22"/>
          <w:lang w:val="ro-RO"/>
        </w:rPr>
      </w:pPr>
      <w:r w:rsidRPr="000717A8">
        <w:rPr>
          <w:sz w:val="22"/>
          <w:lang w:val="ro-RO"/>
        </w:rPr>
        <w:t xml:space="preserve">    b) părăsirea, fără autorizare, de către persoana condamnată, a locului de muncă, aflat în exteriorul locului de deţinere;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încălcarea de către persoana aflată în arest la domiciliu a obligaţiei de a nu părăsi imobilul ori nerespectarea de către aceasta a itinerarului sau condiţiilor de deplasare, stabilite potrivit legii.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În situaţiile prevăzute la alin. (3) lit. a) şi b), pedeapsa aplicată pentru infracţiunea de evadare se adaugă la restul rămas neexecutat din pedeapsă la data evadării.</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(4^1) În situaţia prevăzută la alin. (3) lit. c), se aplică regulile privind concursul de infracţiuni.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Tentativa la infracţiunile prevăzute în alin. (1) şi alin. (2)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286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Înlesnirea evadării</w:t>
      </w:r>
    </w:p>
    <w:p w:rsidR="000717A8" w:rsidRPr="000717A8" w:rsidRDefault="000717A8" w:rsidP="000717A8">
      <w:pPr>
        <w:autoSpaceDE w:val="0"/>
        <w:autoSpaceDN w:val="0"/>
        <w:adjustRightInd w:val="0"/>
        <w:rPr>
          <w:sz w:val="22"/>
          <w:lang w:val="ro-RO"/>
        </w:rPr>
      </w:pPr>
      <w:r w:rsidRPr="000717A8">
        <w:rPr>
          <w:sz w:val="22"/>
          <w:lang w:val="ro-RO"/>
        </w:rPr>
        <w:t xml:space="preserve">    (1) Înlesnirea prin orice mijloace a evadării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Înlesnirea evadării:</w:t>
      </w:r>
    </w:p>
    <w:p w:rsidR="000717A8" w:rsidRPr="000717A8" w:rsidRDefault="000717A8" w:rsidP="000717A8">
      <w:pPr>
        <w:autoSpaceDE w:val="0"/>
        <w:autoSpaceDN w:val="0"/>
        <w:adjustRightInd w:val="0"/>
        <w:rPr>
          <w:sz w:val="22"/>
          <w:lang w:val="ro-RO"/>
        </w:rPr>
      </w:pPr>
      <w:r w:rsidRPr="000717A8">
        <w:rPr>
          <w:sz w:val="22"/>
          <w:lang w:val="ro-RO"/>
        </w:rPr>
        <w:t xml:space="preserve">    a) săvârşită prin folosire de violenţe, arme, substanţe narcotice sau paralizante;</w:t>
      </w:r>
    </w:p>
    <w:p w:rsidR="000717A8" w:rsidRPr="000717A8" w:rsidRDefault="000717A8" w:rsidP="000717A8">
      <w:pPr>
        <w:autoSpaceDE w:val="0"/>
        <w:autoSpaceDN w:val="0"/>
        <w:adjustRightInd w:val="0"/>
        <w:rPr>
          <w:sz w:val="22"/>
          <w:lang w:val="ro-RO"/>
        </w:rPr>
      </w:pPr>
      <w:r w:rsidRPr="000717A8">
        <w:rPr>
          <w:sz w:val="22"/>
          <w:lang w:val="ro-RO"/>
        </w:rPr>
        <w:t xml:space="preserve">    b) a două sau mai multor persoane în aceeaşi împrejurare;</w:t>
      </w:r>
    </w:p>
    <w:p w:rsidR="000717A8" w:rsidRPr="000717A8" w:rsidRDefault="000717A8" w:rsidP="000717A8">
      <w:pPr>
        <w:autoSpaceDE w:val="0"/>
        <w:autoSpaceDN w:val="0"/>
        <w:adjustRightInd w:val="0"/>
        <w:rPr>
          <w:sz w:val="22"/>
          <w:lang w:val="ro-RO"/>
        </w:rPr>
      </w:pPr>
      <w:r w:rsidRPr="000717A8">
        <w:rPr>
          <w:sz w:val="22"/>
          <w:lang w:val="ro-RO"/>
        </w:rPr>
        <w:t xml:space="preserve">    c) unei persoane reţinute sau arestate pentru o infracţiune sancţionată de lege cu pedeapsa detenţiunii pe viaţă ori cu pedeapsa închisorii de 10 ani sau mai mare ori condamnate la o astfel de pedeapsă</w:t>
      </w:r>
    </w:p>
    <w:p w:rsidR="000717A8" w:rsidRPr="000717A8" w:rsidRDefault="000717A8" w:rsidP="000717A8">
      <w:pPr>
        <w:autoSpaceDE w:val="0"/>
        <w:autoSpaceDN w:val="0"/>
        <w:adjustRightInd w:val="0"/>
        <w:rPr>
          <w:sz w:val="22"/>
          <w:lang w:val="ro-RO"/>
        </w:rPr>
      </w:pPr>
      <w:r w:rsidRPr="000717A8">
        <w:rPr>
          <w:sz w:val="22"/>
          <w:lang w:val="ro-RO"/>
        </w:rPr>
        <w:t>se sancţionează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şi alin. (2) sunt săvârşite de o persoană care avea îndatorirea de a-l păzi pe cel reţinut sau deţinut, limitele speciale ale pedepsei se majorează cu o treime.</w:t>
      </w:r>
    </w:p>
    <w:p w:rsidR="000717A8" w:rsidRPr="000717A8" w:rsidRDefault="000717A8" w:rsidP="000717A8">
      <w:pPr>
        <w:autoSpaceDE w:val="0"/>
        <w:autoSpaceDN w:val="0"/>
        <w:adjustRightInd w:val="0"/>
        <w:rPr>
          <w:sz w:val="22"/>
          <w:lang w:val="ro-RO"/>
        </w:rPr>
      </w:pPr>
      <w:r w:rsidRPr="000717A8">
        <w:rPr>
          <w:sz w:val="22"/>
          <w:lang w:val="ro-RO"/>
        </w:rPr>
        <w:t xml:space="preserve">    (4) Înlesnirea evadării, săvârşită din culpă, de către o persoană care avea îndatorirea de a-l păzi pe cel care a evadat, se pedepseşte cu închisoarea de la 3 luni la 2 ani.</w:t>
      </w:r>
    </w:p>
    <w:p w:rsidR="000717A8" w:rsidRPr="000717A8" w:rsidRDefault="000717A8" w:rsidP="000717A8">
      <w:pPr>
        <w:autoSpaceDE w:val="0"/>
        <w:autoSpaceDN w:val="0"/>
        <w:adjustRightInd w:val="0"/>
        <w:rPr>
          <w:sz w:val="22"/>
          <w:lang w:val="ro-RO"/>
        </w:rPr>
      </w:pPr>
      <w:r w:rsidRPr="000717A8">
        <w:rPr>
          <w:sz w:val="22"/>
          <w:lang w:val="ro-RO"/>
        </w:rPr>
        <w:t xml:space="preserve">    (5) Tentativa la infracţiunile prevăzute în alin. (1) - (3)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287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hotărârilor judecătoreşti</w:t>
      </w:r>
    </w:p>
    <w:p w:rsidR="000717A8" w:rsidRPr="000717A8" w:rsidRDefault="000717A8" w:rsidP="000717A8">
      <w:pPr>
        <w:autoSpaceDE w:val="0"/>
        <w:autoSpaceDN w:val="0"/>
        <w:adjustRightInd w:val="0"/>
        <w:rPr>
          <w:sz w:val="22"/>
          <w:lang w:val="ro-RO"/>
        </w:rPr>
      </w:pPr>
      <w:r w:rsidRPr="000717A8">
        <w:rPr>
          <w:sz w:val="22"/>
          <w:lang w:val="ro-RO"/>
        </w:rPr>
        <w:t xml:space="preserve">    (1) Nerespectarea unei hotărâri judecătoreşti săvârşită prin:</w:t>
      </w:r>
    </w:p>
    <w:p w:rsidR="000717A8" w:rsidRPr="000717A8" w:rsidRDefault="000717A8" w:rsidP="000717A8">
      <w:pPr>
        <w:autoSpaceDE w:val="0"/>
        <w:autoSpaceDN w:val="0"/>
        <w:adjustRightInd w:val="0"/>
        <w:rPr>
          <w:sz w:val="22"/>
          <w:lang w:val="ro-RO"/>
        </w:rPr>
      </w:pPr>
      <w:r w:rsidRPr="000717A8">
        <w:rPr>
          <w:sz w:val="22"/>
          <w:lang w:val="ro-RO"/>
        </w:rPr>
        <w:t xml:space="preserve">    a) împotrivirea la executare, prin opunerea de rezistenţă faţă de organul de executare;</w:t>
      </w:r>
    </w:p>
    <w:p w:rsidR="000717A8" w:rsidRPr="000717A8" w:rsidRDefault="000717A8" w:rsidP="000717A8">
      <w:pPr>
        <w:autoSpaceDE w:val="0"/>
        <w:autoSpaceDN w:val="0"/>
        <w:adjustRightInd w:val="0"/>
        <w:rPr>
          <w:sz w:val="22"/>
          <w:lang w:val="ro-RO"/>
        </w:rPr>
      </w:pPr>
      <w:r w:rsidRPr="000717A8">
        <w:rPr>
          <w:sz w:val="22"/>
          <w:lang w:val="ro-RO"/>
        </w:rPr>
        <w:t xml:space="preserve">    b) refuzul organului de executare de a pune în aplicare o hotărâre judecătorească, prin care este obligat să îndeplinească un anumit act;</w:t>
      </w:r>
    </w:p>
    <w:p w:rsidR="000717A8" w:rsidRPr="000717A8" w:rsidRDefault="000717A8" w:rsidP="000717A8">
      <w:pPr>
        <w:autoSpaceDE w:val="0"/>
        <w:autoSpaceDN w:val="0"/>
        <w:adjustRightInd w:val="0"/>
        <w:rPr>
          <w:sz w:val="22"/>
          <w:lang w:val="ro-RO"/>
        </w:rPr>
      </w:pPr>
      <w:r w:rsidRPr="000717A8">
        <w:rPr>
          <w:sz w:val="22"/>
          <w:lang w:val="ro-RO"/>
        </w:rPr>
        <w:t xml:space="preserve">    c) refuzul de a sprijini organul de executare în punerea în aplicare a hotărârii, de către persoanele care au această obligaţie conform legii;</w:t>
      </w:r>
    </w:p>
    <w:p w:rsidR="000717A8" w:rsidRPr="000717A8" w:rsidRDefault="000717A8" w:rsidP="000717A8">
      <w:pPr>
        <w:autoSpaceDE w:val="0"/>
        <w:autoSpaceDN w:val="0"/>
        <w:adjustRightInd w:val="0"/>
        <w:rPr>
          <w:sz w:val="22"/>
          <w:lang w:val="ro-RO"/>
        </w:rPr>
      </w:pPr>
      <w:r w:rsidRPr="000717A8">
        <w:rPr>
          <w:sz w:val="22"/>
          <w:lang w:val="ro-RO"/>
        </w:rPr>
        <w:t xml:space="preserve">    d) neexecutarea hotărârii judecătoreşti prin care s-a dispus reintegrarea în muncă a unui salariat;</w:t>
      </w:r>
    </w:p>
    <w:p w:rsidR="000717A8" w:rsidRPr="000717A8" w:rsidRDefault="000717A8" w:rsidP="000717A8">
      <w:pPr>
        <w:autoSpaceDE w:val="0"/>
        <w:autoSpaceDN w:val="0"/>
        <w:adjustRightInd w:val="0"/>
        <w:rPr>
          <w:sz w:val="22"/>
          <w:lang w:val="ro-RO"/>
        </w:rPr>
      </w:pPr>
      <w:r w:rsidRPr="000717A8">
        <w:rPr>
          <w:sz w:val="22"/>
          <w:lang w:val="ro-RO"/>
        </w:rPr>
        <w:t xml:space="preserve">    e) neexecutarea hotărârii judecătoreşti privind plata salariilor în termen de 15 zile de la data cererii de executare adresate angajatorului de către partea interesată;</w:t>
      </w:r>
    </w:p>
    <w:p w:rsidR="000717A8" w:rsidRPr="000717A8" w:rsidRDefault="000717A8" w:rsidP="000717A8">
      <w:pPr>
        <w:autoSpaceDE w:val="0"/>
        <w:autoSpaceDN w:val="0"/>
        <w:adjustRightInd w:val="0"/>
        <w:rPr>
          <w:sz w:val="22"/>
          <w:lang w:val="ro-RO"/>
        </w:rPr>
      </w:pPr>
      <w:r w:rsidRPr="000717A8">
        <w:rPr>
          <w:sz w:val="22"/>
          <w:lang w:val="ro-RO"/>
        </w:rPr>
        <w:t xml:space="preserve">    f) nerespectarea hotărârilor judecătoreşti privind stabilirea, plata, actualizarea şi recalcularea pensiilor;</w:t>
      </w:r>
    </w:p>
    <w:p w:rsidR="000717A8" w:rsidRPr="000717A8" w:rsidRDefault="000717A8" w:rsidP="000717A8">
      <w:pPr>
        <w:autoSpaceDE w:val="0"/>
        <w:autoSpaceDN w:val="0"/>
        <w:adjustRightInd w:val="0"/>
        <w:rPr>
          <w:sz w:val="22"/>
          <w:lang w:val="ro-RO"/>
        </w:rPr>
      </w:pPr>
      <w:r w:rsidRPr="000717A8">
        <w:rPr>
          <w:sz w:val="22"/>
          <w:lang w:val="ro-RO"/>
        </w:rPr>
        <w:t xml:space="preserve">    g) împiedicarea unei persoane de a folosi, în tot sau în parte, un imobil deţinut în baza unei hotărâri judecătoreşti, de către cel căruia îi este opozabilă hotărârea;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#M13</w:t>
      </w:r>
    </w:p>
    <w:p w:rsidR="000717A8" w:rsidRPr="000717A8" w:rsidRDefault="000717A8" w:rsidP="000717A8">
      <w:pPr>
        <w:autoSpaceDE w:val="0"/>
        <w:autoSpaceDN w:val="0"/>
        <w:adjustRightInd w:val="0"/>
        <w:rPr>
          <w:sz w:val="22"/>
          <w:lang w:val="ro-RO"/>
        </w:rPr>
      </w:pPr>
      <w:r w:rsidRPr="000717A8">
        <w:rPr>
          <w:i/>
          <w:iCs/>
          <w:sz w:val="22"/>
          <w:lang w:val="ro-RO"/>
        </w:rPr>
        <w:t xml:space="preserve">    h) nerespectarea unei măsuri de protecţie dispuse în executarea unui ordin european de protecţie,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În cazul faptelor prevăzute în lit. d) - g),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#M13</w:t>
      </w:r>
    </w:p>
    <w:p w:rsidR="000717A8" w:rsidRPr="000717A8" w:rsidRDefault="000717A8" w:rsidP="000717A8">
      <w:pPr>
        <w:autoSpaceDE w:val="0"/>
        <w:autoSpaceDN w:val="0"/>
        <w:adjustRightInd w:val="0"/>
        <w:rPr>
          <w:sz w:val="22"/>
          <w:lang w:val="ro-RO"/>
        </w:rPr>
      </w:pPr>
      <w:r w:rsidRPr="000717A8">
        <w:rPr>
          <w:i/>
          <w:iCs/>
          <w:sz w:val="22"/>
          <w:lang w:val="ro-RO"/>
        </w:rPr>
        <w:t xml:space="preserve">    (3) În cazul faptei prevăzute la alin. (1) lit. h), împăcarea părţilor înlătură răspunderea penală.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288</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Neexecutarea sancţiunilor penale</w:t>
      </w:r>
    </w:p>
    <w:p w:rsidR="000717A8" w:rsidRPr="000717A8" w:rsidRDefault="000717A8" w:rsidP="000717A8">
      <w:pPr>
        <w:autoSpaceDE w:val="0"/>
        <w:autoSpaceDN w:val="0"/>
        <w:adjustRightInd w:val="0"/>
        <w:rPr>
          <w:sz w:val="22"/>
          <w:lang w:val="ro-RO"/>
        </w:rPr>
      </w:pPr>
      <w:r w:rsidRPr="000717A8">
        <w:rPr>
          <w:sz w:val="22"/>
          <w:lang w:val="ro-RO"/>
        </w:rPr>
        <w:t xml:space="preserve">    (1) Sustragerea de la executare ori neexecutarea conform legii a unei pedepse complementare ori accesorii sau a măsurii de siguranţă prevăzute în </w:t>
      </w:r>
      <w:r w:rsidRPr="000717A8">
        <w:rPr>
          <w:color w:val="008000"/>
          <w:sz w:val="22"/>
          <w:u w:val="single"/>
          <w:lang w:val="ro-RO"/>
        </w:rPr>
        <w:t>art. 108</w:t>
      </w:r>
      <w:r w:rsidRPr="000717A8">
        <w:rPr>
          <w:sz w:val="22"/>
          <w:lang w:val="ro-RO"/>
        </w:rPr>
        <w:t xml:space="preserve"> lit. b) şi lit. c), de către persoana fizică faţă de care s-au dispus aceste sancţiuni, se pedepseşte cu închisoare de la 3 luni la 2 ani sau cu amendă, dacă fapta nu constituie o infracţiune mai gravă.</w:t>
      </w:r>
    </w:p>
    <w:p w:rsidR="000717A8" w:rsidRPr="000717A8" w:rsidRDefault="000717A8" w:rsidP="000717A8">
      <w:pPr>
        <w:autoSpaceDE w:val="0"/>
        <w:autoSpaceDN w:val="0"/>
        <w:adjustRightInd w:val="0"/>
        <w:rPr>
          <w:sz w:val="22"/>
          <w:lang w:val="ro-RO"/>
        </w:rPr>
      </w:pPr>
      <w:r w:rsidRPr="000717A8">
        <w:rPr>
          <w:sz w:val="22"/>
          <w:lang w:val="ro-RO"/>
        </w:rPr>
        <w:t xml:space="preserve">    (2) Sustragerea de la executarea unei măsuri educative privative de libertate prin părăsirea fără drept a centrului educativ sau a centrului de detenţie ori prin neprezentarea după expirarea perioadei în care s-a aflat legal în stare de libertate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Neexecutarea, de către mandatar sau administrator, a pedepselor complementare aplicate unei persoane juridice dintre cele prevăzute în </w:t>
      </w:r>
      <w:r w:rsidRPr="000717A8">
        <w:rPr>
          <w:color w:val="008000"/>
          <w:sz w:val="22"/>
          <w:u w:val="single"/>
          <w:lang w:val="ro-RO"/>
        </w:rPr>
        <w:t>art. 141</w:t>
      </w:r>
      <w:r w:rsidRPr="000717A8">
        <w:rPr>
          <w:sz w:val="22"/>
          <w:lang w:val="ro-RO"/>
        </w:rPr>
        <w:t xml:space="preserve"> se pedepseşte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corupţie şi de serviciu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corupţie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289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Luarea de mită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(1) Fapta funcţionarului public care, direct ori indirect, pentru sine sau pentru altul, pretinde ori primeşte bani sau alte foloase care nu i se cuvin ori acceptă promisiunea unor astfel de foloase, în legătură cu îndeplinirea, neîndeplinirea, urgentarea ori întârzierea îndeplinirii unui act ce intră în îndatoririle sale de serviciu sau în legătură cu îndeplinirea unui act contrar acestor îndatoriri, se pedepseşte cu închisoare de la 3 la 10 ani şi interzicerea exercitării dreptului de a ocupa o funcţie publică ori de a exercita profesia sau activitatea în executarea căreia a săvârşit fapta.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Fapta prevăzută în alin. (1), săvârşită de una dintre persoanele prevăzute în </w:t>
      </w:r>
      <w:r w:rsidRPr="000717A8">
        <w:rPr>
          <w:color w:val="008000"/>
          <w:sz w:val="22"/>
          <w:u w:val="single"/>
          <w:lang w:val="ro-RO"/>
        </w:rPr>
        <w:t>art. 175</w:t>
      </w:r>
      <w:r w:rsidRPr="000717A8">
        <w:rPr>
          <w:sz w:val="22"/>
          <w:lang w:val="ro-RO"/>
        </w:rPr>
        <w:t xml:space="preserve"> alin. (2), constituie infracţiune numai când este comisă în legătură cu neîndeplinirea, întârzierea îndeplinirii unui act privitor la îndatoririle sale legale sau în legătură cu efectuarea unui act contrar acestor îndatoriri.</w:t>
      </w:r>
    </w:p>
    <w:p w:rsidR="000717A8" w:rsidRPr="000717A8" w:rsidRDefault="000717A8" w:rsidP="000717A8">
      <w:pPr>
        <w:autoSpaceDE w:val="0"/>
        <w:autoSpaceDN w:val="0"/>
        <w:adjustRightInd w:val="0"/>
        <w:rPr>
          <w:sz w:val="22"/>
          <w:lang w:val="ro-RO"/>
        </w:rPr>
      </w:pPr>
      <w:r w:rsidRPr="000717A8">
        <w:rPr>
          <w:sz w:val="22"/>
          <w:lang w:val="ro-RO"/>
        </w:rPr>
        <w:t xml:space="preserve">    (3) Banii, valorile sau orice alte bunuri primite sunt supuse confiscării, iar când acestea nu se mai găsesc, se dispune confiscarea prin echivalent.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290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Darea de mită</w:t>
      </w:r>
    </w:p>
    <w:p w:rsidR="000717A8" w:rsidRPr="000717A8" w:rsidRDefault="000717A8" w:rsidP="000717A8">
      <w:pPr>
        <w:autoSpaceDE w:val="0"/>
        <w:autoSpaceDN w:val="0"/>
        <w:adjustRightInd w:val="0"/>
        <w:rPr>
          <w:sz w:val="22"/>
          <w:lang w:val="ro-RO"/>
        </w:rPr>
      </w:pPr>
      <w:r w:rsidRPr="000717A8">
        <w:rPr>
          <w:sz w:val="22"/>
          <w:lang w:val="ro-RO"/>
        </w:rPr>
        <w:t xml:space="preserve">    (1) Promisiunea, oferirea sau darea de bani ori alte foloase, în condiţiile arătate în </w:t>
      </w:r>
      <w:r w:rsidRPr="000717A8">
        <w:rPr>
          <w:color w:val="008000"/>
          <w:sz w:val="22"/>
          <w:u w:val="single"/>
          <w:lang w:val="ro-RO"/>
        </w:rPr>
        <w:t>art. 289</w:t>
      </w:r>
      <w:r w:rsidRPr="000717A8">
        <w:rPr>
          <w:sz w:val="22"/>
          <w:lang w:val="ro-RO"/>
        </w:rPr>
        <w:t>,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Fapta prevăzută în alin. (1) nu constituie infracţiune atunci când mituitorul a fost constrâns prin orice mijloace de către cel care a luat mita.</w:t>
      </w:r>
    </w:p>
    <w:p w:rsidR="000717A8" w:rsidRPr="000717A8" w:rsidRDefault="000717A8" w:rsidP="000717A8">
      <w:pPr>
        <w:autoSpaceDE w:val="0"/>
        <w:autoSpaceDN w:val="0"/>
        <w:adjustRightInd w:val="0"/>
        <w:rPr>
          <w:sz w:val="22"/>
          <w:lang w:val="ro-RO"/>
        </w:rPr>
      </w:pPr>
      <w:r w:rsidRPr="000717A8">
        <w:rPr>
          <w:sz w:val="22"/>
          <w:lang w:val="ro-RO"/>
        </w:rPr>
        <w:t xml:space="preserve">    (3) Mituitorul nu se pedepseşte dacă denunţă fapta mai înainte ca organul de urmărire penală să fi fost sesizat cu privire la aceasta.</w:t>
      </w:r>
    </w:p>
    <w:p w:rsidR="000717A8" w:rsidRPr="000717A8" w:rsidRDefault="000717A8" w:rsidP="000717A8">
      <w:pPr>
        <w:autoSpaceDE w:val="0"/>
        <w:autoSpaceDN w:val="0"/>
        <w:adjustRightInd w:val="0"/>
        <w:rPr>
          <w:sz w:val="22"/>
          <w:lang w:val="ro-RO"/>
        </w:rPr>
      </w:pPr>
      <w:r w:rsidRPr="000717A8">
        <w:rPr>
          <w:sz w:val="22"/>
          <w:lang w:val="ro-RO"/>
        </w:rPr>
        <w:t xml:space="preserve">    (4) Banii, valorile sau orice alte bunuri date se restituie persoanei care le-a dat, dacă acestea au fost date în cazul prevăzut în alin. (2) sau date după denunţul prevăzut în alin. (3).</w:t>
      </w:r>
    </w:p>
    <w:p w:rsidR="000717A8" w:rsidRPr="000717A8" w:rsidRDefault="000717A8" w:rsidP="000717A8">
      <w:pPr>
        <w:autoSpaceDE w:val="0"/>
        <w:autoSpaceDN w:val="0"/>
        <w:adjustRightInd w:val="0"/>
        <w:rPr>
          <w:sz w:val="22"/>
          <w:lang w:val="ro-RO"/>
        </w:rPr>
      </w:pPr>
      <w:r w:rsidRPr="000717A8">
        <w:rPr>
          <w:sz w:val="22"/>
          <w:lang w:val="ro-RO"/>
        </w:rPr>
        <w:t xml:space="preserve">    (5) Banii, valorile sau orice alte bunuri oferite sau date sunt supuse confiscării, iar când acestea nu se mai găsesc, se dispune confiscarea prin echivalent.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291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Traficul de influenţă</w:t>
      </w:r>
    </w:p>
    <w:p w:rsidR="000717A8" w:rsidRPr="000717A8" w:rsidRDefault="000717A8" w:rsidP="000717A8">
      <w:pPr>
        <w:autoSpaceDE w:val="0"/>
        <w:autoSpaceDN w:val="0"/>
        <w:adjustRightInd w:val="0"/>
        <w:rPr>
          <w:sz w:val="22"/>
          <w:lang w:val="ro-RO"/>
        </w:rPr>
      </w:pPr>
      <w:r w:rsidRPr="000717A8">
        <w:rPr>
          <w:sz w:val="22"/>
          <w:lang w:val="ro-RO"/>
        </w:rPr>
        <w:t xml:space="preserve">    (1) Pretinderea, primirea ori acceptarea promisiunii de bani sau alte foloase, direct sau indirect, pentru sine sau pentru altul, săvârşită de către o persoană care are influenţă sau lasă să se creadă că are influenţă asupra unui funcţionar public şi care promite că îl va determina pe acesta să îndeplinească, să nu îndeplinească, să urgenteze ori să întârzie îndeplinirea unui act ce intră în îndatoririle sale de serviciu sau să îndeplinească un act contrar acestor îndatoriri,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Banii, valorile sau orice alte bunuri primite sunt supuse confiscării, iar când acestea nu se mai găsesc, se dispune confiscarea prin echivalent.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292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Cumpărarea de influenţă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(1) Promisiunea, oferirea sau darea de bani ori alte foloase, pentru sine sau pentru altul, direct ori indirect, unei persoane care are influenţă sau lasă să se creadă că are influenţă asupra unui funcţionar public, pentru a-l determina pe acesta să îndeplinească, să nu îndeplinească, să urgenteze ori să întârzie îndeplinirea unui act ce intră în îndatoririle sale de serviciu sau să îndeplinească un act contrar acestor îndatoriri, se pedepseşte cu închisoare de la 2 la 7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Făptuitorul nu se pedepseşte dacă denunţă fapta mai înainte ca organul de urmărire penală să fi fost sesizat cu privire la aceasta.</w:t>
      </w:r>
    </w:p>
    <w:p w:rsidR="000717A8" w:rsidRPr="000717A8" w:rsidRDefault="000717A8" w:rsidP="000717A8">
      <w:pPr>
        <w:autoSpaceDE w:val="0"/>
        <w:autoSpaceDN w:val="0"/>
        <w:adjustRightInd w:val="0"/>
        <w:rPr>
          <w:sz w:val="22"/>
          <w:lang w:val="ro-RO"/>
        </w:rPr>
      </w:pPr>
      <w:r w:rsidRPr="000717A8">
        <w:rPr>
          <w:sz w:val="22"/>
          <w:lang w:val="ro-RO"/>
        </w:rPr>
        <w:t xml:space="preserve">    (3) Banii, valorile sau orice alte bunuri se restituie persoanei care le-a dat, dacă au fost date după denunţul prevăzut în alin. (2).</w:t>
      </w:r>
    </w:p>
    <w:p w:rsidR="000717A8" w:rsidRPr="000717A8" w:rsidRDefault="000717A8" w:rsidP="000717A8">
      <w:pPr>
        <w:autoSpaceDE w:val="0"/>
        <w:autoSpaceDN w:val="0"/>
        <w:adjustRightInd w:val="0"/>
        <w:rPr>
          <w:sz w:val="22"/>
          <w:lang w:val="ro-RO"/>
        </w:rPr>
      </w:pPr>
      <w:r w:rsidRPr="000717A8">
        <w:rPr>
          <w:sz w:val="22"/>
          <w:lang w:val="ro-RO"/>
        </w:rPr>
        <w:t xml:space="preserve">    (4) Banii, valorile sau orice alte bunuri date sau oferite sunt supuse confiscării, iar dacă acestea nu se mai găsesc, se dispune confiscarea prin echivalent.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293*)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Fapte săvârşite de către membrii instanţelor de arbitraj sau în legătură cu aceştia</w:t>
      </w:r>
    </w:p>
    <w:p w:rsidR="000717A8" w:rsidRPr="000717A8" w:rsidRDefault="000717A8" w:rsidP="000717A8">
      <w:pPr>
        <w:autoSpaceDE w:val="0"/>
        <w:autoSpaceDN w:val="0"/>
        <w:adjustRightInd w:val="0"/>
        <w:rPr>
          <w:sz w:val="22"/>
          <w:lang w:val="ro-RO"/>
        </w:rPr>
      </w:pPr>
      <w:r w:rsidRPr="000717A8">
        <w:rPr>
          <w:sz w:val="22"/>
          <w:lang w:val="ro-RO"/>
        </w:rPr>
        <w:t xml:space="preserve">    Dispoziţiile </w:t>
      </w:r>
      <w:r w:rsidRPr="000717A8">
        <w:rPr>
          <w:color w:val="008000"/>
          <w:sz w:val="22"/>
          <w:u w:val="single"/>
          <w:lang w:val="ro-RO"/>
        </w:rPr>
        <w:t>art. 289</w:t>
      </w:r>
      <w:r w:rsidRPr="000717A8">
        <w:rPr>
          <w:sz w:val="22"/>
          <w:lang w:val="ro-RO"/>
        </w:rPr>
        <w:t xml:space="preserve"> şi </w:t>
      </w:r>
      <w:r w:rsidRPr="000717A8">
        <w:rPr>
          <w:color w:val="008000"/>
          <w:sz w:val="22"/>
          <w:u w:val="single"/>
          <w:lang w:val="ro-RO"/>
        </w:rPr>
        <w:t>art. 290</w:t>
      </w:r>
      <w:r w:rsidRPr="000717A8">
        <w:rPr>
          <w:sz w:val="22"/>
          <w:lang w:val="ro-RO"/>
        </w:rPr>
        <w:t xml:space="preserve"> se aplică în mod corespunzător şi persoanelor care, pe baza unui acord de arbitraj, sunt chemate să pronunţe o hotărâre cu privire la un litigiu ce le este dat spre soluţionare de către părţile la acest acord, indiferent dacă procedura arbitrală se desfăşoară în baza legii române ori în baza unei alte legi.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243</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xml:space="preserve">), dispoziţiile </w:t>
      </w:r>
      <w:r w:rsidRPr="000717A8">
        <w:rPr>
          <w:i/>
          <w:iCs/>
          <w:color w:val="008000"/>
          <w:sz w:val="22"/>
          <w:u w:val="single"/>
          <w:lang w:val="ro-RO"/>
        </w:rPr>
        <w:t>art. 293</w:t>
      </w:r>
      <w:r w:rsidRPr="000717A8">
        <w:rPr>
          <w:i/>
          <w:iCs/>
          <w:sz w:val="22"/>
          <w:lang w:val="ro-RO"/>
        </w:rPr>
        <w:t xml:space="preserve"> din Codul penal se aplică indiferent dacă membrii instanţelor de arbitraj sunt români sau străini.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294*)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Fapte săvârşite de către funcţionari străini sau în legătură cu aceştia</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Prevederile prezentului capitol se aplică în privinţa următoarelor persoane, dacă, prin tratatele internaţionale la care România este parte, nu se dispune altfel:</w:t>
      </w:r>
    </w:p>
    <w:p w:rsidR="000717A8" w:rsidRPr="000717A8" w:rsidRDefault="000717A8" w:rsidP="000717A8">
      <w:pPr>
        <w:autoSpaceDE w:val="0"/>
        <w:autoSpaceDN w:val="0"/>
        <w:adjustRightInd w:val="0"/>
        <w:rPr>
          <w:sz w:val="22"/>
          <w:lang w:val="ro-RO"/>
        </w:rPr>
      </w:pPr>
      <w:r w:rsidRPr="000717A8">
        <w:rPr>
          <w:sz w:val="22"/>
          <w:lang w:val="ro-RO"/>
        </w:rPr>
        <w:t xml:space="preserve">    a) funcţionarilor sau persoanelor care îşi desfăşoară activitatea pe baza unui contract de muncă ori altor persoane care exercită atribuţii similare în cadrul unei organizaţii publice internaţionale la care România este parte;</w:t>
      </w:r>
    </w:p>
    <w:p w:rsidR="000717A8" w:rsidRPr="000717A8" w:rsidRDefault="000717A8" w:rsidP="000717A8">
      <w:pPr>
        <w:autoSpaceDE w:val="0"/>
        <w:autoSpaceDN w:val="0"/>
        <w:adjustRightInd w:val="0"/>
        <w:rPr>
          <w:sz w:val="22"/>
          <w:lang w:val="ro-RO"/>
        </w:rPr>
      </w:pPr>
      <w:r w:rsidRPr="000717A8">
        <w:rPr>
          <w:sz w:val="22"/>
          <w:lang w:val="ro-RO"/>
        </w:rPr>
        <w:t xml:space="preserve">    b) membrilor adunărilor parlamentare ale organizaţiilor internaţionale la care România este parte;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c) funcţionarilor sau persoanelor care îşi desfăşoară activitatea pe baza unui contract de muncă ori altor persoane care exercită atribuţii similare, în cadrul Uniunii Europene;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d) persoanelor care exercită funcţii juridice în cadrul instanţelor internaţionale a căror competenţă este acceptată de România, precum şi funcţionarilor de la grefele acestor instanţe;</w:t>
      </w:r>
    </w:p>
    <w:p w:rsidR="000717A8" w:rsidRPr="000717A8" w:rsidRDefault="000717A8" w:rsidP="000717A8">
      <w:pPr>
        <w:autoSpaceDE w:val="0"/>
        <w:autoSpaceDN w:val="0"/>
        <w:adjustRightInd w:val="0"/>
        <w:rPr>
          <w:sz w:val="22"/>
          <w:lang w:val="ro-RO"/>
        </w:rPr>
      </w:pPr>
      <w:r w:rsidRPr="000717A8">
        <w:rPr>
          <w:sz w:val="22"/>
          <w:lang w:val="ro-RO"/>
        </w:rPr>
        <w:t xml:space="preserve">    e) funcţionarilor unui stat străin;</w:t>
      </w:r>
    </w:p>
    <w:p w:rsidR="000717A8" w:rsidRPr="000717A8" w:rsidRDefault="000717A8" w:rsidP="000717A8">
      <w:pPr>
        <w:autoSpaceDE w:val="0"/>
        <w:autoSpaceDN w:val="0"/>
        <w:adjustRightInd w:val="0"/>
        <w:rPr>
          <w:sz w:val="22"/>
          <w:lang w:val="ro-RO"/>
        </w:rPr>
      </w:pPr>
      <w:r w:rsidRPr="000717A8">
        <w:rPr>
          <w:sz w:val="22"/>
          <w:lang w:val="ro-RO"/>
        </w:rPr>
        <w:t xml:space="preserve">    f) membrilor adunărilor parlamentare sau administrative ale unui stat străin;</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g) juraţilor din cadrul unor instanţe străine.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283/2020 (</w:t>
      </w:r>
      <w:r w:rsidRPr="000717A8">
        <w:rPr>
          <w:b/>
          <w:bCs/>
          <w:i/>
          <w:iCs/>
          <w:color w:val="008000"/>
          <w:sz w:val="22"/>
          <w:u w:val="single"/>
          <w:lang w:val="ro-RO"/>
        </w:rPr>
        <w:t>#M37</w:t>
      </w:r>
      <w:r w:rsidRPr="000717A8">
        <w:rPr>
          <w:i/>
          <w:iCs/>
          <w:sz w:val="22"/>
          <w:lang w:val="ro-RO"/>
        </w:rPr>
        <w:t xml:space="preserve">), dispoziţiile </w:t>
      </w:r>
      <w:r w:rsidRPr="000717A8">
        <w:rPr>
          <w:i/>
          <w:iCs/>
          <w:color w:val="008000"/>
          <w:sz w:val="22"/>
          <w:u w:val="single"/>
          <w:lang w:val="ro-RO"/>
        </w:rPr>
        <w:t>art. 306</w:t>
      </w:r>
      <w:r w:rsidRPr="000717A8">
        <w:rPr>
          <w:i/>
          <w:iCs/>
          <w:sz w:val="22"/>
          <w:lang w:val="ro-RO"/>
        </w:rPr>
        <w:t xml:space="preserve">, </w:t>
      </w:r>
      <w:r w:rsidRPr="000717A8">
        <w:rPr>
          <w:i/>
          <w:iCs/>
          <w:color w:val="008000"/>
          <w:sz w:val="22"/>
          <w:u w:val="single"/>
          <w:lang w:val="ro-RO"/>
        </w:rPr>
        <w:t>307</w:t>
      </w:r>
      <w:r w:rsidRPr="000717A8">
        <w:rPr>
          <w:i/>
          <w:iCs/>
          <w:sz w:val="22"/>
          <w:lang w:val="ro-RO"/>
        </w:rPr>
        <w:t xml:space="preserve"> şi </w:t>
      </w:r>
      <w:r w:rsidRPr="000717A8">
        <w:rPr>
          <w:i/>
          <w:iCs/>
          <w:color w:val="008000"/>
          <w:sz w:val="22"/>
          <w:u w:val="single"/>
          <w:lang w:val="ro-RO"/>
        </w:rPr>
        <w:t>309</w:t>
      </w:r>
      <w:r w:rsidRPr="000717A8">
        <w:rPr>
          <w:i/>
          <w:iCs/>
          <w:sz w:val="22"/>
          <w:lang w:val="ro-RO"/>
        </w:rPr>
        <w:t xml:space="preserve"> se aplică în mod corespunzător şi în cazul în care infracţiunile sunt săvârşite de persoanele prevăzute la </w:t>
      </w:r>
      <w:r w:rsidRPr="000717A8">
        <w:rPr>
          <w:i/>
          <w:iCs/>
          <w:color w:val="008000"/>
          <w:sz w:val="22"/>
          <w:u w:val="single"/>
          <w:lang w:val="ro-RO"/>
        </w:rPr>
        <w:t>art. 294</w:t>
      </w:r>
      <w:r w:rsidRPr="000717A8">
        <w:rPr>
          <w:i/>
          <w:iCs/>
          <w:sz w:val="22"/>
          <w:lang w:val="ro-RO"/>
        </w:rPr>
        <w:t>, dacă, prin tratatele internaţionale la care România este parte, nu se dispune altfel.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serviciu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295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Delapidarea</w:t>
      </w:r>
    </w:p>
    <w:p w:rsidR="000717A8" w:rsidRPr="000717A8" w:rsidRDefault="000717A8" w:rsidP="000717A8">
      <w:pPr>
        <w:autoSpaceDE w:val="0"/>
        <w:autoSpaceDN w:val="0"/>
        <w:adjustRightInd w:val="0"/>
        <w:rPr>
          <w:sz w:val="22"/>
          <w:lang w:val="ro-RO"/>
        </w:rPr>
      </w:pPr>
      <w:r w:rsidRPr="000717A8">
        <w:rPr>
          <w:sz w:val="22"/>
          <w:lang w:val="ro-RO"/>
        </w:rPr>
        <w:t xml:space="preserve">    (1) Însuşirea, folosirea sau traficarea de către un funcţionar public, în interesul său ori pentru altul, de bani, valori sau alte bunuri pe care le gestionează sau le administrează se pedepseşte cu închisoarea de la 2 la 7 ani şi interzicerea exercitării dreptului de a ocupa o funcţie publică.</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296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Purtarea abuzivă</w:t>
      </w:r>
    </w:p>
    <w:p w:rsidR="000717A8" w:rsidRPr="000717A8" w:rsidRDefault="000717A8" w:rsidP="000717A8">
      <w:pPr>
        <w:autoSpaceDE w:val="0"/>
        <w:autoSpaceDN w:val="0"/>
        <w:adjustRightInd w:val="0"/>
        <w:rPr>
          <w:sz w:val="22"/>
          <w:lang w:val="ro-RO"/>
        </w:rPr>
      </w:pPr>
      <w:r w:rsidRPr="000717A8">
        <w:rPr>
          <w:sz w:val="22"/>
          <w:lang w:val="ro-RO"/>
        </w:rPr>
        <w:t xml:space="preserve">    (1) Întrebuinţarea de expresii jignitoare faţă de o persoană de către cel aflat în exercitarea atribuţiilor de serviciu se pedepseşte cu închisoare de la o lună la 6 luni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Ameninţarea ori lovirea sau alte violenţe săvârşite în condiţiile alin. (1) se sancţionează cu pedeapsa prevăzută de lege pentru acea infracţiune, ale cărei limite speciale se majorează cu o treime.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297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Abuzul în serviciu</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i/>
          <w:iCs/>
          <w:sz w:val="22"/>
          <w:lang w:val="ro-RO"/>
        </w:rPr>
        <w:t xml:space="preserve">    (1) Fapta funcţionarului public care, în exercitarea atribuţiilor de serviciu, nu îndeplineşte un act prevăzut de o lege, o ordonanţă a Guvernului, o ordonanţă de urgenţă a Guvernului sau de un alt act normativ care, la data </w:t>
      </w:r>
      <w:r w:rsidRPr="000717A8">
        <w:rPr>
          <w:i/>
          <w:iCs/>
          <w:sz w:val="22"/>
          <w:lang w:val="ro-RO"/>
        </w:rPr>
        <w:lastRenderedPageBreak/>
        <w:t>adoptării, avea putere de lege ori îl îndeplineşte cu încălcarea unei dispoziţii cuprinse într-un astfel de act normativ, cauzând astfel o pagubă ori o vătămare a drepturilor sau intereselor legitime ale unei persoane fizice sau ale unei persoane juridice, se pedepseşte cu închisoarea de la 2 la 7 ani şi interzicerea exercitării dreptului de a ocupa o funcţie publică.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fapta funcţionarului public care, în exercitarea atribuţiilor de serviciu, îngrădeşte exercitarea unui drept al unei persoane ori creează pentru aceasta o situaţie de inferioritate pe temei de rasă, naţionalitate, origine etnică, limbă, religie, sex, orientare sexuală, apartenenţă politică, avere, vârstă, dizabilitate, boală cronică necontagioasă sau infecţie HIV/SIDA.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298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Neglijenţa în serviciu</w:t>
      </w:r>
    </w:p>
    <w:p w:rsidR="000717A8" w:rsidRPr="000717A8" w:rsidRDefault="000717A8" w:rsidP="000717A8">
      <w:pPr>
        <w:autoSpaceDE w:val="0"/>
        <w:autoSpaceDN w:val="0"/>
        <w:adjustRightInd w:val="0"/>
        <w:rPr>
          <w:sz w:val="22"/>
          <w:lang w:val="ro-RO"/>
        </w:rPr>
      </w:pPr>
      <w:r w:rsidRPr="000717A8">
        <w:rPr>
          <w:i/>
          <w:iCs/>
          <w:sz w:val="22"/>
          <w:lang w:val="ro-RO"/>
        </w:rPr>
        <w:t xml:space="preserve">    Fapta funcţionarului public care, din culpă, în exercitarea atribuţiilor de serviciu, nu îndeplineşte un act prevăzut de o lege, o ordonanţă a Guvernului, o ordonanţă de urgenţă a Guvernului sau de un alt act normativ care, la data adoptării, avea putere de lege ori îl îndeplineşte cu încălcarea unei dispoziţii cuprinse într-un astfel de act normativ şi prin aceasta cauzează o pagubă ori o vătămare a drepturilor sau intereselor legitime ale unei persoane fizice sau ale unei persoane juridice se pedepseşte cu închisoare de la 3 luni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299*)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Folosirea abuzivă a funcţiei în scop sexual</w:t>
      </w:r>
    </w:p>
    <w:p w:rsidR="000717A8" w:rsidRPr="000717A8" w:rsidRDefault="000717A8" w:rsidP="000717A8">
      <w:pPr>
        <w:autoSpaceDE w:val="0"/>
        <w:autoSpaceDN w:val="0"/>
        <w:adjustRightInd w:val="0"/>
        <w:rPr>
          <w:sz w:val="22"/>
          <w:lang w:val="ro-RO"/>
        </w:rPr>
      </w:pPr>
      <w:r w:rsidRPr="000717A8">
        <w:rPr>
          <w:sz w:val="22"/>
          <w:lang w:val="ro-RO"/>
        </w:rPr>
        <w:t xml:space="preserve">    (1) Fapta funcţionarului public care, în scopul de a îndeplini, a nu îndeplini, a urgenta ori a întârzia îndeplinirea unui act privitor la îndatoririle sale de serviciu sau în scopul de a face un act contrar acestor îndatoriri, pretinde ori obţine favoruri de natură sexuală de la o persoană interesată direct sau indirect de efectele acelui act de serviciu se pedepseşte cu închisoarea de la 6 luni la 3 ani şi interzicerea exercitării dreptului de a ocupa o funcţie publică sau de a exercita profesia ori activitatea în executarea căreia a săvârşit fapta.</w:t>
      </w:r>
    </w:p>
    <w:p w:rsidR="000717A8" w:rsidRPr="000717A8" w:rsidRDefault="000717A8" w:rsidP="000717A8">
      <w:pPr>
        <w:autoSpaceDE w:val="0"/>
        <w:autoSpaceDN w:val="0"/>
        <w:adjustRightInd w:val="0"/>
        <w:rPr>
          <w:sz w:val="22"/>
          <w:lang w:val="ro-RO"/>
        </w:rPr>
      </w:pPr>
      <w:r w:rsidRPr="000717A8">
        <w:rPr>
          <w:sz w:val="22"/>
          <w:lang w:val="ro-RO"/>
        </w:rPr>
        <w:t xml:space="preserve">    (2) Pretinderea sau obţinerea de favoruri de natură sexuală de către un funcţionar public care se prevalează sau profită de o situaţie de autoritate ori de superioritate asupra victimei, ce decurge din funcţia deţinută, se pedepseşte cu închisoare de la 3 luni la 2 ani sau cu amendă şi interzicerea exercitării dreptului de a ocupa o funcţie publică sau de a exercita profesia sau activitatea în executarea căreia a săvârşit fapta.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folosire abuzivă a funcţiei în scop sexual prevăzută la </w:t>
      </w:r>
      <w:r w:rsidRPr="000717A8">
        <w:rPr>
          <w:i/>
          <w:iCs/>
          <w:color w:val="008000"/>
          <w:sz w:val="22"/>
          <w:u w:val="single"/>
          <w:lang w:val="ro-RO"/>
        </w:rPr>
        <w:t>art. 299</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300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Uzurparea funcţiei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Fapta funcţionarului public care, în timpul serviciului, îndeplineşte un act ce nu intră în atribuţiile sale, dacă prin aceasta s-a produs una dintre urmările prevăzute în </w:t>
      </w:r>
      <w:r w:rsidRPr="000717A8">
        <w:rPr>
          <w:color w:val="008000"/>
          <w:sz w:val="22"/>
          <w:u w:val="single"/>
          <w:lang w:val="ro-RO"/>
        </w:rPr>
        <w:t>art. 297</w:t>
      </w:r>
      <w:r w:rsidRPr="000717A8">
        <w:rPr>
          <w:sz w:val="22"/>
          <w:lang w:val="ro-RO"/>
        </w:rPr>
        <w:t>, se pedepseşte cu închisoare de la unu la 5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301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Folosirea funcţiei pentru favorizarea unor persoane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Fapta funcţionarului public care, în exercitarea atribuţiilor de serviciu, a îndeplinit un act prin care s-a obţinut un folos patrimonial pentru sine, pentru soţul său, pentru o rudă ori un afin până la gradul II inclusiv se pedepseşte cu închisoarea de la unu la 5 ani şi interzicerea exercitării dreptului de a ocupa o funcţie publică pe o perioadă de 3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Dispoziţiile alin. (1) nu se aplică în cazurile în care actul sau decizia se referă la următoarele situaţii: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emiterea, aprobarea sau adoptarea actelor normative;</w:t>
      </w:r>
    </w:p>
    <w:p w:rsidR="000717A8" w:rsidRPr="000717A8" w:rsidRDefault="000717A8" w:rsidP="000717A8">
      <w:pPr>
        <w:autoSpaceDE w:val="0"/>
        <w:autoSpaceDN w:val="0"/>
        <w:adjustRightInd w:val="0"/>
        <w:rPr>
          <w:sz w:val="22"/>
          <w:lang w:val="ro-RO"/>
        </w:rPr>
      </w:pPr>
      <w:r w:rsidRPr="000717A8">
        <w:rPr>
          <w:i/>
          <w:iCs/>
          <w:sz w:val="22"/>
          <w:lang w:val="ro-RO"/>
        </w:rPr>
        <w:t xml:space="preserve">    b) exercitarea unui drept recunoscut de lege sau în îndeplinirea unei obligaţii impuse de lege, cu respectarea condiţiilor şi limitelor prevăzute de aceasta.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302*)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Violarea secretului corespondenţei</w:t>
      </w:r>
    </w:p>
    <w:p w:rsidR="000717A8" w:rsidRPr="000717A8" w:rsidRDefault="000717A8" w:rsidP="000717A8">
      <w:pPr>
        <w:autoSpaceDE w:val="0"/>
        <w:autoSpaceDN w:val="0"/>
        <w:adjustRightInd w:val="0"/>
        <w:rPr>
          <w:sz w:val="22"/>
          <w:lang w:val="ro-RO"/>
        </w:rPr>
      </w:pPr>
      <w:r w:rsidRPr="000717A8">
        <w:rPr>
          <w:sz w:val="22"/>
          <w:lang w:val="ro-RO"/>
        </w:rPr>
        <w:t xml:space="preserve">    (1) Deschiderea, sustragerea, distrugerea sau reţinerea, fără drept, a unei corespondenţe adresate altuia, precum şi divulgarea fără drept a conţinutului unei asemenea corespondenţe, chiar atunci când aceasta a fost trimisă deschisă ori a fost deschisă din greşeală, se pedepsesc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Interceptarea, fără drept, a unei convorbiri sau a unei comunicări efectuate prin telefon sau prin orice mijloc electronic de comunicaţii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şi alin. (2) au fost săvârşite de un funcţionar public care are obligaţia legală de a respecta secretul profesional şi confidenţialitatea informaţiilor la care are acces, pedeapsa este închisoarea de la unu la 5 ani şi interzicerea unor drepturi.</w:t>
      </w:r>
    </w:p>
    <w:p w:rsidR="000717A8" w:rsidRPr="000717A8" w:rsidRDefault="000717A8" w:rsidP="000717A8">
      <w:pPr>
        <w:autoSpaceDE w:val="0"/>
        <w:autoSpaceDN w:val="0"/>
        <w:adjustRightInd w:val="0"/>
        <w:rPr>
          <w:sz w:val="22"/>
          <w:lang w:val="ro-RO"/>
        </w:rPr>
      </w:pPr>
      <w:r w:rsidRPr="000717A8">
        <w:rPr>
          <w:sz w:val="22"/>
          <w:lang w:val="ro-RO"/>
        </w:rPr>
        <w:t xml:space="preserve">    (4) Divulgarea, difuzarea, prezentarea sau transmiterea, către o altă persoană sau către public, fără drept, a conţinutului unei convorbiri sau comunicări interceptate, chiar în cazul în care făptuitorul a luat cunoştinţă de aceasta din greşeală sau din întâmplare,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(5) Nu constituie infracţiune fapta săvârşită:</w:t>
      </w:r>
    </w:p>
    <w:p w:rsidR="000717A8" w:rsidRPr="000717A8" w:rsidRDefault="000717A8" w:rsidP="000717A8">
      <w:pPr>
        <w:autoSpaceDE w:val="0"/>
        <w:autoSpaceDN w:val="0"/>
        <w:adjustRightInd w:val="0"/>
        <w:rPr>
          <w:sz w:val="22"/>
          <w:lang w:val="ro-RO"/>
        </w:rPr>
      </w:pPr>
      <w:r w:rsidRPr="000717A8">
        <w:rPr>
          <w:sz w:val="22"/>
          <w:lang w:val="ro-RO"/>
        </w:rPr>
        <w:t xml:space="preserve">    a) dacă făptuitorul surprinde săvârşirea unei infracţiuni sau contribuie la dovedirea săvârşirii unei infracţiuni;</w:t>
      </w:r>
    </w:p>
    <w:p w:rsidR="000717A8" w:rsidRPr="000717A8" w:rsidRDefault="000717A8" w:rsidP="000717A8">
      <w:pPr>
        <w:autoSpaceDE w:val="0"/>
        <w:autoSpaceDN w:val="0"/>
        <w:adjustRightInd w:val="0"/>
        <w:rPr>
          <w:sz w:val="22"/>
          <w:lang w:val="ro-RO"/>
        </w:rPr>
      </w:pPr>
      <w:r w:rsidRPr="000717A8">
        <w:rPr>
          <w:sz w:val="22"/>
          <w:lang w:val="ro-RO"/>
        </w:rPr>
        <w:t xml:space="preserve">    b) dacă surprinde fapte de interes public, care au semnificaţie pentru viaţa comunităţii şi a căror divulgare prezintă avantaje publice mai mari decât prejudiciul produs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(6) Deţinerea sau confecţionarea, fără drept, de mijloace specifice de interceptare ori de înregistrare a comunicaţiilor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i/>
          <w:iCs/>
          <w:sz w:val="22"/>
          <w:lang w:val="ro-RO"/>
        </w:rPr>
        <w:t xml:space="preserve">    (7) Pentru faptele prevăzute la alin. (1),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244</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xml:space="preserve">), dispoziţiile </w:t>
      </w:r>
      <w:r w:rsidRPr="000717A8">
        <w:rPr>
          <w:i/>
          <w:iCs/>
          <w:color w:val="008000"/>
          <w:sz w:val="22"/>
          <w:u w:val="single"/>
          <w:lang w:val="ro-RO"/>
        </w:rPr>
        <w:t>art. 302</w:t>
      </w:r>
      <w:r w:rsidRPr="000717A8">
        <w:rPr>
          <w:i/>
          <w:iCs/>
          <w:sz w:val="22"/>
          <w:lang w:val="ro-RO"/>
        </w:rPr>
        <w:t xml:space="preserve"> din Codul penal se aplică indiferent dacă faptele au fost săvârşite în cadrul unor relaţii de serviciu sau în afara acestora.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303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Divulgarea informaţiilor secrete de stat</w:t>
      </w:r>
    </w:p>
    <w:p w:rsidR="000717A8" w:rsidRPr="000717A8" w:rsidRDefault="000717A8" w:rsidP="000717A8">
      <w:pPr>
        <w:autoSpaceDE w:val="0"/>
        <w:autoSpaceDN w:val="0"/>
        <w:adjustRightInd w:val="0"/>
        <w:rPr>
          <w:sz w:val="22"/>
          <w:lang w:val="ro-RO"/>
        </w:rPr>
      </w:pPr>
      <w:r w:rsidRPr="000717A8">
        <w:rPr>
          <w:sz w:val="22"/>
          <w:lang w:val="ro-RO"/>
        </w:rPr>
        <w:t xml:space="preserve">    (1) Divulgarea, fără drept, a unor informaţii secrete de stat, de către cel care le cunoaşte datorită atribuţiilor de serviciu, dacă prin aceasta sunt afectate interesele unei persoane juridice dintre cele prevăzute în </w:t>
      </w:r>
      <w:r w:rsidRPr="000717A8">
        <w:rPr>
          <w:color w:val="008000"/>
          <w:sz w:val="22"/>
          <w:u w:val="single"/>
          <w:lang w:val="ro-RO"/>
        </w:rPr>
        <w:t>art. 176</w:t>
      </w:r>
      <w:r w:rsidRPr="000717A8">
        <w:rPr>
          <w:sz w:val="22"/>
          <w:lang w:val="ro-RO"/>
        </w:rPr>
        <w:t>,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Deţinerea, fără drept, în afara îndatoririlor de serviciu, a unui document ce conţine informaţii secrete de stat, dacă poate afecta activitatea uneia dintre persoanele juridice prevăzute în </w:t>
      </w:r>
      <w:r w:rsidRPr="000717A8">
        <w:rPr>
          <w:color w:val="008000"/>
          <w:sz w:val="22"/>
          <w:u w:val="single"/>
          <w:lang w:val="ro-RO"/>
        </w:rPr>
        <w:t>art. 176</w:t>
      </w:r>
      <w:r w:rsidRPr="000717A8">
        <w:rPr>
          <w:sz w:val="22"/>
          <w:lang w:val="ro-RO"/>
        </w:rPr>
        <w:t>,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Persoana care deţine un document ce conţine informaţii secrete de stat, care poate afecta activitatea uneia dintre persoanele juridice prevăzute în </w:t>
      </w:r>
      <w:r w:rsidRPr="000717A8">
        <w:rPr>
          <w:color w:val="008000"/>
          <w:sz w:val="22"/>
          <w:u w:val="single"/>
          <w:lang w:val="ro-RO"/>
        </w:rPr>
        <w:t>art. 176</w:t>
      </w:r>
      <w:r w:rsidRPr="000717A8">
        <w:rPr>
          <w:sz w:val="22"/>
          <w:lang w:val="ro-RO"/>
        </w:rPr>
        <w:t>, nu se pedepseşte dacă predă de îndată documentul la organul sau instituţia emitentă.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304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Divulgarea informaţiilor secrete de serviciu sau nepublice</w:t>
      </w:r>
    </w:p>
    <w:p w:rsidR="000717A8" w:rsidRPr="000717A8" w:rsidRDefault="000717A8" w:rsidP="000717A8">
      <w:pPr>
        <w:autoSpaceDE w:val="0"/>
        <w:autoSpaceDN w:val="0"/>
        <w:adjustRightInd w:val="0"/>
        <w:rPr>
          <w:sz w:val="22"/>
          <w:lang w:val="ro-RO"/>
        </w:rPr>
      </w:pPr>
      <w:r w:rsidRPr="000717A8">
        <w:rPr>
          <w:sz w:val="22"/>
          <w:lang w:val="ro-RO"/>
        </w:rPr>
        <w:t xml:space="preserve">    (1) Divulgarea, fără drept, a unor informaţii secrete de serviciu sau care nu sunt destinate publicităţii, de către cel care le cunoaşte datorită atribuţiilor de serviciu, dacă prin aceasta sunt afectate interesele sau activitatea unei persoane,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Divulgarea, fără drept, a unor informaţii secrete de serviciu sau care nu sunt destinate publicităţii, de către cel care ia cunoştinţă de acestea, se pedepseşte cu închisoare de la o lună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Dacă, urmare a faptei prevăzute în alin. (1) şi alin. (2), s-a săvârşit o infracţiune împotriva investigatorului sub acoperire, a martorului protejat sau a persoanei incluse în Programul de protecţie a martorilor, pedeapsa este închisoarea de la 2 la 7 ani, iar dacă s-a comis cu intenţie o infracţiune contra vieţii, pedeapsa este închisoarea de la 5 la 12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305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Neglijenţa în păstrarea informaţiilor</w:t>
      </w:r>
    </w:p>
    <w:p w:rsidR="000717A8" w:rsidRPr="000717A8" w:rsidRDefault="000717A8" w:rsidP="000717A8">
      <w:pPr>
        <w:autoSpaceDE w:val="0"/>
        <w:autoSpaceDN w:val="0"/>
        <w:adjustRightInd w:val="0"/>
        <w:rPr>
          <w:sz w:val="22"/>
          <w:lang w:val="ro-RO"/>
        </w:rPr>
      </w:pPr>
      <w:r w:rsidRPr="000717A8">
        <w:rPr>
          <w:sz w:val="22"/>
          <w:lang w:val="ro-RO"/>
        </w:rPr>
        <w:t xml:space="preserve">    (1) Neglijenţa care are drept urmare distrugerea, alterarea, pierderea sau sustragerea unui document ce conţine informaţii secrete de stat, precum şi neglijenţa care a prilejuit altei persoane aflarea unei asemenea informaţii se pedepsesc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faptele prevăzute în </w:t>
      </w:r>
      <w:r w:rsidRPr="000717A8">
        <w:rPr>
          <w:color w:val="008000"/>
          <w:sz w:val="22"/>
          <w:u w:val="single"/>
          <w:lang w:val="ro-RO"/>
        </w:rPr>
        <w:t>art. 303</w:t>
      </w:r>
      <w:r w:rsidRPr="000717A8">
        <w:rPr>
          <w:sz w:val="22"/>
          <w:lang w:val="ro-RO"/>
        </w:rPr>
        <w:t xml:space="preserve"> alin. (1) şi </w:t>
      </w:r>
      <w:r w:rsidRPr="000717A8">
        <w:rPr>
          <w:color w:val="008000"/>
          <w:sz w:val="22"/>
          <w:u w:val="single"/>
          <w:lang w:val="ro-RO"/>
        </w:rPr>
        <w:t>art. 304</w:t>
      </w:r>
      <w:r w:rsidRPr="000717A8">
        <w:rPr>
          <w:sz w:val="22"/>
          <w:lang w:val="ro-RO"/>
        </w:rPr>
        <w:t>, dacă au fost săvârşite din culpă.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306*)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Obţinerea ilegală de fonduri</w:t>
      </w:r>
    </w:p>
    <w:p w:rsidR="000717A8" w:rsidRPr="000717A8" w:rsidRDefault="000717A8" w:rsidP="000717A8">
      <w:pPr>
        <w:autoSpaceDE w:val="0"/>
        <w:autoSpaceDN w:val="0"/>
        <w:adjustRightInd w:val="0"/>
        <w:rPr>
          <w:sz w:val="22"/>
          <w:lang w:val="ro-RO"/>
        </w:rPr>
      </w:pPr>
      <w:r w:rsidRPr="000717A8">
        <w:rPr>
          <w:sz w:val="22"/>
          <w:lang w:val="ro-RO"/>
        </w:rPr>
        <w:t xml:space="preserve">    (1) Folosirea ori prezentarea de documente sau date false, inexacte ori incomplete, pentru primirea aprobărilor sau garanţiilor necesare acordării finanţărilor obţinute sau garantate din fonduri publice, dacă are ca rezultat obţinerea pe nedrept a acestor fonduri,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283/2020 (</w:t>
      </w:r>
      <w:r w:rsidRPr="000717A8">
        <w:rPr>
          <w:b/>
          <w:bCs/>
          <w:i/>
          <w:iCs/>
          <w:color w:val="008000"/>
          <w:sz w:val="22"/>
          <w:u w:val="single"/>
          <w:lang w:val="ro-RO"/>
        </w:rPr>
        <w:t>#M37</w:t>
      </w:r>
      <w:r w:rsidRPr="000717A8">
        <w:rPr>
          <w:i/>
          <w:iCs/>
          <w:sz w:val="22"/>
          <w:lang w:val="ro-RO"/>
        </w:rPr>
        <w:t xml:space="preserve">), dispoziţiile </w:t>
      </w:r>
      <w:r w:rsidRPr="000717A8">
        <w:rPr>
          <w:i/>
          <w:iCs/>
          <w:color w:val="008000"/>
          <w:sz w:val="22"/>
          <w:u w:val="single"/>
          <w:lang w:val="ro-RO"/>
        </w:rPr>
        <w:t>art. 306</w:t>
      </w:r>
      <w:r w:rsidRPr="000717A8">
        <w:rPr>
          <w:i/>
          <w:iCs/>
          <w:sz w:val="22"/>
          <w:lang w:val="ro-RO"/>
        </w:rPr>
        <w:t xml:space="preserve"> se aplică în mod corespunzător şi în cazul în care infracţiunile sunt săvârşite de persoanele prevăzute la </w:t>
      </w:r>
      <w:r w:rsidRPr="000717A8">
        <w:rPr>
          <w:i/>
          <w:iCs/>
          <w:color w:val="008000"/>
          <w:sz w:val="22"/>
          <w:u w:val="single"/>
          <w:lang w:val="ro-RO"/>
        </w:rPr>
        <w:t>art. 294</w:t>
      </w:r>
      <w:r w:rsidRPr="000717A8">
        <w:rPr>
          <w:i/>
          <w:iCs/>
          <w:sz w:val="22"/>
          <w:lang w:val="ro-RO"/>
        </w:rPr>
        <w:t>, dacă, prin tratatele internaţionale la care România este parte, nu se dispune altfel.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307*)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Deturnarea de fonduri</w:t>
      </w:r>
    </w:p>
    <w:p w:rsidR="000717A8" w:rsidRPr="000717A8" w:rsidRDefault="000717A8" w:rsidP="000717A8">
      <w:pPr>
        <w:autoSpaceDE w:val="0"/>
        <w:autoSpaceDN w:val="0"/>
        <w:adjustRightInd w:val="0"/>
        <w:rPr>
          <w:sz w:val="22"/>
          <w:lang w:val="ro-RO"/>
        </w:rPr>
      </w:pPr>
      <w:r w:rsidRPr="000717A8">
        <w:rPr>
          <w:sz w:val="22"/>
          <w:lang w:val="ro-RO"/>
        </w:rPr>
        <w:t xml:space="preserve">    (1) Schimbarea destinaţiei fondurilor băneşti ori a resurselor materiale alocate unei autorităţi publice sau instituţii publice, fără respectarea prevederilor legale,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schimbarea, fără respectarea prevederilor legale, a destinaţiei fondurilor provenite din finanţările obţinute sau garantate din fonduri publice.</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283/2020 (</w:t>
      </w:r>
      <w:r w:rsidRPr="000717A8">
        <w:rPr>
          <w:b/>
          <w:bCs/>
          <w:i/>
          <w:iCs/>
          <w:color w:val="008000"/>
          <w:sz w:val="22"/>
          <w:u w:val="single"/>
          <w:lang w:val="ro-RO"/>
        </w:rPr>
        <w:t>#M37</w:t>
      </w:r>
      <w:r w:rsidRPr="000717A8">
        <w:rPr>
          <w:i/>
          <w:iCs/>
          <w:sz w:val="22"/>
          <w:lang w:val="ro-RO"/>
        </w:rPr>
        <w:t xml:space="preserve">), dispoziţiile </w:t>
      </w:r>
      <w:r w:rsidRPr="000717A8">
        <w:rPr>
          <w:i/>
          <w:iCs/>
          <w:color w:val="008000"/>
          <w:sz w:val="22"/>
          <w:u w:val="single"/>
          <w:lang w:val="ro-RO"/>
        </w:rPr>
        <w:t>art. 307</w:t>
      </w:r>
      <w:r w:rsidRPr="000717A8">
        <w:rPr>
          <w:i/>
          <w:iCs/>
          <w:sz w:val="22"/>
          <w:lang w:val="ro-RO"/>
        </w:rPr>
        <w:t xml:space="preserve"> se aplică în mod corespunzător şi în cazul în care infracţiunile sunt săvârşite de persoanele prevăzute la </w:t>
      </w:r>
      <w:r w:rsidRPr="000717A8">
        <w:rPr>
          <w:i/>
          <w:iCs/>
          <w:color w:val="008000"/>
          <w:sz w:val="22"/>
          <w:u w:val="single"/>
          <w:lang w:val="ro-RO"/>
        </w:rPr>
        <w:t>art. 294</w:t>
      </w:r>
      <w:r w:rsidRPr="000717A8">
        <w:rPr>
          <w:i/>
          <w:iCs/>
          <w:sz w:val="22"/>
          <w:lang w:val="ro-RO"/>
        </w:rPr>
        <w:t>, dacă, prin tratatele internaţionale la care România este parte, nu se dispune altfel.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308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corupţie şi de serviciu comise de alte persoane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#M21</w:t>
      </w:r>
    </w:p>
    <w:p w:rsidR="000717A8" w:rsidRPr="000717A8" w:rsidRDefault="000717A8" w:rsidP="000717A8">
      <w:pPr>
        <w:autoSpaceDE w:val="0"/>
        <w:autoSpaceDN w:val="0"/>
        <w:adjustRightInd w:val="0"/>
        <w:rPr>
          <w:sz w:val="22"/>
          <w:lang w:val="ro-RO"/>
        </w:rPr>
      </w:pPr>
      <w:r w:rsidRPr="000717A8">
        <w:rPr>
          <w:i/>
          <w:iCs/>
          <w:sz w:val="22"/>
          <w:lang w:val="ro-RO"/>
        </w:rPr>
        <w:t xml:space="preserve">    (1) Dispoziţiile </w:t>
      </w:r>
      <w:r w:rsidRPr="000717A8">
        <w:rPr>
          <w:i/>
          <w:iCs/>
          <w:color w:val="008000"/>
          <w:sz w:val="22"/>
          <w:u w:val="single"/>
          <w:lang w:val="ro-RO"/>
        </w:rPr>
        <w:t>art. 289</w:t>
      </w:r>
      <w:r w:rsidRPr="000717A8">
        <w:rPr>
          <w:i/>
          <w:iCs/>
          <w:sz w:val="22"/>
          <w:lang w:val="ro-RO"/>
        </w:rPr>
        <w:t xml:space="preserve"> - 292, </w:t>
      </w:r>
      <w:r w:rsidRPr="000717A8">
        <w:rPr>
          <w:i/>
          <w:iCs/>
          <w:color w:val="008000"/>
          <w:sz w:val="22"/>
          <w:u w:val="single"/>
          <w:lang w:val="ro-RO"/>
        </w:rPr>
        <w:t>295</w:t>
      </w:r>
      <w:r w:rsidRPr="000717A8">
        <w:rPr>
          <w:i/>
          <w:iCs/>
          <w:sz w:val="22"/>
          <w:lang w:val="ro-RO"/>
        </w:rPr>
        <w:t xml:space="preserve">, </w:t>
      </w:r>
      <w:r w:rsidRPr="000717A8">
        <w:rPr>
          <w:i/>
          <w:iCs/>
          <w:color w:val="008000"/>
          <w:sz w:val="22"/>
          <w:u w:val="single"/>
          <w:lang w:val="ro-RO"/>
        </w:rPr>
        <w:t>297</w:t>
      </w:r>
      <w:r w:rsidRPr="000717A8">
        <w:rPr>
          <w:i/>
          <w:iCs/>
          <w:sz w:val="22"/>
          <w:lang w:val="ro-RO"/>
        </w:rPr>
        <w:t xml:space="preserve"> - 300 şi </w:t>
      </w:r>
      <w:r w:rsidRPr="000717A8">
        <w:rPr>
          <w:i/>
          <w:iCs/>
          <w:color w:val="008000"/>
          <w:sz w:val="22"/>
          <w:u w:val="single"/>
          <w:lang w:val="ro-RO"/>
        </w:rPr>
        <w:t>art. 304</w:t>
      </w:r>
      <w:r w:rsidRPr="000717A8">
        <w:rPr>
          <w:i/>
          <w:iCs/>
          <w:sz w:val="22"/>
          <w:lang w:val="ro-RO"/>
        </w:rPr>
        <w:t xml:space="preserve"> privitoare la funcţionarii publici se aplică în mod corespunzător şi faptelor săvârşite de către sau în legătură cu persoanele care exercită, permanent ori temporar, cu sau fără o remuneraţie, o însărcinare de orice natură în serviciul unei persoane fizice prevăzute la </w:t>
      </w:r>
      <w:r w:rsidRPr="000717A8">
        <w:rPr>
          <w:i/>
          <w:iCs/>
          <w:color w:val="008000"/>
          <w:sz w:val="22"/>
          <w:u w:val="single"/>
          <w:lang w:val="ro-RO"/>
        </w:rPr>
        <w:t>art. 175</w:t>
      </w:r>
      <w:r w:rsidRPr="000717A8">
        <w:rPr>
          <w:i/>
          <w:iCs/>
          <w:sz w:val="22"/>
          <w:lang w:val="ro-RO"/>
        </w:rPr>
        <w:t xml:space="preserve"> alin. (2) ori în cadrul oricărei persoane juridice.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În acest caz, limitele speciale ale pedepsei se reduc cu o treime.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309*)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Faptele care au produs consecinţe deosebit de grave</w:t>
      </w:r>
    </w:p>
    <w:p w:rsidR="000717A8" w:rsidRPr="000717A8" w:rsidRDefault="000717A8" w:rsidP="000717A8">
      <w:pPr>
        <w:autoSpaceDE w:val="0"/>
        <w:autoSpaceDN w:val="0"/>
        <w:adjustRightInd w:val="0"/>
        <w:rPr>
          <w:sz w:val="22"/>
          <w:lang w:val="ro-RO"/>
        </w:rPr>
      </w:pPr>
      <w:r w:rsidRPr="000717A8">
        <w:rPr>
          <w:sz w:val="22"/>
          <w:lang w:val="ro-RO"/>
        </w:rPr>
        <w:t xml:space="preserve">    Dacă faptele prevăzute în </w:t>
      </w:r>
      <w:r w:rsidRPr="000717A8">
        <w:rPr>
          <w:color w:val="008000"/>
          <w:sz w:val="22"/>
          <w:u w:val="single"/>
          <w:lang w:val="ro-RO"/>
        </w:rPr>
        <w:t>art. 295</w:t>
      </w:r>
      <w:r w:rsidRPr="000717A8">
        <w:rPr>
          <w:sz w:val="22"/>
          <w:lang w:val="ro-RO"/>
        </w:rPr>
        <w:t xml:space="preserve">, </w:t>
      </w:r>
      <w:r w:rsidRPr="000717A8">
        <w:rPr>
          <w:color w:val="008000"/>
          <w:sz w:val="22"/>
          <w:u w:val="single"/>
          <w:lang w:val="ro-RO"/>
        </w:rPr>
        <w:t>art. 297</w:t>
      </w:r>
      <w:r w:rsidRPr="000717A8">
        <w:rPr>
          <w:sz w:val="22"/>
          <w:lang w:val="ro-RO"/>
        </w:rPr>
        <w:t xml:space="preserve">, </w:t>
      </w:r>
      <w:r w:rsidRPr="000717A8">
        <w:rPr>
          <w:color w:val="008000"/>
          <w:sz w:val="22"/>
          <w:u w:val="single"/>
          <w:lang w:val="ro-RO"/>
        </w:rPr>
        <w:t>art. 298</w:t>
      </w:r>
      <w:r w:rsidRPr="000717A8">
        <w:rPr>
          <w:sz w:val="22"/>
          <w:lang w:val="ro-RO"/>
        </w:rPr>
        <w:t xml:space="preserve">, </w:t>
      </w:r>
      <w:r w:rsidRPr="000717A8">
        <w:rPr>
          <w:color w:val="008000"/>
          <w:sz w:val="22"/>
          <w:u w:val="single"/>
          <w:lang w:val="ro-RO"/>
        </w:rPr>
        <w:t>art. 300</w:t>
      </w:r>
      <w:r w:rsidRPr="000717A8">
        <w:rPr>
          <w:sz w:val="22"/>
          <w:lang w:val="ro-RO"/>
        </w:rPr>
        <w:t xml:space="preserve">, </w:t>
      </w:r>
      <w:r w:rsidRPr="000717A8">
        <w:rPr>
          <w:color w:val="008000"/>
          <w:sz w:val="22"/>
          <w:u w:val="single"/>
          <w:lang w:val="ro-RO"/>
        </w:rPr>
        <w:t>art. 303</w:t>
      </w:r>
      <w:r w:rsidRPr="000717A8">
        <w:rPr>
          <w:sz w:val="22"/>
          <w:lang w:val="ro-RO"/>
        </w:rPr>
        <w:t xml:space="preserve">, </w:t>
      </w:r>
      <w:r w:rsidRPr="000717A8">
        <w:rPr>
          <w:color w:val="008000"/>
          <w:sz w:val="22"/>
          <w:u w:val="single"/>
          <w:lang w:val="ro-RO"/>
        </w:rPr>
        <w:t>art. 304</w:t>
      </w:r>
      <w:r w:rsidRPr="000717A8">
        <w:rPr>
          <w:sz w:val="22"/>
          <w:lang w:val="ro-RO"/>
        </w:rPr>
        <w:t xml:space="preserve">, </w:t>
      </w:r>
      <w:r w:rsidRPr="000717A8">
        <w:rPr>
          <w:color w:val="008000"/>
          <w:sz w:val="22"/>
          <w:u w:val="single"/>
          <w:lang w:val="ro-RO"/>
        </w:rPr>
        <w:t>art. 306</w:t>
      </w:r>
      <w:r w:rsidRPr="000717A8">
        <w:rPr>
          <w:sz w:val="22"/>
          <w:lang w:val="ro-RO"/>
        </w:rPr>
        <w:t xml:space="preserve"> sau </w:t>
      </w:r>
      <w:r w:rsidRPr="000717A8">
        <w:rPr>
          <w:color w:val="008000"/>
          <w:sz w:val="22"/>
          <w:u w:val="single"/>
          <w:lang w:val="ro-RO"/>
        </w:rPr>
        <w:t>art. 307</w:t>
      </w:r>
      <w:r w:rsidRPr="000717A8">
        <w:rPr>
          <w:sz w:val="22"/>
          <w:lang w:val="ro-RO"/>
        </w:rPr>
        <w:t xml:space="preserve"> au produs consecinţe deosebit de grave, limitele speciale ale pedepsei prevăzute de lege se majorează cu jumătate.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283/2020 (</w:t>
      </w:r>
      <w:r w:rsidRPr="000717A8">
        <w:rPr>
          <w:b/>
          <w:bCs/>
          <w:i/>
          <w:iCs/>
          <w:color w:val="008000"/>
          <w:sz w:val="22"/>
          <w:u w:val="single"/>
          <w:lang w:val="ro-RO"/>
        </w:rPr>
        <w:t>#M37</w:t>
      </w:r>
      <w:r w:rsidRPr="000717A8">
        <w:rPr>
          <w:i/>
          <w:iCs/>
          <w:sz w:val="22"/>
          <w:lang w:val="ro-RO"/>
        </w:rPr>
        <w:t xml:space="preserve">), dispoziţiile </w:t>
      </w:r>
      <w:r w:rsidRPr="000717A8">
        <w:rPr>
          <w:i/>
          <w:iCs/>
          <w:color w:val="008000"/>
          <w:sz w:val="22"/>
          <w:u w:val="single"/>
          <w:lang w:val="ro-RO"/>
        </w:rPr>
        <w:t>art. 309</w:t>
      </w:r>
      <w:r w:rsidRPr="000717A8">
        <w:rPr>
          <w:i/>
          <w:iCs/>
          <w:sz w:val="22"/>
          <w:lang w:val="ro-RO"/>
        </w:rPr>
        <w:t xml:space="preserve"> se aplică în mod corespunzător şi în cazul în care infracţiunile sunt săvârşite de persoanele prevăzute la </w:t>
      </w:r>
      <w:r w:rsidRPr="000717A8">
        <w:rPr>
          <w:i/>
          <w:iCs/>
          <w:color w:val="008000"/>
          <w:sz w:val="22"/>
          <w:u w:val="single"/>
          <w:lang w:val="ro-RO"/>
        </w:rPr>
        <w:t>art. 294</w:t>
      </w:r>
      <w:r w:rsidRPr="000717A8">
        <w:rPr>
          <w:i/>
          <w:iCs/>
          <w:sz w:val="22"/>
          <w:lang w:val="ro-RO"/>
        </w:rPr>
        <w:t>, dacă, prin tratatele internaţionale la care România este parte, nu se dispune altfel.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TITLUL VI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fals</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de monede, timbre sau de alte valori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310</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b/>
          <w:bCs/>
          <w:sz w:val="22"/>
          <w:lang w:val="ro-RO"/>
        </w:rPr>
        <w:t>Falsificarea de monede</w:t>
      </w:r>
    </w:p>
    <w:p w:rsidR="000717A8" w:rsidRPr="000717A8" w:rsidRDefault="000717A8" w:rsidP="000717A8">
      <w:pPr>
        <w:autoSpaceDE w:val="0"/>
        <w:autoSpaceDN w:val="0"/>
        <w:adjustRightInd w:val="0"/>
        <w:rPr>
          <w:sz w:val="22"/>
          <w:lang w:val="ro-RO"/>
        </w:rPr>
      </w:pPr>
      <w:r w:rsidRPr="000717A8">
        <w:rPr>
          <w:sz w:val="22"/>
          <w:lang w:val="ro-RO"/>
        </w:rPr>
        <w:t xml:space="preserve">    (1) Falsificarea de monedă cu valoare circulatorie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falsificarea unei monede, emise de către autorităţile competente, înainte de punerea oficială în circulaţie a acesteia.</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de titluri de credit sau instrumente de plată</w:t>
      </w:r>
    </w:p>
    <w:p w:rsidR="000717A8" w:rsidRPr="000717A8" w:rsidRDefault="000717A8" w:rsidP="000717A8">
      <w:pPr>
        <w:autoSpaceDE w:val="0"/>
        <w:autoSpaceDN w:val="0"/>
        <w:adjustRightInd w:val="0"/>
        <w:rPr>
          <w:sz w:val="22"/>
          <w:lang w:val="ro-RO"/>
        </w:rPr>
      </w:pPr>
      <w:r w:rsidRPr="000717A8">
        <w:rPr>
          <w:sz w:val="22"/>
          <w:lang w:val="ro-RO"/>
        </w:rPr>
        <w:t xml:space="preserve">    (1) Falsificarea de titluri de credit, titluri sau instrumente pentru efectuarea plăţilor sau a oricăror altor titluri ori valori asemănătoare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i/>
          <w:iCs/>
          <w:sz w:val="22"/>
          <w:lang w:val="ro-RO"/>
        </w:rPr>
        <w:t xml:space="preserve">    (2) Dacă fapta prevăzută la alin. (1) priveşte un instrument de plată fără numerar, pedeapsa este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312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de timbre sau efecte poştale</w:t>
      </w:r>
    </w:p>
    <w:p w:rsidR="000717A8" w:rsidRPr="000717A8" w:rsidRDefault="000717A8" w:rsidP="000717A8">
      <w:pPr>
        <w:autoSpaceDE w:val="0"/>
        <w:autoSpaceDN w:val="0"/>
        <w:adjustRightInd w:val="0"/>
        <w:rPr>
          <w:sz w:val="22"/>
          <w:lang w:val="ro-RO"/>
        </w:rPr>
      </w:pPr>
      <w:r w:rsidRPr="000717A8">
        <w:rPr>
          <w:sz w:val="22"/>
          <w:lang w:val="ro-RO"/>
        </w:rPr>
        <w:t xml:space="preserve">    (1) Falsificarea de timbre de orice fel, mărci poştale, plicuri poştale, cărţi poştale sau cupoane răspuns internaţional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313</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Punerea în circulaţie de valori falsificate sau dobândirea de instrumente de plată fără numerar falsificate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(1) Punerea în circulaţie a valorilor falsificate prevăzute în </w:t>
      </w:r>
      <w:r w:rsidRPr="000717A8">
        <w:rPr>
          <w:color w:val="008000"/>
          <w:sz w:val="22"/>
          <w:u w:val="single"/>
          <w:lang w:val="ro-RO"/>
        </w:rPr>
        <w:t>art. 310</w:t>
      </w:r>
      <w:r w:rsidRPr="000717A8">
        <w:rPr>
          <w:sz w:val="22"/>
          <w:lang w:val="ro-RO"/>
        </w:rPr>
        <w:t xml:space="preserve"> - 312, precum şi primirea, deţinerea sau transmiterea acestora, în vederea punerii lor în circulaţie, se sancţionează cu pedeapsa prevăzută de lege pentru infracţiunea de falsificare prin care au fost produse.</w:t>
      </w:r>
    </w:p>
    <w:p w:rsidR="000717A8" w:rsidRPr="000717A8" w:rsidRDefault="000717A8" w:rsidP="000717A8">
      <w:pPr>
        <w:autoSpaceDE w:val="0"/>
        <w:autoSpaceDN w:val="0"/>
        <w:adjustRightInd w:val="0"/>
        <w:rPr>
          <w:sz w:val="22"/>
          <w:lang w:val="ro-RO"/>
        </w:rPr>
      </w:pPr>
      <w:r w:rsidRPr="000717A8">
        <w:rPr>
          <w:sz w:val="22"/>
          <w:lang w:val="ro-RO"/>
        </w:rPr>
        <w:t xml:space="preserve">    (2) Punerea în circulaţie a valorilor falsificate prevăzute în </w:t>
      </w:r>
      <w:r w:rsidRPr="000717A8">
        <w:rPr>
          <w:color w:val="008000"/>
          <w:sz w:val="22"/>
          <w:u w:val="single"/>
          <w:lang w:val="ro-RO"/>
        </w:rPr>
        <w:t>art. 310</w:t>
      </w:r>
      <w:r w:rsidRPr="000717A8">
        <w:rPr>
          <w:sz w:val="22"/>
          <w:lang w:val="ro-RO"/>
        </w:rPr>
        <w:t xml:space="preserve"> - 312, săvârşită de către autor sau un participant la infracţiunea de falsificare, se sancţionează cu pedeapsa prevăzută de lege pentru infracţiunea de falsificare prin care au fost produse.</w:t>
      </w:r>
    </w:p>
    <w:p w:rsidR="000717A8" w:rsidRPr="000717A8" w:rsidRDefault="000717A8" w:rsidP="000717A8">
      <w:pPr>
        <w:autoSpaceDE w:val="0"/>
        <w:autoSpaceDN w:val="0"/>
        <w:adjustRightInd w:val="0"/>
        <w:rPr>
          <w:sz w:val="22"/>
          <w:lang w:val="ro-RO"/>
        </w:rPr>
      </w:pPr>
      <w:r w:rsidRPr="000717A8">
        <w:rPr>
          <w:sz w:val="22"/>
          <w:lang w:val="ro-RO"/>
        </w:rPr>
        <w:t xml:space="preserve">    (3) Repunerea în circulaţie a uneia dintre valorile prevăzute în </w:t>
      </w:r>
      <w:r w:rsidRPr="000717A8">
        <w:rPr>
          <w:color w:val="008000"/>
          <w:sz w:val="22"/>
          <w:u w:val="single"/>
          <w:lang w:val="ro-RO"/>
        </w:rPr>
        <w:t>art. 310</w:t>
      </w:r>
      <w:r w:rsidRPr="000717A8">
        <w:rPr>
          <w:sz w:val="22"/>
          <w:lang w:val="ro-RO"/>
        </w:rPr>
        <w:t xml:space="preserve"> - 312, de către o persoană care a constatat, ulterior intrării în posesia acesteia, că este falsificată, se sancţionează cu pedeapsa prevăzută de lege pentru infracţiunea de falsificare prin care au fost produse, ale cărei limite speciale se reduc la jumătate.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Dobândirea pentru sine sau pentru altul, inclusiv prin primire, însuşire, cumpărare sau ca urmare a unei operaţiuni precum transferul, importul, exportul, vânzarea, transportul, distribuirea sau punerea la dispoziţie în vederea utilizării frauduloase a unui instrument de plată fără numerar falsificat se pedepseşte cu închisoarea de la 2 la 7 ani.</w:t>
      </w:r>
    </w:p>
    <w:p w:rsidR="000717A8" w:rsidRPr="000717A8" w:rsidRDefault="000717A8" w:rsidP="000717A8">
      <w:pPr>
        <w:autoSpaceDE w:val="0"/>
        <w:autoSpaceDN w:val="0"/>
        <w:adjustRightInd w:val="0"/>
        <w:rPr>
          <w:sz w:val="22"/>
          <w:lang w:val="ro-RO"/>
        </w:rPr>
      </w:pPr>
      <w:r w:rsidRPr="000717A8">
        <w:rPr>
          <w:i/>
          <w:iCs/>
          <w:sz w:val="22"/>
          <w:lang w:val="ro-RO"/>
        </w:rPr>
        <w:t xml:space="preserve">    (5)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314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Deţinerea de instrumente în vederea falsificării de valori</w:t>
      </w:r>
    </w:p>
    <w:p w:rsidR="000717A8" w:rsidRPr="000717A8" w:rsidRDefault="000717A8" w:rsidP="000717A8">
      <w:pPr>
        <w:autoSpaceDE w:val="0"/>
        <w:autoSpaceDN w:val="0"/>
        <w:adjustRightInd w:val="0"/>
        <w:rPr>
          <w:sz w:val="22"/>
          <w:lang w:val="ro-RO"/>
        </w:rPr>
      </w:pPr>
      <w:r w:rsidRPr="000717A8">
        <w:rPr>
          <w:sz w:val="22"/>
          <w:lang w:val="ro-RO"/>
        </w:rPr>
        <w:t xml:space="preserve">    (1) Fabricarea, primirea, deţinerea sau transmiterea de instrumente sau materiale cu scopul de a servi la falsificarea valorilor sau titlurilor prevăzute în </w:t>
      </w:r>
      <w:r w:rsidRPr="000717A8">
        <w:rPr>
          <w:color w:val="008000"/>
          <w:sz w:val="22"/>
          <w:u w:val="single"/>
          <w:lang w:val="ro-RO"/>
        </w:rPr>
        <w:t>art. 310</w:t>
      </w:r>
      <w:r w:rsidRPr="000717A8">
        <w:rPr>
          <w:sz w:val="22"/>
          <w:lang w:val="ro-RO"/>
        </w:rPr>
        <w:t xml:space="preserve">, </w:t>
      </w:r>
      <w:r w:rsidRPr="000717A8">
        <w:rPr>
          <w:color w:val="008000"/>
          <w:sz w:val="22"/>
          <w:u w:val="single"/>
          <w:lang w:val="ro-RO"/>
        </w:rPr>
        <w:t>art. 311</w:t>
      </w:r>
      <w:r w:rsidRPr="000717A8">
        <w:rPr>
          <w:sz w:val="22"/>
          <w:lang w:val="ro-RO"/>
        </w:rPr>
        <w:t xml:space="preserve"> alin. (1) şi </w:t>
      </w:r>
      <w:r w:rsidRPr="000717A8">
        <w:rPr>
          <w:color w:val="008000"/>
          <w:sz w:val="22"/>
          <w:u w:val="single"/>
          <w:lang w:val="ro-RO"/>
        </w:rPr>
        <w:t>art. 312</w:t>
      </w:r>
      <w:r w:rsidRPr="000717A8">
        <w:rPr>
          <w:sz w:val="22"/>
          <w:lang w:val="ro-RO"/>
        </w:rPr>
        <w:t xml:space="preserve"> se pedepseşte cu închisoarea de la unu la 5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Fabricarea, producerea, primirea, deţinerea, transmiterea sau punerea la dispoziţie a unui dispozitiv, instrument, unor date informatice, echipamente, inclusiv hardware sau software, sau a oricăror alte mijloace cu scopul de a servi la falsificarea instrumentelor de plată fără numerar se pedepseşte cu închisoarea de la 2 la 7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Cu pedeapsa prevăzută la alin. (2) se sancţionează şi dobândirea pentru sine sau pentru altul, inclusiv prin importul, exportul, vânzarea, transportul sau distribuţia unui dispozitiv, instrument, unor date informatice, echipamente, inclusiv hardware sau software, ori a oricăror alte mijloace cu scopul de a servi la falsificarea instrumentelor de plată fără numerar.</w:t>
      </w:r>
    </w:p>
    <w:p w:rsidR="000717A8" w:rsidRPr="000717A8" w:rsidRDefault="000717A8" w:rsidP="000717A8">
      <w:pPr>
        <w:autoSpaceDE w:val="0"/>
        <w:autoSpaceDN w:val="0"/>
        <w:adjustRightInd w:val="0"/>
        <w:rPr>
          <w:sz w:val="22"/>
          <w:lang w:val="ro-RO"/>
        </w:rPr>
      </w:pPr>
      <w:r w:rsidRPr="000717A8">
        <w:rPr>
          <w:i/>
          <w:iCs/>
          <w:sz w:val="22"/>
          <w:lang w:val="ro-RO"/>
        </w:rPr>
        <w:t xml:space="preserve">    (4) Nu se pedepseşte persoana care, după comiterea vreuneia dintre faptele prevăzute la alin. (1) - (3), înainte de descoperirea acestora şi înainte de a se fi trecut la săvârşirea faptei de falsificare, predă instrumentele, materialele deţinute sau orice alte mijloace autorităţilor judiciare ori încunoştinţează aceste autorităţi despre existenţa 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315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Emiterea frauduloasă de monedă</w:t>
      </w:r>
    </w:p>
    <w:p w:rsidR="000717A8" w:rsidRPr="000717A8" w:rsidRDefault="000717A8" w:rsidP="000717A8">
      <w:pPr>
        <w:autoSpaceDE w:val="0"/>
        <w:autoSpaceDN w:val="0"/>
        <w:adjustRightInd w:val="0"/>
        <w:rPr>
          <w:sz w:val="22"/>
          <w:lang w:val="ro-RO"/>
        </w:rPr>
      </w:pPr>
      <w:r w:rsidRPr="000717A8">
        <w:rPr>
          <w:sz w:val="22"/>
          <w:lang w:val="ro-RO"/>
        </w:rPr>
        <w:t xml:space="preserve">    (1) Confecţionarea de monedă autentică prin folosirea de instalaţii sau materiale destinate acestui scop, cu încălcarea condiţiilor stabilite de autorităţile competente sau fără acordul acestora,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punerea în circulaţie a monedei confecţionate în condiţiile alin. (1), precum şi primirea, deţinerea sau transmiterea acesteia, în vederea punerii ei în circulaţie.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(3)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316</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Falsificarea de valori străine</w:t>
      </w:r>
    </w:p>
    <w:p w:rsidR="000717A8" w:rsidRPr="000717A8" w:rsidRDefault="000717A8" w:rsidP="000717A8">
      <w:pPr>
        <w:autoSpaceDE w:val="0"/>
        <w:autoSpaceDN w:val="0"/>
        <w:adjustRightInd w:val="0"/>
        <w:rPr>
          <w:sz w:val="22"/>
          <w:lang w:val="ro-RO"/>
        </w:rPr>
      </w:pPr>
      <w:r w:rsidRPr="000717A8">
        <w:rPr>
          <w:i/>
          <w:iCs/>
          <w:sz w:val="22"/>
          <w:lang w:val="ro-RO"/>
        </w:rPr>
        <w:t xml:space="preserve">    Dispoziţiile cuprinse în prezentul capitol se aplică şi în cazul când infracţiunea priveşte monede, timbre, titluri de valoare ori instrumente de plată, inclusiv instrumente de plată fără numerar emise în străinătate.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instrumentelor de autentificare sau de marcare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317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de instrumente oficiale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Falsificarea unui sigiliu, a unei ştampile sau a unui instrument de marcare de care se folosesc persoanele prevăzute în </w:t>
      </w:r>
      <w:r w:rsidRPr="000717A8">
        <w:rPr>
          <w:color w:val="008000"/>
          <w:sz w:val="22"/>
          <w:u w:val="single"/>
          <w:lang w:val="ro-RO"/>
        </w:rPr>
        <w:t>art. 176</w:t>
      </w:r>
      <w:r w:rsidRPr="000717A8">
        <w:rPr>
          <w:sz w:val="22"/>
          <w:lang w:val="ro-RO"/>
        </w:rPr>
        <w:t xml:space="preserve"> sau persoanele fizice menţionate în </w:t>
      </w:r>
      <w:r w:rsidRPr="000717A8">
        <w:rPr>
          <w:color w:val="008000"/>
          <w:sz w:val="22"/>
          <w:u w:val="single"/>
          <w:lang w:val="ro-RO"/>
        </w:rPr>
        <w:t>art. 175</w:t>
      </w:r>
      <w:r w:rsidRPr="000717A8">
        <w:rPr>
          <w:sz w:val="22"/>
          <w:lang w:val="ro-RO"/>
        </w:rPr>
        <w:t xml:space="preserve"> alin. (2)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Falsificarea unui sigiliu, a unei ştampile sau a unui instrument de marcare de care se folosesc alte persoane decât cele prevăzute în alin. (1)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318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Folosirea instrumentelor false</w:t>
      </w:r>
    </w:p>
    <w:p w:rsidR="000717A8" w:rsidRPr="000717A8" w:rsidRDefault="000717A8" w:rsidP="000717A8">
      <w:pPr>
        <w:autoSpaceDE w:val="0"/>
        <w:autoSpaceDN w:val="0"/>
        <w:adjustRightInd w:val="0"/>
        <w:rPr>
          <w:sz w:val="22"/>
          <w:lang w:val="ro-RO"/>
        </w:rPr>
      </w:pPr>
      <w:r w:rsidRPr="000717A8">
        <w:rPr>
          <w:sz w:val="22"/>
          <w:lang w:val="ro-RO"/>
        </w:rPr>
        <w:t xml:space="preserve">    Folosirea instrumentelor false prevăzute în </w:t>
      </w:r>
      <w:r w:rsidRPr="000717A8">
        <w:rPr>
          <w:color w:val="008000"/>
          <w:sz w:val="22"/>
          <w:u w:val="single"/>
          <w:lang w:val="ro-RO"/>
        </w:rPr>
        <w:t>art. 317</w:t>
      </w:r>
      <w:r w:rsidRPr="000717A8">
        <w:rPr>
          <w:sz w:val="22"/>
          <w:lang w:val="ro-RO"/>
        </w:rPr>
        <w:t xml:space="preserve"> se pedepseşte cu închisoare de la 3 luni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319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de instrumente de autentificare străine</w:t>
      </w:r>
    </w:p>
    <w:p w:rsidR="000717A8" w:rsidRPr="000717A8" w:rsidRDefault="000717A8" w:rsidP="000717A8">
      <w:pPr>
        <w:autoSpaceDE w:val="0"/>
        <w:autoSpaceDN w:val="0"/>
        <w:adjustRightInd w:val="0"/>
        <w:rPr>
          <w:sz w:val="22"/>
          <w:lang w:val="ro-RO"/>
        </w:rPr>
      </w:pPr>
      <w:r w:rsidRPr="000717A8">
        <w:rPr>
          <w:sz w:val="22"/>
          <w:lang w:val="ro-RO"/>
        </w:rPr>
        <w:t xml:space="preserve">    Dispoziţiile cuprinse în prezentul capitol se aplică şi atunci când fapta priveşte instrumente de autentificare sau de marcare folosite de autorităţile unui stat străin.</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Falsuri în înscrisuri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Falsul material în înscrisuri oficiale</w:t>
      </w:r>
    </w:p>
    <w:p w:rsidR="000717A8" w:rsidRPr="000717A8" w:rsidRDefault="000717A8" w:rsidP="000717A8">
      <w:pPr>
        <w:autoSpaceDE w:val="0"/>
        <w:autoSpaceDN w:val="0"/>
        <w:adjustRightInd w:val="0"/>
        <w:rPr>
          <w:sz w:val="22"/>
          <w:lang w:val="ro-RO"/>
        </w:rPr>
      </w:pPr>
      <w:r w:rsidRPr="000717A8">
        <w:rPr>
          <w:sz w:val="22"/>
          <w:lang w:val="ro-RO"/>
        </w:rPr>
        <w:t xml:space="preserve">    (1) Falsificarea unui înscris oficial, prin contrafacerea scrierii ori a subscrierii sau prin alterarea lui în orice mod, de natură să producă consecinţe juridice, se pedepseşte cu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(2) Falsul prevăzut în alin. (1), săvârşit de un funcţionar public în exerciţiul atribuţiilor de serviciu, se pedepseşte cu închisoarea de la unu la 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Sunt asimilate înscrisurilor oficiale biletele, tichetele sau orice alte imprimate producătoare de consecinţe juridice.</w:t>
      </w:r>
    </w:p>
    <w:p w:rsidR="000717A8" w:rsidRPr="000717A8" w:rsidRDefault="000717A8" w:rsidP="000717A8">
      <w:pPr>
        <w:autoSpaceDE w:val="0"/>
        <w:autoSpaceDN w:val="0"/>
        <w:adjustRightInd w:val="0"/>
        <w:rPr>
          <w:sz w:val="22"/>
          <w:lang w:val="ro-RO"/>
        </w:rPr>
      </w:pPr>
      <w:r w:rsidRPr="000717A8">
        <w:rPr>
          <w:sz w:val="22"/>
          <w:lang w:val="ro-RO"/>
        </w:rPr>
        <w:t xml:space="preserve">    (4)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Falsul intelectual</w:t>
      </w:r>
    </w:p>
    <w:p w:rsidR="000717A8" w:rsidRPr="000717A8" w:rsidRDefault="000717A8" w:rsidP="000717A8">
      <w:pPr>
        <w:autoSpaceDE w:val="0"/>
        <w:autoSpaceDN w:val="0"/>
        <w:adjustRightInd w:val="0"/>
        <w:rPr>
          <w:sz w:val="22"/>
          <w:lang w:val="ro-RO"/>
        </w:rPr>
      </w:pPr>
      <w:r w:rsidRPr="000717A8">
        <w:rPr>
          <w:sz w:val="22"/>
          <w:lang w:val="ro-RO"/>
        </w:rPr>
        <w:t xml:space="preserve">    (1) Falsificarea unui înscris oficial cu prilejul întocmirii acestuia, de către un funcţionar public aflat în exercitarea atribuţiilor de serviciu, prin atestarea unor fapte sau împrejurări necorespunzătoare adevărului ori prin omisiunea cu ştiinţă de a insera unele date sau împrejurări,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Falsul în înscrisuri sub semnătură privată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Falsificarea unui înscris sub semnătură privată prin vreunul dintre modurile prevăzute în </w:t>
      </w:r>
      <w:r w:rsidRPr="000717A8">
        <w:rPr>
          <w:color w:val="008000"/>
          <w:sz w:val="22"/>
          <w:u w:val="single"/>
          <w:lang w:val="ro-RO"/>
        </w:rPr>
        <w:t>art. 320</w:t>
      </w:r>
      <w:r w:rsidRPr="000717A8">
        <w:rPr>
          <w:sz w:val="22"/>
          <w:lang w:val="ro-RO"/>
        </w:rPr>
        <w:t xml:space="preserve"> sau </w:t>
      </w:r>
      <w:r w:rsidRPr="000717A8">
        <w:rPr>
          <w:color w:val="008000"/>
          <w:sz w:val="22"/>
          <w:u w:val="single"/>
          <w:lang w:val="ro-RO"/>
        </w:rPr>
        <w:t>art. 321</w:t>
      </w:r>
      <w:r w:rsidRPr="000717A8">
        <w:rPr>
          <w:sz w:val="22"/>
          <w:lang w:val="ro-RO"/>
        </w:rPr>
        <w:t>, dacă făptuitorul foloseşte înscrisul falsificat ori îl încredinţează altei persoane spre folosire, în vederea producerii unei consecinţe juridice,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Uzul de fals</w:t>
      </w:r>
    </w:p>
    <w:p w:rsidR="000717A8" w:rsidRPr="000717A8" w:rsidRDefault="000717A8" w:rsidP="000717A8">
      <w:pPr>
        <w:autoSpaceDE w:val="0"/>
        <w:autoSpaceDN w:val="0"/>
        <w:adjustRightInd w:val="0"/>
        <w:rPr>
          <w:sz w:val="22"/>
          <w:lang w:val="ro-RO"/>
        </w:rPr>
      </w:pPr>
      <w:r w:rsidRPr="000717A8">
        <w:rPr>
          <w:sz w:val="22"/>
          <w:lang w:val="ro-RO"/>
        </w:rPr>
        <w:t xml:space="preserve">    Folosirea unui înscris oficial ori sub semnătură privată, cunoscând că este fals, în vederea producerii unei consecinţe juridice, se pedepseşte cu închisoare de la 3 luni la 3 ani sau cu amendă, când înscrisul este oficial, şi cu închisoare de la 3 luni la 2 ani sau cu amendă, când înscrisul este sub semnătură privată.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unei înregistrări tehnice</w:t>
      </w:r>
    </w:p>
    <w:p w:rsidR="000717A8" w:rsidRPr="000717A8" w:rsidRDefault="000717A8" w:rsidP="000717A8">
      <w:pPr>
        <w:autoSpaceDE w:val="0"/>
        <w:autoSpaceDN w:val="0"/>
        <w:adjustRightInd w:val="0"/>
        <w:rPr>
          <w:sz w:val="22"/>
          <w:lang w:val="ro-RO"/>
        </w:rPr>
      </w:pPr>
      <w:r w:rsidRPr="000717A8">
        <w:rPr>
          <w:sz w:val="22"/>
          <w:lang w:val="ro-RO"/>
        </w:rPr>
        <w:t xml:space="preserve">    (1) Falsificarea unei înregistrări tehnice prin contrafacere, alterare ori prin determinarea atestării unor împrejurări necorespunzătoare adevărului sau omisiunea înregistrării unor date sau împrejurări, dacă a fost urmată de folosirea de către făptuitor a înregistrării ori de încredinţarea acesteia unei alte persoane spre folosire, în vederea producerii unei consecinţe juridice,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folosirea unei înregistrări tehnice falsificate în vederea producerii unei consecinţe juridice.</w:t>
      </w:r>
    </w:p>
    <w:p w:rsidR="000717A8" w:rsidRPr="000717A8" w:rsidRDefault="000717A8" w:rsidP="000717A8">
      <w:pPr>
        <w:autoSpaceDE w:val="0"/>
        <w:autoSpaceDN w:val="0"/>
        <w:adjustRightInd w:val="0"/>
        <w:rPr>
          <w:sz w:val="22"/>
          <w:lang w:val="ro-RO"/>
        </w:rPr>
      </w:pPr>
      <w:r w:rsidRPr="000717A8">
        <w:rPr>
          <w:sz w:val="22"/>
          <w:lang w:val="ro-RO"/>
        </w:rPr>
        <w:t xml:space="preserve">    (3) Prin înregistrare tehnică, în sensul prezentului articol, se înţelege atestarea unei valori, greutăţi, măsuri ori a desfăşurării unui eveniment, realizată, în tot sau în parte, în mod automat, prin intermediul unui dispozitiv tehnic omologat şi care este destinată a proba un anumit fapt, în vederea producerii de consecinţe juridice.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Falsul informatic</w:t>
      </w:r>
    </w:p>
    <w:p w:rsidR="000717A8" w:rsidRPr="000717A8" w:rsidRDefault="000717A8" w:rsidP="000717A8">
      <w:pPr>
        <w:autoSpaceDE w:val="0"/>
        <w:autoSpaceDN w:val="0"/>
        <w:adjustRightInd w:val="0"/>
        <w:rPr>
          <w:sz w:val="22"/>
          <w:lang w:val="ro-RO"/>
        </w:rPr>
      </w:pPr>
      <w:r w:rsidRPr="000717A8">
        <w:rPr>
          <w:sz w:val="22"/>
          <w:lang w:val="ro-RO"/>
        </w:rPr>
        <w:t xml:space="preserve">    Fapta de a introduce, modifica sau şterge, fără drept, date informatice ori de a restricţiona, fără drept, accesul la aceste date, rezultând date necorespunzătoare adevărului, în scopul de a fi utilizate în vederea producerii unei consecinţe juridice, constituie infracţiune şi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326</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Falsul în declaraţii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Declararea necorespunzătoare a adevărului, făcută unei persoane dintre cele prevăzute în </w:t>
      </w:r>
      <w:r w:rsidRPr="000717A8">
        <w:rPr>
          <w:i/>
          <w:iCs/>
          <w:color w:val="008000"/>
          <w:sz w:val="22"/>
          <w:u w:val="single"/>
          <w:lang w:val="ro-RO"/>
        </w:rPr>
        <w:t>art. 175</w:t>
      </w:r>
      <w:r w:rsidRPr="000717A8">
        <w:rPr>
          <w:i/>
          <w:iCs/>
          <w:sz w:val="22"/>
          <w:lang w:val="ro-RO"/>
        </w:rPr>
        <w:t xml:space="preserve">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w:t>
      </w:r>
    </w:p>
    <w:p w:rsidR="000717A8" w:rsidRPr="000717A8" w:rsidRDefault="000717A8" w:rsidP="000717A8">
      <w:pPr>
        <w:autoSpaceDE w:val="0"/>
        <w:autoSpaceDN w:val="0"/>
        <w:adjustRightInd w:val="0"/>
        <w:rPr>
          <w:sz w:val="22"/>
          <w:lang w:val="ro-RO"/>
        </w:rPr>
      </w:pPr>
      <w:r w:rsidRPr="000717A8">
        <w:rPr>
          <w:i/>
          <w:iCs/>
          <w:sz w:val="22"/>
          <w:lang w:val="ro-RO"/>
        </w:rPr>
        <w:t xml:space="preserve">    (2) Fapta prevăzută la alin. (1), săvârşită pentru a ascunde existenţa unui risc privind infectarea cu o boală infectocontagioasă, se pedepseşte cu închisoare de la unu la 5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327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Falsul privind identitatea</w:t>
      </w:r>
    </w:p>
    <w:p w:rsidR="000717A8" w:rsidRPr="000717A8" w:rsidRDefault="000717A8" w:rsidP="000717A8">
      <w:pPr>
        <w:autoSpaceDE w:val="0"/>
        <w:autoSpaceDN w:val="0"/>
        <w:adjustRightInd w:val="0"/>
        <w:rPr>
          <w:sz w:val="22"/>
          <w:lang w:val="ro-RO"/>
        </w:rPr>
      </w:pPr>
      <w:r w:rsidRPr="000717A8">
        <w:rPr>
          <w:sz w:val="22"/>
          <w:lang w:val="ro-RO"/>
        </w:rPr>
        <w:t xml:space="preserve">    (1) Prezentarea sub o identitate falsă ori atribuirea unei asemenea identităţi altei persoane, făcută unei persoane dintre cele prevăzute în </w:t>
      </w:r>
      <w:r w:rsidRPr="000717A8">
        <w:rPr>
          <w:color w:val="008000"/>
          <w:sz w:val="22"/>
          <w:u w:val="single"/>
          <w:lang w:val="ro-RO"/>
        </w:rPr>
        <w:t>art. 175</w:t>
      </w:r>
      <w:r w:rsidRPr="000717A8">
        <w:rPr>
          <w:sz w:val="22"/>
          <w:lang w:val="ro-RO"/>
        </w:rPr>
        <w:t xml:space="preserve"> sau transmisă unei unităţi în care aceasta îşi desfăşoară activitatea prin folosirea frauduloasă a unui act ce serveşte la identificare, legitimare ori la dovedirea stării civile sau a unui astfel de act falsificat, pentru a induce sau a menţine în eroare un funcţionar public, în vederea producerii unei consecinţe juridice, pentru sine ori pentru altul, se pedepseşte cu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(2) Când prezentarea s-a făcut prin întrebuinţarea identităţii reale a unei persoane, pedeapsa este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(3) Încredinţarea unui act ce serveşte la identificare, legitimare ori la dovedirea stării civile spre a fi folosit fără drept se pedepseşte cu închisoare de la 3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fals comise în legătură cu autoritatea unui stat străin</w:t>
      </w:r>
    </w:p>
    <w:p w:rsidR="000717A8" w:rsidRPr="000717A8" w:rsidRDefault="000717A8" w:rsidP="000717A8">
      <w:pPr>
        <w:autoSpaceDE w:val="0"/>
        <w:autoSpaceDN w:val="0"/>
        <w:adjustRightInd w:val="0"/>
        <w:rPr>
          <w:sz w:val="22"/>
          <w:lang w:val="ro-RO"/>
        </w:rPr>
      </w:pPr>
      <w:r w:rsidRPr="000717A8">
        <w:rPr>
          <w:sz w:val="22"/>
          <w:lang w:val="ro-RO"/>
        </w:rPr>
        <w:t xml:space="preserve">    Dispoziţiile cuprinse în prezentul capitol se aplică şi atunci când fapta priveşte acte emise de o autoritate competentă a unui stat străin sau de o organizaţie internaţională instituită printr-un tratat la care România este parte sau declaraţii ori o identitate asumate în faţa acesteia.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VII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siguranţei publice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siguranţei circulaţiei pe căile ferate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329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Neîndeplinirea îndatoririlor de serviciu sau îndeplinirea lor defectuoasă</w:t>
      </w:r>
    </w:p>
    <w:p w:rsidR="000717A8" w:rsidRPr="000717A8" w:rsidRDefault="000717A8" w:rsidP="000717A8">
      <w:pPr>
        <w:autoSpaceDE w:val="0"/>
        <w:autoSpaceDN w:val="0"/>
        <w:adjustRightInd w:val="0"/>
        <w:rPr>
          <w:sz w:val="22"/>
          <w:lang w:val="ro-RO"/>
        </w:rPr>
      </w:pPr>
      <w:r w:rsidRPr="000717A8">
        <w:rPr>
          <w:sz w:val="22"/>
          <w:lang w:val="ro-RO"/>
        </w:rPr>
        <w:t xml:space="preserve">    (1) Neîndeplinirea îndatoririlor de serviciu sau îndeplinirea lor defectuoasă de către angajaţii care gestionează infrastructura feroviară ori ai operatorilor de transport, intervenţie sau manevră, dacă prin aceasta se pune în pericol siguranţa circulaţiei mijloacelor de transport, intervenţie sau manevră pe calea ferată,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Dacă fapta a avut ca urmare un accident de cale ferată, pedeapsa este închisoarea de la 3 la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Neîndeplinirea îndatoririlor de serviciu sau îndeplinirea lor defectuoasă din culpă</w:t>
      </w:r>
    </w:p>
    <w:p w:rsidR="000717A8" w:rsidRPr="000717A8" w:rsidRDefault="000717A8" w:rsidP="000717A8">
      <w:pPr>
        <w:autoSpaceDE w:val="0"/>
        <w:autoSpaceDN w:val="0"/>
        <w:adjustRightInd w:val="0"/>
        <w:rPr>
          <w:sz w:val="22"/>
          <w:lang w:val="ro-RO"/>
        </w:rPr>
      </w:pPr>
      <w:r w:rsidRPr="000717A8">
        <w:rPr>
          <w:sz w:val="22"/>
          <w:lang w:val="ro-RO"/>
        </w:rPr>
        <w:t xml:space="preserve">    (1) Neîndeplinirea îndatoririlor de serviciu sau îndeplinirea lor defectuoasă, din culpă, de către angajaţii care gestionează infrastructura feroviară ori ai operatorilor de transport, intervenţie sau manevră, dacă prin aceasta se pune în pericol siguranţa mijloacelor de transport, intervenţie sau manevră pe calea ferată,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Când fapta a avut ca urmare un accident de cale ferată, pedeapsa este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Părăsirea postului şi prezenţa la serviciu sub influenţa alcoolului sau a altor substanţe</w:t>
      </w:r>
    </w:p>
    <w:p w:rsidR="000717A8" w:rsidRPr="000717A8" w:rsidRDefault="000717A8" w:rsidP="000717A8">
      <w:pPr>
        <w:autoSpaceDE w:val="0"/>
        <w:autoSpaceDN w:val="0"/>
        <w:adjustRightInd w:val="0"/>
        <w:rPr>
          <w:sz w:val="22"/>
          <w:lang w:val="ro-RO"/>
        </w:rPr>
      </w:pPr>
      <w:r w:rsidRPr="000717A8">
        <w:rPr>
          <w:sz w:val="22"/>
          <w:lang w:val="ro-RO"/>
        </w:rPr>
        <w:t xml:space="preserve">    (1) Părăsirea postului, în orice mod şi sub orice formă, de angajaţii cu atribuţii privind siguranţa circulaţiei mijloacelor de transport, intervenţie sau manevră pe calea ferată, dacă prin aceasta se pune în pericol siguranţa circulaţiei acestor mijloace,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îndeplinirea îndatoririlor de serviciu de către un angajat având atribuţii privind siguranţa circulaţiei mijloacelor de transport, intervenţie sau manevră pe calea ferată, care are o îmbibaţie alcoolică de peste 0,80 g/l alcool pur în sânge ori se află sub influenţa unor substanţe psihoactive.</w:t>
      </w:r>
    </w:p>
    <w:p w:rsidR="000717A8" w:rsidRPr="000717A8" w:rsidRDefault="000717A8" w:rsidP="000717A8">
      <w:pPr>
        <w:autoSpaceDE w:val="0"/>
        <w:autoSpaceDN w:val="0"/>
        <w:adjustRightInd w:val="0"/>
        <w:rPr>
          <w:sz w:val="22"/>
          <w:lang w:val="ro-RO"/>
        </w:rPr>
      </w:pPr>
      <w:r w:rsidRPr="000717A8">
        <w:rPr>
          <w:sz w:val="22"/>
          <w:lang w:val="ro-RO"/>
        </w:rPr>
        <w:t xml:space="preserve">    (3) Când faptele prevăzute în alin. (1) şi alin. (2) au avut ca urmare un accident de cale ferată, pedeapsa este închisoarea de la 3 la 10 ani şi interzicerea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Distrugerea sau semnalizarea falsă</w:t>
      </w:r>
    </w:p>
    <w:p w:rsidR="000717A8" w:rsidRPr="000717A8" w:rsidRDefault="000717A8" w:rsidP="000717A8">
      <w:pPr>
        <w:autoSpaceDE w:val="0"/>
        <w:autoSpaceDN w:val="0"/>
        <w:adjustRightInd w:val="0"/>
        <w:rPr>
          <w:sz w:val="22"/>
          <w:lang w:val="ro-RO"/>
        </w:rPr>
      </w:pPr>
      <w:r w:rsidRPr="000717A8">
        <w:rPr>
          <w:sz w:val="22"/>
          <w:lang w:val="ro-RO"/>
        </w:rPr>
        <w:t xml:space="preserve">    (1) Distrugerea, degradarea ori aducerea în stare de neîntrebuinţare a liniei de cale ferată, a materialului rulant, a instalaţiilor de cale ferată ori a celor de comunicaţii feroviare, precum şi a oricăror altor bunuri sau dotări aferente infrastructurii feroviare ori aşezarea de obstacole pe linia ferată, dacă prin aceasta se pune în pericol siguranţa mijloacelor de transport, manevră sau intervenţie pe calea ferată,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săvârşirea de acte de semnalizare falsă sau săvârşirea oricăror acte care pot induce în eroare personalul care asigură circulaţia mijloacelor de transport, manevră sau intervenţie pe calea ferată în timpul executării serviciului, dacă prin aceste fapte se creează un pericol de accident de cale ferată.</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şi alin. (2) au avut ca urmare un accident de cale ferată, pedeapsa este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Când faptele prevăzute în alin. (1) - (3) sunt săvârşite din culpă, limitele speciale ale pedepsei se reduc la jumătate.</w:t>
      </w:r>
    </w:p>
    <w:p w:rsidR="000717A8" w:rsidRPr="000717A8" w:rsidRDefault="000717A8" w:rsidP="000717A8">
      <w:pPr>
        <w:autoSpaceDE w:val="0"/>
        <w:autoSpaceDN w:val="0"/>
        <w:adjustRightInd w:val="0"/>
        <w:rPr>
          <w:sz w:val="22"/>
          <w:lang w:val="ro-RO"/>
        </w:rPr>
      </w:pPr>
      <w:r w:rsidRPr="000717A8">
        <w:rPr>
          <w:sz w:val="22"/>
          <w:lang w:val="ro-RO"/>
        </w:rPr>
        <w:t xml:space="preserve">    (5) Tentativa la infracţiunile prevăzute în alin. (1) şi alin. (2)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Accidentul de cale ferată</w:t>
      </w:r>
    </w:p>
    <w:p w:rsidR="000717A8" w:rsidRPr="000717A8" w:rsidRDefault="000717A8" w:rsidP="000717A8">
      <w:pPr>
        <w:autoSpaceDE w:val="0"/>
        <w:autoSpaceDN w:val="0"/>
        <w:adjustRightInd w:val="0"/>
        <w:rPr>
          <w:sz w:val="22"/>
          <w:lang w:val="ro-RO"/>
        </w:rPr>
      </w:pPr>
      <w:r w:rsidRPr="000717A8">
        <w:rPr>
          <w:sz w:val="22"/>
          <w:lang w:val="ro-RO"/>
        </w:rPr>
        <w:t xml:space="preserve">    Accidentul de cale ferată constă în distrugerea sau degradarea adusă mijloacelor de transport, materialului rulant sau instalaţiilor de cale ferată în cursul circulaţiei sau manevrei mijloacelor de transport, manevră, întreţinere sau intervenţie pe calea ferată.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siguranţei circulaţiei pe drumurile publice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334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Punerea în circulaţie sau conducerea unui vehicul neînmatriculat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(1) Punerea în circulaţie sau conducerea pe drumurile publice a unui autovehicul, a unui tramvai sau a unui tractor agricol ori forestier neînmatriculat sau neînregistrat, potrivit legii, se pedepseşte cu închisoare de la unu la 3 ani sau cu amendă.</w:t>
      </w:r>
    </w:p>
    <w:p w:rsidR="000717A8" w:rsidRPr="000717A8" w:rsidRDefault="000717A8" w:rsidP="000717A8">
      <w:pPr>
        <w:autoSpaceDE w:val="0"/>
        <w:autoSpaceDN w:val="0"/>
        <w:adjustRightInd w:val="0"/>
        <w:rPr>
          <w:sz w:val="22"/>
          <w:lang w:val="ro-RO"/>
        </w:rPr>
      </w:pPr>
      <w:r w:rsidRPr="000717A8">
        <w:rPr>
          <w:i/>
          <w:iCs/>
          <w:sz w:val="22"/>
          <w:lang w:val="ro-RO"/>
        </w:rPr>
        <w:t xml:space="preserve">    (2) Punerea în circulaţie sau conducerea pe drumurile publice a unui autovehicul, tramvai, tractor agricol ori forestier cu număr fals de înmatriculare sau înregistrare se pedepseşte cu închisoare de la unu la 5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Tractarea unei remorci neînmatriculate sau neînregistrate ori cu număr fals de înmatriculare sau înregistrare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i/>
          <w:iCs/>
          <w:sz w:val="22"/>
          <w:lang w:val="ro-RO"/>
        </w:rPr>
        <w:t xml:space="preserve">    (4) Conducerea pe drumurile publice a unui autovehicul, a unui tramvai sau a unui tractor agricol sau forestier ori tractarea unei remorci ale cărei plăcuţe cu numărul de înmatriculare sau de înregistrare au fost retrase ori a unui vehicul înmatriculat în alt stat, care nu are drept de circulaţie în România, se pedepseşte cu închisoare de la 6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335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Conducerea unui vehicul fără permis de conducere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Conducerea pe drumurile publice a unui autovehicul, a unui tramvai ori a unui tractor agricol sau forestier de către o persoană care nu posedă permis de conducere se pedepseşte cu închisoare de la unu la 5 ani.</w:t>
      </w:r>
    </w:p>
    <w:p w:rsidR="000717A8" w:rsidRPr="000717A8" w:rsidRDefault="000717A8" w:rsidP="000717A8">
      <w:pPr>
        <w:autoSpaceDE w:val="0"/>
        <w:autoSpaceDN w:val="0"/>
        <w:adjustRightInd w:val="0"/>
        <w:rPr>
          <w:sz w:val="22"/>
          <w:lang w:val="ro-RO"/>
        </w:rPr>
      </w:pPr>
      <w:r w:rsidRPr="000717A8">
        <w:rPr>
          <w:i/>
          <w:iCs/>
          <w:sz w:val="22"/>
          <w:lang w:val="ro-RO"/>
        </w:rPr>
        <w:t xml:space="preserve">    (2) Conducerea pe drumurile publice a unui vehicul pentru care legea prevede obligativitatea deţinerii permisului de conducere de către o persoană al cărei permis de conducere este necorespunzător categoriei din care face parte vehiculul respectiv ori al cărei permis i-a fost retras sau anulat ori căreia exercitarea dreptului de a conduce i-a fost suspendată sau care nu are dreptul de a conduce autovehicule, tramvaie ori tractoare agricole sau forestiere în România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Cu aceeaşi pedeapsă se sancţionează şi persoana care încredinţează un vehicul pentru care legea prevede obligativitatea deţinerii permisului de conducere pentru conducerea pe drumurile publice unei persoane despre care ştie că se află în una dintre situaţiile prevăzute în alin. (1) sau alin. (2) sau sub influenţa alcoolului ori a unor substanţe psihoactive.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336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Conducerea unui vehicul sub influenţa alcoolului sau a altor substanţe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i/>
          <w:iCs/>
          <w:sz w:val="22"/>
          <w:lang w:val="ro-RO"/>
        </w:rPr>
        <w:t xml:space="preserve">    (1) Conducerea pe drumurile publice a unui vehicul pentru care legea prevede obligativitatea deţinerii permisului de conducere de către o persoană care are o îmbibaţie alcoolică de peste 0,80 g/l alcool pur în sânge se pedepseşte cu închisoare de la unu la 5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persoana, aflată sub influenţa unor substanţe psihoactive, care conduce un vehicul pentru care legea prevede obligativitatea deţinerii permisului de conducere.</w:t>
      </w:r>
    </w:p>
    <w:p w:rsidR="000717A8" w:rsidRPr="000717A8" w:rsidRDefault="000717A8" w:rsidP="000717A8">
      <w:pPr>
        <w:autoSpaceDE w:val="0"/>
        <w:autoSpaceDN w:val="0"/>
        <w:adjustRightInd w:val="0"/>
        <w:rPr>
          <w:sz w:val="22"/>
          <w:lang w:val="ro-RO"/>
        </w:rPr>
      </w:pPr>
      <w:r w:rsidRPr="000717A8">
        <w:rPr>
          <w:sz w:val="22"/>
          <w:lang w:val="ro-RO"/>
        </w:rPr>
        <w:t xml:space="preserve">    (3) Dacă persoana aflată în una dintre situaţiile prevăzute în alin. (1) şi alin. (2) efectuează transport public de persoane, transport de substanţe sau produse periculoase ori se află în procesul de instruire practică a unor </w:t>
      </w:r>
      <w:r w:rsidRPr="000717A8">
        <w:rPr>
          <w:sz w:val="22"/>
          <w:lang w:val="ro-RO"/>
        </w:rPr>
        <w:lastRenderedPageBreak/>
        <w:t>persoane pentru obţinerea permisului de conducere sau în timpul desfăşurării probelor practice ale examenului pentru obţinerea permisului de conducere, pedeapsa este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336^1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Consumul de alcool sau de alte substanţe psihoactive ulterior producerii unui accident de circulaţie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Fapta conducătorului unui vehicul de a consuma alcool sau alte substanţe psihoactive, după producerea unui accident de circulaţie care a avut ca rezultat uciderea sau vătămarea integrităţii corporale ori a sănătăţii uneia sau mai multor persoane, până la recoltarea mostrelor biologice, se pedepseşte cu închisoare de la unu la 5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Dacă persoana aflată în una dintre situaţiile prevăzute la alin. (1) efectuează transport public de persoane, transport de mărfuri periculoase ori se află în procesul de instruire practică a unor persoane pentru obţinerea permisului de conducere sau în timpul desfăşurării probelor practice ale examenului pentru obţinerea permisului de conducere, pedeapsa este închisoarea de la 2 la 7 ani.</w:t>
      </w:r>
    </w:p>
    <w:p w:rsidR="000717A8" w:rsidRPr="000717A8" w:rsidRDefault="000717A8" w:rsidP="000717A8">
      <w:pPr>
        <w:autoSpaceDE w:val="0"/>
        <w:autoSpaceDN w:val="0"/>
        <w:adjustRightInd w:val="0"/>
        <w:rPr>
          <w:sz w:val="22"/>
          <w:lang w:val="ro-RO"/>
        </w:rPr>
      </w:pPr>
      <w:r w:rsidRPr="000717A8">
        <w:rPr>
          <w:i/>
          <w:iCs/>
          <w:sz w:val="22"/>
          <w:lang w:val="ro-RO"/>
        </w:rPr>
        <w:t xml:space="preserve">    (3) Nu constituie infracţiune consumul de substanţe psihoactive după producerea accidentului de circulaţie şi până la recoltarea mostrelor biologice, dacă acestea sunt administrate de personal medical autorizat, în cazul în care administrarea acestora este impusă de starea de sănătate sau de vătămarea corporală a conducătorului auto.</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337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Refuzul sau sustragerea de la prelevarea de mostre biologice</w:t>
      </w:r>
    </w:p>
    <w:p w:rsidR="000717A8" w:rsidRPr="000717A8" w:rsidRDefault="000717A8" w:rsidP="000717A8">
      <w:pPr>
        <w:autoSpaceDE w:val="0"/>
        <w:autoSpaceDN w:val="0"/>
        <w:adjustRightInd w:val="0"/>
        <w:rPr>
          <w:sz w:val="22"/>
          <w:lang w:val="ro-RO"/>
        </w:rPr>
      </w:pPr>
      <w:r w:rsidRPr="000717A8">
        <w:rPr>
          <w:sz w:val="22"/>
          <w:lang w:val="ro-RO"/>
        </w:rPr>
        <w:t xml:space="preserve">    Refuzul ori sustragerea conducătorului unui vehicul pentru care legea prevede obligativitatea deţinerii permisului de conducere ori a instructorului auto, aflat în procesul de instruire, sau a examinatorului autorităţii competente, aflat în timpul desfăşurării probelor practice ale examenului pentru obţinerea permisului de conducere, de a se supune prelevării de mostre biologice necesare în vederea stabilirii alcoolemiei ori a prezenţei unor substanţe psihoactive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Părăsirea locului accidentului ori modificarea sau ştergerea urmelor acestuia</w:t>
      </w:r>
    </w:p>
    <w:p w:rsidR="000717A8" w:rsidRPr="000717A8" w:rsidRDefault="000717A8" w:rsidP="000717A8">
      <w:pPr>
        <w:autoSpaceDE w:val="0"/>
        <w:autoSpaceDN w:val="0"/>
        <w:adjustRightInd w:val="0"/>
        <w:rPr>
          <w:sz w:val="22"/>
          <w:lang w:val="ro-RO"/>
        </w:rPr>
      </w:pPr>
      <w:r w:rsidRPr="000717A8">
        <w:rPr>
          <w:sz w:val="22"/>
          <w:lang w:val="ro-RO"/>
        </w:rPr>
        <w:t xml:space="preserve">    (1) Părăsirea locului accidentului, fără încuviinţarea poliţiei sau a procurorului care efectuează cercetarea locului faptei, de către conducătorul vehiculului sau de către instructorul auto, aflat în procesul de instruire, ori de către examinatorul autorităţii competente, aflat în timpul desfăşurării probelor practice ale examenului pentru obţinerea permisului de conducere, implicat într-un accident de circulaţie,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fapta oricărei persoane de a modifica starea locului sau de a şterge urmele accidentului de circulaţie din care a rezultat uciderea sau vătămarea integrităţii corporale ori a sănătăţii uneia sau mai multor persoane, fără acordul echipei de cercetare la faţa locului.</w:t>
      </w:r>
    </w:p>
    <w:p w:rsidR="000717A8" w:rsidRPr="000717A8" w:rsidRDefault="000717A8" w:rsidP="000717A8">
      <w:pPr>
        <w:autoSpaceDE w:val="0"/>
        <w:autoSpaceDN w:val="0"/>
        <w:adjustRightInd w:val="0"/>
        <w:rPr>
          <w:sz w:val="22"/>
          <w:lang w:val="ro-RO"/>
        </w:rPr>
      </w:pPr>
      <w:r w:rsidRPr="000717A8">
        <w:rPr>
          <w:sz w:val="22"/>
          <w:lang w:val="ro-RO"/>
        </w:rPr>
        <w:t xml:space="preserve">    (3) Nu constituie infracţiune părăsirea locului accidentului când:</w:t>
      </w:r>
    </w:p>
    <w:p w:rsidR="000717A8" w:rsidRPr="000717A8" w:rsidRDefault="000717A8" w:rsidP="000717A8">
      <w:pPr>
        <w:autoSpaceDE w:val="0"/>
        <w:autoSpaceDN w:val="0"/>
        <w:adjustRightInd w:val="0"/>
        <w:rPr>
          <w:sz w:val="22"/>
          <w:lang w:val="ro-RO"/>
        </w:rPr>
      </w:pPr>
      <w:r w:rsidRPr="000717A8">
        <w:rPr>
          <w:sz w:val="22"/>
          <w:lang w:val="ro-RO"/>
        </w:rPr>
        <w:t xml:space="preserve">    a) în urma accidentului s-au produs doar pagube materiale;</w:t>
      </w:r>
    </w:p>
    <w:p w:rsidR="000717A8" w:rsidRPr="000717A8" w:rsidRDefault="000717A8" w:rsidP="000717A8">
      <w:pPr>
        <w:autoSpaceDE w:val="0"/>
        <w:autoSpaceDN w:val="0"/>
        <w:adjustRightInd w:val="0"/>
        <w:rPr>
          <w:sz w:val="22"/>
          <w:lang w:val="ro-RO"/>
        </w:rPr>
      </w:pPr>
      <w:r w:rsidRPr="000717A8">
        <w:rPr>
          <w:sz w:val="22"/>
          <w:lang w:val="ro-RO"/>
        </w:rPr>
        <w:t xml:space="preserve">    b) conducătorul vehiculului, în lipsa altor mijloace de transport, transportă el însuşi persoanele rănite la cea mai apropiată unitate sanitară în măsură să acorde asistenţă medicală necesară şi la care a declarat datele personale de identitate şi numărul de înmatriculare sau înregistrare a vehiculului condus, consemnate într-un registru special, dacă se înapoiază imediat la locul accidentului;</w:t>
      </w:r>
    </w:p>
    <w:p w:rsidR="000717A8" w:rsidRPr="000717A8" w:rsidRDefault="000717A8" w:rsidP="000717A8">
      <w:pPr>
        <w:autoSpaceDE w:val="0"/>
        <w:autoSpaceDN w:val="0"/>
        <w:adjustRightInd w:val="0"/>
        <w:rPr>
          <w:sz w:val="22"/>
          <w:lang w:val="ro-RO"/>
        </w:rPr>
      </w:pPr>
      <w:r w:rsidRPr="000717A8">
        <w:rPr>
          <w:sz w:val="22"/>
          <w:lang w:val="ro-RO"/>
        </w:rPr>
        <w:t xml:space="preserve">    c) conducătorul autovehiculului cu regim de circulaţie prioritară anunţă de îndată poliţia, iar după terminarea misiunii se prezintă la sediul unităţii de poliţie pe a cărei rază de competenţă s-a produs accidentul, în vederea întocmirii documentelor de constatare;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d) victima părăseşte locul faptei, iar conducătorul de vehicul anunţă imediat evenimentul la cea mai apropiată unitate de poliţie.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339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sau îngreunarea circulaţiei pe drumurile publice</w:t>
      </w:r>
    </w:p>
    <w:p w:rsidR="000717A8" w:rsidRPr="000717A8" w:rsidRDefault="000717A8" w:rsidP="000717A8">
      <w:pPr>
        <w:autoSpaceDE w:val="0"/>
        <w:autoSpaceDN w:val="0"/>
        <w:adjustRightInd w:val="0"/>
        <w:rPr>
          <w:sz w:val="22"/>
          <w:lang w:val="ro-RO"/>
        </w:rPr>
      </w:pPr>
      <w:r w:rsidRPr="000717A8">
        <w:rPr>
          <w:sz w:val="22"/>
          <w:lang w:val="ro-RO"/>
        </w:rPr>
        <w:t xml:space="preserve">    (1) Instalarea de mijloace de semnalizare rutieră sau modificarea poziţiilor acestora, fără autorizaţie eliberată de autorităţile competente, de natură să inducă în eroare participanţii la trafic ori să îngreuneze circulaţia pe drumul public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Participarea în calitate de conducător de vehicul la întreceri neautorizate pe drumurile publice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Cu aceeaşi pedeapsă se sancţionează aşezarea de obstacole care îngreunează sau împiedică circulaţia pe drumul public, dacă se pune în pericol siguranţa circulaţiei ori se aduce atingere dreptului la libera circulaţie a celorlalţi participanţi la trafic.</w:t>
      </w:r>
    </w:p>
    <w:p w:rsidR="000717A8" w:rsidRPr="000717A8" w:rsidRDefault="000717A8" w:rsidP="000717A8">
      <w:pPr>
        <w:autoSpaceDE w:val="0"/>
        <w:autoSpaceDN w:val="0"/>
        <w:adjustRightInd w:val="0"/>
        <w:rPr>
          <w:sz w:val="22"/>
          <w:lang w:val="ro-RO"/>
        </w:rPr>
      </w:pPr>
      <w:r w:rsidRPr="000717A8">
        <w:rPr>
          <w:sz w:val="22"/>
          <w:lang w:val="ro-RO"/>
        </w:rPr>
        <w:t xml:space="preserve">    (4) Lăsarea fără supraveghere pe partea carosabilă a drumului public a unui vehicul care transportă produse sau substanţe periculoase se pedepseşte cu închisoare de la unu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340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atribuţiilor privind verificarea tehnică ori efectuarea reparaţiilor</w:t>
      </w:r>
    </w:p>
    <w:p w:rsidR="000717A8" w:rsidRPr="000717A8" w:rsidRDefault="000717A8" w:rsidP="000717A8">
      <w:pPr>
        <w:autoSpaceDE w:val="0"/>
        <w:autoSpaceDN w:val="0"/>
        <w:adjustRightInd w:val="0"/>
        <w:rPr>
          <w:sz w:val="22"/>
          <w:lang w:val="ro-RO"/>
        </w:rPr>
      </w:pPr>
      <w:r w:rsidRPr="000717A8">
        <w:rPr>
          <w:sz w:val="22"/>
          <w:lang w:val="ro-RO"/>
        </w:rPr>
        <w:t xml:space="preserve">    (1) Îndeplinirea defectuoasă sau neîndeplinirea atribuţiilor de verificare tehnică ori inspecţie tehnică periodică a autovehiculelor, remorcilor sau tramvaielor ori a celor referitoare la efectuarea unor reparaţii sau intervenţii tehnice de către persoanele care au asemenea atribuţii, dacă din cauza stării tehnice a vehiculului s-a pus în pericol siguranţa circulaţiei pe drumurile publice,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urmare a faptei prevăzute în alin. (1), s-a produs un accident de circulaţie care a avut ca urmare vătămarea integrităţii corporale sau a sănătăţii uneia sau mai multor persoane, pedeapsa este închisoarea de la unu la 5 ani, iar dacă s-a produs moartea uneia sau mai multor persoane, pedeapsa este închisoarea de la 3 la 10 ani.</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şi alin. (2) au fost săvârşite din culpă, limitele speciale ale pedepsei se reduc cu o treime.</w:t>
      </w:r>
    </w:p>
    <w:p w:rsidR="000717A8" w:rsidRPr="000717A8" w:rsidRDefault="000717A8" w:rsidP="000717A8">
      <w:pPr>
        <w:autoSpaceDE w:val="0"/>
        <w:autoSpaceDN w:val="0"/>
        <w:adjustRightInd w:val="0"/>
        <w:rPr>
          <w:sz w:val="22"/>
          <w:lang w:val="ro-RO"/>
        </w:rPr>
      </w:pPr>
      <w:r w:rsidRPr="000717A8">
        <w:rPr>
          <w:sz w:val="22"/>
          <w:lang w:val="ro-RO"/>
        </w:rPr>
        <w:t xml:space="preserve">    (4) Repararea autovehiculelor, remorcilor, tramvaielor sau mopedelor având urme de accident, fără a fi îndeplinite condiţiile prevăzute de lege, se pedepseşte cu închisoare de la 3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341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Efectuarea de lucrări neautorizate în zona drumului public</w:t>
      </w:r>
    </w:p>
    <w:p w:rsidR="000717A8" w:rsidRPr="000717A8" w:rsidRDefault="000717A8" w:rsidP="000717A8">
      <w:pPr>
        <w:autoSpaceDE w:val="0"/>
        <w:autoSpaceDN w:val="0"/>
        <w:adjustRightInd w:val="0"/>
        <w:rPr>
          <w:sz w:val="22"/>
          <w:lang w:val="ro-RO"/>
        </w:rPr>
      </w:pPr>
      <w:r w:rsidRPr="000717A8">
        <w:rPr>
          <w:sz w:val="22"/>
          <w:lang w:val="ro-RO"/>
        </w:rPr>
        <w:t xml:space="preserve">    (1) Efectuarea unor lucrări de construire, modificare, modernizare sau reabilitare a drumului public ori de amenajare a accesului rutier la drumul public, fără autorizaţie de construcţie eliberată în condiţiile legii ori cu încălcarea condiţiilor stabilite în autorizaţie,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Amplasarea unor construcţii, panouri sau reclame publicitare în zona drumului, fără autorizaţie de construcţie eliberată în condiţiile legii ori cu încălcarea condiţiilor stabilite în autorizaţie, dacă prin aceasta se creează un pericol pentru siguranţa circulaţiei,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Persoana autorizată de administratorul căii ferate care nu ia măsurile corespunzătoare pentru semnalizarea trecerilor la nivel cu calea ferată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(4) Cu pedeapsa prevăzută în alin. (3) se sancţionează şi persoana autorizată de către administratorul unui drum public sau executantul unei lucrări pe partea carosabilă, care nu ia măsurile corespunzătoare pentru </w:t>
      </w:r>
      <w:r w:rsidRPr="000717A8">
        <w:rPr>
          <w:sz w:val="22"/>
          <w:lang w:val="ro-RO"/>
        </w:rPr>
        <w:lastRenderedPageBreak/>
        <w:t>semnalizarea obstacolelor sau a lucrărilor pe drumurile publice, dacă prin aceasta s-a produs un accident de circulaţie.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regimului armelor, muniţiilor, materialelor nucleare şi al materiilor explozive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regimului armelor şi al muniţiilor</w:t>
      </w:r>
    </w:p>
    <w:p w:rsidR="000717A8" w:rsidRPr="000717A8" w:rsidRDefault="000717A8" w:rsidP="000717A8">
      <w:pPr>
        <w:autoSpaceDE w:val="0"/>
        <w:autoSpaceDN w:val="0"/>
        <w:adjustRightInd w:val="0"/>
        <w:rPr>
          <w:sz w:val="22"/>
          <w:lang w:val="ro-RO"/>
        </w:rPr>
      </w:pPr>
      <w:r w:rsidRPr="000717A8">
        <w:rPr>
          <w:sz w:val="22"/>
          <w:lang w:val="ro-RO"/>
        </w:rPr>
        <w:t xml:space="preserve">    (1) Deţinerea, portul, confecţionarea, precum şi orice operaţiune privind circulaţia armelor letale, a muniţiilor, mecanismelor sau dispozitivelor acestora sau funcţionarea atelierelor de reparare a armelor letale, fără drept, se pedepsesc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Deţinerea sau portul fără drept de arme neletale din categoria celor supuse autorizării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Sustragerea armelor sau muniţiilor prevăzute în alin. (1) şi alin. (2)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Portul armelor prevăzute în alin. (1) şi alin. (2), fără drept, în sediul autorităţilor publice, instituţiilor publice sau al altor persoane juridice de interes public ori în spaţiile rezervate desfăşurării procesului electoral, se pedepseşte cu închisoarea de la unu la 5 ani şi interzicerea unor drepturi.</w:t>
      </w:r>
    </w:p>
    <w:p w:rsidR="000717A8" w:rsidRPr="000717A8" w:rsidRDefault="000717A8" w:rsidP="000717A8">
      <w:pPr>
        <w:autoSpaceDE w:val="0"/>
        <w:autoSpaceDN w:val="0"/>
        <w:adjustRightInd w:val="0"/>
        <w:rPr>
          <w:sz w:val="22"/>
          <w:lang w:val="ro-RO"/>
        </w:rPr>
      </w:pPr>
      <w:r w:rsidRPr="000717A8">
        <w:rPr>
          <w:sz w:val="22"/>
          <w:lang w:val="ro-RO"/>
        </w:rPr>
        <w:t xml:space="preserve">    (5) Dacă faptele prevăzute în alin. (1) şi alin. (3) au ca obiect arme interzise sau muniţii, mecanisme ori dispozitive ale acestora, limitele speciale ale pedepsei se majorează cu o treime.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(6) Nedepunerea armei şi a muniţiei la un armurier autorizat în termen de 10 zile de la expirarea perioadei de valabilitate a permisului de armă constituie infracţiune şi se pedepseşte cu închisoare de la 6 luni la 3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(7) Fabricarea sau asamblarea de arme letale, de piese sau de muniţie pentru acestea: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din orice componente esenţiale traficate ilicit;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fără o autorizaţie eliberată de către o autoritate competentă a statului membru în care are loc fabricarea sau asamblarea;</w:t>
      </w:r>
    </w:p>
    <w:p w:rsidR="000717A8" w:rsidRPr="000717A8" w:rsidRDefault="000717A8" w:rsidP="000717A8">
      <w:pPr>
        <w:autoSpaceDE w:val="0"/>
        <w:autoSpaceDN w:val="0"/>
        <w:adjustRightInd w:val="0"/>
        <w:rPr>
          <w:sz w:val="22"/>
          <w:lang w:val="ro-RO"/>
        </w:rPr>
      </w:pPr>
      <w:r w:rsidRPr="000717A8">
        <w:rPr>
          <w:i/>
          <w:iCs/>
          <w:sz w:val="22"/>
          <w:lang w:val="ro-RO"/>
        </w:rPr>
        <w:t xml:space="preserve">    c) fără marcarea armelor letale asamblate la data producerii lor, în conformitate cu prevederile legale, se pedepseşte cu închisoare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343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Uzul de armă fără drept</w:t>
      </w:r>
    </w:p>
    <w:p w:rsidR="000717A8" w:rsidRPr="000717A8" w:rsidRDefault="000717A8" w:rsidP="000717A8">
      <w:pPr>
        <w:autoSpaceDE w:val="0"/>
        <w:autoSpaceDN w:val="0"/>
        <w:adjustRightInd w:val="0"/>
        <w:rPr>
          <w:sz w:val="22"/>
          <w:lang w:val="ro-RO"/>
        </w:rPr>
      </w:pPr>
      <w:r w:rsidRPr="000717A8">
        <w:rPr>
          <w:sz w:val="22"/>
          <w:lang w:val="ro-RO"/>
        </w:rPr>
        <w:t xml:space="preserve">    (1) Uzul de armă letală sau interzisă, fără drept, se pedepseşte cu închisoarea de la unu la 3 ani.</w:t>
      </w:r>
    </w:p>
    <w:p w:rsidR="000717A8" w:rsidRPr="000717A8" w:rsidRDefault="000717A8" w:rsidP="000717A8">
      <w:pPr>
        <w:autoSpaceDE w:val="0"/>
        <w:autoSpaceDN w:val="0"/>
        <w:adjustRightInd w:val="0"/>
        <w:rPr>
          <w:sz w:val="22"/>
          <w:lang w:val="ro-RO"/>
        </w:rPr>
      </w:pPr>
      <w:r w:rsidRPr="000717A8">
        <w:rPr>
          <w:sz w:val="22"/>
          <w:lang w:val="ro-RO"/>
        </w:rPr>
        <w:t xml:space="preserve">    (2) Uzul de armă neletală din categoria celor supuse autorizării, fără drept, se pedepseşte cu închisoarea de la 6 luni la 2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344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Falsificarea sau modificarea. Ştergerea sau modificarea marcajelor de pe arme letale</w:t>
      </w:r>
    </w:p>
    <w:p w:rsidR="000717A8" w:rsidRPr="000717A8" w:rsidRDefault="000717A8" w:rsidP="000717A8">
      <w:pPr>
        <w:autoSpaceDE w:val="0"/>
        <w:autoSpaceDN w:val="0"/>
        <w:adjustRightInd w:val="0"/>
        <w:rPr>
          <w:sz w:val="22"/>
          <w:lang w:val="ro-RO"/>
        </w:rPr>
      </w:pPr>
      <w:r w:rsidRPr="000717A8">
        <w:rPr>
          <w:i/>
          <w:iCs/>
          <w:sz w:val="22"/>
          <w:lang w:val="ro-RO"/>
        </w:rPr>
        <w:t xml:space="preserve">    Falsificarea sau ştergerea, înlăturarea ori modificarea, fără drept, a marcajelor de pe arme letale se pedepseşte cu închisoare de la un an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345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Nerespectarea regimului materialelor nucleare sau al altor materii radioactive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Primirea, deţinerea, folosirea, cedarea, modificarea, înstrăinarea, dispersarea, expunerea, producţia, procesarea, manipularea, depozitarea intermediară, importul, exportul ori depozitarea finală, transportul sau deturnarea materialelor nucleare ori a altor materii radioactive, precum şi orice operaţie privind circulaţia acestora, fără drept, se pedepsesc cu închisoare de la 3 la 10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Sustragerea materialelor nucleare sau a altor materii radioactive se pedepseşte cu închisoarea de la 5 la 12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Dacă faptele prevăzute la alin. (1) şi (2) au pus în pericol alte persoane sau bunuri, au produs vătămarea corporală a uneia ori mai multor persoane, pedeapsa este închisoarea de la 7 la 15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În cazul în care faptele prevăzute la alin. (1) şi (2) au avut ca urmare moartea uneia sau mai multor persoane, pedeapsa este închisoarea de la 10 la 20 de ani şi interzicerea exercitării unor drepturi.</w:t>
      </w:r>
    </w:p>
    <w:p w:rsidR="000717A8" w:rsidRPr="000717A8" w:rsidRDefault="000717A8" w:rsidP="000717A8">
      <w:pPr>
        <w:autoSpaceDE w:val="0"/>
        <w:autoSpaceDN w:val="0"/>
        <w:adjustRightInd w:val="0"/>
        <w:rPr>
          <w:sz w:val="22"/>
          <w:lang w:val="ro-RO"/>
        </w:rPr>
      </w:pPr>
      <w:r w:rsidRPr="000717A8">
        <w:rPr>
          <w:i/>
          <w:iCs/>
          <w:sz w:val="22"/>
          <w:lang w:val="ro-RO"/>
        </w:rPr>
        <w:t xml:space="preserve">    (5) Dacă faptele prevăzute la alin. (1), (3) şi (4) au fost săvârşite din culpă, limitele speciale ale pedepsei se reduc la jumătate.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(6) Prin excepţie de la dispoziţiile </w:t>
      </w:r>
      <w:r w:rsidRPr="000717A8">
        <w:rPr>
          <w:i/>
          <w:iCs/>
          <w:color w:val="008000"/>
          <w:sz w:val="22"/>
          <w:u w:val="single"/>
          <w:lang w:val="ro-RO"/>
        </w:rPr>
        <w:t>art. 137</w:t>
      </w:r>
      <w:r w:rsidRPr="000717A8">
        <w:rPr>
          <w:i/>
          <w:iCs/>
          <w:sz w:val="22"/>
          <w:lang w:val="ro-RO"/>
        </w:rPr>
        <w:t xml:space="preserve"> alin. (2), în cazul infracţiunii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346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regimului materiilor explozive</w:t>
      </w:r>
    </w:p>
    <w:p w:rsidR="000717A8" w:rsidRPr="000717A8" w:rsidRDefault="000717A8" w:rsidP="000717A8">
      <w:pPr>
        <w:autoSpaceDE w:val="0"/>
        <w:autoSpaceDN w:val="0"/>
        <w:adjustRightInd w:val="0"/>
        <w:rPr>
          <w:sz w:val="22"/>
          <w:lang w:val="ro-RO"/>
        </w:rPr>
      </w:pPr>
      <w:r w:rsidRPr="000717A8">
        <w:rPr>
          <w:sz w:val="22"/>
          <w:lang w:val="ro-RO"/>
        </w:rPr>
        <w:t xml:space="preserve">    (1) Producerea, experimentarea, prelucrarea, deţinerea, transportul ori folosirea materiilor explozive sau orice alte operaţiuni privind circulaţia acestora, fără drept, se pedepsesc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Sustragerea materiilor explozive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Când faptele prevăzute în alin. (1) şi alin. (2) privesc o cantitate mai mare de 1 kg echivalent trotil sau când cantitatea explozivă este însoţită de materiale de iniţiere, pedeapsa este închisoarea de la 5 la 12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În cazul în care faptele prevăzute în alin. (1) - (3) au avut ca urmare moartea uneia sau mai multor persoane, pedeapsa este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346^1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Nerespectarea regimului precursorilor de explozivi restricţionaţi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Producerea, experimentarea, prelucrarea, deţinerea, transportul, punerea la dispoziţie sau utilizarea de precursori de explozivi restricţionaţi, fără drept, constituie infracţiune şi se sancţionează cu închisoare de la unu la 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Punerea la dispoziţie cu orice titlu de precursori de explozivi restricţionaţi persoanelor din rândul publicului larg de către operatori economici constituie infracţiune şi se sancţionează cu închisoare de la 2 la 7 ani.</w:t>
      </w:r>
    </w:p>
    <w:p w:rsidR="000717A8" w:rsidRPr="000717A8" w:rsidRDefault="000717A8" w:rsidP="000717A8">
      <w:pPr>
        <w:autoSpaceDE w:val="0"/>
        <w:autoSpaceDN w:val="0"/>
        <w:adjustRightInd w:val="0"/>
        <w:rPr>
          <w:sz w:val="22"/>
          <w:lang w:val="ro-RO"/>
        </w:rPr>
      </w:pPr>
      <w:r w:rsidRPr="000717A8">
        <w:rPr>
          <w:i/>
          <w:iCs/>
          <w:sz w:val="22"/>
          <w:lang w:val="ro-RO"/>
        </w:rPr>
        <w:t xml:space="preserve">    (3) Sustragerea precursorilor de explozivi restricţionaţi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347</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Sancţionarea tentativei</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Tentativa la infracţiunile prevăzute în </w:t>
      </w:r>
      <w:r w:rsidRPr="000717A8">
        <w:rPr>
          <w:i/>
          <w:iCs/>
          <w:color w:val="008000"/>
          <w:sz w:val="22"/>
          <w:u w:val="single"/>
          <w:lang w:val="ro-RO"/>
        </w:rPr>
        <w:t>art. 342</w:t>
      </w:r>
      <w:r w:rsidRPr="000717A8">
        <w:rPr>
          <w:i/>
          <w:iCs/>
          <w:sz w:val="22"/>
          <w:lang w:val="ro-RO"/>
        </w:rPr>
        <w:t xml:space="preserve"> alin. (1) şi (3), </w:t>
      </w:r>
      <w:r w:rsidRPr="000717A8">
        <w:rPr>
          <w:i/>
          <w:iCs/>
          <w:color w:val="008000"/>
          <w:sz w:val="22"/>
          <w:u w:val="single"/>
          <w:lang w:val="ro-RO"/>
        </w:rPr>
        <w:t>art. 345</w:t>
      </w:r>
      <w:r w:rsidRPr="000717A8">
        <w:rPr>
          <w:i/>
          <w:iCs/>
          <w:sz w:val="22"/>
          <w:lang w:val="ro-RO"/>
        </w:rPr>
        <w:t xml:space="preserve"> alin. (1) şi (2), </w:t>
      </w:r>
      <w:r w:rsidRPr="000717A8">
        <w:rPr>
          <w:i/>
          <w:iCs/>
          <w:color w:val="008000"/>
          <w:sz w:val="22"/>
          <w:u w:val="single"/>
          <w:lang w:val="ro-RO"/>
        </w:rPr>
        <w:t>art. 346</w:t>
      </w:r>
      <w:r w:rsidRPr="000717A8">
        <w:rPr>
          <w:i/>
          <w:iCs/>
          <w:sz w:val="22"/>
          <w:lang w:val="ro-RO"/>
        </w:rPr>
        <w:t xml:space="preserve"> alin. (1) şi (2), precum şi în </w:t>
      </w:r>
      <w:r w:rsidRPr="000717A8">
        <w:rPr>
          <w:i/>
          <w:iCs/>
          <w:color w:val="008000"/>
          <w:sz w:val="22"/>
          <w:u w:val="single"/>
          <w:lang w:val="ro-RO"/>
        </w:rPr>
        <w:t>art. 346^1</w:t>
      </w:r>
      <w:r w:rsidRPr="000717A8">
        <w:rPr>
          <w:i/>
          <w:iCs/>
          <w:sz w:val="22"/>
          <w:lang w:val="ro-RO"/>
        </w:rPr>
        <w:t xml:space="preserve">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privitoare la regimul stabilit pentru alte activităţi reglementate de lege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348*)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Exercitarea fără drept a unei profesii sau activităţi</w:t>
      </w:r>
    </w:p>
    <w:p w:rsidR="000717A8" w:rsidRPr="000717A8" w:rsidRDefault="000717A8" w:rsidP="000717A8">
      <w:pPr>
        <w:autoSpaceDE w:val="0"/>
        <w:autoSpaceDN w:val="0"/>
        <w:adjustRightInd w:val="0"/>
        <w:rPr>
          <w:sz w:val="22"/>
          <w:lang w:val="ro-RO"/>
        </w:rPr>
      </w:pPr>
      <w:r w:rsidRPr="000717A8">
        <w:rPr>
          <w:sz w:val="22"/>
          <w:lang w:val="ro-RO"/>
        </w:rPr>
        <w:t xml:space="preserve">    Exercitarea, fără drept, a unei profesii sau activităţi pentru care legea cere autorizaţie ori exercitarea acestora în alte condiţii decât cele legale, dacă legea specială prevede că săvârşirea unor astfel de fapte se sancţionează potrivit legii penale,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273^1</w:t>
      </w:r>
      <w:r w:rsidRPr="000717A8">
        <w:rPr>
          <w:i/>
          <w:iCs/>
          <w:sz w:val="22"/>
          <w:lang w:val="ro-RO"/>
        </w:rPr>
        <w:t xml:space="preserve"> din Legea nr. 297/2004, cu modificările ulterioare, desfăşurarea fără autorizaţie a oricăror activităţi sau operaţiuni pentru care </w:t>
      </w:r>
      <w:r w:rsidRPr="000717A8">
        <w:rPr>
          <w:i/>
          <w:iCs/>
          <w:color w:val="008000"/>
          <w:sz w:val="22"/>
          <w:u w:val="single"/>
          <w:lang w:val="ro-RO"/>
        </w:rPr>
        <w:t>Legea nr. 297/2004</w:t>
      </w:r>
      <w:r w:rsidRPr="000717A8">
        <w:rPr>
          <w:i/>
          <w:iCs/>
          <w:sz w:val="22"/>
          <w:lang w:val="ro-RO"/>
        </w:rPr>
        <w:t xml:space="preserve"> cere autorizarea constituie infracţiune şi se sancţionează conform prevederilor </w:t>
      </w:r>
      <w:r w:rsidRPr="000717A8">
        <w:rPr>
          <w:i/>
          <w:iCs/>
          <w:color w:val="008000"/>
          <w:sz w:val="22"/>
          <w:u w:val="single"/>
          <w:lang w:val="ro-RO"/>
        </w:rPr>
        <w:t>art. 348</w:t>
      </w:r>
      <w:r w:rsidRPr="000717A8">
        <w:rPr>
          <w:i/>
          <w:iCs/>
          <w:sz w:val="22"/>
          <w:lang w:val="ro-RO"/>
        </w:rPr>
        <w:t xml:space="preserve"> din Legea nr. 286/2009.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44</w:t>
      </w:r>
      <w:r w:rsidRPr="000717A8">
        <w:rPr>
          <w:i/>
          <w:iCs/>
          <w:sz w:val="22"/>
          <w:lang w:val="ro-RO"/>
        </w:rPr>
        <w:t xml:space="preserve"> alin. (2) din Legea nr. 307/2006, republicată, cu modificările ulterioare, continuarea activităţii după aplicarea sancţiunii contravenţionale complementare de oprire a funcţionării ori utilizării construcţiilor sau amenajărilor, potrivit prevederilor </w:t>
      </w:r>
      <w:r w:rsidRPr="000717A8">
        <w:rPr>
          <w:i/>
          <w:iCs/>
          <w:color w:val="008000"/>
          <w:sz w:val="22"/>
          <w:u w:val="single"/>
          <w:lang w:val="ro-RO"/>
        </w:rPr>
        <w:t>art. 45</w:t>
      </w:r>
      <w:r w:rsidRPr="000717A8">
        <w:rPr>
          <w:i/>
          <w:iCs/>
          <w:sz w:val="22"/>
          <w:lang w:val="ro-RO"/>
        </w:rPr>
        <w:t xml:space="preserve"> pct. VI din Legea nr. 307/2006, republicată, sau de suspendare a activităţii, potrivit prevederilor </w:t>
      </w:r>
      <w:r w:rsidRPr="000717A8">
        <w:rPr>
          <w:i/>
          <w:iCs/>
          <w:color w:val="008000"/>
          <w:sz w:val="22"/>
          <w:u w:val="single"/>
          <w:lang w:val="ro-RO"/>
        </w:rPr>
        <w:t>art. 45</w:t>
      </w:r>
      <w:r w:rsidRPr="000717A8">
        <w:rPr>
          <w:i/>
          <w:iCs/>
          <w:sz w:val="22"/>
          <w:lang w:val="ro-RO"/>
        </w:rPr>
        <w:t xml:space="preserve"> pct. VIII din Legea nr. 307/2006, republicată, constituie infracţiunea de exercitare fără drept a unei profesii sau activităţi şi se pedepseşte potrivit </w:t>
      </w:r>
      <w:r w:rsidRPr="000717A8">
        <w:rPr>
          <w:i/>
          <w:iCs/>
          <w:color w:val="008000"/>
          <w:sz w:val="22"/>
          <w:u w:val="single"/>
          <w:lang w:val="ro-RO"/>
        </w:rPr>
        <w:t>art. 348</w:t>
      </w:r>
      <w:r w:rsidRPr="000717A8">
        <w:rPr>
          <w:i/>
          <w:iCs/>
          <w:sz w:val="22"/>
          <w:lang w:val="ro-RO"/>
        </w:rPr>
        <w:t xml:space="preserve"> din Codul penal.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53</w:t>
      </w:r>
      <w:r w:rsidRPr="000717A8">
        <w:rPr>
          <w:i/>
          <w:iCs/>
          <w:sz w:val="22"/>
          <w:lang w:val="ro-RO"/>
        </w:rPr>
        <w:t xml:space="preserve"> din Legea nr. 74/2015, cu modificările ulterioare, desfăşurarea fără autorizaţie a oricăror activităţi sau operaţiuni specifice administratorilor de fonduri de investiţii alternative pentru care </w:t>
      </w:r>
      <w:r w:rsidRPr="000717A8">
        <w:rPr>
          <w:i/>
          <w:iCs/>
          <w:color w:val="008000"/>
          <w:sz w:val="22"/>
          <w:u w:val="single"/>
          <w:lang w:val="ro-RO"/>
        </w:rPr>
        <w:t>Legea nr. 74/2015</w:t>
      </w:r>
      <w:r w:rsidRPr="000717A8">
        <w:rPr>
          <w:i/>
          <w:iCs/>
          <w:sz w:val="22"/>
          <w:lang w:val="ro-RO"/>
        </w:rPr>
        <w:t xml:space="preserve"> cere autorizarea constituie infracţiune de exercitare fără drept a unei profesii sau activităţi şi se pedepseşte potrivit </w:t>
      </w:r>
      <w:r w:rsidRPr="000717A8">
        <w:rPr>
          <w:i/>
          <w:iCs/>
          <w:color w:val="008000"/>
          <w:sz w:val="22"/>
          <w:u w:val="single"/>
          <w:lang w:val="ro-RO"/>
        </w:rPr>
        <w:t>art. 348</w:t>
      </w:r>
      <w:r w:rsidRPr="000717A8">
        <w:rPr>
          <w:i/>
          <w:iCs/>
          <w:sz w:val="22"/>
          <w:lang w:val="ro-RO"/>
        </w:rPr>
        <w:t xml:space="preserve"> din Legea nr. 286/2009.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4.</w:t>
      </w:r>
      <w:r w:rsidRPr="000717A8">
        <w:rPr>
          <w:i/>
          <w:iCs/>
          <w:sz w:val="22"/>
          <w:lang w:val="ro-RO"/>
        </w:rPr>
        <w:t xml:space="preserve"> Conform </w:t>
      </w:r>
      <w:r w:rsidRPr="000717A8">
        <w:rPr>
          <w:i/>
          <w:iCs/>
          <w:color w:val="008000"/>
          <w:sz w:val="22"/>
          <w:u w:val="single"/>
          <w:lang w:val="ro-RO"/>
        </w:rPr>
        <w:t>art. 262</w:t>
      </w:r>
      <w:r w:rsidRPr="000717A8">
        <w:rPr>
          <w:i/>
          <w:iCs/>
          <w:sz w:val="22"/>
          <w:lang w:val="ro-RO"/>
        </w:rPr>
        <w:t xml:space="preserve"> din Legea nr. 126/2018 (</w:t>
      </w:r>
      <w:r w:rsidRPr="000717A8">
        <w:rPr>
          <w:b/>
          <w:bCs/>
          <w:i/>
          <w:iCs/>
          <w:color w:val="008000"/>
          <w:sz w:val="22"/>
          <w:u w:val="single"/>
          <w:lang w:val="ro-RO"/>
        </w:rPr>
        <w:t>#M25</w:t>
      </w:r>
      <w:r w:rsidRPr="000717A8">
        <w:rPr>
          <w:i/>
          <w:iCs/>
          <w:sz w:val="22"/>
          <w:lang w:val="ro-RO"/>
        </w:rPr>
        <w:t xml:space="preserve">), cu modificările ulterioare, constituie infracţiunea de exercitare fără drept a unei profesii sau activităţi şi se sancţionează conform prevederilor </w:t>
      </w:r>
      <w:r w:rsidRPr="000717A8">
        <w:rPr>
          <w:i/>
          <w:iCs/>
          <w:color w:val="008000"/>
          <w:sz w:val="22"/>
          <w:u w:val="single"/>
          <w:lang w:val="ro-RO"/>
        </w:rPr>
        <w:t>art. 348</w:t>
      </w:r>
      <w:r w:rsidRPr="000717A8">
        <w:rPr>
          <w:i/>
          <w:iCs/>
          <w:sz w:val="22"/>
          <w:lang w:val="ro-RO"/>
        </w:rPr>
        <w:t xml:space="preserve"> din Legea nr. 286/2009 furnizarea de către o persoană de servicii de investiţii sau desfăşurarea de activităţi de investiţii fără a deţine autorizaţia sau aprobarea necesară conform prevederilor: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w:t>
      </w:r>
      <w:r w:rsidRPr="000717A8">
        <w:rPr>
          <w:i/>
          <w:iCs/>
          <w:color w:val="008000"/>
          <w:sz w:val="22"/>
          <w:u w:val="single"/>
          <w:lang w:val="ro-RO"/>
        </w:rPr>
        <w:t>art. 8</w:t>
      </w:r>
      <w:r w:rsidRPr="000717A8">
        <w:rPr>
          <w:i/>
          <w:iCs/>
          <w:sz w:val="22"/>
          <w:lang w:val="ro-RO"/>
        </w:rPr>
        <w:t xml:space="preserve"> alin. (1), </w:t>
      </w:r>
      <w:r w:rsidRPr="000717A8">
        <w:rPr>
          <w:i/>
          <w:iCs/>
          <w:color w:val="008000"/>
          <w:sz w:val="22"/>
          <w:u w:val="single"/>
          <w:lang w:val="ro-RO"/>
        </w:rPr>
        <w:t>art. 10</w:t>
      </w:r>
      <w:r w:rsidRPr="000717A8">
        <w:rPr>
          <w:i/>
          <w:iCs/>
          <w:sz w:val="22"/>
          <w:lang w:val="ro-RO"/>
        </w:rPr>
        <w:t xml:space="preserve"> alin. (1) şi (10), </w:t>
      </w:r>
      <w:r w:rsidRPr="000717A8">
        <w:rPr>
          <w:i/>
          <w:iCs/>
          <w:color w:val="008000"/>
          <w:sz w:val="22"/>
          <w:u w:val="single"/>
          <w:lang w:val="ro-RO"/>
        </w:rPr>
        <w:t>art. 122</w:t>
      </w:r>
      <w:r w:rsidRPr="000717A8">
        <w:rPr>
          <w:i/>
          <w:iCs/>
          <w:sz w:val="22"/>
          <w:lang w:val="ro-RO"/>
        </w:rPr>
        <w:t xml:space="preserve"> alin. (2) şi </w:t>
      </w:r>
      <w:r w:rsidRPr="000717A8">
        <w:rPr>
          <w:i/>
          <w:iCs/>
          <w:color w:val="008000"/>
          <w:sz w:val="22"/>
          <w:u w:val="single"/>
          <w:lang w:val="ro-RO"/>
        </w:rPr>
        <w:t>art. 129</w:t>
      </w:r>
      <w:r w:rsidRPr="000717A8">
        <w:rPr>
          <w:i/>
          <w:iCs/>
          <w:sz w:val="22"/>
          <w:lang w:val="ro-RO"/>
        </w:rPr>
        <w:t xml:space="preserve"> alin. (1);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art. 7 alin. (1) a treia teză sau art. 11 alin. (1) din Regulamentul (UE) nr. 600/2014, cu modificările şi completările ulterioare, precum şi, atunci când un APA sau un ARM beneficiază de o derogare în conformitate cu art. 2 alin. (3) din regulamentul menţionat, a art. 27b din respectivul regulament.</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5.</w:t>
      </w:r>
      <w:r w:rsidRPr="000717A8">
        <w:rPr>
          <w:i/>
          <w:iCs/>
          <w:sz w:val="22"/>
          <w:lang w:val="ro-RO"/>
        </w:rPr>
        <w:t xml:space="preserve"> Conform </w:t>
      </w:r>
      <w:r w:rsidRPr="000717A8">
        <w:rPr>
          <w:i/>
          <w:iCs/>
          <w:color w:val="008000"/>
          <w:sz w:val="22"/>
          <w:u w:val="single"/>
          <w:lang w:val="ro-RO"/>
        </w:rPr>
        <w:t>art. 265</w:t>
      </w:r>
      <w:r w:rsidRPr="000717A8">
        <w:rPr>
          <w:i/>
          <w:iCs/>
          <w:sz w:val="22"/>
          <w:lang w:val="ro-RO"/>
        </w:rPr>
        <w:t xml:space="preserve"> din Legea nr. 126/2018 (</w:t>
      </w:r>
      <w:r w:rsidRPr="000717A8">
        <w:rPr>
          <w:b/>
          <w:bCs/>
          <w:i/>
          <w:iCs/>
          <w:color w:val="008000"/>
          <w:sz w:val="22"/>
          <w:u w:val="single"/>
          <w:lang w:val="ro-RO"/>
        </w:rPr>
        <w:t>#M25</w:t>
      </w:r>
      <w:r w:rsidRPr="000717A8">
        <w:rPr>
          <w:i/>
          <w:iCs/>
          <w:sz w:val="22"/>
          <w:lang w:val="ro-RO"/>
        </w:rPr>
        <w:t xml:space="preserve">), desfăşurarea fără autorizaţie a oricăror activităţi sau operaţiuni specifice depozitarului central constituie infracţiune şi se sancţionează conform prevederilor </w:t>
      </w:r>
      <w:r w:rsidRPr="000717A8">
        <w:rPr>
          <w:i/>
          <w:iCs/>
          <w:color w:val="008000"/>
          <w:sz w:val="22"/>
          <w:u w:val="single"/>
          <w:lang w:val="ro-RO"/>
        </w:rPr>
        <w:t>art. 348</w:t>
      </w:r>
      <w:r w:rsidRPr="000717A8">
        <w:rPr>
          <w:i/>
          <w:iCs/>
          <w:sz w:val="22"/>
          <w:lang w:val="ro-RO"/>
        </w:rPr>
        <w:t xml:space="preserve"> din Legea nr. 286/2009.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6.</w:t>
      </w:r>
      <w:r w:rsidRPr="000717A8">
        <w:rPr>
          <w:i/>
          <w:iCs/>
          <w:sz w:val="22"/>
          <w:lang w:val="ro-RO"/>
        </w:rPr>
        <w:t xml:space="preserve"> Conform </w:t>
      </w:r>
      <w:r w:rsidRPr="000717A8">
        <w:rPr>
          <w:i/>
          <w:iCs/>
          <w:color w:val="008000"/>
          <w:sz w:val="22"/>
          <w:u w:val="single"/>
          <w:lang w:val="ro-RO"/>
        </w:rPr>
        <w:t>art. 266</w:t>
      </w:r>
      <w:r w:rsidRPr="000717A8">
        <w:rPr>
          <w:i/>
          <w:iCs/>
          <w:sz w:val="22"/>
          <w:lang w:val="ro-RO"/>
        </w:rPr>
        <w:t xml:space="preserve"> alin. (3) din Legea nr. 126/2018 (</w:t>
      </w:r>
      <w:r w:rsidRPr="000717A8">
        <w:rPr>
          <w:b/>
          <w:bCs/>
          <w:i/>
          <w:iCs/>
          <w:color w:val="008000"/>
          <w:sz w:val="22"/>
          <w:u w:val="single"/>
          <w:lang w:val="ro-RO"/>
        </w:rPr>
        <w:t>#M25</w:t>
      </w:r>
      <w:r w:rsidRPr="000717A8">
        <w:rPr>
          <w:i/>
          <w:iCs/>
          <w:sz w:val="22"/>
          <w:lang w:val="ro-RO"/>
        </w:rPr>
        <w:t xml:space="preserve">), desfăşurarea fără autorizaţie a oricăror activităţi sau operaţiuni specifice contrapărţii centrale constituie infracţiune şi se sancţionează conform prevederilor </w:t>
      </w:r>
      <w:r w:rsidRPr="000717A8">
        <w:rPr>
          <w:i/>
          <w:iCs/>
          <w:color w:val="008000"/>
          <w:sz w:val="22"/>
          <w:u w:val="single"/>
          <w:lang w:val="ro-RO"/>
        </w:rPr>
        <w:t>art. 348</w:t>
      </w:r>
      <w:r w:rsidRPr="000717A8">
        <w:rPr>
          <w:i/>
          <w:iCs/>
          <w:sz w:val="22"/>
          <w:lang w:val="ro-RO"/>
        </w:rPr>
        <w:t xml:space="preserve"> din Legea nr. 286/2009.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7.</w:t>
      </w:r>
      <w:r w:rsidRPr="000717A8">
        <w:rPr>
          <w:i/>
          <w:iCs/>
          <w:sz w:val="22"/>
          <w:lang w:val="ro-RO"/>
        </w:rPr>
        <w:t xml:space="preserve"> Conform </w:t>
      </w:r>
      <w:r w:rsidRPr="000717A8">
        <w:rPr>
          <w:i/>
          <w:iCs/>
          <w:color w:val="008000"/>
          <w:sz w:val="22"/>
          <w:u w:val="single"/>
          <w:lang w:val="ro-RO"/>
        </w:rPr>
        <w:t>art. 75</w:t>
      </w:r>
      <w:r w:rsidRPr="000717A8">
        <w:rPr>
          <w:i/>
          <w:iCs/>
          <w:sz w:val="22"/>
          <w:lang w:val="ro-RO"/>
        </w:rPr>
        <w:t xml:space="preserve"> din Legea nr. 243/2019 (</w:t>
      </w:r>
      <w:r w:rsidRPr="000717A8">
        <w:rPr>
          <w:b/>
          <w:bCs/>
          <w:i/>
          <w:iCs/>
          <w:color w:val="008000"/>
          <w:sz w:val="22"/>
          <w:u w:val="single"/>
          <w:lang w:val="ro-RO"/>
        </w:rPr>
        <w:t>#M30</w:t>
      </w:r>
      <w:r w:rsidRPr="000717A8">
        <w:rPr>
          <w:i/>
          <w:iCs/>
          <w:sz w:val="22"/>
          <w:lang w:val="ro-RO"/>
        </w:rPr>
        <w:t xml:space="preserve">), desfăşurarea fără autorizaţie a oricăror activităţi sau operaţiuni pentru care </w:t>
      </w:r>
      <w:r w:rsidRPr="000717A8">
        <w:rPr>
          <w:i/>
          <w:iCs/>
          <w:color w:val="008000"/>
          <w:sz w:val="22"/>
          <w:u w:val="single"/>
          <w:lang w:val="ro-RO"/>
        </w:rPr>
        <w:t>Legea nr. 243/2019</w:t>
      </w:r>
      <w:r w:rsidRPr="000717A8">
        <w:rPr>
          <w:i/>
          <w:iCs/>
          <w:sz w:val="22"/>
          <w:lang w:val="ro-RO"/>
        </w:rPr>
        <w:t xml:space="preserve"> (</w:t>
      </w:r>
      <w:r w:rsidRPr="000717A8">
        <w:rPr>
          <w:b/>
          <w:bCs/>
          <w:i/>
          <w:iCs/>
          <w:color w:val="008000"/>
          <w:sz w:val="22"/>
          <w:u w:val="single"/>
          <w:lang w:val="ro-RO"/>
        </w:rPr>
        <w:t>#M30</w:t>
      </w:r>
      <w:r w:rsidRPr="000717A8">
        <w:rPr>
          <w:i/>
          <w:iCs/>
          <w:sz w:val="22"/>
          <w:lang w:val="ro-RO"/>
        </w:rPr>
        <w:t xml:space="preserve">) cere autorizarea constituie infracţiune şi se sancţionează potrivit </w:t>
      </w:r>
      <w:r w:rsidRPr="000717A8">
        <w:rPr>
          <w:i/>
          <w:iCs/>
          <w:color w:val="008000"/>
          <w:sz w:val="22"/>
          <w:u w:val="single"/>
          <w:lang w:val="ro-RO"/>
        </w:rPr>
        <w:t>art. 348</w:t>
      </w:r>
      <w:r w:rsidRPr="000717A8">
        <w:rPr>
          <w:i/>
          <w:iCs/>
          <w:sz w:val="22"/>
          <w:lang w:val="ro-RO"/>
        </w:rPr>
        <w:t xml:space="preserve"> din Legea nr. 286/2009.</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8.</w:t>
      </w:r>
      <w:r w:rsidRPr="000717A8">
        <w:rPr>
          <w:i/>
          <w:iCs/>
          <w:sz w:val="22"/>
          <w:lang w:val="ro-RO"/>
        </w:rPr>
        <w:t xml:space="preserve"> Conform </w:t>
      </w:r>
      <w:r w:rsidRPr="000717A8">
        <w:rPr>
          <w:i/>
          <w:iCs/>
          <w:color w:val="008000"/>
          <w:sz w:val="22"/>
          <w:u w:val="single"/>
          <w:lang w:val="ro-RO"/>
        </w:rPr>
        <w:t>art. 28</w:t>
      </w:r>
      <w:r w:rsidRPr="000717A8">
        <w:rPr>
          <w:i/>
          <w:iCs/>
          <w:sz w:val="22"/>
          <w:lang w:val="ro-RO"/>
        </w:rPr>
        <w:t xml:space="preserve"> din Legea nr. 244/2022 (</w:t>
      </w:r>
      <w:r w:rsidRPr="000717A8">
        <w:rPr>
          <w:b/>
          <w:bCs/>
          <w:i/>
          <w:iCs/>
          <w:color w:val="008000"/>
          <w:sz w:val="22"/>
          <w:u w:val="single"/>
          <w:lang w:val="ro-RO"/>
        </w:rPr>
        <w:t>#M56</w:t>
      </w:r>
      <w:r w:rsidRPr="000717A8">
        <w:rPr>
          <w:i/>
          <w:iCs/>
          <w:sz w:val="22"/>
          <w:lang w:val="ro-RO"/>
        </w:rPr>
        <w:t xml:space="preserve">), desfăşurarea fără autorizaţia prevăzută la </w:t>
      </w:r>
      <w:r w:rsidRPr="000717A8">
        <w:rPr>
          <w:i/>
          <w:iCs/>
          <w:color w:val="008000"/>
          <w:sz w:val="22"/>
          <w:u w:val="single"/>
          <w:lang w:val="ro-RO"/>
        </w:rPr>
        <w:t>art. 6</w:t>
      </w:r>
      <w:r w:rsidRPr="000717A8">
        <w:rPr>
          <w:i/>
          <w:iCs/>
          <w:sz w:val="22"/>
          <w:lang w:val="ro-RO"/>
        </w:rPr>
        <w:t xml:space="preserve"> alin. (1) din Legea nr. 244/2022 (</w:t>
      </w:r>
      <w:r w:rsidRPr="000717A8">
        <w:rPr>
          <w:b/>
          <w:bCs/>
          <w:i/>
          <w:iCs/>
          <w:color w:val="008000"/>
          <w:sz w:val="22"/>
          <w:u w:val="single"/>
          <w:lang w:val="ro-RO"/>
        </w:rPr>
        <w:t>#M56</w:t>
      </w:r>
      <w:r w:rsidRPr="000717A8">
        <w:rPr>
          <w:i/>
          <w:iCs/>
          <w:sz w:val="22"/>
          <w:lang w:val="ro-RO"/>
        </w:rPr>
        <w:t xml:space="preserve">) a serviciilor de finanţare participativă constituie infracţiunea de exercitare fără drept a unei profesii sau activităţi şi se pedepseşte potrivit </w:t>
      </w:r>
      <w:r w:rsidRPr="000717A8">
        <w:rPr>
          <w:i/>
          <w:iCs/>
          <w:color w:val="008000"/>
          <w:sz w:val="22"/>
          <w:u w:val="single"/>
          <w:lang w:val="ro-RO"/>
        </w:rPr>
        <w:t>art. 348</w:t>
      </w:r>
      <w:r w:rsidRPr="000717A8">
        <w:rPr>
          <w:i/>
          <w:iCs/>
          <w:sz w:val="22"/>
          <w:lang w:val="ro-RO"/>
        </w:rPr>
        <w:t xml:space="preserve"> din Legea nr. 286/2009.</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lastRenderedPageBreak/>
        <w:t>#B</w:t>
      </w:r>
    </w:p>
    <w:p w:rsidR="000717A8" w:rsidRPr="000717A8" w:rsidRDefault="000717A8" w:rsidP="000717A8">
      <w:pPr>
        <w:autoSpaceDE w:val="0"/>
        <w:autoSpaceDN w:val="0"/>
        <w:adjustRightInd w:val="0"/>
        <w:rPr>
          <w:sz w:val="22"/>
          <w:lang w:val="ro-RO"/>
        </w:rPr>
      </w:pPr>
      <w:r w:rsidRPr="000717A8">
        <w:rPr>
          <w:sz w:val="22"/>
          <w:lang w:val="ro-RO"/>
        </w:rPr>
        <w:t xml:space="preserve">    ART. 349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Neluarea măsurilor legale de securitate şi sănătate în muncă</w:t>
      </w:r>
    </w:p>
    <w:p w:rsidR="000717A8" w:rsidRPr="000717A8" w:rsidRDefault="000717A8" w:rsidP="000717A8">
      <w:pPr>
        <w:autoSpaceDE w:val="0"/>
        <w:autoSpaceDN w:val="0"/>
        <w:adjustRightInd w:val="0"/>
        <w:rPr>
          <w:sz w:val="22"/>
          <w:lang w:val="ro-RO"/>
        </w:rPr>
      </w:pPr>
      <w:r w:rsidRPr="000717A8">
        <w:rPr>
          <w:sz w:val="22"/>
          <w:lang w:val="ro-RO"/>
        </w:rPr>
        <w:t xml:space="preserve">    (1) Neluarea vreuneia dintre măsurile legale de securitate şi sănătate în muncă de către persoana care avea îndatorirea de a lua aceste măsuri, dacă se creează un pericol iminent de producere a unui accident de muncă sau de îmbolnăvire profesională,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prevăzută în alin. (1) săvârşită din culpă se pedepseşte cu închisoare de la 3 luni la un an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350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măsurilor legale de securitate şi sănătate în muncă</w:t>
      </w:r>
    </w:p>
    <w:p w:rsidR="000717A8" w:rsidRPr="000717A8" w:rsidRDefault="000717A8" w:rsidP="000717A8">
      <w:pPr>
        <w:autoSpaceDE w:val="0"/>
        <w:autoSpaceDN w:val="0"/>
        <w:adjustRightInd w:val="0"/>
        <w:rPr>
          <w:sz w:val="22"/>
          <w:lang w:val="ro-RO"/>
        </w:rPr>
      </w:pPr>
      <w:r w:rsidRPr="000717A8">
        <w:rPr>
          <w:sz w:val="22"/>
          <w:lang w:val="ro-RO"/>
        </w:rPr>
        <w:t xml:space="preserve">    (1) Nerespectarea de către orice persoană a obligaţiilor şi a măsurilor stabilite cu privire la securitatea şi sănătatea în muncă, dacă prin aceasta se creează un pericol iminent de producere a unui accident de muncă sau de îmbolnăvire profesională,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repunerea în funcţiune a instalaţiilor, maşinilor şi utilajelor, anterior eliminării tuturor deficienţelor pentru care s-a luat măsura opririi lor.</w:t>
      </w:r>
    </w:p>
    <w:p w:rsidR="000717A8" w:rsidRPr="000717A8" w:rsidRDefault="000717A8" w:rsidP="000717A8">
      <w:pPr>
        <w:autoSpaceDE w:val="0"/>
        <w:autoSpaceDN w:val="0"/>
        <w:adjustRightInd w:val="0"/>
        <w:rPr>
          <w:sz w:val="22"/>
          <w:lang w:val="ro-RO"/>
        </w:rPr>
      </w:pPr>
      <w:r w:rsidRPr="000717A8">
        <w:rPr>
          <w:sz w:val="22"/>
          <w:lang w:val="ro-RO"/>
        </w:rPr>
        <w:t xml:space="preserve">    (3) Faptele prevăzute în alin. (1) şi alin. (2) săvârşite din culpă se pedepsesc cu închisoare de la 3 luni la un an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351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Camăta</w:t>
      </w:r>
    </w:p>
    <w:p w:rsidR="000717A8" w:rsidRPr="000717A8" w:rsidRDefault="000717A8" w:rsidP="000717A8">
      <w:pPr>
        <w:autoSpaceDE w:val="0"/>
        <w:autoSpaceDN w:val="0"/>
        <w:adjustRightInd w:val="0"/>
        <w:rPr>
          <w:sz w:val="22"/>
          <w:lang w:val="ro-RO"/>
        </w:rPr>
      </w:pPr>
      <w:r w:rsidRPr="000717A8">
        <w:rPr>
          <w:sz w:val="22"/>
          <w:lang w:val="ro-RO"/>
        </w:rPr>
        <w:t xml:space="preserve">    Darea de bani cu dobândă, ca îndeletnicire, de către o persoană neautorizată, se pedepseşte cu închisoarea de la 6 luni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sănătăţii publice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352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Zădărnicirea combaterii bolilor</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Nerespectarea măsurilor de carantină sau de spitalizare dispuse pentru prevenirea sau combaterea bolilor infectocontagioase se pedepseşte cu închisoare de la 6 luni la 3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Nerespectarea măsurilor privitoare la prevenirea sau combaterea bolilor infectocontagioase, dacă fapta a avut ca urmare răspândirea unei asemenea boli, se pedepseşte cu închisoare de la unu la 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Transmiterea, prin orice mijloace, a unei boli infectocontagioase de către o persoană care ştie că suferă de această boală se pedepseşte cu închisoare de la 2 la 7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Dacă fapta prevăzută în alin. (2) este săvârşită din culpă, pedeapsa este închisoarea de la 6 luni la 3 ani sau amenda.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(5) Dacă prin faptele prevăzute în alin. (1) şi (2) s-a produs vătămarea corporală a uneia sau mai multor persoane, pedeapsa este închisoarea de la 2 la 7 ani şi interzicerea exercitării unor drepturi, iar dacă s-a produs moartea uneia sau mai multor persoane, pedeapsa este închisoarea de la 5 la 12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(6) Dacă prin fapta prevăzută în alin. (3) s-a produs vătămarea corporală a uneia sau mai multor persoane, pedeapsa este închisoarea de la 3 la 10 ani şi interzicerea exercitării unor drepturi, iar dacă s-a produs moartea </w:t>
      </w:r>
      <w:r w:rsidRPr="000717A8">
        <w:rPr>
          <w:i/>
          <w:iCs/>
          <w:sz w:val="22"/>
          <w:lang w:val="ro-RO"/>
        </w:rPr>
        <w:lastRenderedPageBreak/>
        <w:t>uneia sau mai multor persoane, pedeapsa este închisoarea de la 7 la 15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(7) Dacă prin fapta prevăzută în alin. (4) s-a produs vătămarea corporală a uneia sau mai multor persoane, pedeapsa este închisoarea de la unu la 5 ani şi interzicerea exercitării unor drepturi, iar dacă s-a produs moartea uneia sau mai multor persoane, pedeapsa este închisoarea de la 2 la 7 ani şi interzicerea exercitării unor drepturi.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(8) Tentativa la infracţiunea prevăzută la alin. (3) se pedepseşte.</w:t>
      </w:r>
    </w:p>
    <w:p w:rsidR="000717A8" w:rsidRPr="000717A8" w:rsidRDefault="000717A8" w:rsidP="000717A8">
      <w:pPr>
        <w:autoSpaceDE w:val="0"/>
        <w:autoSpaceDN w:val="0"/>
        <w:adjustRightInd w:val="0"/>
        <w:rPr>
          <w:sz w:val="22"/>
          <w:lang w:val="ro-RO"/>
        </w:rPr>
      </w:pPr>
      <w:r w:rsidRPr="000717A8">
        <w:rPr>
          <w:i/>
          <w:iCs/>
          <w:sz w:val="22"/>
          <w:lang w:val="ro-RO"/>
        </w:rPr>
        <w:t xml:space="preserve">    (9) Prin carantină se înţelege restricţia activităţilor şi separarea de alte persoane, în spaţii special amenajate, a persoanelor bolnave sau care sunt suspecte de a fi bolnave, într-o manieră care să prevină posibila răspândire a infecţiei sau contaminării.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352^1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Omisiunea declarării unor informaţii</w:t>
      </w:r>
    </w:p>
    <w:p w:rsidR="000717A8" w:rsidRPr="000717A8" w:rsidRDefault="000717A8" w:rsidP="000717A8">
      <w:pPr>
        <w:autoSpaceDE w:val="0"/>
        <w:autoSpaceDN w:val="0"/>
        <w:adjustRightInd w:val="0"/>
        <w:rPr>
          <w:sz w:val="22"/>
          <w:lang w:val="ro-RO"/>
        </w:rPr>
      </w:pPr>
      <w:r w:rsidRPr="000717A8">
        <w:rPr>
          <w:i/>
          <w:iCs/>
          <w:sz w:val="22"/>
          <w:lang w:val="ro-RO"/>
        </w:rPr>
        <w:t xml:space="preserve">    Omisiunea persoanei de a divulga cadrelor medicale sau altor persoane dintre cele prevăzute în </w:t>
      </w:r>
      <w:r w:rsidRPr="000717A8">
        <w:rPr>
          <w:i/>
          <w:iCs/>
          <w:color w:val="008000"/>
          <w:sz w:val="22"/>
          <w:u w:val="single"/>
          <w:lang w:val="ro-RO"/>
        </w:rPr>
        <w:t>art. 175</w:t>
      </w:r>
      <w:r w:rsidRPr="000717A8">
        <w:rPr>
          <w:i/>
          <w:iCs/>
          <w:sz w:val="22"/>
          <w:lang w:val="ro-RO"/>
        </w:rPr>
        <w:t xml:space="preserve"> sau unei unităţi în care acestea îşi desfăşoară activitatea unele informaţii esenţiale cu privire la posibilitatea de a fi intrat în contact cu o persoană infectată cu o boală infectocontagioasă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353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Contaminarea venerică</w:t>
      </w:r>
    </w:p>
    <w:p w:rsidR="000717A8" w:rsidRPr="000717A8" w:rsidRDefault="000717A8" w:rsidP="000717A8">
      <w:pPr>
        <w:autoSpaceDE w:val="0"/>
        <w:autoSpaceDN w:val="0"/>
        <w:adjustRightInd w:val="0"/>
        <w:rPr>
          <w:sz w:val="22"/>
          <w:lang w:val="ro-RO"/>
        </w:rPr>
      </w:pPr>
      <w:r w:rsidRPr="000717A8">
        <w:rPr>
          <w:sz w:val="22"/>
          <w:lang w:val="ro-RO"/>
        </w:rPr>
        <w:t xml:space="preserve">    (1) Transmiterea unei boli venerice, prin raport sexual sau alte acte sexuale, de către o persoană care ştie că suferă de o astfel de boală,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Instanţa de judecată va dispune măsura de siguranţă a obligării la tratament medical.</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354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Transmiterea sindromului imunodeficitar dobândit</w:t>
      </w:r>
    </w:p>
    <w:p w:rsidR="000717A8" w:rsidRPr="000717A8" w:rsidRDefault="000717A8" w:rsidP="000717A8">
      <w:pPr>
        <w:autoSpaceDE w:val="0"/>
        <w:autoSpaceDN w:val="0"/>
        <w:adjustRightInd w:val="0"/>
        <w:rPr>
          <w:sz w:val="22"/>
          <w:lang w:val="ro-RO"/>
        </w:rPr>
      </w:pPr>
      <w:r w:rsidRPr="000717A8">
        <w:rPr>
          <w:sz w:val="22"/>
          <w:lang w:val="ro-RO"/>
        </w:rPr>
        <w:t xml:space="preserve">    (1) Transmiterea, prin orice mijloace, a sindromului imunodeficitar dobândit - SIDA - de către o persoană care ştie că suferă de această boală se pedepseşte cu închisoarea de la 3 la 10 ani.</w:t>
      </w:r>
    </w:p>
    <w:p w:rsidR="000717A8" w:rsidRPr="000717A8" w:rsidRDefault="000717A8" w:rsidP="000717A8">
      <w:pPr>
        <w:autoSpaceDE w:val="0"/>
        <w:autoSpaceDN w:val="0"/>
        <w:adjustRightInd w:val="0"/>
        <w:rPr>
          <w:sz w:val="22"/>
          <w:lang w:val="ro-RO"/>
        </w:rPr>
      </w:pPr>
      <w:r w:rsidRPr="000717A8">
        <w:rPr>
          <w:sz w:val="22"/>
          <w:lang w:val="ro-RO"/>
        </w:rPr>
        <w:t xml:space="preserve">    (2) Transmiterea, prin orice mijloace, a sindromului imunodeficitar dobândit - SIDA - de către o altă persoană decât cea prevăzută în alin. (1) se pedepseşte cu închisoarea de la 5 la 12 ani.</w:t>
      </w:r>
    </w:p>
    <w:p w:rsidR="000717A8" w:rsidRPr="000717A8" w:rsidRDefault="000717A8" w:rsidP="000717A8">
      <w:pPr>
        <w:autoSpaceDE w:val="0"/>
        <w:autoSpaceDN w:val="0"/>
        <w:adjustRightInd w:val="0"/>
        <w:rPr>
          <w:sz w:val="22"/>
          <w:lang w:val="ro-RO"/>
        </w:rPr>
      </w:pPr>
      <w:r w:rsidRPr="000717A8">
        <w:rPr>
          <w:sz w:val="22"/>
          <w:lang w:val="ro-RO"/>
        </w:rPr>
        <w:t xml:space="preserve">    (3) Dacă prin faptele prevăzute în alin. (1) şi alin. (2) s-a produs moartea victimei, pedeapsa este închisoarea de la 7 la 15 ani.</w:t>
      </w:r>
    </w:p>
    <w:p w:rsidR="000717A8" w:rsidRPr="000717A8" w:rsidRDefault="000717A8" w:rsidP="000717A8">
      <w:pPr>
        <w:autoSpaceDE w:val="0"/>
        <w:autoSpaceDN w:val="0"/>
        <w:adjustRightInd w:val="0"/>
        <w:rPr>
          <w:sz w:val="22"/>
          <w:lang w:val="ro-RO"/>
        </w:rPr>
      </w:pPr>
      <w:r w:rsidRPr="000717A8">
        <w:rPr>
          <w:sz w:val="22"/>
          <w:lang w:val="ro-RO"/>
        </w:rPr>
        <w:t xml:space="preserve">    (4) Când fapta prevăzută în alin. (2) a fost săvârşită din culpă, pedeapsa este închisoarea de la 6 luni la 3 ani, iar dacă a cauzat moartea victimei, pedeapsa este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(5) Tentativa la infracţiunile prevăzute în alin. (1) şi alin. (2)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355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Răspândirea bolilor la animale sau plante</w:t>
      </w:r>
    </w:p>
    <w:p w:rsidR="000717A8" w:rsidRPr="000717A8" w:rsidRDefault="000717A8" w:rsidP="000717A8">
      <w:pPr>
        <w:autoSpaceDE w:val="0"/>
        <w:autoSpaceDN w:val="0"/>
        <w:adjustRightInd w:val="0"/>
        <w:rPr>
          <w:sz w:val="22"/>
          <w:lang w:val="ro-RO"/>
        </w:rPr>
      </w:pPr>
      <w:r w:rsidRPr="000717A8">
        <w:rPr>
          <w:sz w:val="22"/>
          <w:lang w:val="ro-RO"/>
        </w:rPr>
        <w:t xml:space="preserve">    (1) Nerespectarea măsurilor privitoare la prevenirea sau combaterea bolilor infectocontagioase la animale sau plante ori a dăunătorilor, dacă a avut ca urmare răspândirea unei asemenea boli ori a dăunătorilor,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este săvârşită din culpă, limitele speciale ale pedepsei se reduc la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356</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Infectarea apei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Infectarea prin orice mijloace a surselor sau reţelelor de apă, dacă apa devine dăunătoare sănătăţii oamenilor, animalelor sau plantelor, se pedepseşte cu închisoare de la unu la 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Dacă fapta este săvârşită din culpă, pedeapsa este închisoarea de la 6 luni la 3 ani sau amenda.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Prin excepţie de la dispoziţiile </w:t>
      </w:r>
      <w:r w:rsidRPr="000717A8">
        <w:rPr>
          <w:i/>
          <w:iCs/>
          <w:color w:val="008000"/>
          <w:sz w:val="22"/>
          <w:u w:val="single"/>
          <w:lang w:val="ro-RO"/>
        </w:rPr>
        <w:t>art. 137</w:t>
      </w:r>
      <w:r w:rsidRPr="000717A8">
        <w:rPr>
          <w:i/>
          <w:iCs/>
          <w:sz w:val="22"/>
          <w:lang w:val="ro-RO"/>
        </w:rPr>
        <w:t xml:space="preserve"> alin. (2), în cazul infracţiunii prevăzute în prezentul articol, suma corespunzătoare unei zile-amendă pentru persoana juridică este cuprinsă între 500 lei şi 25.000 lei.</w:t>
      </w:r>
    </w:p>
    <w:p w:rsidR="000717A8" w:rsidRPr="000717A8" w:rsidRDefault="000717A8" w:rsidP="000717A8">
      <w:pPr>
        <w:autoSpaceDE w:val="0"/>
        <w:autoSpaceDN w:val="0"/>
        <w:adjustRightInd w:val="0"/>
        <w:rPr>
          <w:sz w:val="22"/>
          <w:lang w:val="ro-RO"/>
        </w:rPr>
      </w:pPr>
      <w:r w:rsidRPr="000717A8">
        <w:rPr>
          <w:i/>
          <w:iCs/>
          <w:sz w:val="22"/>
          <w:lang w:val="ro-RO"/>
        </w:rPr>
        <w:t xml:space="preserve">    (4)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357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sau substituirea de alimente ori alte produse</w:t>
      </w:r>
    </w:p>
    <w:p w:rsidR="000717A8" w:rsidRPr="000717A8" w:rsidRDefault="000717A8" w:rsidP="000717A8">
      <w:pPr>
        <w:autoSpaceDE w:val="0"/>
        <w:autoSpaceDN w:val="0"/>
        <w:adjustRightInd w:val="0"/>
        <w:rPr>
          <w:sz w:val="22"/>
          <w:lang w:val="ro-RO"/>
        </w:rPr>
      </w:pPr>
      <w:r w:rsidRPr="000717A8">
        <w:rPr>
          <w:sz w:val="22"/>
          <w:lang w:val="ro-RO"/>
        </w:rPr>
        <w:t xml:space="preserve">    (1) Prepararea, oferirea sau expunerea spre vânzare de alimente, băuturi ori alte produse falsificate sau substituite, dacă sunt vătămătoare sănătăţii, se pedepseşte cu închisoare de la 3 luni la 3 ani sau cu amendă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Prepararea, oferirea sau expunerea spre vânzare de medicamente contrafăcute sau substituite care sunt vătămătoare sănătăţii se pedepseşte cu închisoarea de la 6 luni la 5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358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Comercializarea de produse alterate</w:t>
      </w:r>
    </w:p>
    <w:p w:rsidR="000717A8" w:rsidRPr="000717A8" w:rsidRDefault="000717A8" w:rsidP="000717A8">
      <w:pPr>
        <w:autoSpaceDE w:val="0"/>
        <w:autoSpaceDN w:val="0"/>
        <w:adjustRightInd w:val="0"/>
        <w:rPr>
          <w:sz w:val="22"/>
          <w:lang w:val="ro-RO"/>
        </w:rPr>
      </w:pPr>
      <w:r w:rsidRPr="000717A8">
        <w:rPr>
          <w:sz w:val="22"/>
          <w:lang w:val="ro-RO"/>
        </w:rPr>
        <w:t xml:space="preserve">    (1) Vânzarea de alimente, băuturi sau alte produse cunoscând că sunt alterate ori cu perioada de valabilitate depăşită, dacă sunt vătămătoare sănătăţii, se pedepseşte cu închisoare de la 6 luni la 3 ani sau cu amendă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punerea în consum de carne sau produse din carne, provenite din tăieri de animale sustrase controlului veterinar, dacă sunt vătămătoare sănătăţii.</w:t>
      </w:r>
    </w:p>
    <w:p w:rsidR="000717A8" w:rsidRPr="000717A8" w:rsidRDefault="000717A8" w:rsidP="000717A8">
      <w:pPr>
        <w:autoSpaceDE w:val="0"/>
        <w:autoSpaceDN w:val="0"/>
        <w:adjustRightInd w:val="0"/>
        <w:rPr>
          <w:sz w:val="22"/>
          <w:lang w:val="ro-RO"/>
        </w:rPr>
      </w:pPr>
      <w:r w:rsidRPr="000717A8">
        <w:rPr>
          <w:sz w:val="22"/>
          <w:lang w:val="ro-RO"/>
        </w:rPr>
        <w:t xml:space="preserve">    (3) Vânzarea de medicamente cunoscând că sunt contrafăcute, alterate ori cu perioada de valabilitate depăşită, dacă sunt vătămătoare sănătăţii ori şi-au pierdut în tot sau în parte eficienţa terapeutică, se pedepseşte cu închisoarea de la unu la 5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359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Traficul de produse sau substanţe toxice</w:t>
      </w:r>
    </w:p>
    <w:p w:rsidR="000717A8" w:rsidRPr="000717A8" w:rsidRDefault="000717A8" w:rsidP="000717A8">
      <w:pPr>
        <w:autoSpaceDE w:val="0"/>
        <w:autoSpaceDN w:val="0"/>
        <w:adjustRightInd w:val="0"/>
        <w:rPr>
          <w:sz w:val="22"/>
          <w:lang w:val="ro-RO"/>
        </w:rPr>
      </w:pPr>
      <w:r w:rsidRPr="000717A8">
        <w:rPr>
          <w:sz w:val="22"/>
          <w:lang w:val="ro-RO"/>
        </w:rPr>
        <w:t xml:space="preserve">    (1) Producerea, deţinerea, precum şi orice operaţiune privind circulaţia produselor ori substanţelor toxice, cultivarea în scop de prelucrare a plantelor care conţin astfel de substanţe ori experimentarea produselor sau substanţelor toxice, fără drept, se pedepsesc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Tentativa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VI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siguranţei şi integrităţii sistemelor şi datelor informatice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360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Accesul ilegal la un sistem informatic</w:t>
      </w:r>
    </w:p>
    <w:p w:rsidR="000717A8" w:rsidRPr="000717A8" w:rsidRDefault="000717A8" w:rsidP="000717A8">
      <w:pPr>
        <w:autoSpaceDE w:val="0"/>
        <w:autoSpaceDN w:val="0"/>
        <w:adjustRightInd w:val="0"/>
        <w:rPr>
          <w:sz w:val="22"/>
          <w:lang w:val="ro-RO"/>
        </w:rPr>
      </w:pPr>
      <w:r w:rsidRPr="000717A8">
        <w:rPr>
          <w:sz w:val="22"/>
          <w:lang w:val="ro-RO"/>
        </w:rPr>
        <w:t xml:space="preserve">    (1) Accesul, fără drept, la un sistem informatic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prevăzută în alin. (1), săvârşită în scopul obţinerii de date informatice, se pedepseşte cu închisoarea de la 6 luni la 5 ani.</w:t>
      </w:r>
    </w:p>
    <w:p w:rsidR="000717A8" w:rsidRPr="000717A8" w:rsidRDefault="000717A8" w:rsidP="000717A8">
      <w:pPr>
        <w:autoSpaceDE w:val="0"/>
        <w:autoSpaceDN w:val="0"/>
        <w:adjustRightInd w:val="0"/>
        <w:rPr>
          <w:sz w:val="22"/>
          <w:lang w:val="ro-RO"/>
        </w:rPr>
      </w:pPr>
      <w:r w:rsidRPr="000717A8">
        <w:rPr>
          <w:sz w:val="22"/>
          <w:lang w:val="ro-RO"/>
        </w:rPr>
        <w:t xml:space="preserve">    (3) Dacă fapta prevăzută în alin. (1) a fost săvârşită cu privire la un sistem informatic la care, prin intermediul unor proceduri, dispozitive sau programe specializate, accesul este restricţionat sau interzis pentru anumite categorii de utilizatori, pedeapsa este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Interceptarea ilegală a unei transmisii de date informatice</w:t>
      </w:r>
    </w:p>
    <w:p w:rsidR="000717A8" w:rsidRPr="000717A8" w:rsidRDefault="000717A8" w:rsidP="000717A8">
      <w:pPr>
        <w:autoSpaceDE w:val="0"/>
        <w:autoSpaceDN w:val="0"/>
        <w:adjustRightInd w:val="0"/>
        <w:rPr>
          <w:sz w:val="22"/>
          <w:lang w:val="ro-RO"/>
        </w:rPr>
      </w:pPr>
      <w:r w:rsidRPr="000717A8">
        <w:rPr>
          <w:sz w:val="22"/>
          <w:lang w:val="ro-RO"/>
        </w:rPr>
        <w:t xml:space="preserve">    (1) Interceptarea, fără drept, a unei transmisii de date informatice care nu este publică şi care este destinată unui sistem informatic, provine dintr-un asemenea sistem sau se efectuează în cadrul unui sistem informatic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interceptarea, fără drept, a unei emisii electromagnetice provenite dintr-un sistem informatic, ce conţine date informatice care nu sunt publice.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Alterarea integrităţii datelor informatice</w:t>
      </w:r>
    </w:p>
    <w:p w:rsidR="000717A8" w:rsidRPr="000717A8" w:rsidRDefault="000717A8" w:rsidP="000717A8">
      <w:pPr>
        <w:autoSpaceDE w:val="0"/>
        <w:autoSpaceDN w:val="0"/>
        <w:adjustRightInd w:val="0"/>
        <w:rPr>
          <w:sz w:val="22"/>
          <w:lang w:val="ro-RO"/>
        </w:rPr>
      </w:pPr>
      <w:r w:rsidRPr="000717A8">
        <w:rPr>
          <w:sz w:val="22"/>
          <w:lang w:val="ro-RO"/>
        </w:rPr>
        <w:t xml:space="preserve">    Fapta de a modifica, şterge sau deteriora date informatice ori de a restricţiona accesul la aceste date, fără drept,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Perturbarea funcţionării sistemelor informatice</w:t>
      </w:r>
    </w:p>
    <w:p w:rsidR="000717A8" w:rsidRPr="000717A8" w:rsidRDefault="000717A8" w:rsidP="000717A8">
      <w:pPr>
        <w:autoSpaceDE w:val="0"/>
        <w:autoSpaceDN w:val="0"/>
        <w:adjustRightInd w:val="0"/>
        <w:rPr>
          <w:sz w:val="22"/>
          <w:lang w:val="ro-RO"/>
        </w:rPr>
      </w:pPr>
      <w:r w:rsidRPr="000717A8">
        <w:rPr>
          <w:sz w:val="22"/>
          <w:lang w:val="ro-RO"/>
        </w:rPr>
        <w:t xml:space="preserve">    Fapta de a perturba grav, fără drept, funcţionarea unui sistem informatic, prin introducerea, transmiterea, modificarea, ştergerea sau deteriorarea datelor informatice sau prin restricţionarea accesului la date informatice, se pedepseşte cu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Transferul neautorizat de date informatice</w:t>
      </w:r>
    </w:p>
    <w:p w:rsidR="000717A8" w:rsidRPr="000717A8" w:rsidRDefault="000717A8" w:rsidP="000717A8">
      <w:pPr>
        <w:autoSpaceDE w:val="0"/>
        <w:autoSpaceDN w:val="0"/>
        <w:adjustRightInd w:val="0"/>
        <w:rPr>
          <w:sz w:val="22"/>
          <w:lang w:val="ro-RO"/>
        </w:rPr>
      </w:pPr>
      <w:r w:rsidRPr="000717A8">
        <w:rPr>
          <w:sz w:val="22"/>
          <w:lang w:val="ro-RO"/>
        </w:rPr>
        <w:t xml:space="preserve">    Transferul neautorizat de date dintr-un sistem informatic sau dintr-un mijloc de stocare a datelor informatice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Operaţiuni ilegale cu dispozitive sau programe informatice</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fără drept, produce, importă, distribuie sau pune la dispoziţie sub orice formă: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 dispozitive sau programe informatice concepute sau adaptate în scopul comiterii uneia dintre infracţiunile prevăzute în </w:t>
      </w:r>
      <w:r w:rsidRPr="000717A8">
        <w:rPr>
          <w:color w:val="008000"/>
          <w:sz w:val="22"/>
          <w:u w:val="single"/>
          <w:lang w:val="ro-RO"/>
        </w:rPr>
        <w:t>art. 360</w:t>
      </w:r>
      <w:r w:rsidRPr="000717A8">
        <w:rPr>
          <w:sz w:val="22"/>
          <w:lang w:val="ro-RO"/>
        </w:rPr>
        <w:t xml:space="preserve"> - 364;</w:t>
      </w:r>
    </w:p>
    <w:p w:rsidR="000717A8" w:rsidRPr="000717A8" w:rsidRDefault="000717A8" w:rsidP="000717A8">
      <w:pPr>
        <w:autoSpaceDE w:val="0"/>
        <w:autoSpaceDN w:val="0"/>
        <w:adjustRightInd w:val="0"/>
        <w:rPr>
          <w:sz w:val="22"/>
          <w:lang w:val="ro-RO"/>
        </w:rPr>
      </w:pPr>
      <w:r w:rsidRPr="000717A8">
        <w:rPr>
          <w:sz w:val="22"/>
          <w:lang w:val="ro-RO"/>
        </w:rPr>
        <w:t xml:space="preserve">    b) parole, coduri de acces sau alte asemenea date informatice care permit accesul total sau parţial la un sistem informatic, în scopul săvârşirii uneia dintre infracţiunile prevăzute în </w:t>
      </w:r>
      <w:r w:rsidRPr="000717A8">
        <w:rPr>
          <w:color w:val="008000"/>
          <w:sz w:val="22"/>
          <w:u w:val="single"/>
          <w:lang w:val="ro-RO"/>
        </w:rPr>
        <w:t>art. 360</w:t>
      </w:r>
      <w:r w:rsidRPr="000717A8">
        <w:rPr>
          <w:sz w:val="22"/>
          <w:lang w:val="ro-RO"/>
        </w:rPr>
        <w:t xml:space="preserve"> - 364,</w:t>
      </w:r>
    </w:p>
    <w:p w:rsidR="000717A8" w:rsidRPr="000717A8" w:rsidRDefault="000717A8" w:rsidP="000717A8">
      <w:pPr>
        <w:autoSpaceDE w:val="0"/>
        <w:autoSpaceDN w:val="0"/>
        <w:adjustRightInd w:val="0"/>
        <w:rPr>
          <w:sz w:val="22"/>
          <w:lang w:val="ro-RO"/>
        </w:rPr>
      </w:pPr>
      <w:r w:rsidRPr="000717A8">
        <w:rPr>
          <w:sz w:val="22"/>
          <w:lang w:val="ro-RO"/>
        </w:rPr>
        <w:t>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Deţinerea, fără drept, a unui dispozitiv, a unui program informatic, a unei parole, a unui cod de acces sau a altor date informatice dintre cele prevăzute în alin. (1), în scopul săvârşirii uneia dintre infracţiunile prevăzute în </w:t>
      </w:r>
      <w:r w:rsidRPr="000717A8">
        <w:rPr>
          <w:color w:val="008000"/>
          <w:sz w:val="22"/>
          <w:u w:val="single"/>
          <w:lang w:val="ro-RO"/>
        </w:rPr>
        <w:t>art. 360</w:t>
      </w:r>
      <w:r w:rsidRPr="000717A8">
        <w:rPr>
          <w:sz w:val="22"/>
          <w:lang w:val="ro-RO"/>
        </w:rPr>
        <w:t xml:space="preserve"> - 364, se pedepseşte cu închisoare de la 3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prezentul capitol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VIII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care aduc atingere unor relaţii privind convieţuirea socială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ordinii şi liniştii publice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Constituirea unui grup infracţional organizat</w:t>
      </w:r>
    </w:p>
    <w:p w:rsidR="000717A8" w:rsidRPr="000717A8" w:rsidRDefault="000717A8" w:rsidP="000717A8">
      <w:pPr>
        <w:autoSpaceDE w:val="0"/>
        <w:autoSpaceDN w:val="0"/>
        <w:adjustRightInd w:val="0"/>
        <w:rPr>
          <w:sz w:val="22"/>
          <w:lang w:val="ro-RO"/>
        </w:rPr>
      </w:pPr>
      <w:r w:rsidRPr="000717A8">
        <w:rPr>
          <w:sz w:val="22"/>
          <w:lang w:val="ro-RO"/>
        </w:rPr>
        <w:t xml:space="preserve">    (1) Iniţierea sau constituirea unui grup infracţional organizat, aderarea sau sprijinirea, sub orice formă, a unui astfel de grup se pedepseşte cu închisoarea de la unu la 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Când infracţiunea care intră în scopul grupului infracţional organizat este sancţionată de lege cu pedeapsa detenţiunii pe viaţă sau cu închisoarea mai mare de 10 ani, pedeapsa este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(3) Dacă faptele prevăzute în alin. (1) şi alin. (2) au fost urmate de săvârşirea unei infracţiuni, se aplică regulile privind concursul de infracţiuni.</w:t>
      </w:r>
    </w:p>
    <w:p w:rsidR="000717A8" w:rsidRPr="000717A8" w:rsidRDefault="000717A8" w:rsidP="000717A8">
      <w:pPr>
        <w:autoSpaceDE w:val="0"/>
        <w:autoSpaceDN w:val="0"/>
        <w:adjustRightInd w:val="0"/>
        <w:rPr>
          <w:sz w:val="22"/>
          <w:lang w:val="ro-RO"/>
        </w:rPr>
      </w:pPr>
      <w:r w:rsidRPr="000717A8">
        <w:rPr>
          <w:sz w:val="22"/>
          <w:lang w:val="ro-RO"/>
        </w:rPr>
        <w:t xml:space="preserve">    (4) Nu se pedepsesc persoanele care au comis faptele prevăzute în alin. (1) şi alin. (2), dacă denunţă autorităţilor grupul infracţional organizat, înainte ca acesta să fi fost descoperit şi să se fi început săvârşirea vreuneia dintre infracţiunile care intră în scopul grupului.</w:t>
      </w:r>
    </w:p>
    <w:p w:rsidR="000717A8" w:rsidRPr="000717A8" w:rsidRDefault="000717A8" w:rsidP="000717A8">
      <w:pPr>
        <w:autoSpaceDE w:val="0"/>
        <w:autoSpaceDN w:val="0"/>
        <w:adjustRightInd w:val="0"/>
        <w:rPr>
          <w:sz w:val="22"/>
          <w:lang w:val="ro-RO"/>
        </w:rPr>
      </w:pPr>
      <w:r w:rsidRPr="000717A8">
        <w:rPr>
          <w:sz w:val="22"/>
          <w:lang w:val="ro-RO"/>
        </w:rPr>
        <w:t xml:space="preserve">    (5) Dacă persoana care a săvârşit una dintre faptele prevăzute în alin. (1) - (3) înlesneşte, în cursul urmăririi penale, aflarea adevărului şi tragerea la răspundere penală a unuia sau mai multor membri ai unui grup infracţional organizat, limitele speciale ale pedepsei se reduc la jumătate.</w:t>
      </w:r>
    </w:p>
    <w:p w:rsidR="000717A8" w:rsidRPr="000717A8" w:rsidRDefault="000717A8" w:rsidP="000717A8">
      <w:pPr>
        <w:autoSpaceDE w:val="0"/>
        <w:autoSpaceDN w:val="0"/>
        <w:adjustRightInd w:val="0"/>
        <w:rPr>
          <w:sz w:val="22"/>
          <w:lang w:val="ro-RO"/>
        </w:rPr>
      </w:pPr>
      <w:r w:rsidRPr="000717A8">
        <w:rPr>
          <w:sz w:val="22"/>
          <w:lang w:val="ro-RO"/>
        </w:rPr>
        <w:t xml:space="preserve">    (6) Prin grup infracţional organizat se înţelege grupul structurat, format din trei sau mai multe persoane, constituit pentru o anumită perioadă de timp şi pentru a acţiona în mod coordonat în scopul comiterii uneia sau mai multor infracţiuni.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368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Instigarea publică</w:t>
      </w:r>
    </w:p>
    <w:p w:rsidR="000717A8" w:rsidRPr="000717A8" w:rsidRDefault="000717A8" w:rsidP="000717A8">
      <w:pPr>
        <w:autoSpaceDE w:val="0"/>
        <w:autoSpaceDN w:val="0"/>
        <w:adjustRightInd w:val="0"/>
        <w:rPr>
          <w:sz w:val="22"/>
          <w:lang w:val="ro-RO"/>
        </w:rPr>
      </w:pPr>
      <w:r w:rsidRPr="000717A8">
        <w:rPr>
          <w:sz w:val="22"/>
          <w:lang w:val="ro-RO"/>
        </w:rPr>
        <w:t xml:space="preserve">    (1) Fapta de a îndemna publicul, verbal, în scris sau prin orice alte mijloace, să săvârşească infracţiuni se pedepseşte cu închisoare de la 3 luni la 3 ani sau cu amendă, fără a se putea depăşi pedeapsa prevăzută de lege pentru infracţiunea la săvârşirea căreia s-a instigat.</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(2) Dacă fapta prevăzută în alin. (1) este comisă de un funcţionar public, pedeapsa este închisoarea de la unu la 5 ani şi interzicerea exercitării unor drepturi, fără a se putea depăşi pedeapsa prevăzută de lege pentru infracţiunea la săvârşirea căreia s-a instigat.</w:t>
      </w:r>
    </w:p>
    <w:p w:rsidR="000717A8" w:rsidRPr="000717A8" w:rsidRDefault="000717A8" w:rsidP="000717A8">
      <w:pPr>
        <w:autoSpaceDE w:val="0"/>
        <w:autoSpaceDN w:val="0"/>
        <w:adjustRightInd w:val="0"/>
        <w:rPr>
          <w:sz w:val="22"/>
          <w:lang w:val="ro-RO"/>
        </w:rPr>
      </w:pPr>
      <w:r w:rsidRPr="000717A8">
        <w:rPr>
          <w:sz w:val="22"/>
          <w:lang w:val="ro-RO"/>
        </w:rPr>
        <w:t xml:space="preserve">    (3) Dacă instigarea publică a avut ca urmare comiterea infracţiunii la care s-a instigat, pedeapsa este cea prevăzută de lege pentru acea infracţiune.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369*)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Incitarea la violenţă, ură sau discriminare</w:t>
      </w:r>
    </w:p>
    <w:p w:rsidR="000717A8" w:rsidRPr="000717A8" w:rsidRDefault="000717A8" w:rsidP="000717A8">
      <w:pPr>
        <w:autoSpaceDE w:val="0"/>
        <w:autoSpaceDN w:val="0"/>
        <w:adjustRightInd w:val="0"/>
        <w:rPr>
          <w:sz w:val="22"/>
          <w:lang w:val="ro-RO"/>
        </w:rPr>
      </w:pPr>
      <w:r w:rsidRPr="000717A8">
        <w:rPr>
          <w:i/>
          <w:iCs/>
          <w:sz w:val="22"/>
          <w:lang w:val="ro-RO"/>
        </w:rPr>
        <w:t xml:space="preserve">    Incitarea publicului, prin orice mijloace, la violenţă, ură sau discriminare împotriva unei categorii de persoane sau împotriva unei persoane pe motiv că face parte dintr-o anumită categorie de persoane definită pe criterii de rasă, naţionalitate, etnie, limbă, religie, gen, orientare sexuală, opinie ori apartenenţă politică, avere, origine socială, vârstă, dizabilitate, boală cronică necontagioasă sau infecţie HIV/SIDA, considerate de făptuitor drept cauze ale inferiorităţii unei persoane în raport cu celelalte, se pedepseşte cu închisoare de la 6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În textul actualizat, </w:t>
      </w:r>
      <w:r w:rsidRPr="000717A8">
        <w:rPr>
          <w:i/>
          <w:iCs/>
          <w:color w:val="008000"/>
          <w:sz w:val="22"/>
          <w:u w:val="single"/>
          <w:lang w:val="ro-RO"/>
        </w:rPr>
        <w:t>art. 369</w:t>
      </w:r>
      <w:r w:rsidRPr="000717A8">
        <w:rPr>
          <w:i/>
          <w:iCs/>
          <w:sz w:val="22"/>
          <w:lang w:val="ro-RO"/>
        </w:rPr>
        <w:t xml:space="preserve"> este reprodus astfel cum a fost modificat prin </w:t>
      </w:r>
      <w:r w:rsidRPr="000717A8">
        <w:rPr>
          <w:i/>
          <w:iCs/>
          <w:color w:val="008000"/>
          <w:sz w:val="22"/>
          <w:u w:val="single"/>
          <w:lang w:val="ro-RO"/>
        </w:rPr>
        <w:t>articolul unic</w:t>
      </w:r>
      <w:r w:rsidRPr="000717A8">
        <w:rPr>
          <w:i/>
          <w:iCs/>
          <w:sz w:val="22"/>
          <w:lang w:val="ro-RO"/>
        </w:rPr>
        <w:t xml:space="preserve"> din Legea nr. 170/2022 (</w:t>
      </w:r>
      <w:r w:rsidRPr="000717A8">
        <w:rPr>
          <w:b/>
          <w:bCs/>
          <w:i/>
          <w:iCs/>
          <w:color w:val="008000"/>
          <w:sz w:val="22"/>
          <w:u w:val="single"/>
          <w:lang w:val="ro-RO"/>
        </w:rPr>
        <w:t>#M49</w:t>
      </w:r>
      <w:r w:rsidRPr="000717A8">
        <w:rPr>
          <w:i/>
          <w:iCs/>
          <w:sz w:val="22"/>
          <w:lang w:val="ro-RO"/>
        </w:rPr>
        <w:t xml:space="preserve">). Reproducem mai jos prevederile menţiunii privind transpunerea normelor Uniunii Europene din </w:t>
      </w:r>
      <w:r w:rsidRPr="000717A8">
        <w:rPr>
          <w:i/>
          <w:iCs/>
          <w:color w:val="008000"/>
          <w:sz w:val="22"/>
          <w:u w:val="single"/>
          <w:lang w:val="ro-RO"/>
        </w:rPr>
        <w:t>Legea nr. 170/2022</w:t>
      </w:r>
      <w:r w:rsidRPr="000717A8">
        <w:rPr>
          <w:i/>
          <w:iCs/>
          <w:sz w:val="22"/>
          <w:lang w:val="ro-RO"/>
        </w:rPr>
        <w:t xml:space="preserve"> (</w:t>
      </w:r>
      <w:r w:rsidRPr="000717A8">
        <w:rPr>
          <w:b/>
          <w:bCs/>
          <w:i/>
          <w:iCs/>
          <w:color w:val="008000"/>
          <w:sz w:val="22"/>
          <w:u w:val="single"/>
          <w:lang w:val="ro-RO"/>
        </w:rPr>
        <w:t>#M49</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#M49</w:t>
      </w:r>
    </w:p>
    <w:p w:rsidR="000717A8" w:rsidRPr="000717A8" w:rsidRDefault="000717A8" w:rsidP="000717A8">
      <w:pPr>
        <w:autoSpaceDE w:val="0"/>
        <w:autoSpaceDN w:val="0"/>
        <w:adjustRightInd w:val="0"/>
        <w:rPr>
          <w:sz w:val="22"/>
          <w:lang w:val="ro-RO"/>
        </w:rPr>
      </w:pPr>
      <w:r w:rsidRPr="000717A8">
        <w:rPr>
          <w:i/>
          <w:iCs/>
          <w:sz w:val="22"/>
          <w:lang w:val="ro-RO"/>
        </w:rPr>
        <w:t xml:space="preserve">    "Prezenta lege transpune </w:t>
      </w:r>
      <w:r w:rsidRPr="000717A8">
        <w:rPr>
          <w:i/>
          <w:iCs/>
          <w:color w:val="008000"/>
          <w:sz w:val="22"/>
          <w:u w:val="single"/>
          <w:lang w:val="ro-RO"/>
        </w:rPr>
        <w:t>art. 1</w:t>
      </w:r>
      <w:r w:rsidRPr="000717A8">
        <w:rPr>
          <w:i/>
          <w:iCs/>
          <w:sz w:val="22"/>
          <w:lang w:val="ro-RO"/>
        </w:rPr>
        <w:t xml:space="preserve"> alin. (1) lit. a) din Decizia-cadru 2008/913/JAI a Consiliului din 28 noiembrie 2008 privind combaterea anumitor forme şi expresii ale rasismului şi xenofobiei prin intermediul dreptului penal, publicată în Jurnalul Oficial al Uniunii Europene, seria L, nr. 328 din 6 decembrie 2008."</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370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Încercarea de a determina săvârşirea unei infracţiuni</w:t>
      </w:r>
    </w:p>
    <w:p w:rsidR="000717A8" w:rsidRPr="000717A8" w:rsidRDefault="000717A8" w:rsidP="000717A8">
      <w:pPr>
        <w:autoSpaceDE w:val="0"/>
        <w:autoSpaceDN w:val="0"/>
        <w:adjustRightInd w:val="0"/>
        <w:rPr>
          <w:sz w:val="22"/>
          <w:lang w:val="ro-RO"/>
        </w:rPr>
      </w:pPr>
      <w:r w:rsidRPr="000717A8">
        <w:rPr>
          <w:sz w:val="22"/>
          <w:lang w:val="ro-RO"/>
        </w:rPr>
        <w:t xml:space="preserve">    Încercarea de a determina o persoană, prin constrângere sau corupere, să comită o infracţiune pentru care legea prevede pedeapsa detenţiunii pe viaţă sau pedeapsa închisorii mai mare de 10 ani se pedepseşte cu închisoare de la unu la 5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371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Tulburarea ordinii şi liniştii publice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Fapta persoanei care, în public, prin ameninţări sau atingeri grave aduse demnităţii persoanelor, tulbură ordinea şi liniştea publică se pedepseşte cu închisoare de la 3 luni la 2 ani sau cu amendă.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Fapta persoanei care, în public, prin violenţe comise împotriva persoanelor sau bunurilor, tulbură ordinea şi liniştea publică se pedepseşte cu închisoare de la unu la 5 ani.</w:t>
      </w:r>
    </w:p>
    <w:p w:rsidR="000717A8" w:rsidRPr="000717A8" w:rsidRDefault="000717A8" w:rsidP="000717A8">
      <w:pPr>
        <w:autoSpaceDE w:val="0"/>
        <w:autoSpaceDN w:val="0"/>
        <w:adjustRightInd w:val="0"/>
        <w:rPr>
          <w:sz w:val="22"/>
          <w:lang w:val="ro-RO"/>
        </w:rPr>
      </w:pPr>
      <w:r w:rsidRPr="000717A8">
        <w:rPr>
          <w:i/>
          <w:iCs/>
          <w:sz w:val="22"/>
          <w:lang w:val="ro-RO"/>
        </w:rPr>
        <w:t xml:space="preserve">    (3) Dacă fapta prevăzută la alin. (2) este comisă de o persoană care are asupra sa o armă de foc, un obiect, un dispozitiv, o substanţă sau un animal ce pot pune în pericol viaţa, sănătatea ori integritatea corporală a persoanelor, limitele speciale ale pedepsei se majorează cu o treime.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372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Portul sau folosirea fără drept de obiecte periculoase</w:t>
      </w:r>
    </w:p>
    <w:p w:rsidR="000717A8" w:rsidRPr="000717A8" w:rsidRDefault="000717A8" w:rsidP="000717A8">
      <w:pPr>
        <w:autoSpaceDE w:val="0"/>
        <w:autoSpaceDN w:val="0"/>
        <w:adjustRightInd w:val="0"/>
        <w:rPr>
          <w:sz w:val="22"/>
          <w:lang w:val="ro-RO"/>
        </w:rPr>
      </w:pPr>
      <w:r w:rsidRPr="000717A8">
        <w:rPr>
          <w:sz w:val="22"/>
          <w:lang w:val="ro-RO"/>
        </w:rPr>
        <w:t xml:space="preserve">    (1) Fapta de a purta fără drept, la adunări publice, manifestări cultural-sportive, în locuri special amenajate şi autorizate pentru distracţie ori agrement sau în mijloace de transport în comun:</w:t>
      </w:r>
    </w:p>
    <w:p w:rsidR="000717A8" w:rsidRPr="000717A8" w:rsidRDefault="000717A8" w:rsidP="000717A8">
      <w:pPr>
        <w:autoSpaceDE w:val="0"/>
        <w:autoSpaceDN w:val="0"/>
        <w:adjustRightInd w:val="0"/>
        <w:rPr>
          <w:sz w:val="22"/>
          <w:lang w:val="ro-RO"/>
        </w:rPr>
      </w:pPr>
      <w:r w:rsidRPr="000717A8">
        <w:rPr>
          <w:sz w:val="22"/>
          <w:lang w:val="ro-RO"/>
        </w:rPr>
        <w:t xml:space="preserve">    a) cuţitul, pumnalul, boxul sau alte asemenea obiecte fabricate sau confecţionate anume pentru tăiere, înţepare sau lovire;</w:t>
      </w:r>
    </w:p>
    <w:p w:rsidR="000717A8" w:rsidRPr="000717A8" w:rsidRDefault="000717A8" w:rsidP="000717A8">
      <w:pPr>
        <w:autoSpaceDE w:val="0"/>
        <w:autoSpaceDN w:val="0"/>
        <w:adjustRightInd w:val="0"/>
        <w:rPr>
          <w:sz w:val="22"/>
          <w:lang w:val="ro-RO"/>
        </w:rPr>
      </w:pPr>
      <w:r w:rsidRPr="000717A8">
        <w:rPr>
          <w:sz w:val="22"/>
          <w:lang w:val="ro-RO"/>
        </w:rPr>
        <w:t xml:space="preserve">    b) arme neletale care nu sunt supuse autorizării ori dispozitive pentru şocuri electrice;</w:t>
      </w:r>
    </w:p>
    <w:p w:rsidR="000717A8" w:rsidRPr="000717A8" w:rsidRDefault="000717A8" w:rsidP="000717A8">
      <w:pPr>
        <w:autoSpaceDE w:val="0"/>
        <w:autoSpaceDN w:val="0"/>
        <w:adjustRightInd w:val="0"/>
        <w:rPr>
          <w:sz w:val="22"/>
          <w:lang w:val="ro-RO"/>
        </w:rPr>
      </w:pPr>
      <w:r w:rsidRPr="000717A8">
        <w:rPr>
          <w:sz w:val="22"/>
          <w:lang w:val="ro-RO"/>
        </w:rPr>
        <w:t xml:space="preserve">    c) substanţe iritant-lacrimogene sau cu efect paralizant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Folosirea, fără drept, la adunări publice, manifestări cultural-sportive, în locuri de distracţie ori agrement sau în mijloace de transport în comun a obiectelor sau substanţelor prevăzute în alin. (1) se pedepseşte cu închisoare de la 6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Portul, fără drept, al obiectelor sau substanţelor prevăzute în alin. (1) în sediul autorităţilor publice, instituţiilor publice sau al altor persoane juridice de interes public ori în spaţiile rezervate desfăşurării procesului electoral se pedepseşte cu închisoare de la unu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373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desfăşurării unei adunări publice</w:t>
      </w:r>
    </w:p>
    <w:p w:rsidR="000717A8" w:rsidRPr="000717A8" w:rsidRDefault="000717A8" w:rsidP="000717A8">
      <w:pPr>
        <w:autoSpaceDE w:val="0"/>
        <w:autoSpaceDN w:val="0"/>
        <w:adjustRightInd w:val="0"/>
        <w:rPr>
          <w:sz w:val="22"/>
          <w:lang w:val="ro-RO"/>
        </w:rPr>
      </w:pPr>
      <w:r w:rsidRPr="000717A8">
        <w:rPr>
          <w:sz w:val="22"/>
          <w:lang w:val="ro-RO"/>
        </w:rPr>
        <w:t xml:space="preserve">    Împiedicarea, prin orice mijloace, a desfăşurării unei adunări publice care a fost autorizată potrivit legii se pedepseşte cu închisoare de la 3 luni la un an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374*)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Pornografia infantilă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Producerea, deţinerea, procurarea, stocarea, expunerea, promovarea, distribuirea, precum şi punerea la dispoziţie, în orice mod, de materiale pornografice cu minori se pedepsesc cu închisoarea de la un an la 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(1^1) Cu pedeapsa prevăzută la alin. (1) se pedepseşte şi îndemnarea sau recrutarea unui minor în scopul participării lui în cadrul unui spectacol pornografic, obţinerea de foloase de pe urma unui astfel de spectacol în cadrul căruia participă minori sau exploatarea unui minor în orice alt fel pentru realizarea de spectacole pornografice.</w:t>
      </w:r>
    </w:p>
    <w:p w:rsidR="000717A8" w:rsidRPr="000717A8" w:rsidRDefault="000717A8" w:rsidP="000717A8">
      <w:pPr>
        <w:autoSpaceDE w:val="0"/>
        <w:autoSpaceDN w:val="0"/>
        <w:adjustRightInd w:val="0"/>
        <w:rPr>
          <w:sz w:val="22"/>
          <w:lang w:val="ro-RO"/>
        </w:rPr>
      </w:pPr>
      <w:r w:rsidRPr="000717A8">
        <w:rPr>
          <w:i/>
          <w:iCs/>
          <w:sz w:val="22"/>
          <w:lang w:val="ro-RO"/>
        </w:rPr>
        <w:t xml:space="preserve">    (1^2) Vizionarea de spectacole pornografice în cadrul cărora participă minori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(2) Dacă faptele prevăzute în alin. (1) au fost săvârşite printr-un sistem informatic sau alt mijloc de stocare a datelor informatice, pedeapsa este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(3) Accesarea, fără drept, de materiale pornografice cu minori, prin intermediul sistemelor informatice sau altor mijloace de comunicaţii electronice,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(3^1) Dacă faptele prevăzute la alin. (1), (1^1), (1^2) şi (2) au fost săvârşite în următoarele împrejurări: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#M33</w:t>
      </w:r>
    </w:p>
    <w:p w:rsidR="000717A8" w:rsidRPr="000717A8" w:rsidRDefault="000717A8" w:rsidP="000717A8">
      <w:pPr>
        <w:autoSpaceDE w:val="0"/>
        <w:autoSpaceDN w:val="0"/>
        <w:adjustRightInd w:val="0"/>
        <w:rPr>
          <w:sz w:val="22"/>
          <w:lang w:val="ro-RO"/>
        </w:rPr>
      </w:pPr>
      <w:r w:rsidRPr="000717A8">
        <w:rPr>
          <w:i/>
          <w:iCs/>
          <w:sz w:val="22"/>
          <w:lang w:val="ro-RO"/>
        </w:rPr>
        <w:t xml:space="preserve">    a) de către un membru de familie sau de către o persoană care convieţuieşte cu victima;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sz w:val="22"/>
          <w:lang w:val="ro-RO"/>
        </w:rPr>
      </w:pPr>
      <w:r w:rsidRPr="000717A8">
        <w:rPr>
          <w:i/>
          <w:iCs/>
          <w:sz w:val="22"/>
          <w:lang w:val="ro-RO"/>
        </w:rPr>
        <w:t xml:space="preserve">    b) de către o persoană în a cărei îngrijire, ocrotire, educare, pază sau tratament se afla minorul sau de o persoană care a abuzat de poziţia sa recunoscută de încredere sau de autoritate asupra minorului;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#M41</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c) fapta a pus în pericol viaţa minorului;</w:t>
      </w:r>
    </w:p>
    <w:p w:rsidR="000717A8" w:rsidRPr="000717A8" w:rsidRDefault="000717A8" w:rsidP="000717A8">
      <w:pPr>
        <w:autoSpaceDE w:val="0"/>
        <w:autoSpaceDN w:val="0"/>
        <w:adjustRightInd w:val="0"/>
        <w:rPr>
          <w:sz w:val="22"/>
          <w:lang w:val="ro-RO"/>
        </w:rPr>
      </w:pPr>
      <w:r w:rsidRPr="000717A8">
        <w:rPr>
          <w:i/>
          <w:iCs/>
          <w:sz w:val="22"/>
          <w:lang w:val="ro-RO"/>
        </w:rPr>
        <w:t xml:space="preserve">    d) de către o persoană care a mai comis anterior o infracţiune contra libertăţii şi integrităţii sexuale asupra unui minor, o infracţiune de pornografie infantilă sau proxenetism asupra unui minor, limitele speciale ale pedepselor se majorează cu o treime.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Prin materiale pornografice cu minori se înţelege orice material care prezintă un minor ori o persoană majoră drept un minor, având un comportament sexual explicit sau care, deşi nu prezintă o persoană reală, simulează, în mod credibil, un minor având un astfel de comportament, precum şi orice reprezentare a organelor genitale ale unui copil cu scop sexual.</w:t>
      </w:r>
    </w:p>
    <w:p w:rsidR="000717A8" w:rsidRPr="000717A8" w:rsidRDefault="000717A8" w:rsidP="000717A8">
      <w:pPr>
        <w:autoSpaceDE w:val="0"/>
        <w:autoSpaceDN w:val="0"/>
        <w:adjustRightInd w:val="0"/>
        <w:rPr>
          <w:sz w:val="22"/>
          <w:lang w:val="ro-RO"/>
        </w:rPr>
      </w:pPr>
      <w:r w:rsidRPr="000717A8">
        <w:rPr>
          <w:i/>
          <w:iCs/>
          <w:sz w:val="22"/>
          <w:lang w:val="ro-RO"/>
        </w:rPr>
        <w:t xml:space="preserve">    (4^1) Prin spectacol pornografic se înţelege expunerea în direct adresată unui public, inclusiv prin tehnologia informaţiilor şi comunicaţiilor, a unui copil implicat într-un comportament sexual explicit ori a organelor genitale ale unui copil, cu scop sexual.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(5) Tentativa se pedepseşte.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24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la </w:t>
      </w:r>
      <w:r w:rsidRPr="000717A8">
        <w:rPr>
          <w:i/>
          <w:iCs/>
          <w:color w:val="008000"/>
          <w:sz w:val="22"/>
          <w:u w:val="single"/>
          <w:lang w:val="ro-RO"/>
        </w:rPr>
        <w:t>articolul 374</w:t>
      </w:r>
      <w:r w:rsidRPr="000717A8">
        <w:rPr>
          <w:i/>
          <w:iCs/>
          <w:sz w:val="22"/>
          <w:lang w:val="ro-RO"/>
        </w:rPr>
        <w:t xml:space="preserve">, după </w:t>
      </w:r>
      <w:r w:rsidRPr="000717A8">
        <w:rPr>
          <w:i/>
          <w:iCs/>
          <w:color w:val="008000"/>
          <w:sz w:val="22"/>
          <w:u w:val="single"/>
          <w:lang w:val="ro-RO"/>
        </w:rPr>
        <w:t>alineatul (3^1)</w:t>
      </w:r>
      <w:r w:rsidRPr="000717A8">
        <w:rPr>
          <w:i/>
          <w:iCs/>
          <w:sz w:val="22"/>
          <w:lang w:val="ro-RO"/>
        </w:rPr>
        <w:t xml:space="preserve"> se introduce un nou alineat, alin. (3^2), cu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sz w:val="22"/>
          <w:lang w:val="ro-RO"/>
        </w:rPr>
      </w:pPr>
      <w:r w:rsidRPr="000717A8">
        <w:rPr>
          <w:i/>
          <w:iCs/>
          <w:sz w:val="22"/>
          <w:lang w:val="ro-RO"/>
        </w:rPr>
        <w:t xml:space="preserve">    "(3^2) Fapta unui major de a solicita unui minor să înregistreze, să producă, să distribuie, să expună sau să transmită prin orice mijloace, inclusiv prin mijloace de comunicaţii electronice sau pe reţele sociale, imagini, videoclipuri sau alte materiale pornografice care îl prezintă pe minorul respectiv având un comportament sexual explicit se pedepseşte cu închisoare de la 6 luni la 3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II</w:t>
      </w:r>
      <w:r w:rsidRPr="000717A8">
        <w:rPr>
          <w:i/>
          <w:iCs/>
          <w:sz w:val="22"/>
          <w:lang w:val="ro-RO"/>
        </w:rPr>
        <w:t xml:space="preserve"> din Legea nr. 217/2020 (</w:t>
      </w:r>
      <w:r w:rsidRPr="000717A8">
        <w:rPr>
          <w:b/>
          <w:bCs/>
          <w:i/>
          <w:iCs/>
          <w:color w:val="008000"/>
          <w:sz w:val="22"/>
          <w:u w:val="single"/>
          <w:lang w:val="ro-RO"/>
        </w:rPr>
        <w:t>#M33</w:t>
      </w:r>
      <w:r w:rsidRPr="000717A8">
        <w:rPr>
          <w:i/>
          <w:iCs/>
          <w:sz w:val="22"/>
          <w:lang w:val="ro-RO"/>
        </w:rPr>
        <w:t xml:space="preserve">), prin excepţie de la prevederile </w:t>
      </w:r>
      <w:r w:rsidRPr="000717A8">
        <w:rPr>
          <w:i/>
          <w:iCs/>
          <w:color w:val="008000"/>
          <w:sz w:val="22"/>
          <w:u w:val="single"/>
          <w:lang w:val="ro-RO"/>
        </w:rPr>
        <w:t>art. 9</w:t>
      </w:r>
      <w:r w:rsidRPr="000717A8">
        <w:rPr>
          <w:i/>
          <w:iCs/>
          <w:sz w:val="22"/>
          <w:lang w:val="ro-RO"/>
        </w:rPr>
        <w:t xml:space="preserve"> şi în aplicarea </w:t>
      </w:r>
      <w:r w:rsidRPr="000717A8">
        <w:rPr>
          <w:i/>
          <w:iCs/>
          <w:color w:val="008000"/>
          <w:sz w:val="22"/>
          <w:u w:val="single"/>
          <w:lang w:val="ro-RO"/>
        </w:rPr>
        <w:t>art. 12</w:t>
      </w:r>
      <w:r w:rsidRPr="000717A8">
        <w:rPr>
          <w:i/>
          <w:iCs/>
          <w:sz w:val="22"/>
          <w:lang w:val="ro-RO"/>
        </w:rPr>
        <w:t xml:space="preserve">, pentru faptele prevăzute la </w:t>
      </w:r>
      <w:r w:rsidRPr="000717A8">
        <w:rPr>
          <w:i/>
          <w:iCs/>
          <w:color w:val="008000"/>
          <w:sz w:val="22"/>
          <w:u w:val="single"/>
          <w:lang w:val="ro-RO"/>
        </w:rPr>
        <w:t>art. 374</w:t>
      </w:r>
      <w:r w:rsidRPr="000717A8">
        <w:rPr>
          <w:i/>
          <w:iCs/>
          <w:sz w:val="22"/>
          <w:lang w:val="ro-RO"/>
        </w:rPr>
        <w:t xml:space="preserve"> alin. (1) şi (1^1) legea penală română se aplică infracţiunilor săvârşite în afara teritoriului ţării de către un cetăţean român sau de o persoană juridică română indiferent de pedeapsa prevăzută de legea română, chiar dacă fapta nu este prevăzută ca infracţiune de legea penală a ţării unde aceasta a fost săvârşită.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pornografie infantilă prevăzută la </w:t>
      </w:r>
      <w:r w:rsidRPr="000717A8">
        <w:rPr>
          <w:i/>
          <w:iCs/>
          <w:color w:val="008000"/>
          <w:sz w:val="22"/>
          <w:u w:val="single"/>
          <w:lang w:val="ro-RO"/>
        </w:rPr>
        <w:t>art. 374</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Menţionăm că, ulterior publicării legii indicate mai sus, </w:t>
      </w:r>
      <w:r w:rsidRPr="000717A8">
        <w:rPr>
          <w:i/>
          <w:iCs/>
          <w:color w:val="008000"/>
          <w:sz w:val="22"/>
          <w:u w:val="single"/>
          <w:lang w:val="ro-RO"/>
        </w:rPr>
        <w:t>art. 374</w:t>
      </w:r>
      <w:r w:rsidRPr="000717A8">
        <w:rPr>
          <w:i/>
          <w:iCs/>
          <w:sz w:val="22"/>
          <w:lang w:val="ro-RO"/>
        </w:rPr>
        <w:t xml:space="preserve"> a fost modificat prin </w:t>
      </w:r>
      <w:r w:rsidRPr="000717A8">
        <w:rPr>
          <w:i/>
          <w:iCs/>
          <w:color w:val="008000"/>
          <w:sz w:val="22"/>
          <w:u w:val="single"/>
          <w:lang w:val="ro-RO"/>
        </w:rPr>
        <w:t>art. I</w:t>
      </w:r>
      <w:r w:rsidRPr="000717A8">
        <w:rPr>
          <w:i/>
          <w:iCs/>
          <w:sz w:val="22"/>
          <w:lang w:val="ro-RO"/>
        </w:rPr>
        <w:t xml:space="preserve"> pct. 16 şi 17 din Legea nr. 217/2020 (</w:t>
      </w:r>
      <w:r w:rsidRPr="000717A8">
        <w:rPr>
          <w:b/>
          <w:bCs/>
          <w:i/>
          <w:iCs/>
          <w:color w:val="008000"/>
          <w:sz w:val="22"/>
          <w:u w:val="single"/>
          <w:lang w:val="ro-RO"/>
        </w:rPr>
        <w:t>#M33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375*)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Ultrajul contra bunelor moravuri</w:t>
      </w:r>
    </w:p>
    <w:p w:rsidR="000717A8" w:rsidRPr="000717A8" w:rsidRDefault="000717A8" w:rsidP="000717A8">
      <w:pPr>
        <w:autoSpaceDE w:val="0"/>
        <w:autoSpaceDN w:val="0"/>
        <w:adjustRightInd w:val="0"/>
        <w:rPr>
          <w:sz w:val="22"/>
          <w:lang w:val="ro-RO"/>
        </w:rPr>
      </w:pPr>
      <w:r w:rsidRPr="000717A8">
        <w:rPr>
          <w:sz w:val="22"/>
          <w:lang w:val="ro-RO"/>
        </w:rPr>
        <w:t xml:space="preserve">    Fapta persoanei care, în public, expune sau distribuie fără drept imagini ce prezintă explicit o activitate sexuală, alta decât cea la care se referă </w:t>
      </w:r>
      <w:r w:rsidRPr="000717A8">
        <w:rPr>
          <w:color w:val="008000"/>
          <w:sz w:val="22"/>
          <w:u w:val="single"/>
          <w:lang w:val="ro-RO"/>
        </w:rPr>
        <w:t>art. 374</w:t>
      </w:r>
      <w:r w:rsidRPr="000717A8">
        <w:rPr>
          <w:sz w:val="22"/>
          <w:lang w:val="ro-RO"/>
        </w:rPr>
        <w:t>, ori săvârşeşte acte de exhibiţionism sau alte acte sexuale explicite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ultraj contra bunelor moravuri prevăzută la </w:t>
      </w:r>
      <w:r w:rsidRPr="000717A8">
        <w:rPr>
          <w:i/>
          <w:iCs/>
          <w:color w:val="008000"/>
          <w:sz w:val="22"/>
          <w:u w:val="single"/>
          <w:lang w:val="ro-RO"/>
        </w:rPr>
        <w:t>art. 375</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familiei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376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Bigamia</w:t>
      </w:r>
    </w:p>
    <w:p w:rsidR="000717A8" w:rsidRPr="000717A8" w:rsidRDefault="000717A8" w:rsidP="000717A8">
      <w:pPr>
        <w:autoSpaceDE w:val="0"/>
        <w:autoSpaceDN w:val="0"/>
        <w:adjustRightInd w:val="0"/>
        <w:rPr>
          <w:sz w:val="22"/>
          <w:lang w:val="ro-RO"/>
        </w:rPr>
      </w:pPr>
      <w:r w:rsidRPr="000717A8">
        <w:rPr>
          <w:sz w:val="22"/>
          <w:lang w:val="ro-RO"/>
        </w:rPr>
        <w:t xml:space="preserve">    (1) Încheierea unei noi căsătorii de către o persoană căsătorită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Persoana necăsătorită care încheie o căsătorie cu o persoană pe care o ştie căsătorită se pedepseşte cu închisoare de la o lună la un an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377*)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Incestul</w:t>
      </w:r>
    </w:p>
    <w:p w:rsidR="000717A8" w:rsidRPr="000717A8" w:rsidRDefault="000717A8" w:rsidP="000717A8">
      <w:pPr>
        <w:autoSpaceDE w:val="0"/>
        <w:autoSpaceDN w:val="0"/>
        <w:adjustRightInd w:val="0"/>
        <w:rPr>
          <w:sz w:val="22"/>
          <w:lang w:val="ro-RO"/>
        </w:rPr>
      </w:pPr>
      <w:r w:rsidRPr="000717A8">
        <w:rPr>
          <w:sz w:val="22"/>
          <w:lang w:val="ro-RO"/>
        </w:rPr>
        <w:t xml:space="preserve">    Raportul sexual consimţit, săvârşit între rude în linie directă sau între fraţi şi surori, se pedepseşte cu închisoarea de la un an la 5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 1.</w:t>
      </w:r>
      <w:r w:rsidRPr="000717A8">
        <w:rPr>
          <w:i/>
          <w:iCs/>
          <w:sz w:val="22"/>
          <w:lang w:val="ro-RO"/>
        </w:rPr>
        <w:t xml:space="preserve"> Conform </w:t>
      </w:r>
      <w:r w:rsidRPr="000717A8">
        <w:rPr>
          <w:i/>
          <w:iCs/>
          <w:color w:val="008000"/>
          <w:sz w:val="22"/>
          <w:u w:val="single"/>
          <w:lang w:val="ro-RO"/>
        </w:rPr>
        <w:t>art. I</w:t>
      </w:r>
      <w:r w:rsidRPr="000717A8">
        <w:rPr>
          <w:i/>
          <w:iCs/>
          <w:sz w:val="22"/>
          <w:lang w:val="ro-RO"/>
        </w:rPr>
        <w:t xml:space="preserve"> pct. 25 şi </w:t>
      </w:r>
      <w:r w:rsidRPr="000717A8">
        <w:rPr>
          <w:i/>
          <w:iCs/>
          <w:color w:val="008000"/>
          <w:sz w:val="22"/>
          <w:u w:val="single"/>
          <w:lang w:val="ro-RO"/>
        </w:rPr>
        <w:t>art. IV</w:t>
      </w:r>
      <w:r w:rsidRPr="000717A8">
        <w:rPr>
          <w:i/>
          <w:iCs/>
          <w:sz w:val="22"/>
          <w:lang w:val="ro-RO"/>
        </w:rPr>
        <w:t xml:space="preserve"> din Legea nr. 217/2023 (</w:t>
      </w:r>
      <w:r w:rsidRPr="000717A8">
        <w:rPr>
          <w:b/>
          <w:bCs/>
          <w:i/>
          <w:iCs/>
          <w:color w:val="008000"/>
          <w:sz w:val="22"/>
          <w:u w:val="single"/>
          <w:lang w:val="ro-RO"/>
        </w:rPr>
        <w:t>#M64</w:t>
      </w:r>
      <w:r w:rsidRPr="000717A8">
        <w:rPr>
          <w:i/>
          <w:iCs/>
          <w:sz w:val="22"/>
          <w:lang w:val="ro-RO"/>
        </w:rPr>
        <w:t xml:space="preserve">), începând cu data de 1 ianuarie 2024, </w:t>
      </w:r>
      <w:r w:rsidRPr="000717A8">
        <w:rPr>
          <w:i/>
          <w:iCs/>
          <w:color w:val="008000"/>
          <w:sz w:val="22"/>
          <w:u w:val="single"/>
          <w:lang w:val="ro-RO"/>
        </w:rPr>
        <w:t>articolul 377</w:t>
      </w:r>
      <w:r w:rsidRPr="000717A8">
        <w:rPr>
          <w:i/>
          <w:iCs/>
          <w:sz w:val="22"/>
          <w:lang w:val="ro-RO"/>
        </w:rPr>
        <w:t xml:space="preserve"> se modifică şi va avea următorul cuprins:</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377</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Incestul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Raportul sexual consimţit, săvârşit între rude în linie directă sau între fraţi şi surori, se pedepseşte cu închisoarea de la un an la 5 ani.</w:t>
      </w:r>
    </w:p>
    <w:p w:rsidR="000717A8" w:rsidRPr="000717A8" w:rsidRDefault="000717A8" w:rsidP="000717A8">
      <w:pPr>
        <w:autoSpaceDE w:val="0"/>
        <w:autoSpaceDN w:val="0"/>
        <w:adjustRightInd w:val="0"/>
        <w:rPr>
          <w:sz w:val="22"/>
          <w:lang w:val="ro-RO"/>
        </w:rPr>
      </w:pPr>
      <w:r w:rsidRPr="000717A8">
        <w:rPr>
          <w:i/>
          <w:iCs/>
          <w:sz w:val="22"/>
          <w:lang w:val="ro-RO"/>
        </w:rPr>
        <w:t xml:space="preserve">    (2) Cu aceeaşi pedeapsă se sancţionează actul sexual oral sau anal, precum şi orice alte acte de penetrare vaginală sau anală săvârşite în condiţiile alin. (1)."</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Conform </w:t>
      </w:r>
      <w:r w:rsidRPr="000717A8">
        <w:rPr>
          <w:i/>
          <w:iCs/>
          <w:color w:val="008000"/>
          <w:sz w:val="22"/>
          <w:u w:val="single"/>
          <w:lang w:val="ro-RO"/>
        </w:rPr>
        <w:t>art. 1</w:t>
      </w:r>
      <w:r w:rsidRPr="000717A8">
        <w:rPr>
          <w:i/>
          <w:iCs/>
          <w:sz w:val="22"/>
          <w:lang w:val="ro-RO"/>
        </w:rPr>
        <w:t xml:space="preserve"> alin. (2) din Legea nr. 118/2019 (</w:t>
      </w:r>
      <w:r w:rsidRPr="000717A8">
        <w:rPr>
          <w:b/>
          <w:bCs/>
          <w:i/>
          <w:iCs/>
          <w:color w:val="008000"/>
          <w:sz w:val="22"/>
          <w:u w:val="single"/>
          <w:lang w:val="ro-RO"/>
        </w:rPr>
        <w:t>#M29</w:t>
      </w:r>
      <w:r w:rsidRPr="000717A8">
        <w:rPr>
          <w:i/>
          <w:iCs/>
          <w:sz w:val="22"/>
          <w:lang w:val="ro-RO"/>
        </w:rPr>
        <w:t xml:space="preserve">), Registrul naţional automatizat cu privire la persoanele care au comis infracţiuni sexuale, de exploatare a unor persoane sau asupra minorilor reprezintă un mijloc de cunoaştere, supraveghere şi identificare operativă a persoanelor care au comis infracţiunea de incest prevăzută la </w:t>
      </w:r>
      <w:r w:rsidRPr="000717A8">
        <w:rPr>
          <w:i/>
          <w:iCs/>
          <w:color w:val="008000"/>
          <w:sz w:val="22"/>
          <w:u w:val="single"/>
          <w:lang w:val="ro-RO"/>
        </w:rPr>
        <w:t>art. 377</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378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Abandonul de familie</w:t>
      </w:r>
    </w:p>
    <w:p w:rsidR="000717A8" w:rsidRPr="000717A8" w:rsidRDefault="000717A8" w:rsidP="000717A8">
      <w:pPr>
        <w:autoSpaceDE w:val="0"/>
        <w:autoSpaceDN w:val="0"/>
        <w:adjustRightInd w:val="0"/>
        <w:rPr>
          <w:sz w:val="22"/>
          <w:lang w:val="ro-RO"/>
        </w:rPr>
      </w:pPr>
      <w:r w:rsidRPr="000717A8">
        <w:rPr>
          <w:sz w:val="22"/>
          <w:lang w:val="ro-RO"/>
        </w:rPr>
        <w:t xml:space="preserve">    (1) Săvârşirea de către persoana care are obligaţia legală de întreţinere, faţă de cel îndreptăţit la întreţinere, a uneia dintre următoarele fapte:</w:t>
      </w:r>
    </w:p>
    <w:p w:rsidR="000717A8" w:rsidRPr="000717A8" w:rsidRDefault="000717A8" w:rsidP="000717A8">
      <w:pPr>
        <w:autoSpaceDE w:val="0"/>
        <w:autoSpaceDN w:val="0"/>
        <w:adjustRightInd w:val="0"/>
        <w:rPr>
          <w:sz w:val="22"/>
          <w:lang w:val="ro-RO"/>
        </w:rPr>
      </w:pPr>
      <w:r w:rsidRPr="000717A8">
        <w:rPr>
          <w:sz w:val="22"/>
          <w:lang w:val="ro-RO"/>
        </w:rPr>
        <w:t xml:space="preserve">    a) părăsirea, alungarea sau lăsarea fără ajutor, expunându-l la suferinţe fizice sau morale;</w:t>
      </w:r>
    </w:p>
    <w:p w:rsidR="000717A8" w:rsidRPr="000717A8" w:rsidRDefault="000717A8" w:rsidP="000717A8">
      <w:pPr>
        <w:autoSpaceDE w:val="0"/>
        <w:autoSpaceDN w:val="0"/>
        <w:adjustRightInd w:val="0"/>
        <w:rPr>
          <w:sz w:val="22"/>
          <w:lang w:val="ro-RO"/>
        </w:rPr>
      </w:pPr>
      <w:r w:rsidRPr="000717A8">
        <w:rPr>
          <w:sz w:val="22"/>
          <w:lang w:val="ro-RO"/>
        </w:rPr>
        <w:t xml:space="preserve">    b) neîndeplinirea, cu rea-credinţă, a obligaţiei de întreţinere prevăzute de lege;</w:t>
      </w:r>
    </w:p>
    <w:p w:rsidR="000717A8" w:rsidRPr="000717A8" w:rsidRDefault="000717A8" w:rsidP="000717A8">
      <w:pPr>
        <w:autoSpaceDE w:val="0"/>
        <w:autoSpaceDN w:val="0"/>
        <w:adjustRightInd w:val="0"/>
        <w:rPr>
          <w:sz w:val="22"/>
          <w:lang w:val="ro-RO"/>
        </w:rPr>
      </w:pPr>
      <w:r w:rsidRPr="000717A8">
        <w:rPr>
          <w:sz w:val="22"/>
          <w:lang w:val="ro-RO"/>
        </w:rPr>
        <w:t xml:space="preserve">    c) *) neplata, cu rea-credinţă, timp de 3 luni, a pensiei de întreţinere stabilite pe cale judecătorească,</w:t>
      </w:r>
    </w:p>
    <w:p w:rsidR="000717A8" w:rsidRPr="000717A8" w:rsidRDefault="000717A8" w:rsidP="000717A8">
      <w:pPr>
        <w:autoSpaceDE w:val="0"/>
        <w:autoSpaceDN w:val="0"/>
        <w:adjustRightInd w:val="0"/>
        <w:rPr>
          <w:sz w:val="22"/>
          <w:lang w:val="ro-RO"/>
        </w:rPr>
      </w:pPr>
      <w:r w:rsidRPr="000717A8">
        <w:rPr>
          <w:sz w:val="22"/>
          <w:lang w:val="ro-RO"/>
        </w:rPr>
        <w:t>se pedepseşte cu închisoare de la 6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neexecutarea, cu rea-credinţă, de către cel condamnat a prestaţiilor periodice stabilite prin hotărâre judecătorească, în favoarea persoanelor îndreptăţite la întreţinere din partea victimei infracţiunii.</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r w:rsidRPr="000717A8">
        <w:rPr>
          <w:sz w:val="22"/>
          <w:lang w:val="ro-RO"/>
        </w:rPr>
        <w:t xml:space="preserve">    (4) Fapta nu se pedepseşte dacă, înainte de terminarea urmăririi penale, inculpatul îşi îndeplineşte obligaţiile.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(5) Dacă, până la rămânerea definitivă a hotărârii de condamnare, inculpatul îşi îndeplineşte obligaţiile, instanţa dispune, după caz, amânarea aplicării pedepsei sau suspendarea executării pedepsei sub supraveghere, chiar dacă nu sunt îndeplinite condiţiile prevăzute de lege pentru aceasta.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Curtea Constituţională, prin </w:t>
      </w:r>
      <w:r w:rsidRPr="000717A8">
        <w:rPr>
          <w:i/>
          <w:iCs/>
          <w:color w:val="008000"/>
          <w:sz w:val="22"/>
          <w:u w:val="single"/>
          <w:lang w:val="ro-RO"/>
        </w:rPr>
        <w:t>Decizia nr. 221/2023</w:t>
      </w:r>
      <w:r w:rsidRPr="000717A8">
        <w:rPr>
          <w:i/>
          <w:iCs/>
          <w:sz w:val="22"/>
          <w:lang w:val="ro-RO"/>
        </w:rPr>
        <w:t xml:space="preserve"> (</w:t>
      </w:r>
      <w:r w:rsidRPr="000717A8">
        <w:rPr>
          <w:b/>
          <w:bCs/>
          <w:i/>
          <w:iCs/>
          <w:color w:val="008000"/>
          <w:sz w:val="22"/>
          <w:u w:val="single"/>
          <w:lang w:val="ro-RO"/>
        </w:rPr>
        <w:t>#M59</w:t>
      </w:r>
      <w:r w:rsidRPr="000717A8">
        <w:rPr>
          <w:i/>
          <w:iCs/>
          <w:sz w:val="22"/>
          <w:lang w:val="ro-RO"/>
        </w:rPr>
        <w:t xml:space="preserve">), a constatat că soluţia legislativă cuprinsă în </w:t>
      </w:r>
      <w:r w:rsidRPr="000717A8">
        <w:rPr>
          <w:i/>
          <w:iCs/>
          <w:color w:val="008000"/>
          <w:sz w:val="22"/>
          <w:u w:val="single"/>
          <w:lang w:val="ro-RO"/>
        </w:rPr>
        <w:t>art. 378</w:t>
      </w:r>
      <w:r w:rsidRPr="000717A8">
        <w:rPr>
          <w:i/>
          <w:iCs/>
          <w:sz w:val="22"/>
          <w:lang w:val="ro-RO"/>
        </w:rPr>
        <w:t xml:space="preserve"> alin. (1) lit. c) din Codul penal, care nu incriminează neplata, cu rea-credinţă, timp de 3 luni, a pensiei de întreţinere stabilite prin act notarial, este neconstituţională.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obligatorie (ÎCCJ)</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379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măsurilor privind încredinţarea minorului</w:t>
      </w:r>
    </w:p>
    <w:p w:rsidR="000717A8" w:rsidRPr="000717A8" w:rsidRDefault="000717A8" w:rsidP="000717A8">
      <w:pPr>
        <w:autoSpaceDE w:val="0"/>
        <w:autoSpaceDN w:val="0"/>
        <w:adjustRightInd w:val="0"/>
        <w:rPr>
          <w:sz w:val="22"/>
          <w:lang w:val="ro-RO"/>
        </w:rPr>
      </w:pPr>
      <w:r w:rsidRPr="000717A8">
        <w:rPr>
          <w:sz w:val="22"/>
          <w:lang w:val="ro-RO"/>
        </w:rPr>
        <w:t xml:space="preserve">    (1) Reţinerea de către un părinte a copilului său minor, fără consimţământul celuilalt părinte sau al persoanei căreia i-a fost încredinţat minorul potrivit legii, se pedepseşte cu închisoare de la o lună la 3 luni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fapta persoanei căreia i s-a încredinţat minorul prin hotărâre judecătorească spre creştere şi educare de a împiedica, în mod repetat, pe oricare dintre părinţi să aibă legături personale cu minorul, în condiţiile stabilite de părţi sau de către organul competent.</w:t>
      </w:r>
    </w:p>
    <w:p w:rsidR="000717A8" w:rsidRPr="000717A8" w:rsidRDefault="000717A8" w:rsidP="000717A8">
      <w:pPr>
        <w:autoSpaceDE w:val="0"/>
        <w:autoSpaceDN w:val="0"/>
        <w:adjustRightInd w:val="0"/>
        <w:rPr>
          <w:sz w:val="22"/>
          <w:lang w:val="ro-RO"/>
        </w:rPr>
      </w:pPr>
      <w:r w:rsidRPr="000717A8">
        <w:rPr>
          <w:sz w:val="22"/>
          <w:lang w:val="ro-RO"/>
        </w:rPr>
        <w:t xml:space="preserve">    (3)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accesului la învăţământul general obligatoriu</w:t>
      </w:r>
    </w:p>
    <w:p w:rsidR="000717A8" w:rsidRPr="000717A8" w:rsidRDefault="000717A8" w:rsidP="000717A8">
      <w:pPr>
        <w:autoSpaceDE w:val="0"/>
        <w:autoSpaceDN w:val="0"/>
        <w:adjustRightInd w:val="0"/>
        <w:rPr>
          <w:sz w:val="22"/>
          <w:lang w:val="ro-RO"/>
        </w:rPr>
      </w:pPr>
      <w:r w:rsidRPr="000717A8">
        <w:rPr>
          <w:sz w:val="22"/>
          <w:lang w:val="ro-RO"/>
        </w:rPr>
        <w:t xml:space="preserve">    (1) Părintele sau persoana căreia i-a fost încredinţat, potrivit legii, un minor şi care, în mod nejustificat, îl retrage sau îl împiedică prin orice mijloace să urmeze cursurile învăţământului general obligatoriu se pedepseşte cu închisoare de la 3 luni la un an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Fapta nu se pedepseşte dacă înainte de terminarea urmăririi penale inculpatul asigură reluarea frecventării cursurilor de către minor.</w:t>
      </w:r>
    </w:p>
    <w:p w:rsidR="000717A8" w:rsidRPr="000717A8" w:rsidRDefault="000717A8" w:rsidP="000717A8">
      <w:pPr>
        <w:autoSpaceDE w:val="0"/>
        <w:autoSpaceDN w:val="0"/>
        <w:adjustRightInd w:val="0"/>
        <w:rPr>
          <w:sz w:val="22"/>
          <w:lang w:val="ro-RO"/>
        </w:rPr>
      </w:pPr>
      <w:r w:rsidRPr="000717A8">
        <w:rPr>
          <w:sz w:val="22"/>
          <w:lang w:val="ro-RO"/>
        </w:rPr>
        <w:t xml:space="preserve">    (3) Dacă până la rămânerea definitivă a hotărârii de condamnare inculpatul asigură reluarea frecventării cursurilor de către minor, instanţa dispune, după caz, amânarea aplicării pedepsei sau suspendarea executării pedepsei sub supraveghere, chiar dacă nu sunt îndeplinite condiţiile prevăzute de lege pentru aceasta.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libertăţii religioase şi respectului datorat persoanelor decedate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exercitării libertăţii religioase</w:t>
      </w:r>
    </w:p>
    <w:p w:rsidR="000717A8" w:rsidRPr="000717A8" w:rsidRDefault="000717A8" w:rsidP="000717A8">
      <w:pPr>
        <w:autoSpaceDE w:val="0"/>
        <w:autoSpaceDN w:val="0"/>
        <w:adjustRightInd w:val="0"/>
        <w:rPr>
          <w:sz w:val="22"/>
          <w:lang w:val="ro-RO"/>
        </w:rPr>
      </w:pPr>
      <w:r w:rsidRPr="000717A8">
        <w:rPr>
          <w:sz w:val="22"/>
          <w:lang w:val="ro-RO"/>
        </w:rPr>
        <w:t xml:space="preserve">    (1) Împiedicarea sau tulburarea liberei exercitări a ritualului unui cult religios, care este organizat şi funcţionează potrivit legii, se pedepseşte cu închisoare de la 3 luni la 2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Obligarea unei persoane, prin constrângere, să participe la serviciile religioase ale unui cult ori să îndeplinească un act religios legat de exercitarea unui cult se pedepseşte cu închisoare de la unu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(3) Cu aceeaşi pedeapsă se sancţionează obligarea unei persoane, prin violenţă sau ameninţare, să îndeplinească un act interzis de cultul, organizat potrivit legii, căruia îi aparţine.</w:t>
      </w:r>
    </w:p>
    <w:p w:rsidR="000717A8" w:rsidRPr="000717A8" w:rsidRDefault="000717A8" w:rsidP="000717A8">
      <w:pPr>
        <w:autoSpaceDE w:val="0"/>
        <w:autoSpaceDN w:val="0"/>
        <w:adjustRightInd w:val="0"/>
        <w:rPr>
          <w:sz w:val="22"/>
          <w:lang w:val="ro-RO"/>
        </w:rPr>
      </w:pPr>
      <w:r w:rsidRPr="000717A8">
        <w:rPr>
          <w:sz w:val="22"/>
          <w:lang w:val="ro-RO"/>
        </w:rPr>
        <w:t xml:space="preserve">    (4) Acţiunea penală se pune în mişcare la plângerea prealabilă a persoanei vătămate.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Profanarea lăcaşurilor sau a obiectelor de cult</w:t>
      </w:r>
    </w:p>
    <w:p w:rsidR="000717A8" w:rsidRPr="000717A8" w:rsidRDefault="000717A8" w:rsidP="000717A8">
      <w:pPr>
        <w:autoSpaceDE w:val="0"/>
        <w:autoSpaceDN w:val="0"/>
        <w:adjustRightInd w:val="0"/>
        <w:rPr>
          <w:sz w:val="22"/>
          <w:lang w:val="ro-RO"/>
        </w:rPr>
      </w:pPr>
      <w:r w:rsidRPr="000717A8">
        <w:rPr>
          <w:sz w:val="22"/>
          <w:lang w:val="ro-RO"/>
        </w:rPr>
        <w:t xml:space="preserve">    Profanarea unui lăcaş sau a unui obiect de cult, aparţinând unui cult religios care este organizat şi funcţionează potrivit legii, se pedepseşte cu închisoare de la 6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Profanarea de cadavre sau morminte</w:t>
      </w:r>
    </w:p>
    <w:p w:rsidR="000717A8" w:rsidRPr="000717A8" w:rsidRDefault="000717A8" w:rsidP="000717A8">
      <w:pPr>
        <w:autoSpaceDE w:val="0"/>
        <w:autoSpaceDN w:val="0"/>
        <w:adjustRightInd w:val="0"/>
        <w:rPr>
          <w:sz w:val="22"/>
          <w:lang w:val="ro-RO"/>
        </w:rPr>
      </w:pPr>
      <w:r w:rsidRPr="000717A8">
        <w:rPr>
          <w:sz w:val="22"/>
          <w:lang w:val="ro-RO"/>
        </w:rPr>
        <w:t xml:space="preserve">    (1) Sustragerea, distrugerea sau profanarea unui cadavru ori a cenuşii rezultate din incinerarea acestuia se pedepseşte cu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(2) Profanarea prin orice mijloace a unui mormânt, a unei urne funerare sau a unui monument funerar se pedepseşte cu închisoare de la 3 luni la 2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Prelevarea ilegală de ţesuturi sau organe</w:t>
      </w:r>
    </w:p>
    <w:p w:rsidR="000717A8" w:rsidRPr="000717A8" w:rsidRDefault="000717A8" w:rsidP="000717A8">
      <w:pPr>
        <w:autoSpaceDE w:val="0"/>
        <w:autoSpaceDN w:val="0"/>
        <w:adjustRightInd w:val="0"/>
        <w:rPr>
          <w:sz w:val="22"/>
          <w:lang w:val="ro-RO"/>
        </w:rPr>
      </w:pPr>
      <w:r w:rsidRPr="000717A8">
        <w:rPr>
          <w:sz w:val="22"/>
          <w:lang w:val="ro-RO"/>
        </w:rPr>
        <w:t xml:space="preserve">    Prelevarea de ţesuturi sau organe de la un cadavru, fără drept, se pedepseşte cu închisoare de la 6 luni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IX</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electorale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Împiedicarea exercitării drepturilor electorale</w:t>
      </w:r>
    </w:p>
    <w:p w:rsidR="000717A8" w:rsidRPr="000717A8" w:rsidRDefault="000717A8" w:rsidP="000717A8">
      <w:pPr>
        <w:autoSpaceDE w:val="0"/>
        <w:autoSpaceDN w:val="0"/>
        <w:adjustRightInd w:val="0"/>
        <w:rPr>
          <w:sz w:val="22"/>
          <w:lang w:val="ro-RO"/>
        </w:rPr>
      </w:pPr>
      <w:r w:rsidRPr="000717A8">
        <w:rPr>
          <w:sz w:val="22"/>
          <w:lang w:val="ro-RO"/>
        </w:rPr>
        <w:t xml:space="preserve">    (1) Împiedicarea, prin orice mijloace, a liberului exerciţiu al dreptului de a alege sau de a fi ales se pedepseşte cu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(2) Atacul, prin orice mijloace, asupra localului secţiei de votare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Coruperea alegătorilor</w:t>
      </w:r>
    </w:p>
    <w:p w:rsidR="000717A8" w:rsidRPr="000717A8" w:rsidRDefault="000717A8" w:rsidP="000717A8">
      <w:pPr>
        <w:autoSpaceDE w:val="0"/>
        <w:autoSpaceDN w:val="0"/>
        <w:adjustRightInd w:val="0"/>
        <w:rPr>
          <w:sz w:val="22"/>
          <w:lang w:val="ro-RO"/>
        </w:rPr>
      </w:pPr>
      <w:r w:rsidRPr="000717A8">
        <w:rPr>
          <w:sz w:val="22"/>
          <w:lang w:val="ro-RO"/>
        </w:rPr>
        <w:t xml:space="preserve">    (1) Oferirea sau darea de bani, de bunuri ori de alte foloase în scopul determinării alegătorului să voteze sau să nu voteze o anumită listă de candidaţi ori un anumit candidat se pedepseşte cu închisoarea de la 6 luni la 3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Nu intră în categoria bunurilor prevăzute în alin. (1) bunurile cu valoare simbolică, inscripţionate cu însemnele unei formaţiuni politice.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Frauda la vot</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votează:</w:t>
      </w:r>
    </w:p>
    <w:p w:rsidR="000717A8" w:rsidRPr="000717A8" w:rsidRDefault="000717A8" w:rsidP="000717A8">
      <w:pPr>
        <w:autoSpaceDE w:val="0"/>
        <w:autoSpaceDN w:val="0"/>
        <w:adjustRightInd w:val="0"/>
        <w:rPr>
          <w:sz w:val="22"/>
          <w:lang w:val="ro-RO"/>
        </w:rPr>
      </w:pPr>
      <w:r w:rsidRPr="000717A8">
        <w:rPr>
          <w:sz w:val="22"/>
          <w:lang w:val="ro-RO"/>
        </w:rPr>
        <w:t xml:space="preserve">    a) fără a avea acest drept;</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b) de două sau mai multe ori;</w:t>
      </w:r>
    </w:p>
    <w:p w:rsidR="000717A8" w:rsidRPr="000717A8" w:rsidRDefault="000717A8" w:rsidP="000717A8">
      <w:pPr>
        <w:autoSpaceDE w:val="0"/>
        <w:autoSpaceDN w:val="0"/>
        <w:adjustRightInd w:val="0"/>
        <w:rPr>
          <w:sz w:val="22"/>
          <w:lang w:val="ro-RO"/>
        </w:rPr>
      </w:pPr>
      <w:r w:rsidRPr="000717A8">
        <w:rPr>
          <w:sz w:val="22"/>
          <w:lang w:val="ro-RO"/>
        </w:rPr>
        <w:t xml:space="preserve">    c) prin introducerea în urnă a mai multor buletine de vot decât are dreptul un alegător</w:t>
      </w:r>
    </w:p>
    <w:p w:rsidR="000717A8" w:rsidRPr="000717A8" w:rsidRDefault="000717A8" w:rsidP="000717A8">
      <w:pPr>
        <w:autoSpaceDE w:val="0"/>
        <w:autoSpaceDN w:val="0"/>
        <w:adjustRightInd w:val="0"/>
        <w:rPr>
          <w:sz w:val="22"/>
          <w:lang w:val="ro-RO"/>
        </w:rPr>
      </w:pPr>
      <w:r w:rsidRPr="000717A8">
        <w:rPr>
          <w:sz w:val="22"/>
          <w:lang w:val="ro-RO"/>
        </w:rPr>
        <w:t>se pedepseşte cu închisoare de la 6 luni la 3 ani sau cu amendă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utilizarea unei cărţi de alegător sau a unui act de identitate nul ori fals sau a unui buletin de vot fals.</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Frauda la votul electronic</w:t>
      </w:r>
    </w:p>
    <w:p w:rsidR="000717A8" w:rsidRPr="000717A8" w:rsidRDefault="000717A8" w:rsidP="000717A8">
      <w:pPr>
        <w:autoSpaceDE w:val="0"/>
        <w:autoSpaceDN w:val="0"/>
        <w:adjustRightInd w:val="0"/>
        <w:rPr>
          <w:sz w:val="22"/>
          <w:lang w:val="ro-RO"/>
        </w:rPr>
      </w:pPr>
      <w:r w:rsidRPr="000717A8">
        <w:rPr>
          <w:sz w:val="22"/>
          <w:lang w:val="ro-RO"/>
        </w:rPr>
        <w:t xml:space="preserve">    Tipărirea şi utilizarea de date de acces false, accesarea frauduloasă a sistemului de vot electronic sau falsificarea prin orice mijloace a buletinelor de vot în format electronic se pedepsesc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389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Violarea confidenţialităţii votului</w:t>
      </w:r>
    </w:p>
    <w:p w:rsidR="000717A8" w:rsidRPr="000717A8" w:rsidRDefault="000717A8" w:rsidP="000717A8">
      <w:pPr>
        <w:autoSpaceDE w:val="0"/>
        <w:autoSpaceDN w:val="0"/>
        <w:adjustRightInd w:val="0"/>
        <w:rPr>
          <w:sz w:val="22"/>
          <w:lang w:val="ro-RO"/>
        </w:rPr>
      </w:pPr>
      <w:r w:rsidRPr="000717A8">
        <w:rPr>
          <w:sz w:val="22"/>
          <w:lang w:val="ro-RO"/>
        </w:rPr>
        <w:t xml:space="preserve">    (1) Violarea prin orice mijloace a secretului votului se pedepseşte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a fost comisă de un membru al biroului electoral al secţiei de votare, pedeapsa este închisoare de la 6 luni la 3 ani sau amendă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Nerespectarea regimului urnei de vot</w:t>
      </w:r>
    </w:p>
    <w:p w:rsidR="000717A8" w:rsidRPr="000717A8" w:rsidRDefault="000717A8" w:rsidP="000717A8">
      <w:pPr>
        <w:autoSpaceDE w:val="0"/>
        <w:autoSpaceDN w:val="0"/>
        <w:adjustRightInd w:val="0"/>
        <w:rPr>
          <w:sz w:val="22"/>
          <w:lang w:val="ro-RO"/>
        </w:rPr>
      </w:pPr>
      <w:r w:rsidRPr="000717A8">
        <w:rPr>
          <w:sz w:val="22"/>
          <w:lang w:val="ro-RO"/>
        </w:rPr>
        <w:t xml:space="preserve">    (1) Deschiderea urnelor, înainte de ora stabilită pentru închiderea votării, se pedepseşte cu închisoare de la unu la 3 ani sau cu amendă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Încredinţarea urnei speciale altor persoane decât membrilor biroului electoral al secţiei de votare ori transportarea acesteia de către alte persoane sau în alte condiţii decât cele prevăzute de lege se pedepseşte cu închisoare de la 3 luni la 2 ani sau cu amendă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391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Falsificarea documentelor şi evidenţelor electorale</w:t>
      </w:r>
    </w:p>
    <w:p w:rsidR="000717A8" w:rsidRPr="000717A8" w:rsidRDefault="000717A8" w:rsidP="000717A8">
      <w:pPr>
        <w:autoSpaceDE w:val="0"/>
        <w:autoSpaceDN w:val="0"/>
        <w:adjustRightInd w:val="0"/>
        <w:rPr>
          <w:sz w:val="22"/>
          <w:lang w:val="ro-RO"/>
        </w:rPr>
      </w:pPr>
      <w:r w:rsidRPr="000717A8">
        <w:rPr>
          <w:sz w:val="22"/>
          <w:lang w:val="ro-RO"/>
        </w:rPr>
        <w:t xml:space="preserve">    (1) Falsificarea prin orice mijloace a înscrisurilor de la birourile electorale se pedepseşte cu închisoarea de la unu la 5 ani şi interzicerea exercitării unor drepturi.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(2) Cu aceeaşi pedeapsă se sancţionează şi înscrierea în copia de pe lista electorală permanentă ori de pe lista electorală complementară a unor persoane care nu figurează în această listă.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(3) Introducerea în uz sau folosirea unui program informatic cu vicii care alterează înregistrarea ori însumarea rezultatelor obţinute în secţiile de votare sau determină repartizarea mandatelor în afara prevederilor legii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Cu aceeaşi pedeapsă se sancţionează introducerea de date, informaţii sau proceduri care duc la alterarea sistemului informaţional naţional necesar stabilirii rezultatelor alegerilor.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Fapte săvârşite în legătură cu un referendum</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Dispoziţiile </w:t>
      </w:r>
      <w:r w:rsidRPr="000717A8">
        <w:rPr>
          <w:color w:val="008000"/>
          <w:sz w:val="22"/>
          <w:u w:val="single"/>
          <w:lang w:val="ro-RO"/>
        </w:rPr>
        <w:t>art. 385</w:t>
      </w:r>
      <w:r w:rsidRPr="000717A8">
        <w:rPr>
          <w:sz w:val="22"/>
          <w:lang w:val="ro-RO"/>
        </w:rPr>
        <w:t xml:space="preserve"> - 391 se aplică în mod corespunzător şi în cazul faptelor săvârşite cu prilejul unui referendum.</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w:t>
      </w:r>
      <w:r w:rsidRPr="000717A8">
        <w:rPr>
          <w:color w:val="008000"/>
          <w:sz w:val="22"/>
          <w:u w:val="single"/>
          <w:lang w:val="ro-RO"/>
        </w:rPr>
        <w:t>art. 385</w:t>
      </w:r>
      <w:r w:rsidRPr="000717A8">
        <w:rPr>
          <w:sz w:val="22"/>
          <w:lang w:val="ro-RO"/>
        </w:rPr>
        <w:t xml:space="preserve"> şi </w:t>
      </w:r>
      <w:r w:rsidRPr="000717A8">
        <w:rPr>
          <w:color w:val="008000"/>
          <w:sz w:val="22"/>
          <w:u w:val="single"/>
          <w:lang w:val="ro-RO"/>
        </w:rPr>
        <w:t>art. 387</w:t>
      </w:r>
      <w:r w:rsidRPr="000717A8">
        <w:rPr>
          <w:sz w:val="22"/>
          <w:lang w:val="ro-RO"/>
        </w:rPr>
        <w:t xml:space="preserve"> - 391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X</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securităţii naţionale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Trădarea</w:t>
      </w:r>
    </w:p>
    <w:p w:rsidR="000717A8" w:rsidRPr="000717A8" w:rsidRDefault="000717A8" w:rsidP="000717A8">
      <w:pPr>
        <w:autoSpaceDE w:val="0"/>
        <w:autoSpaceDN w:val="0"/>
        <w:adjustRightInd w:val="0"/>
        <w:rPr>
          <w:sz w:val="22"/>
          <w:lang w:val="ro-RO"/>
        </w:rPr>
      </w:pPr>
      <w:r w:rsidRPr="000717A8">
        <w:rPr>
          <w:sz w:val="22"/>
          <w:lang w:val="ro-RO"/>
        </w:rPr>
        <w:t xml:space="preserve">    Fapta cetăţeanului român de a intra în legătură cu o putere sau cu o organizaţie străină ori cu agenţi ai acestora, în scopul de a suprima sau ştirbi unitatea şi indivizibilitatea, suveranitatea sau independenţa statului, prin:</w:t>
      </w:r>
    </w:p>
    <w:p w:rsidR="000717A8" w:rsidRPr="000717A8" w:rsidRDefault="000717A8" w:rsidP="000717A8">
      <w:pPr>
        <w:autoSpaceDE w:val="0"/>
        <w:autoSpaceDN w:val="0"/>
        <w:adjustRightInd w:val="0"/>
        <w:rPr>
          <w:sz w:val="22"/>
          <w:lang w:val="ro-RO"/>
        </w:rPr>
      </w:pPr>
      <w:r w:rsidRPr="000717A8">
        <w:rPr>
          <w:sz w:val="22"/>
          <w:lang w:val="ro-RO"/>
        </w:rPr>
        <w:t xml:space="preserve">    a) provocare de război contra ţării sau de înlesnire a ocupaţiei militare străine;</w:t>
      </w:r>
    </w:p>
    <w:p w:rsidR="000717A8" w:rsidRPr="000717A8" w:rsidRDefault="000717A8" w:rsidP="000717A8">
      <w:pPr>
        <w:autoSpaceDE w:val="0"/>
        <w:autoSpaceDN w:val="0"/>
        <w:adjustRightInd w:val="0"/>
        <w:rPr>
          <w:sz w:val="22"/>
          <w:lang w:val="ro-RO"/>
        </w:rPr>
      </w:pPr>
      <w:r w:rsidRPr="000717A8">
        <w:rPr>
          <w:sz w:val="22"/>
          <w:lang w:val="ro-RO"/>
        </w:rPr>
        <w:t xml:space="preserve">    b) subminare economică, politică sau a capacităţii de apărare a statului;</w:t>
      </w:r>
    </w:p>
    <w:p w:rsidR="000717A8" w:rsidRPr="000717A8" w:rsidRDefault="000717A8" w:rsidP="000717A8">
      <w:pPr>
        <w:autoSpaceDE w:val="0"/>
        <w:autoSpaceDN w:val="0"/>
        <w:adjustRightInd w:val="0"/>
        <w:rPr>
          <w:sz w:val="22"/>
          <w:lang w:val="ro-RO"/>
        </w:rPr>
      </w:pPr>
      <w:r w:rsidRPr="000717A8">
        <w:rPr>
          <w:sz w:val="22"/>
          <w:lang w:val="ro-RO"/>
        </w:rPr>
        <w:t xml:space="preserve">    c) aservire faţă de o putere sau organizaţie străină;</w:t>
      </w:r>
    </w:p>
    <w:p w:rsidR="000717A8" w:rsidRPr="000717A8" w:rsidRDefault="000717A8" w:rsidP="000717A8">
      <w:pPr>
        <w:autoSpaceDE w:val="0"/>
        <w:autoSpaceDN w:val="0"/>
        <w:adjustRightInd w:val="0"/>
        <w:rPr>
          <w:sz w:val="22"/>
          <w:lang w:val="ro-RO"/>
        </w:rPr>
      </w:pPr>
      <w:r w:rsidRPr="000717A8">
        <w:rPr>
          <w:sz w:val="22"/>
          <w:lang w:val="ro-RO"/>
        </w:rPr>
        <w:t xml:space="preserve">    d) ajutarea unei puteri sau organizaţii străine pentru desfăşurarea unei activităţi ostile împotriva securităţii naţionale,</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Trădarea prin transmitere de informaţii secrete de stat</w:t>
      </w:r>
    </w:p>
    <w:p w:rsidR="000717A8" w:rsidRPr="000717A8" w:rsidRDefault="000717A8" w:rsidP="000717A8">
      <w:pPr>
        <w:autoSpaceDE w:val="0"/>
        <w:autoSpaceDN w:val="0"/>
        <w:adjustRightInd w:val="0"/>
        <w:rPr>
          <w:sz w:val="22"/>
          <w:lang w:val="ro-RO"/>
        </w:rPr>
      </w:pPr>
      <w:r w:rsidRPr="000717A8">
        <w:rPr>
          <w:sz w:val="22"/>
          <w:lang w:val="ro-RO"/>
        </w:rPr>
        <w:t xml:space="preserve">    Transmiterea de informaţii secrete de stat unei puteri sau organizaţii străine ori agenţilor acestora, precum şi procurarea ori deţinerea de documente sau date ce constituie informaţii secrete de stat de către cei care nu au calitatea de a le cunoaşte, în scopul transmiterii lor unei puteri sau organizaţii străine ori agenţilor acestora, săvârşite de un cetăţean român, se pedepsesc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Trădarea prin ajutarea inamicului</w:t>
      </w:r>
    </w:p>
    <w:p w:rsidR="000717A8" w:rsidRPr="000717A8" w:rsidRDefault="000717A8" w:rsidP="000717A8">
      <w:pPr>
        <w:autoSpaceDE w:val="0"/>
        <w:autoSpaceDN w:val="0"/>
        <w:adjustRightInd w:val="0"/>
        <w:rPr>
          <w:sz w:val="22"/>
          <w:lang w:val="ro-RO"/>
        </w:rPr>
      </w:pPr>
      <w:r w:rsidRPr="000717A8">
        <w:rPr>
          <w:sz w:val="22"/>
          <w:lang w:val="ro-RO"/>
        </w:rPr>
        <w:t xml:space="preserve">    Fapta cetăţeanului român care, în timp de război:</w:t>
      </w:r>
    </w:p>
    <w:p w:rsidR="000717A8" w:rsidRPr="000717A8" w:rsidRDefault="000717A8" w:rsidP="000717A8">
      <w:pPr>
        <w:autoSpaceDE w:val="0"/>
        <w:autoSpaceDN w:val="0"/>
        <w:adjustRightInd w:val="0"/>
        <w:rPr>
          <w:sz w:val="22"/>
          <w:lang w:val="ro-RO"/>
        </w:rPr>
      </w:pPr>
      <w:r w:rsidRPr="000717A8">
        <w:rPr>
          <w:sz w:val="22"/>
          <w:lang w:val="ro-RO"/>
        </w:rPr>
        <w:t xml:space="preserve">    a) predă teritorii, oraşe, poziţii de apărare, depozite ori instalaţii ale forţelor armate române sau care servesc apărării;</w:t>
      </w:r>
    </w:p>
    <w:p w:rsidR="000717A8" w:rsidRPr="000717A8" w:rsidRDefault="000717A8" w:rsidP="000717A8">
      <w:pPr>
        <w:autoSpaceDE w:val="0"/>
        <w:autoSpaceDN w:val="0"/>
        <w:adjustRightInd w:val="0"/>
        <w:rPr>
          <w:sz w:val="22"/>
          <w:lang w:val="ro-RO"/>
        </w:rPr>
      </w:pPr>
      <w:r w:rsidRPr="000717A8">
        <w:rPr>
          <w:sz w:val="22"/>
          <w:lang w:val="ro-RO"/>
        </w:rPr>
        <w:t xml:space="preserve">    b) predă nave, aeronave, maşini, aparate, armament sau orice alte materiale care pot servi purtării războiului;</w:t>
      </w:r>
    </w:p>
    <w:p w:rsidR="000717A8" w:rsidRPr="000717A8" w:rsidRDefault="000717A8" w:rsidP="000717A8">
      <w:pPr>
        <w:autoSpaceDE w:val="0"/>
        <w:autoSpaceDN w:val="0"/>
        <w:adjustRightInd w:val="0"/>
        <w:rPr>
          <w:sz w:val="22"/>
          <w:lang w:val="ro-RO"/>
        </w:rPr>
      </w:pPr>
      <w:r w:rsidRPr="000717A8">
        <w:rPr>
          <w:sz w:val="22"/>
          <w:lang w:val="ro-RO"/>
        </w:rPr>
        <w:t xml:space="preserve">    c) procură inamicului oameni, valori sau materiale de orice fel;</w:t>
      </w:r>
    </w:p>
    <w:p w:rsidR="000717A8" w:rsidRPr="000717A8" w:rsidRDefault="000717A8" w:rsidP="000717A8">
      <w:pPr>
        <w:autoSpaceDE w:val="0"/>
        <w:autoSpaceDN w:val="0"/>
        <w:adjustRightInd w:val="0"/>
        <w:rPr>
          <w:sz w:val="22"/>
          <w:lang w:val="ro-RO"/>
        </w:rPr>
      </w:pPr>
      <w:r w:rsidRPr="000717A8">
        <w:rPr>
          <w:sz w:val="22"/>
          <w:lang w:val="ro-RO"/>
        </w:rPr>
        <w:t xml:space="preserve">    d) trece de partea inamicului sau efectuează alte acţiuni care sunt de natură să favorizeze activitatea inamicului ori să slăbească puterea de luptă a forţelor armate române sau a armatelor aliate;</w:t>
      </w:r>
    </w:p>
    <w:p w:rsidR="000717A8" w:rsidRPr="000717A8" w:rsidRDefault="000717A8" w:rsidP="000717A8">
      <w:pPr>
        <w:autoSpaceDE w:val="0"/>
        <w:autoSpaceDN w:val="0"/>
        <w:adjustRightInd w:val="0"/>
        <w:rPr>
          <w:sz w:val="22"/>
          <w:lang w:val="ro-RO"/>
        </w:rPr>
      </w:pPr>
      <w:r w:rsidRPr="000717A8">
        <w:rPr>
          <w:sz w:val="22"/>
          <w:lang w:val="ro-RO"/>
        </w:rPr>
        <w:t xml:space="preserve">    e) luptă sau face parte din formaţii de luptă împotriva statului român sau a aliaţilor săi</w:t>
      </w:r>
    </w:p>
    <w:p w:rsidR="000717A8" w:rsidRPr="000717A8" w:rsidRDefault="000717A8" w:rsidP="000717A8">
      <w:pPr>
        <w:autoSpaceDE w:val="0"/>
        <w:autoSpaceDN w:val="0"/>
        <w:adjustRightInd w:val="0"/>
        <w:rPr>
          <w:sz w:val="22"/>
          <w:lang w:val="ro-RO"/>
        </w:rPr>
      </w:pPr>
      <w:r w:rsidRPr="000717A8">
        <w:rPr>
          <w:sz w:val="22"/>
          <w:lang w:val="ro-RO"/>
        </w:rPr>
        <w:t>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397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Acţiuni împotriva ordinii constituţionale</w:t>
      </w:r>
    </w:p>
    <w:p w:rsidR="000717A8" w:rsidRPr="000717A8" w:rsidRDefault="000717A8" w:rsidP="000717A8">
      <w:pPr>
        <w:autoSpaceDE w:val="0"/>
        <w:autoSpaceDN w:val="0"/>
        <w:adjustRightInd w:val="0"/>
        <w:rPr>
          <w:sz w:val="22"/>
          <w:lang w:val="ro-RO"/>
        </w:rPr>
      </w:pPr>
      <w:r w:rsidRPr="000717A8">
        <w:rPr>
          <w:sz w:val="22"/>
          <w:lang w:val="ro-RO"/>
        </w:rPr>
        <w:t xml:space="preserve">    (1) Acţiunea armată întreprinsă în scopul schimbării ordinii constituţionale ori al îngreunării sau împiedicării exercitării puterii de stat se pedepseşte cu închisoarea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Întreprinderea de acţiuni violente împotriva persoanelor sau bunurilor săvârşite de mai multe persoane împreună, în scopul schimbării ordinii constituţionale ori al îngreunării sau împiedicării exercitării puterii de stat, dacă se pune în pericol securitatea naţională,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Înalta trădare</w:t>
      </w:r>
    </w:p>
    <w:p w:rsidR="000717A8" w:rsidRPr="000717A8" w:rsidRDefault="000717A8" w:rsidP="000717A8">
      <w:pPr>
        <w:autoSpaceDE w:val="0"/>
        <w:autoSpaceDN w:val="0"/>
        <w:adjustRightInd w:val="0"/>
        <w:rPr>
          <w:sz w:val="22"/>
          <w:lang w:val="ro-RO"/>
        </w:rPr>
      </w:pPr>
      <w:r w:rsidRPr="000717A8">
        <w:rPr>
          <w:sz w:val="22"/>
          <w:lang w:val="ro-RO"/>
        </w:rPr>
        <w:t xml:space="preserve">    Faptele prevăzute în </w:t>
      </w:r>
      <w:r w:rsidRPr="000717A8">
        <w:rPr>
          <w:color w:val="008000"/>
          <w:sz w:val="22"/>
          <w:u w:val="single"/>
          <w:lang w:val="ro-RO"/>
        </w:rPr>
        <w:t>art. 394</w:t>
      </w:r>
      <w:r w:rsidRPr="000717A8">
        <w:rPr>
          <w:sz w:val="22"/>
          <w:lang w:val="ro-RO"/>
        </w:rPr>
        <w:t xml:space="preserve"> - 397, săvârşite de către Preşedintele României sau de către un alt membru al Consiliului Suprem de Apărare a Ţării, constituie infracţiunea de înaltă trădare şi se pedepsesc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399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Acţiunile ostile contra statului</w:t>
      </w:r>
    </w:p>
    <w:p w:rsidR="000717A8" w:rsidRPr="000717A8" w:rsidRDefault="000717A8" w:rsidP="000717A8">
      <w:pPr>
        <w:autoSpaceDE w:val="0"/>
        <w:autoSpaceDN w:val="0"/>
        <w:adjustRightInd w:val="0"/>
        <w:rPr>
          <w:sz w:val="22"/>
          <w:lang w:val="ro-RO"/>
        </w:rPr>
      </w:pPr>
      <w:r w:rsidRPr="000717A8">
        <w:rPr>
          <w:sz w:val="22"/>
          <w:lang w:val="ro-RO"/>
        </w:rPr>
        <w:t xml:space="preserve">    Faptele prevăzute în </w:t>
      </w:r>
      <w:r w:rsidRPr="000717A8">
        <w:rPr>
          <w:color w:val="008000"/>
          <w:sz w:val="22"/>
          <w:u w:val="single"/>
          <w:lang w:val="ro-RO"/>
        </w:rPr>
        <w:t>art. 394</w:t>
      </w:r>
      <w:r w:rsidRPr="000717A8">
        <w:rPr>
          <w:sz w:val="22"/>
          <w:lang w:val="ro-RO"/>
        </w:rPr>
        <w:t xml:space="preserve"> şi </w:t>
      </w:r>
      <w:r w:rsidRPr="000717A8">
        <w:rPr>
          <w:color w:val="008000"/>
          <w:sz w:val="22"/>
          <w:u w:val="single"/>
          <w:lang w:val="ro-RO"/>
        </w:rPr>
        <w:t>art. 396</w:t>
      </w:r>
      <w:r w:rsidRPr="000717A8">
        <w:rPr>
          <w:sz w:val="22"/>
          <w:lang w:val="ro-RO"/>
        </w:rPr>
        <w:t>, săvârşite de un cetăţean străin sau apatrid, se pedepsesc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Spionajul</w:t>
      </w:r>
    </w:p>
    <w:p w:rsidR="000717A8" w:rsidRPr="000717A8" w:rsidRDefault="000717A8" w:rsidP="000717A8">
      <w:pPr>
        <w:autoSpaceDE w:val="0"/>
        <w:autoSpaceDN w:val="0"/>
        <w:adjustRightInd w:val="0"/>
        <w:rPr>
          <w:sz w:val="22"/>
          <w:lang w:val="ro-RO"/>
        </w:rPr>
      </w:pPr>
      <w:r w:rsidRPr="000717A8">
        <w:rPr>
          <w:sz w:val="22"/>
          <w:lang w:val="ro-RO"/>
        </w:rPr>
        <w:t xml:space="preserve">    Faptele prevăzute în </w:t>
      </w:r>
      <w:r w:rsidRPr="000717A8">
        <w:rPr>
          <w:color w:val="008000"/>
          <w:sz w:val="22"/>
          <w:u w:val="single"/>
          <w:lang w:val="ro-RO"/>
        </w:rPr>
        <w:t>art. 395</w:t>
      </w:r>
      <w:r w:rsidRPr="000717A8">
        <w:rPr>
          <w:sz w:val="22"/>
          <w:lang w:val="ro-RO"/>
        </w:rPr>
        <w:t>, săvârşite de un cetăţean străin sau apatrid, se pedepsesc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Atentatul care pune în pericol securitatea naţională</w:t>
      </w:r>
    </w:p>
    <w:p w:rsidR="000717A8" w:rsidRPr="000717A8" w:rsidRDefault="000717A8" w:rsidP="000717A8">
      <w:pPr>
        <w:autoSpaceDE w:val="0"/>
        <w:autoSpaceDN w:val="0"/>
        <w:adjustRightInd w:val="0"/>
        <w:rPr>
          <w:sz w:val="22"/>
          <w:lang w:val="ro-RO"/>
        </w:rPr>
      </w:pPr>
      <w:r w:rsidRPr="000717A8">
        <w:rPr>
          <w:sz w:val="22"/>
          <w:lang w:val="ro-RO"/>
        </w:rPr>
        <w:t xml:space="preserve">    Atentatul contra vieţii săvârşit împotriva unei persoane care deţine o funcţie de demnitate publică, dacă fapta pune în pericol securitatea naţională, se pedepseşte cu detenţiune pe viaţă sau închisoare de la 15 la 25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Atentatul contra unei colectivităţi</w:t>
      </w:r>
    </w:p>
    <w:p w:rsidR="000717A8" w:rsidRPr="000717A8" w:rsidRDefault="000717A8" w:rsidP="000717A8">
      <w:pPr>
        <w:autoSpaceDE w:val="0"/>
        <w:autoSpaceDN w:val="0"/>
        <w:adjustRightInd w:val="0"/>
        <w:rPr>
          <w:sz w:val="22"/>
          <w:lang w:val="ro-RO"/>
        </w:rPr>
      </w:pPr>
      <w:r w:rsidRPr="000717A8">
        <w:rPr>
          <w:sz w:val="22"/>
          <w:lang w:val="ro-RO"/>
        </w:rPr>
        <w:t xml:space="preserve">    Atentatul săvârşit contra unei colectivităţi prin otrăviri în masă, provocare de epidemii sau prin orice alt mijloc, în scopul îngreunării sau împiedicării exercitării puterii de stat, 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Actele de diversiune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Distrugerea, degradarea sau aducerea în stare de neîntrebuinţare, în întregime sau în parte, prin explozii, incendii sau în orice alt mod, a instalaţiilor industriale, a căilor de comunicaţie, a mijloacelor de transport, a mijloacelor de telecomunicaţie, a construcţiilor, a produselor industriale sau agricole ori a altor bunuri, dacă fapta pune în pericol securitatea naţională,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Comunicarea de informaţii false</w:t>
      </w:r>
    </w:p>
    <w:p w:rsidR="000717A8" w:rsidRPr="000717A8" w:rsidRDefault="000717A8" w:rsidP="000717A8">
      <w:pPr>
        <w:autoSpaceDE w:val="0"/>
        <w:autoSpaceDN w:val="0"/>
        <w:adjustRightInd w:val="0"/>
        <w:rPr>
          <w:sz w:val="22"/>
          <w:lang w:val="ro-RO"/>
        </w:rPr>
      </w:pPr>
      <w:r w:rsidRPr="000717A8">
        <w:rPr>
          <w:sz w:val="22"/>
          <w:lang w:val="ro-RO"/>
        </w:rPr>
        <w:t xml:space="preserve">    Comunicarea sau răspândirea, prin orice mijloace, de ştiri, date sau informaţii false ori de documente falsificate, cunoscând caracterul fals al acestora, dacă prin aceasta se pune în pericol securitatea naţională, se pedepseşte cu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Propaganda pentru război</w:t>
      </w:r>
    </w:p>
    <w:p w:rsidR="000717A8" w:rsidRPr="000717A8" w:rsidRDefault="000717A8" w:rsidP="000717A8">
      <w:pPr>
        <w:autoSpaceDE w:val="0"/>
        <w:autoSpaceDN w:val="0"/>
        <w:adjustRightInd w:val="0"/>
        <w:rPr>
          <w:sz w:val="22"/>
          <w:lang w:val="ro-RO"/>
        </w:rPr>
      </w:pPr>
      <w:r w:rsidRPr="000717A8">
        <w:rPr>
          <w:sz w:val="22"/>
          <w:lang w:val="ro-RO"/>
        </w:rPr>
        <w:t xml:space="preserve">    (1) Propaganda pentru război de agresiune, precum şi răspândirea de ştiri tendenţioase sau inventate, în scopul provocării unui război de agresiune, se pedepsesc cu închisoarea de la 2 la 7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faptele prevăzute în alin. (1), săvârşite în scopul provocării unui război de agresiune împotriva României sau a unui conflict armat intern.</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Compromiterea unor interese de stat</w:t>
      </w:r>
    </w:p>
    <w:p w:rsidR="000717A8" w:rsidRPr="000717A8" w:rsidRDefault="000717A8" w:rsidP="000717A8">
      <w:pPr>
        <w:autoSpaceDE w:val="0"/>
        <w:autoSpaceDN w:val="0"/>
        <w:adjustRightInd w:val="0"/>
        <w:rPr>
          <w:sz w:val="22"/>
          <w:lang w:val="ro-RO"/>
        </w:rPr>
      </w:pPr>
      <w:r w:rsidRPr="000717A8">
        <w:rPr>
          <w:sz w:val="22"/>
          <w:lang w:val="ro-RO"/>
        </w:rPr>
        <w:t xml:space="preserve">    Distrugerea, alterarea ori ascunderea unui document sau înscris în care sunt stabilite drepturi ale statului român în raport cu o putere străină, dacă prin aceasta sunt puse în pericol sau vătămate interesele de stat, se pedepseşte cu închisoarea de la 7 la 15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407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Divulgarea secretului care periclitează securitatea naţională</w:t>
      </w:r>
    </w:p>
    <w:p w:rsidR="000717A8" w:rsidRPr="000717A8" w:rsidRDefault="000717A8" w:rsidP="000717A8">
      <w:pPr>
        <w:autoSpaceDE w:val="0"/>
        <w:autoSpaceDN w:val="0"/>
        <w:adjustRightInd w:val="0"/>
        <w:rPr>
          <w:sz w:val="22"/>
          <w:lang w:val="ro-RO"/>
        </w:rPr>
      </w:pPr>
      <w:r w:rsidRPr="000717A8">
        <w:rPr>
          <w:sz w:val="22"/>
          <w:lang w:val="ro-RO"/>
        </w:rPr>
        <w:t xml:space="preserve">    (1) Divulgarea unor documente sau a unor date care constituie informaţii secrete de stat, de către cel care le cunoaşte datorită atribuţiilor de serviciu, dacă fapta pune în pericol securitatea naţională, se pedepseşte cu închisoarea de la 7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Deţinerea în afara îndatoririlor de serviciu a unui document ce conţine informaţii secrete de stat, dacă fapta pune în pericol securitatea naţională, se pedepseşte cu închisoarea de la 5 la 10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(3) Divulgarea, fără drept, a unor documente sau date care constituie informaţii secrete de stat, de către cel care ia cunoştinţă de acestea în afara îndatoririlor de serviciu, se pedepseşte cu închisoare de la un an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408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persoanelor care se bucură de protecţie internaţională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Atentatul contra vieţii săvârşit împotriva reprezentantului unui stat străin sau altei persoane care se bucură de protecţie în conformitate cu convenţiile internaţionale, aflată în misiune oficială în România, se pedepseşte cu detenţiune pe viaţă sau închisoare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Infracţiunile intenţionate contra integrităţii corporale, sănătăţii sau libertăţii, săvârşite împotriva unei persoane dintre cele menţionate în alin. (1), se sancţionează cu pedeapsa prevăzută de lege pentru fapta săvârşită, ale cărei limite speciale se majorează cu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409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Constituirea de structuri informative ilegale</w:t>
      </w:r>
    </w:p>
    <w:p w:rsidR="000717A8" w:rsidRPr="000717A8" w:rsidRDefault="000717A8" w:rsidP="000717A8">
      <w:pPr>
        <w:autoSpaceDE w:val="0"/>
        <w:autoSpaceDN w:val="0"/>
        <w:adjustRightInd w:val="0"/>
        <w:rPr>
          <w:sz w:val="22"/>
          <w:lang w:val="ro-RO"/>
        </w:rPr>
      </w:pPr>
      <w:r w:rsidRPr="000717A8">
        <w:rPr>
          <w:sz w:val="22"/>
          <w:lang w:val="ro-RO"/>
        </w:rPr>
        <w:t xml:space="preserve">    Iniţierea, organizarea sau constituirea pe teritoriul României a unor structuri informative în scopul culegerii de informaţii secrete de stat ori desfăşurarea de către acestea a unei activităţi de culegere sau prelucrare de asemenea informaţii, în afara cadrului legal, se pedepseşte cu închisoarea de la 3 la 10 ani şi interzicerea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Nedenunţarea unor infracţiuni contra securităţii naţionale</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luând cunoştinţă despre pregătirea sau comiterea vreuneia dintre infracţiunile prevăzute în </w:t>
      </w:r>
      <w:r w:rsidRPr="000717A8">
        <w:rPr>
          <w:color w:val="008000"/>
          <w:sz w:val="22"/>
          <w:u w:val="single"/>
          <w:lang w:val="ro-RO"/>
        </w:rPr>
        <w:t>art. 394</w:t>
      </w:r>
      <w:r w:rsidRPr="000717A8">
        <w:rPr>
          <w:sz w:val="22"/>
          <w:lang w:val="ro-RO"/>
        </w:rPr>
        <w:t xml:space="preserve"> - 397, </w:t>
      </w:r>
      <w:r w:rsidRPr="000717A8">
        <w:rPr>
          <w:color w:val="008000"/>
          <w:sz w:val="22"/>
          <w:u w:val="single"/>
          <w:lang w:val="ro-RO"/>
        </w:rPr>
        <w:t>art. 399</w:t>
      </w:r>
      <w:r w:rsidRPr="000717A8">
        <w:rPr>
          <w:sz w:val="22"/>
          <w:lang w:val="ro-RO"/>
        </w:rPr>
        <w:t xml:space="preserve"> - 403 şi </w:t>
      </w:r>
      <w:r w:rsidRPr="000717A8">
        <w:rPr>
          <w:color w:val="008000"/>
          <w:sz w:val="22"/>
          <w:u w:val="single"/>
          <w:lang w:val="ro-RO"/>
        </w:rPr>
        <w:t>art. 406</w:t>
      </w:r>
      <w:r w:rsidRPr="000717A8">
        <w:rPr>
          <w:sz w:val="22"/>
          <w:lang w:val="ro-RO"/>
        </w:rPr>
        <w:t xml:space="preserve"> - 409, nu înştiinţează de îndată autorităţile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Nedenunţarea săvârşită de un membru de familie nu se pedepseşte.</w:t>
      </w:r>
    </w:p>
    <w:p w:rsidR="000717A8" w:rsidRPr="000717A8" w:rsidRDefault="000717A8" w:rsidP="000717A8">
      <w:pPr>
        <w:autoSpaceDE w:val="0"/>
        <w:autoSpaceDN w:val="0"/>
        <w:adjustRightInd w:val="0"/>
        <w:rPr>
          <w:sz w:val="22"/>
          <w:lang w:val="ro-RO"/>
        </w:rPr>
      </w:pPr>
      <w:r w:rsidRPr="000717A8">
        <w:rPr>
          <w:sz w:val="22"/>
          <w:lang w:val="ro-RO"/>
        </w:rPr>
        <w:t xml:space="preserve">    (3) Nu se pedepseşte persoana care, înainte de punerea în mişcare a acţiunii penale împotriva unei persoane pentru săvârşirea faptei nedenunţate, încunoştinţează autorităţile competente despre aceasta sau care, chiar după punerea în mişcare a acţiunii penale, a înlesnit tragerea la răspundere penală a autorului şi a participanţilor.</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Cauze de reducere a pedepsei</w:t>
      </w:r>
    </w:p>
    <w:p w:rsidR="000717A8" w:rsidRPr="000717A8" w:rsidRDefault="000717A8" w:rsidP="000717A8">
      <w:pPr>
        <w:autoSpaceDE w:val="0"/>
        <w:autoSpaceDN w:val="0"/>
        <w:adjustRightInd w:val="0"/>
        <w:rPr>
          <w:sz w:val="22"/>
          <w:lang w:val="ro-RO"/>
        </w:rPr>
      </w:pPr>
      <w:r w:rsidRPr="000717A8">
        <w:rPr>
          <w:sz w:val="22"/>
          <w:lang w:val="ro-RO"/>
        </w:rPr>
        <w:t xml:space="preserve">    Dacă persoana care a săvârşit una dintre infracţiunile prevăzute în prezentul titlu înlesneşte, în cursul urmăririi penale, aflarea adevărului şi tragerea la răspundere penală a autorului sau a participanţilor, limitele speciale ale pedepsei se reduc la jumătate.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(1) Tentativa la infracţiunile prevăzute în prezentul titlu se pedepseşte.</w:t>
      </w:r>
    </w:p>
    <w:p w:rsidR="000717A8" w:rsidRPr="000717A8" w:rsidRDefault="000717A8" w:rsidP="000717A8">
      <w:pPr>
        <w:autoSpaceDE w:val="0"/>
        <w:autoSpaceDN w:val="0"/>
        <w:adjustRightInd w:val="0"/>
        <w:rPr>
          <w:sz w:val="22"/>
          <w:lang w:val="ro-RO"/>
        </w:rPr>
      </w:pPr>
      <w:r w:rsidRPr="000717A8">
        <w:rPr>
          <w:sz w:val="22"/>
          <w:lang w:val="ro-RO"/>
        </w:rPr>
        <w:t xml:space="preserve">    (2) Se consideră tentativă şi producerea sau procurarea mijloacelor ori instrumentelor, precum şi luarea de măsuri în vederea comiterii infracţiunilor prevăzute în </w:t>
      </w:r>
      <w:r w:rsidRPr="000717A8">
        <w:rPr>
          <w:color w:val="008000"/>
          <w:sz w:val="22"/>
          <w:u w:val="single"/>
          <w:lang w:val="ro-RO"/>
        </w:rPr>
        <w:t>art. 395</w:t>
      </w:r>
      <w:r w:rsidRPr="000717A8">
        <w:rPr>
          <w:sz w:val="22"/>
          <w:lang w:val="ro-RO"/>
        </w:rPr>
        <w:t xml:space="preserve"> - 397, </w:t>
      </w:r>
      <w:r w:rsidRPr="000717A8">
        <w:rPr>
          <w:color w:val="008000"/>
          <w:sz w:val="22"/>
          <w:u w:val="single"/>
          <w:lang w:val="ro-RO"/>
        </w:rPr>
        <w:t>art. 401</w:t>
      </w:r>
      <w:r w:rsidRPr="000717A8">
        <w:rPr>
          <w:sz w:val="22"/>
          <w:lang w:val="ro-RO"/>
        </w:rPr>
        <w:t xml:space="preserve"> - 403, </w:t>
      </w:r>
      <w:r w:rsidRPr="000717A8">
        <w:rPr>
          <w:color w:val="008000"/>
          <w:sz w:val="22"/>
          <w:u w:val="single"/>
          <w:lang w:val="ro-RO"/>
        </w:rPr>
        <w:t>art. 408</w:t>
      </w:r>
      <w:r w:rsidRPr="000717A8">
        <w:rPr>
          <w:sz w:val="22"/>
          <w:lang w:val="ro-RO"/>
        </w:rPr>
        <w:t xml:space="preserve"> şi </w:t>
      </w:r>
      <w:r w:rsidRPr="000717A8">
        <w:rPr>
          <w:color w:val="008000"/>
          <w:sz w:val="22"/>
          <w:u w:val="single"/>
          <w:lang w:val="ro-RO"/>
        </w:rPr>
        <w:t>art. 399</w:t>
      </w:r>
      <w:r w:rsidRPr="000717A8">
        <w:rPr>
          <w:sz w:val="22"/>
          <w:lang w:val="ro-RO"/>
        </w:rPr>
        <w:t xml:space="preserve"> raportat la infracţiunea de trădare prin ajutarea inamicului.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XI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capacităţii de luptă a forţelor armate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săvârşite de militari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ART. 413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Absenţa nejustificată</w:t>
      </w:r>
    </w:p>
    <w:p w:rsidR="000717A8" w:rsidRPr="000717A8" w:rsidRDefault="000717A8" w:rsidP="000717A8">
      <w:pPr>
        <w:autoSpaceDE w:val="0"/>
        <w:autoSpaceDN w:val="0"/>
        <w:adjustRightInd w:val="0"/>
        <w:rPr>
          <w:sz w:val="22"/>
          <w:lang w:val="ro-RO"/>
        </w:rPr>
      </w:pPr>
      <w:r w:rsidRPr="000717A8">
        <w:rPr>
          <w:sz w:val="22"/>
          <w:lang w:val="ro-RO"/>
        </w:rPr>
        <w:t xml:space="preserve">    Absenţa nejustificată a oricărui militar de la unitate sau de la serviciu, care a depăşit 4 ore, dar nu mai mult de 24 de ore, în timp de război, pe durata stării de asediu sau a stării de urgenţă, se pedepseşte cu închisoare de la unu la 3 ani sau cu amendă.</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Dezertarea</w:t>
      </w:r>
    </w:p>
    <w:p w:rsidR="000717A8" w:rsidRPr="000717A8" w:rsidRDefault="000717A8" w:rsidP="000717A8">
      <w:pPr>
        <w:autoSpaceDE w:val="0"/>
        <w:autoSpaceDN w:val="0"/>
        <w:adjustRightInd w:val="0"/>
        <w:rPr>
          <w:sz w:val="22"/>
          <w:lang w:val="ro-RO"/>
        </w:rPr>
      </w:pPr>
      <w:r w:rsidRPr="000717A8">
        <w:rPr>
          <w:sz w:val="22"/>
          <w:lang w:val="ro-RO"/>
        </w:rPr>
        <w:t xml:space="preserve">    (1) Absenţa nejustificată de la unitate sau de la serviciu, care depăşeşte 3 zile, a oricărui militar se pedepseşte cu închisoare de la unu la 5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Dezertarea săvârşită în următoarele împrejurări:</w:t>
      </w:r>
    </w:p>
    <w:p w:rsidR="000717A8" w:rsidRPr="000717A8" w:rsidRDefault="000717A8" w:rsidP="000717A8">
      <w:pPr>
        <w:autoSpaceDE w:val="0"/>
        <w:autoSpaceDN w:val="0"/>
        <w:adjustRightInd w:val="0"/>
        <w:rPr>
          <w:sz w:val="22"/>
          <w:lang w:val="ro-RO"/>
        </w:rPr>
      </w:pPr>
      <w:r w:rsidRPr="000717A8">
        <w:rPr>
          <w:sz w:val="22"/>
          <w:lang w:val="ro-RO"/>
        </w:rPr>
        <w:t xml:space="preserve">    a) de doi sau mai mulţi militari împreună;</w:t>
      </w:r>
    </w:p>
    <w:p w:rsidR="000717A8" w:rsidRPr="000717A8" w:rsidRDefault="000717A8" w:rsidP="000717A8">
      <w:pPr>
        <w:autoSpaceDE w:val="0"/>
        <w:autoSpaceDN w:val="0"/>
        <w:adjustRightInd w:val="0"/>
        <w:rPr>
          <w:sz w:val="22"/>
          <w:lang w:val="ro-RO"/>
        </w:rPr>
      </w:pPr>
      <w:r w:rsidRPr="000717A8">
        <w:rPr>
          <w:sz w:val="22"/>
          <w:lang w:val="ro-RO"/>
        </w:rPr>
        <w:t xml:space="preserve">    b) având asupra sa o armă militară;</w:t>
      </w:r>
    </w:p>
    <w:p w:rsidR="000717A8" w:rsidRPr="000717A8" w:rsidRDefault="000717A8" w:rsidP="000717A8">
      <w:pPr>
        <w:autoSpaceDE w:val="0"/>
        <w:autoSpaceDN w:val="0"/>
        <w:adjustRightInd w:val="0"/>
        <w:rPr>
          <w:sz w:val="22"/>
          <w:lang w:val="ro-RO"/>
        </w:rPr>
      </w:pPr>
      <w:r w:rsidRPr="000717A8">
        <w:rPr>
          <w:sz w:val="22"/>
          <w:lang w:val="ro-RO"/>
        </w:rPr>
        <w:t xml:space="preserve">    c) în timpul misiunilor la care participă în afara teritoriului statului român, se pedepseşte cu închisoarea de la 3 la 10 ani.</w:t>
      </w:r>
    </w:p>
    <w:p w:rsidR="000717A8" w:rsidRPr="000717A8" w:rsidRDefault="000717A8" w:rsidP="000717A8">
      <w:pPr>
        <w:autoSpaceDE w:val="0"/>
        <w:autoSpaceDN w:val="0"/>
        <w:adjustRightInd w:val="0"/>
        <w:rPr>
          <w:sz w:val="22"/>
          <w:lang w:val="ro-RO"/>
        </w:rPr>
      </w:pPr>
      <w:r w:rsidRPr="000717A8">
        <w:rPr>
          <w:sz w:val="22"/>
          <w:lang w:val="ro-RO"/>
        </w:rPr>
        <w:t xml:space="preserve">    (3) În timp de război sau pe un teritoriu pe care a fost proclamată starea de asediu sau de urgenţă, dezertarea oricărui militar de la unitate sau serviciu care a depăşit 24 de ore se pedepseşte cu închisoarea de la 3 la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Încălcarea consemnului</w:t>
      </w:r>
    </w:p>
    <w:p w:rsidR="000717A8" w:rsidRPr="000717A8" w:rsidRDefault="000717A8" w:rsidP="000717A8">
      <w:pPr>
        <w:autoSpaceDE w:val="0"/>
        <w:autoSpaceDN w:val="0"/>
        <w:adjustRightInd w:val="0"/>
        <w:rPr>
          <w:sz w:val="22"/>
          <w:lang w:val="ro-RO"/>
        </w:rPr>
      </w:pPr>
      <w:r w:rsidRPr="000717A8">
        <w:rPr>
          <w:sz w:val="22"/>
          <w:lang w:val="ro-RO"/>
        </w:rPr>
        <w:t xml:space="preserve">    (1) Încălcarea regulilor serviciului de pază, intervenţie, însoţire sau de securitate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Încălcarea consemnului de către santinela aflată în post la depozitele de armament, muniţii sau alte materiale explozive ori în alte posturi de un deosebit interes militar sau de stat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(3) Faptele prevăzute în alin. (1) şi alin. (2) săvârşite în timp de război, pe durata stării de asediu sau a stării de urgenţă se pedepsesc cu închisoarea de la 3 la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416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Părăsirea postului sau comenzii</w:t>
      </w:r>
    </w:p>
    <w:p w:rsidR="000717A8" w:rsidRPr="000717A8" w:rsidRDefault="000717A8" w:rsidP="000717A8">
      <w:pPr>
        <w:autoSpaceDE w:val="0"/>
        <w:autoSpaceDN w:val="0"/>
        <w:adjustRightInd w:val="0"/>
        <w:rPr>
          <w:sz w:val="22"/>
          <w:lang w:val="ro-RO"/>
        </w:rPr>
      </w:pPr>
      <w:r w:rsidRPr="000717A8">
        <w:rPr>
          <w:sz w:val="22"/>
          <w:lang w:val="ro-RO"/>
        </w:rPr>
        <w:t xml:space="preserve">    (1) Părăsirea de către militar a postului, a serviciului sau a oricărui alt loc în care acesta trebuia să se afle se pedepseşte cu închisoarea de la 3 luni la un an.</w:t>
      </w:r>
    </w:p>
    <w:p w:rsidR="000717A8" w:rsidRPr="000717A8" w:rsidRDefault="000717A8" w:rsidP="000717A8">
      <w:pPr>
        <w:autoSpaceDE w:val="0"/>
        <w:autoSpaceDN w:val="0"/>
        <w:adjustRightInd w:val="0"/>
        <w:rPr>
          <w:sz w:val="22"/>
          <w:lang w:val="ro-RO"/>
        </w:rPr>
      </w:pPr>
      <w:r w:rsidRPr="000717A8">
        <w:rPr>
          <w:sz w:val="22"/>
          <w:lang w:val="ro-RO"/>
        </w:rPr>
        <w:t xml:space="preserve">    (2) Părăsirea comenzii sau a serviciului de permanenţă de către orice militar se pedepseşte cu închisoarea de la unu la 5 ani.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(3) Faptele prevăzute la alin. (1) şi (2) săvârşite pe durata stării de asediu sau a stării de urgenţă se pedepsesc cu închisoare de la 2 la 7 ani, iar dacă au fost săvârşite în timp de război, se pedepsesc cu închisoare de la 3 la 10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417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Insubordonarea</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(1) Refuzul de a executa un ordin cu privire la îndatoririle de serviciu se pedepseşte cu închisoare de la 3 luni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În timp de război, pe durata stării de asediu sau a stării de urgenţă, pedeapsa pentru fapta prevăzută în alin. (1) este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Constrângerea superiorului</w:t>
      </w:r>
    </w:p>
    <w:p w:rsidR="000717A8" w:rsidRPr="000717A8" w:rsidRDefault="000717A8" w:rsidP="000717A8">
      <w:pPr>
        <w:autoSpaceDE w:val="0"/>
        <w:autoSpaceDN w:val="0"/>
        <w:adjustRightInd w:val="0"/>
        <w:rPr>
          <w:sz w:val="22"/>
          <w:lang w:val="ro-RO"/>
        </w:rPr>
      </w:pPr>
      <w:r w:rsidRPr="000717A8">
        <w:rPr>
          <w:sz w:val="22"/>
          <w:lang w:val="ro-RO"/>
        </w:rPr>
        <w:t xml:space="preserve">    (1) Constrângerea, prin orice mijloace, a superiorului de către inferior sau a şefului de către subordonat, la încălcarea îndatoririlor de serviciu se pedepseşte cu închisoarea de la unu la 3 ani.</w:t>
      </w:r>
    </w:p>
    <w:p w:rsidR="000717A8" w:rsidRPr="000717A8" w:rsidRDefault="000717A8" w:rsidP="000717A8">
      <w:pPr>
        <w:autoSpaceDE w:val="0"/>
        <w:autoSpaceDN w:val="0"/>
        <w:adjustRightInd w:val="0"/>
        <w:rPr>
          <w:sz w:val="22"/>
          <w:lang w:val="ro-RO"/>
        </w:rPr>
      </w:pPr>
      <w:r w:rsidRPr="000717A8">
        <w:rPr>
          <w:sz w:val="22"/>
          <w:lang w:val="ro-RO"/>
        </w:rPr>
        <w:t xml:space="preserve">    (2) Fapta prevăzută în alin. (1) săvârşită de 2 sau mai mulţi militari împreună ori în faţa trupei adunate sau prin folosirea unei arme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(3) În timp de război fapta prevăzută în alin. (1) se pedepseşte cu închisoarea de la 2 la 7 ani, iar fapta prevăzută în alin. (2) se pedepseşte cu închisoarea de la 3 la 12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419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Abuzul de autoritate</w:t>
      </w:r>
    </w:p>
    <w:p w:rsidR="000717A8" w:rsidRPr="000717A8" w:rsidRDefault="000717A8" w:rsidP="000717A8">
      <w:pPr>
        <w:autoSpaceDE w:val="0"/>
        <w:autoSpaceDN w:val="0"/>
        <w:adjustRightInd w:val="0"/>
        <w:rPr>
          <w:sz w:val="22"/>
          <w:lang w:val="ro-RO"/>
        </w:rPr>
      </w:pPr>
      <w:r w:rsidRPr="000717A8">
        <w:rPr>
          <w:sz w:val="22"/>
          <w:lang w:val="ro-RO"/>
        </w:rPr>
        <w:t xml:space="preserve">    Fapta superiorului sau a şefului care, prin încălcarea atribuţiilor de serviciu, cauzează o vătămare gravă a intereselor legale ale inferiorului sau subordonatului ori îl obligă să încalce îndatoririle de serviciu se pedepseşte cu închisoarea de la unu la 3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Lovirea superiorului ori a inferiorului</w:t>
      </w:r>
    </w:p>
    <w:p w:rsidR="000717A8" w:rsidRPr="000717A8" w:rsidRDefault="000717A8" w:rsidP="000717A8">
      <w:pPr>
        <w:autoSpaceDE w:val="0"/>
        <w:autoSpaceDN w:val="0"/>
        <w:adjustRightInd w:val="0"/>
        <w:rPr>
          <w:sz w:val="22"/>
          <w:lang w:val="ro-RO"/>
        </w:rPr>
      </w:pPr>
      <w:r w:rsidRPr="000717A8">
        <w:rPr>
          <w:sz w:val="22"/>
          <w:lang w:val="ro-RO"/>
        </w:rPr>
        <w:t xml:space="preserve">    (1) Lovirea superiorului de către inferior sau a şefului de către subordonat, atunci când superiorul sau şeful se află în exercitarea atribuţiilor de serviciu ori pentru acte îndeplinite în legătură cu aceste atribuţii, se pedepseşte cu închisoare de la unu la 5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lovirea săvârşită de către superior sau şef împotriva inferiorului sau a subordonatului, atunci când inferiorul sau subordonatul se află în exercitarea atribuţiilor de serviciu ori pentru acte îndeplinite în legătură cu aceste atribuţii.</w:t>
      </w:r>
    </w:p>
    <w:p w:rsidR="000717A8" w:rsidRPr="000717A8" w:rsidRDefault="000717A8" w:rsidP="000717A8">
      <w:pPr>
        <w:autoSpaceDE w:val="0"/>
        <w:autoSpaceDN w:val="0"/>
        <w:adjustRightInd w:val="0"/>
        <w:rPr>
          <w:sz w:val="22"/>
          <w:lang w:val="ro-RO"/>
        </w:rPr>
      </w:pPr>
      <w:r w:rsidRPr="000717A8">
        <w:rPr>
          <w:sz w:val="22"/>
          <w:lang w:val="ro-RO"/>
        </w:rPr>
        <w:t xml:space="preserve">    (3) Când faptele prevăzute în alin. (1) şi alin. (2) au fost comise în timp de război, pe durata stării de asediu sau a stării de urgenţă, limitele speciale ale pedepsei se majorează cu o treime.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Capitularea</w:t>
      </w:r>
    </w:p>
    <w:p w:rsidR="000717A8" w:rsidRPr="000717A8" w:rsidRDefault="000717A8" w:rsidP="000717A8">
      <w:pPr>
        <w:autoSpaceDE w:val="0"/>
        <w:autoSpaceDN w:val="0"/>
        <w:adjustRightInd w:val="0"/>
        <w:rPr>
          <w:sz w:val="22"/>
          <w:lang w:val="ro-RO"/>
        </w:rPr>
      </w:pPr>
      <w:r w:rsidRPr="000717A8">
        <w:rPr>
          <w:sz w:val="22"/>
          <w:lang w:val="ro-RO"/>
        </w:rPr>
        <w:t xml:space="preserve">    Predarea în mâinile inamicului de către comandant a forţelor armate pe care le comandă, lăsarea în mâinile inamicului, distrugerea sau aducerea în stare de neîntrebuinţare de către comandant a mijloacelor de luptă sau a altor mijloace necesare pentru purtarea războiului, fără ca vreuna dintre acestea să fi fost determinată de condiţiile de luptă, 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Părăsirea câmpului de luptă</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Părăsirea câmpului de luptă sau refuzul de a acţiona, săvârşite în timpul luptei, ori predarea în captivitate sau săvârşirea altor asemenea fapte de natură a servi cauzei inamicului 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Zborul neautorizat</w:t>
      </w:r>
    </w:p>
    <w:p w:rsidR="000717A8" w:rsidRPr="000717A8" w:rsidRDefault="000717A8" w:rsidP="000717A8">
      <w:pPr>
        <w:autoSpaceDE w:val="0"/>
        <w:autoSpaceDN w:val="0"/>
        <w:adjustRightInd w:val="0"/>
        <w:rPr>
          <w:sz w:val="22"/>
          <w:lang w:val="ro-RO"/>
        </w:rPr>
      </w:pPr>
      <w:r w:rsidRPr="000717A8">
        <w:rPr>
          <w:sz w:val="22"/>
          <w:lang w:val="ro-RO"/>
        </w:rPr>
        <w:t xml:space="preserve">    (1) Zborul cu o aeronavă aparţinând forţelor armate ale statului român, fără prealabilă autorizare, precum şi nerespectarea regulilor de zbor, dacă prin aceasta se periclitează securitatea zborului în spaţiul aerian sau a aeronavei, se pedepsesc cu închisoare de la unu la 3 ani sau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a avut ca urmare distrugerea sau degradarea aeronavei, pedeapsa este închisoarea de la 5 la 10 ani şi interzicerea exercitării unor drepturi, iar dacă a avut ca urmare un dezastru, pedeapsa este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Părăsirea navei</w:t>
      </w:r>
    </w:p>
    <w:p w:rsidR="000717A8" w:rsidRPr="000717A8" w:rsidRDefault="000717A8" w:rsidP="000717A8">
      <w:pPr>
        <w:autoSpaceDE w:val="0"/>
        <w:autoSpaceDN w:val="0"/>
        <w:adjustRightInd w:val="0"/>
        <w:rPr>
          <w:sz w:val="22"/>
          <w:lang w:val="ro-RO"/>
        </w:rPr>
      </w:pPr>
      <w:r w:rsidRPr="000717A8">
        <w:rPr>
          <w:sz w:val="22"/>
          <w:lang w:val="ro-RO"/>
        </w:rPr>
        <w:t xml:space="preserve">    (1) Părăsirea unei nave militare în caz de naufragiu de către comandant, înainte de a-şi fi exercitat până la capăt îndatoririle de serviciu, precum şi de către orice alte persoane ce fac parte din echipajul navei, fără ordinul comandantului, se pedepseşte cu închisoarea de la unu la 5 ani.</w:t>
      </w:r>
    </w:p>
    <w:p w:rsidR="000717A8" w:rsidRPr="000717A8" w:rsidRDefault="000717A8" w:rsidP="000717A8">
      <w:pPr>
        <w:autoSpaceDE w:val="0"/>
        <w:autoSpaceDN w:val="0"/>
        <w:adjustRightInd w:val="0"/>
        <w:rPr>
          <w:sz w:val="22"/>
          <w:lang w:val="ro-RO"/>
        </w:rPr>
      </w:pPr>
      <w:r w:rsidRPr="000717A8">
        <w:rPr>
          <w:sz w:val="22"/>
          <w:lang w:val="ro-RO"/>
        </w:rPr>
        <w:t xml:space="preserve">    (2) Dacă fapta este săvârşită în timp de război, pe durata stării de asediu sau a stării de urgenţă,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Părăsirea comenzii</w:t>
      </w:r>
    </w:p>
    <w:p w:rsidR="000717A8" w:rsidRPr="000717A8" w:rsidRDefault="000717A8" w:rsidP="000717A8">
      <w:pPr>
        <w:autoSpaceDE w:val="0"/>
        <w:autoSpaceDN w:val="0"/>
        <w:adjustRightInd w:val="0"/>
        <w:rPr>
          <w:sz w:val="22"/>
          <w:lang w:val="ro-RO"/>
        </w:rPr>
      </w:pPr>
      <w:r w:rsidRPr="000717A8">
        <w:rPr>
          <w:sz w:val="22"/>
          <w:lang w:val="ro-RO"/>
        </w:rPr>
        <w:t xml:space="preserve">    (1) Părăsirea comenzii de către comandantul unei nave militare sau al unei grupări de nave militare, în situaţii care ar fi putut periclita nava militară sau navele militare ori echipajul acestora,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părăsirea comenzii s-a săvârşit în timpul luptei, de către comandantul unei nave militare sau al unei grupări de nave militare, pedeapsa este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Neluarea măsurilor necesare în operaţiunile navale</w:t>
      </w:r>
    </w:p>
    <w:p w:rsidR="000717A8" w:rsidRPr="000717A8" w:rsidRDefault="000717A8" w:rsidP="000717A8">
      <w:pPr>
        <w:autoSpaceDE w:val="0"/>
        <w:autoSpaceDN w:val="0"/>
        <w:adjustRightInd w:val="0"/>
        <w:rPr>
          <w:sz w:val="22"/>
          <w:lang w:val="ro-RO"/>
        </w:rPr>
      </w:pPr>
      <w:r w:rsidRPr="000717A8">
        <w:rPr>
          <w:sz w:val="22"/>
          <w:lang w:val="ro-RO"/>
        </w:rPr>
        <w:t xml:space="preserve">    Fapta comandantului unei nave militare sau grupări de nave militare care, fără a fi fost oprit prin vreun ordin sau fără a fi fost împiedicat de misiunea specială pe care o avea:</w:t>
      </w:r>
    </w:p>
    <w:p w:rsidR="000717A8" w:rsidRPr="000717A8" w:rsidRDefault="000717A8" w:rsidP="000717A8">
      <w:pPr>
        <w:autoSpaceDE w:val="0"/>
        <w:autoSpaceDN w:val="0"/>
        <w:adjustRightInd w:val="0"/>
        <w:rPr>
          <w:sz w:val="22"/>
          <w:lang w:val="ro-RO"/>
        </w:rPr>
      </w:pPr>
      <w:r w:rsidRPr="000717A8">
        <w:rPr>
          <w:sz w:val="22"/>
          <w:lang w:val="ro-RO"/>
        </w:rPr>
        <w:t xml:space="preserve">    a) nu ia măsurile necesare să atace, să lupte împotriva inamicului, să ajute o navă a statului român sau a unei ţări aliate, urmărită de inamic ori angajată în luptă;</w:t>
      </w:r>
    </w:p>
    <w:p w:rsidR="000717A8" w:rsidRPr="000717A8" w:rsidRDefault="000717A8" w:rsidP="000717A8">
      <w:pPr>
        <w:autoSpaceDE w:val="0"/>
        <w:autoSpaceDN w:val="0"/>
        <w:adjustRightInd w:val="0"/>
        <w:rPr>
          <w:sz w:val="22"/>
          <w:lang w:val="ro-RO"/>
        </w:rPr>
      </w:pPr>
      <w:r w:rsidRPr="000717A8">
        <w:rPr>
          <w:sz w:val="22"/>
          <w:lang w:val="ro-RO"/>
        </w:rPr>
        <w:t xml:space="preserve">    b) nu ia măsurile necesare pentru a distruge un convoi inamic;</w:t>
      </w:r>
    </w:p>
    <w:p w:rsidR="000717A8" w:rsidRPr="000717A8" w:rsidRDefault="000717A8" w:rsidP="000717A8">
      <w:pPr>
        <w:autoSpaceDE w:val="0"/>
        <w:autoSpaceDN w:val="0"/>
        <w:adjustRightInd w:val="0"/>
        <w:rPr>
          <w:sz w:val="22"/>
          <w:lang w:val="ro-RO"/>
        </w:rPr>
      </w:pPr>
      <w:r w:rsidRPr="000717A8">
        <w:rPr>
          <w:sz w:val="22"/>
          <w:lang w:val="ro-RO"/>
        </w:rPr>
        <w:t xml:space="preserve">    c) nu urmăreşte navele de război sau comerciale ale inamicului</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Coborârea pavilionului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Coborârea pavilionului în timpul luptei, în scopul de a servi cauza inamicului, săvârşită de către comandantul unei nave militare sau al unei grupări de nave militare, precum şi de către orice altă persoană ambarcată,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Coliziunea</w:t>
      </w:r>
    </w:p>
    <w:p w:rsidR="000717A8" w:rsidRPr="000717A8" w:rsidRDefault="000717A8" w:rsidP="000717A8">
      <w:pPr>
        <w:autoSpaceDE w:val="0"/>
        <w:autoSpaceDN w:val="0"/>
        <w:adjustRightInd w:val="0"/>
        <w:rPr>
          <w:sz w:val="22"/>
          <w:lang w:val="ro-RO"/>
        </w:rPr>
      </w:pPr>
      <w:r w:rsidRPr="000717A8">
        <w:rPr>
          <w:sz w:val="22"/>
          <w:lang w:val="ro-RO"/>
        </w:rPr>
        <w:t xml:space="preserve">    (1) Fapta comandantului unei nave militare sau a oricărei persoane aflate la bordul navei, care a produs o coliziune sau punerea pe uscat a navei, dacă fapta a avut ca urmare avarierea gravă a acesteia, se pedepseşte cu închisoarea de la 5 la 12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În cazul în care fapta prevăzută în alin. (1) a fost săvârşită din culpă, pedeapsa este închisoarea de la 6 luni la 3 ani.</w:t>
      </w:r>
    </w:p>
    <w:p w:rsidR="000717A8" w:rsidRPr="000717A8" w:rsidRDefault="000717A8" w:rsidP="000717A8">
      <w:pPr>
        <w:autoSpaceDE w:val="0"/>
        <w:autoSpaceDN w:val="0"/>
        <w:adjustRightInd w:val="0"/>
        <w:rPr>
          <w:sz w:val="22"/>
          <w:lang w:val="ro-RO"/>
        </w:rPr>
      </w:pPr>
      <w:r w:rsidRPr="000717A8">
        <w:rPr>
          <w:sz w:val="22"/>
          <w:lang w:val="ro-RO"/>
        </w:rPr>
        <w:t xml:space="preserve">    (3) Fapta prevăzută în alin. (1) săvârşită în timp de război, pe durata stării de asediu sau a stării de urgenţă, se pedepseşte cu închisoarea de la 10 la 20 de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429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w:t>
      </w:r>
      <w:r w:rsidRPr="000717A8">
        <w:rPr>
          <w:color w:val="008000"/>
          <w:sz w:val="22"/>
          <w:u w:val="single"/>
          <w:lang w:val="ro-RO"/>
        </w:rPr>
        <w:t>art. 421</w:t>
      </w:r>
      <w:r w:rsidRPr="000717A8">
        <w:rPr>
          <w:sz w:val="22"/>
          <w:lang w:val="ro-RO"/>
        </w:rPr>
        <w:t xml:space="preserve"> - 425, </w:t>
      </w:r>
      <w:r w:rsidRPr="000717A8">
        <w:rPr>
          <w:color w:val="008000"/>
          <w:sz w:val="22"/>
          <w:u w:val="single"/>
          <w:lang w:val="ro-RO"/>
        </w:rPr>
        <w:t>art. 427</w:t>
      </w:r>
      <w:r w:rsidRPr="000717A8">
        <w:rPr>
          <w:sz w:val="22"/>
          <w:lang w:val="ro-RO"/>
        </w:rPr>
        <w:t xml:space="preserve"> şi </w:t>
      </w:r>
      <w:r w:rsidRPr="000717A8">
        <w:rPr>
          <w:color w:val="008000"/>
          <w:sz w:val="22"/>
          <w:u w:val="single"/>
          <w:lang w:val="ro-RO"/>
        </w:rPr>
        <w:t>art. 428</w:t>
      </w:r>
      <w:r w:rsidRPr="000717A8">
        <w:rPr>
          <w:sz w:val="22"/>
          <w:lang w:val="ro-RO"/>
        </w:rPr>
        <w:t xml:space="preserve"> alin. (1)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430*)</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Infracţiuni privitoare la aeronave militare</w:t>
      </w:r>
    </w:p>
    <w:p w:rsidR="000717A8" w:rsidRPr="000717A8" w:rsidRDefault="000717A8" w:rsidP="000717A8">
      <w:pPr>
        <w:autoSpaceDE w:val="0"/>
        <w:autoSpaceDN w:val="0"/>
        <w:adjustRightInd w:val="0"/>
        <w:rPr>
          <w:sz w:val="22"/>
          <w:lang w:val="ro-RO"/>
        </w:rPr>
      </w:pPr>
      <w:r w:rsidRPr="000717A8">
        <w:rPr>
          <w:i/>
          <w:iCs/>
          <w:sz w:val="22"/>
          <w:lang w:val="ro-RO"/>
        </w:rPr>
        <w:t xml:space="preserve">    Dispoziţiile </w:t>
      </w:r>
      <w:r w:rsidRPr="000717A8">
        <w:rPr>
          <w:i/>
          <w:iCs/>
          <w:color w:val="008000"/>
          <w:sz w:val="22"/>
          <w:u w:val="single"/>
          <w:lang w:val="ro-RO"/>
        </w:rPr>
        <w:t>art. 424</w:t>
      </w:r>
      <w:r w:rsidRPr="000717A8">
        <w:rPr>
          <w:i/>
          <w:iCs/>
          <w:sz w:val="22"/>
          <w:lang w:val="ro-RO"/>
        </w:rPr>
        <w:t xml:space="preserve"> - 426, </w:t>
      </w:r>
      <w:r w:rsidRPr="000717A8">
        <w:rPr>
          <w:i/>
          <w:iCs/>
          <w:color w:val="008000"/>
          <w:sz w:val="22"/>
          <w:u w:val="single"/>
          <w:lang w:val="ro-RO"/>
        </w:rPr>
        <w:t>428</w:t>
      </w:r>
      <w:r w:rsidRPr="000717A8">
        <w:rPr>
          <w:i/>
          <w:iCs/>
          <w:sz w:val="22"/>
          <w:lang w:val="ro-RO"/>
        </w:rPr>
        <w:t xml:space="preserve"> şi </w:t>
      </w:r>
      <w:r w:rsidRPr="000717A8">
        <w:rPr>
          <w:i/>
          <w:iCs/>
          <w:color w:val="008000"/>
          <w:sz w:val="22"/>
          <w:u w:val="single"/>
          <w:lang w:val="ro-RO"/>
        </w:rPr>
        <w:t>429</w:t>
      </w:r>
      <w:r w:rsidRPr="000717A8">
        <w:rPr>
          <w:i/>
          <w:iCs/>
          <w:sz w:val="22"/>
          <w:lang w:val="ro-RO"/>
        </w:rPr>
        <w:t xml:space="preserve"> se aplică în mod corespunzător şi în cazul aeronavelor militare.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w:t>
      </w:r>
      <w:r w:rsidRPr="000717A8">
        <w:rPr>
          <w:i/>
          <w:iCs/>
          <w:sz w:val="22"/>
          <w:lang w:val="ro-RO"/>
        </w:rPr>
        <w:t xml:space="preserve"> </w:t>
      </w:r>
      <w:r w:rsidRPr="000717A8">
        <w:rPr>
          <w:i/>
          <w:iCs/>
          <w:color w:val="008000"/>
          <w:sz w:val="22"/>
          <w:u w:val="single"/>
          <w:lang w:val="ro-RO"/>
        </w:rPr>
        <w:t>Art. 430</w:t>
      </w:r>
      <w:r w:rsidRPr="000717A8">
        <w:rPr>
          <w:i/>
          <w:iCs/>
          <w:sz w:val="22"/>
          <w:lang w:val="ro-RO"/>
        </w:rPr>
        <w:t xml:space="preserve">, aşa cum a fost modificat prin </w:t>
      </w:r>
      <w:r w:rsidRPr="000717A8">
        <w:rPr>
          <w:i/>
          <w:iCs/>
          <w:color w:val="008000"/>
          <w:sz w:val="22"/>
          <w:u w:val="single"/>
          <w:lang w:val="ro-RO"/>
        </w:rPr>
        <w:t>art. 245</w:t>
      </w:r>
      <w:r w:rsidRPr="000717A8">
        <w:rPr>
          <w:i/>
          <w:iCs/>
          <w:sz w:val="22"/>
          <w:lang w:val="ro-RO"/>
        </w:rPr>
        <w:t xml:space="preserve"> pct. 38 din Legea nr. 187/2012 (</w:t>
      </w:r>
      <w:r w:rsidRPr="000717A8">
        <w:rPr>
          <w:b/>
          <w:bCs/>
          <w:i/>
          <w:iCs/>
          <w:color w:val="008000"/>
          <w:sz w:val="22"/>
          <w:u w:val="single"/>
          <w:lang w:val="ro-RO"/>
        </w:rPr>
        <w:t>#M3</w:t>
      </w:r>
      <w:r w:rsidRPr="000717A8">
        <w:rPr>
          <w:i/>
          <w:iCs/>
          <w:sz w:val="22"/>
          <w:lang w:val="ro-RO"/>
        </w:rPr>
        <w:t xml:space="preserve">), nu mai conţine titlu (denumire marginală). Apreciem însă că legiuitorul a omis din eroare titlul </w:t>
      </w:r>
      <w:r w:rsidRPr="000717A8">
        <w:rPr>
          <w:i/>
          <w:iCs/>
          <w:color w:val="008000"/>
          <w:sz w:val="22"/>
          <w:u w:val="single"/>
          <w:lang w:val="ro-RO"/>
        </w:rPr>
        <w:t>articolului 430</w:t>
      </w:r>
      <w:r w:rsidRPr="000717A8">
        <w:rPr>
          <w:i/>
          <w:iCs/>
          <w:sz w:val="22"/>
          <w:lang w:val="ro-RO"/>
        </w:rPr>
        <w:t xml:space="preserve"> la efectuarea modificării.</w:t>
      </w:r>
    </w:p>
    <w:p w:rsidR="000717A8" w:rsidRPr="000717A8" w:rsidRDefault="000717A8" w:rsidP="000717A8">
      <w:pPr>
        <w:autoSpaceDE w:val="0"/>
        <w:autoSpaceDN w:val="0"/>
        <w:adjustRightInd w:val="0"/>
        <w:rPr>
          <w:sz w:val="22"/>
          <w:lang w:val="ro-RO"/>
        </w:rPr>
      </w:pPr>
      <w:r w:rsidRPr="000717A8">
        <w:rPr>
          <w:i/>
          <w:iCs/>
          <w:sz w:val="22"/>
          <w:lang w:val="ro-RO"/>
        </w:rPr>
        <w:t xml:space="preserve">    În textul actualizat, s-a păstrat pentru </w:t>
      </w:r>
      <w:r w:rsidRPr="000717A8">
        <w:rPr>
          <w:i/>
          <w:iCs/>
          <w:color w:val="008000"/>
          <w:sz w:val="22"/>
          <w:u w:val="single"/>
          <w:lang w:val="ro-RO"/>
        </w:rPr>
        <w:t>art. 430</w:t>
      </w:r>
      <w:r w:rsidRPr="000717A8">
        <w:rPr>
          <w:i/>
          <w:iCs/>
          <w:sz w:val="22"/>
          <w:lang w:val="ro-RO"/>
        </w:rPr>
        <w:t xml:space="preserve"> titlul pe care îl avea înainte de modificarea efectuată prin </w:t>
      </w:r>
      <w:r w:rsidRPr="000717A8">
        <w:rPr>
          <w:i/>
          <w:iCs/>
          <w:color w:val="008000"/>
          <w:sz w:val="22"/>
          <w:u w:val="single"/>
          <w:lang w:val="ro-RO"/>
        </w:rPr>
        <w:t>Legea nr. 187/2012</w:t>
      </w:r>
      <w:r w:rsidRPr="000717A8">
        <w:rPr>
          <w:i/>
          <w:iCs/>
          <w:sz w:val="22"/>
          <w:lang w:val="ro-RO"/>
        </w:rPr>
        <w:t xml:space="preserve"> (</w:t>
      </w:r>
      <w:r w:rsidRPr="000717A8">
        <w:rPr>
          <w:b/>
          <w:bCs/>
          <w:i/>
          <w:iCs/>
          <w:color w:val="008000"/>
          <w:sz w:val="22"/>
          <w:u w:val="single"/>
          <w:lang w:val="ro-RO"/>
        </w:rPr>
        <w:t>#M3</w:t>
      </w:r>
      <w:r w:rsidRPr="000717A8">
        <w:rPr>
          <w:i/>
          <w:iCs/>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 xml:space="preserve">    ART. 431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Punerea în mişcare a acţiunii penale</w:t>
      </w:r>
    </w:p>
    <w:p w:rsidR="000717A8" w:rsidRPr="000717A8" w:rsidRDefault="000717A8" w:rsidP="000717A8">
      <w:pPr>
        <w:autoSpaceDE w:val="0"/>
        <w:autoSpaceDN w:val="0"/>
        <w:adjustRightInd w:val="0"/>
        <w:rPr>
          <w:sz w:val="22"/>
          <w:lang w:val="ro-RO"/>
        </w:rPr>
      </w:pPr>
      <w:r w:rsidRPr="000717A8">
        <w:rPr>
          <w:sz w:val="22"/>
          <w:lang w:val="ro-RO"/>
        </w:rPr>
        <w:t xml:space="preserve">    Acţiunea penală pentru infracţiunile prevăzute în </w:t>
      </w:r>
      <w:r w:rsidRPr="000717A8">
        <w:rPr>
          <w:color w:val="008000"/>
          <w:sz w:val="22"/>
          <w:u w:val="single"/>
          <w:lang w:val="ro-RO"/>
        </w:rPr>
        <w:t>art. 413</w:t>
      </w:r>
      <w:r w:rsidRPr="000717A8">
        <w:rPr>
          <w:sz w:val="22"/>
          <w:lang w:val="ro-RO"/>
        </w:rPr>
        <w:t xml:space="preserve"> - 417 se pune în mişcare numai la sesizarea comandantului.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săvârşite de militari sau de civili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Sustragerea de la serviciul militar în timp de război</w:t>
      </w:r>
    </w:p>
    <w:p w:rsidR="000717A8" w:rsidRPr="000717A8" w:rsidRDefault="000717A8" w:rsidP="000717A8">
      <w:pPr>
        <w:autoSpaceDE w:val="0"/>
        <w:autoSpaceDN w:val="0"/>
        <w:adjustRightInd w:val="0"/>
        <w:rPr>
          <w:sz w:val="22"/>
          <w:lang w:val="ro-RO"/>
        </w:rPr>
      </w:pPr>
      <w:r w:rsidRPr="000717A8">
        <w:rPr>
          <w:sz w:val="22"/>
          <w:lang w:val="ro-RO"/>
        </w:rPr>
        <w:t xml:space="preserve">    Fapta persoanei care, în timp de război sau pe durata stării de asediu, îşi provoacă vătămări integrităţii corporale sau sănătăţii, simulează o boală sau o infirmitate, foloseşte înscrisuri false sau orice alte mijloace, în scopul de a se sustrage de la serviciul militar, se pedepseşte cu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Agresiunea împotriva santinelei</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ameninţă sau loveşte santinela sau militarul aflat în serviciu de intervenţie, însoţire sau de securitate se pedepseşte cu închisoarea de la unu la 3 ani.</w:t>
      </w:r>
    </w:p>
    <w:p w:rsidR="000717A8" w:rsidRPr="000717A8" w:rsidRDefault="000717A8" w:rsidP="000717A8">
      <w:pPr>
        <w:autoSpaceDE w:val="0"/>
        <w:autoSpaceDN w:val="0"/>
        <w:adjustRightInd w:val="0"/>
        <w:rPr>
          <w:sz w:val="22"/>
          <w:lang w:val="ro-RO"/>
        </w:rPr>
      </w:pPr>
      <w:r w:rsidRPr="000717A8">
        <w:rPr>
          <w:sz w:val="22"/>
          <w:lang w:val="ro-RO"/>
        </w:rPr>
        <w:t xml:space="preserve">    (2) Dacă fapta este săvârşită prin folosirea unei arme sau de două sau mai multe persoane împreună, pedeapsa este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Jurisprudenţă - Codul penal adnotat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Sustragerea de la luarea în evidenţa militară</w:t>
      </w:r>
    </w:p>
    <w:p w:rsidR="000717A8" w:rsidRPr="000717A8" w:rsidRDefault="000717A8" w:rsidP="000717A8">
      <w:pPr>
        <w:autoSpaceDE w:val="0"/>
        <w:autoSpaceDN w:val="0"/>
        <w:adjustRightInd w:val="0"/>
        <w:rPr>
          <w:sz w:val="22"/>
          <w:lang w:val="ro-RO"/>
        </w:rPr>
      </w:pPr>
      <w:r w:rsidRPr="000717A8">
        <w:rPr>
          <w:sz w:val="22"/>
          <w:lang w:val="ro-RO"/>
        </w:rPr>
        <w:t xml:space="preserve">    (1) Sustragerea de la luarea în evidenţa militară, selecţia, stabilirea aptitudinilor şi a opţiunilor privind modul de îndeplinire a îndatoririlor militare, în timp de pace, se pedepseşte cu amendă.</w:t>
      </w:r>
    </w:p>
    <w:p w:rsidR="000717A8" w:rsidRPr="000717A8" w:rsidRDefault="000717A8" w:rsidP="000717A8">
      <w:pPr>
        <w:autoSpaceDE w:val="0"/>
        <w:autoSpaceDN w:val="0"/>
        <w:adjustRightInd w:val="0"/>
        <w:rPr>
          <w:sz w:val="22"/>
          <w:lang w:val="ro-RO"/>
        </w:rPr>
      </w:pPr>
      <w:r w:rsidRPr="000717A8">
        <w:rPr>
          <w:sz w:val="22"/>
          <w:lang w:val="ro-RO"/>
        </w:rPr>
        <w:t xml:space="preserve">    (2) Dacă fapta este săvârşită în timp de război sau pe durata stării de asediu, pedeapsa este închisoarea de la unu la 5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Neprezentarea la încorporare sau concentrare</w:t>
      </w:r>
    </w:p>
    <w:p w:rsidR="000717A8" w:rsidRPr="000717A8" w:rsidRDefault="000717A8" w:rsidP="000717A8">
      <w:pPr>
        <w:autoSpaceDE w:val="0"/>
        <w:autoSpaceDN w:val="0"/>
        <w:adjustRightInd w:val="0"/>
        <w:rPr>
          <w:sz w:val="22"/>
          <w:lang w:val="ro-RO"/>
        </w:rPr>
      </w:pPr>
      <w:r w:rsidRPr="000717A8">
        <w:rPr>
          <w:sz w:val="22"/>
          <w:lang w:val="ro-RO"/>
        </w:rPr>
        <w:t xml:space="preserve">    (1) Neprezentarea la încorporare, concentrare sau mobilizare în timp de război sau pe durata stării de asediu, în termenul prevăzut în ordinul de chemare, se pedepseşte cu închisoarea de la 2 la 7 ani.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şi neprezentarea celui încorporat sau concentrat la unitatea la care a fost repartizat, precum şi a celui care, executând potrivit legii serviciul alternativ, nu se prezintă în termen la angajator.</w:t>
      </w:r>
    </w:p>
    <w:p w:rsidR="000717A8" w:rsidRPr="000717A8" w:rsidRDefault="000717A8" w:rsidP="000717A8">
      <w:pPr>
        <w:autoSpaceDE w:val="0"/>
        <w:autoSpaceDN w:val="0"/>
        <w:adjustRightInd w:val="0"/>
        <w:rPr>
          <w:sz w:val="22"/>
          <w:lang w:val="ro-RO"/>
        </w:rPr>
      </w:pPr>
      <w:r w:rsidRPr="000717A8">
        <w:rPr>
          <w:sz w:val="22"/>
          <w:lang w:val="ro-RO"/>
        </w:rPr>
        <w:t xml:space="preserve">    (3) Termenele de prezentare prevăzute în alin. (1) şi alin. (2) se prelungesc cu 10 zile, în cazul în care cel chemat se află în străinătate.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Jefuirea celor căzuţi pe câmpul de luptă</w:t>
      </w:r>
    </w:p>
    <w:p w:rsidR="000717A8" w:rsidRPr="000717A8" w:rsidRDefault="000717A8" w:rsidP="000717A8">
      <w:pPr>
        <w:autoSpaceDE w:val="0"/>
        <w:autoSpaceDN w:val="0"/>
        <w:adjustRightInd w:val="0"/>
        <w:rPr>
          <w:sz w:val="22"/>
          <w:lang w:val="ro-RO"/>
        </w:rPr>
      </w:pPr>
      <w:r w:rsidRPr="000717A8">
        <w:rPr>
          <w:sz w:val="22"/>
          <w:lang w:val="ro-RO"/>
        </w:rPr>
        <w:t xml:space="preserve">    (1) Jefuirea pe câmpul de luptă a morţilor sau răniţilor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fapta prevăzută în alin. (1) care, fără să fie săvârşită pe câmpul de luptă, este urmarea unor operaţii de război.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437</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Folosirea emblemei Crucea Roşie în timpul operaţiunilor militare</w:t>
      </w:r>
    </w:p>
    <w:p w:rsidR="000717A8" w:rsidRPr="000717A8" w:rsidRDefault="000717A8" w:rsidP="000717A8">
      <w:pPr>
        <w:autoSpaceDE w:val="0"/>
        <w:autoSpaceDN w:val="0"/>
        <w:adjustRightInd w:val="0"/>
        <w:rPr>
          <w:sz w:val="22"/>
          <w:lang w:val="ro-RO"/>
        </w:rPr>
      </w:pPr>
      <w:r w:rsidRPr="000717A8">
        <w:rPr>
          <w:sz w:val="22"/>
          <w:lang w:val="ro-RO"/>
        </w:rPr>
        <w:t xml:space="preserve">    Folosirea, fără drept, în timp de război sau pe durata stării de asediu, în legătură cu operaţiunile militare, a emblemei ori denumirii de "Crucea Roşie" sau a celor asimilate acesteia se pedepseşte cu închisoarea de la 2 la 7 ani.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XII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genocid, contra umanităţii şi de război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genocid şi contra umanităţii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438</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Genocidul</w:t>
      </w:r>
    </w:p>
    <w:p w:rsidR="000717A8" w:rsidRPr="000717A8" w:rsidRDefault="000717A8" w:rsidP="000717A8">
      <w:pPr>
        <w:autoSpaceDE w:val="0"/>
        <w:autoSpaceDN w:val="0"/>
        <w:adjustRightInd w:val="0"/>
        <w:rPr>
          <w:sz w:val="22"/>
          <w:lang w:val="ro-RO"/>
        </w:rPr>
      </w:pPr>
      <w:r w:rsidRPr="000717A8">
        <w:rPr>
          <w:sz w:val="22"/>
          <w:lang w:val="ro-RO"/>
        </w:rPr>
        <w:t xml:space="preserve">    (1) Săvârşirea, în scopul de a distruge, în întregime sau în parte, un grup naţional, etnic, rasial sau religios, a uneia dintre următoarele fapte:</w:t>
      </w:r>
    </w:p>
    <w:p w:rsidR="000717A8" w:rsidRPr="000717A8" w:rsidRDefault="000717A8" w:rsidP="000717A8">
      <w:pPr>
        <w:autoSpaceDE w:val="0"/>
        <w:autoSpaceDN w:val="0"/>
        <w:adjustRightInd w:val="0"/>
        <w:rPr>
          <w:sz w:val="22"/>
          <w:lang w:val="ro-RO"/>
        </w:rPr>
      </w:pPr>
      <w:r w:rsidRPr="000717A8">
        <w:rPr>
          <w:sz w:val="22"/>
          <w:lang w:val="ro-RO"/>
        </w:rPr>
        <w:t xml:space="preserve">    a) uciderea de membri ai grupului;</w:t>
      </w:r>
    </w:p>
    <w:p w:rsidR="000717A8" w:rsidRPr="000717A8" w:rsidRDefault="000717A8" w:rsidP="000717A8">
      <w:pPr>
        <w:autoSpaceDE w:val="0"/>
        <w:autoSpaceDN w:val="0"/>
        <w:adjustRightInd w:val="0"/>
        <w:rPr>
          <w:sz w:val="22"/>
          <w:lang w:val="ro-RO"/>
        </w:rPr>
      </w:pPr>
      <w:r w:rsidRPr="000717A8">
        <w:rPr>
          <w:sz w:val="22"/>
          <w:lang w:val="ro-RO"/>
        </w:rPr>
        <w:t xml:space="preserve">    b) vătămarea integrităţii fizice sau mintale a unor membri ai grupului;</w:t>
      </w:r>
    </w:p>
    <w:p w:rsidR="000717A8" w:rsidRPr="000717A8" w:rsidRDefault="000717A8" w:rsidP="000717A8">
      <w:pPr>
        <w:autoSpaceDE w:val="0"/>
        <w:autoSpaceDN w:val="0"/>
        <w:adjustRightInd w:val="0"/>
        <w:rPr>
          <w:sz w:val="22"/>
          <w:lang w:val="ro-RO"/>
        </w:rPr>
      </w:pPr>
      <w:r w:rsidRPr="000717A8">
        <w:rPr>
          <w:sz w:val="22"/>
          <w:lang w:val="ro-RO"/>
        </w:rPr>
        <w:t xml:space="preserve">    c) supunerea grupului la condiţii de existenţă de natură să ducă la distrugerea fizică, totală sau parţială, a acestuia;</w:t>
      </w:r>
    </w:p>
    <w:p w:rsidR="000717A8" w:rsidRPr="000717A8" w:rsidRDefault="000717A8" w:rsidP="000717A8">
      <w:pPr>
        <w:autoSpaceDE w:val="0"/>
        <w:autoSpaceDN w:val="0"/>
        <w:adjustRightInd w:val="0"/>
        <w:rPr>
          <w:sz w:val="22"/>
          <w:lang w:val="ro-RO"/>
        </w:rPr>
      </w:pPr>
      <w:r w:rsidRPr="000717A8">
        <w:rPr>
          <w:sz w:val="22"/>
          <w:lang w:val="ro-RO"/>
        </w:rPr>
        <w:t xml:space="preserve">    d) impunerea de măsuri vizând împiedicarea naşterilor în cadrul grupului;</w:t>
      </w:r>
    </w:p>
    <w:p w:rsidR="000717A8" w:rsidRPr="000717A8" w:rsidRDefault="000717A8" w:rsidP="000717A8">
      <w:pPr>
        <w:autoSpaceDE w:val="0"/>
        <w:autoSpaceDN w:val="0"/>
        <w:adjustRightInd w:val="0"/>
        <w:rPr>
          <w:sz w:val="22"/>
          <w:lang w:val="ro-RO"/>
        </w:rPr>
      </w:pPr>
      <w:r w:rsidRPr="000717A8">
        <w:rPr>
          <w:sz w:val="22"/>
          <w:lang w:val="ro-RO"/>
        </w:rPr>
        <w:t xml:space="preserve">    e) transferul forţat de copii aparţinând unui grup în alt grup,</w:t>
      </w:r>
    </w:p>
    <w:p w:rsidR="000717A8" w:rsidRPr="000717A8" w:rsidRDefault="000717A8" w:rsidP="000717A8">
      <w:pPr>
        <w:autoSpaceDE w:val="0"/>
        <w:autoSpaceDN w:val="0"/>
        <w:adjustRightInd w:val="0"/>
        <w:rPr>
          <w:sz w:val="22"/>
          <w:lang w:val="ro-RO"/>
        </w:rPr>
      </w:pPr>
      <w:r w:rsidRPr="000717A8">
        <w:rPr>
          <w:sz w:val="22"/>
          <w:lang w:val="ro-RO"/>
        </w:rPr>
        <w:t>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Dacă faptele prevăzute în alin. (1) sunt săvârşite în timp de război, pedeapsa este detenţiunea pe viaţă.</w:t>
      </w:r>
    </w:p>
    <w:p w:rsidR="000717A8" w:rsidRPr="000717A8" w:rsidRDefault="000717A8" w:rsidP="000717A8">
      <w:pPr>
        <w:autoSpaceDE w:val="0"/>
        <w:autoSpaceDN w:val="0"/>
        <w:adjustRightInd w:val="0"/>
        <w:rPr>
          <w:sz w:val="22"/>
          <w:lang w:val="ro-RO"/>
        </w:rPr>
      </w:pPr>
      <w:r w:rsidRPr="000717A8">
        <w:rPr>
          <w:sz w:val="22"/>
          <w:lang w:val="ro-RO"/>
        </w:rPr>
        <w:t xml:space="preserve">    (3) Înţelegerea în vederea săvârşirii infracţiunii de genocid se pedepseşte cu închisoarea de la 5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Incitarea la săvârşirea infracţiunii de genocid, comisă în mod direct, în public, se pedepseşte cu închisoarea de la 2 la 7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439</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contra umanităţii</w:t>
      </w:r>
    </w:p>
    <w:p w:rsidR="000717A8" w:rsidRPr="000717A8" w:rsidRDefault="000717A8" w:rsidP="000717A8">
      <w:pPr>
        <w:autoSpaceDE w:val="0"/>
        <w:autoSpaceDN w:val="0"/>
        <w:adjustRightInd w:val="0"/>
        <w:rPr>
          <w:sz w:val="22"/>
          <w:lang w:val="ro-RO"/>
        </w:rPr>
      </w:pPr>
      <w:r w:rsidRPr="000717A8">
        <w:rPr>
          <w:sz w:val="22"/>
          <w:lang w:val="ro-RO"/>
        </w:rPr>
        <w:t xml:space="preserve">    (1) Săvârşirea, în cadrul unui atac generalizat sau sistematic, lansat împotriva unei populaţii civile, a uneia dintre următoarele fapte:</w:t>
      </w:r>
    </w:p>
    <w:p w:rsidR="000717A8" w:rsidRPr="000717A8" w:rsidRDefault="000717A8" w:rsidP="000717A8">
      <w:pPr>
        <w:autoSpaceDE w:val="0"/>
        <w:autoSpaceDN w:val="0"/>
        <w:adjustRightInd w:val="0"/>
        <w:rPr>
          <w:sz w:val="22"/>
          <w:lang w:val="ro-RO"/>
        </w:rPr>
      </w:pPr>
      <w:r w:rsidRPr="000717A8">
        <w:rPr>
          <w:sz w:val="22"/>
          <w:lang w:val="ro-RO"/>
        </w:rPr>
        <w:t xml:space="preserve">    a) uciderea unor persoane;</w:t>
      </w:r>
    </w:p>
    <w:p w:rsidR="000717A8" w:rsidRPr="000717A8" w:rsidRDefault="000717A8" w:rsidP="000717A8">
      <w:pPr>
        <w:autoSpaceDE w:val="0"/>
        <w:autoSpaceDN w:val="0"/>
        <w:adjustRightInd w:val="0"/>
        <w:rPr>
          <w:sz w:val="22"/>
          <w:lang w:val="ro-RO"/>
        </w:rPr>
      </w:pPr>
      <w:r w:rsidRPr="000717A8">
        <w:rPr>
          <w:sz w:val="22"/>
          <w:lang w:val="ro-RO"/>
        </w:rPr>
        <w:t xml:space="preserve">    b) supunerea unei populaţii sau părţi a acesteia, în scopul de a o distruge în tot sau în parte, la condiţii de viaţă menite să determine distrugerea fizică, totală sau parţială, a acesteia;</w:t>
      </w:r>
    </w:p>
    <w:p w:rsidR="000717A8" w:rsidRPr="000717A8" w:rsidRDefault="000717A8" w:rsidP="000717A8">
      <w:pPr>
        <w:autoSpaceDE w:val="0"/>
        <w:autoSpaceDN w:val="0"/>
        <w:adjustRightInd w:val="0"/>
        <w:rPr>
          <w:sz w:val="22"/>
          <w:lang w:val="ro-RO"/>
        </w:rPr>
      </w:pPr>
      <w:r w:rsidRPr="000717A8">
        <w:rPr>
          <w:sz w:val="22"/>
          <w:lang w:val="ro-RO"/>
        </w:rPr>
        <w:t xml:space="preserve">    c) sclavia sau traficul de fiinţe umane, în special de femei sau copii;</w:t>
      </w:r>
    </w:p>
    <w:p w:rsidR="000717A8" w:rsidRPr="000717A8" w:rsidRDefault="000717A8" w:rsidP="000717A8">
      <w:pPr>
        <w:autoSpaceDE w:val="0"/>
        <w:autoSpaceDN w:val="0"/>
        <w:adjustRightInd w:val="0"/>
        <w:rPr>
          <w:sz w:val="22"/>
          <w:lang w:val="ro-RO"/>
        </w:rPr>
      </w:pPr>
      <w:r w:rsidRPr="000717A8">
        <w:rPr>
          <w:sz w:val="22"/>
          <w:lang w:val="ro-RO"/>
        </w:rPr>
        <w:t xml:space="preserve">    d) deportarea sau transferarea forţată, cu încălcarea regulilor generale de drept internaţional, a unor persoane aflate în mod legal pe un anumit teritoriu, prin expulzarea acestora spre un alt stat sau spre un alt teritoriu ori prin folosirea altor măsuri de constrângere;</w:t>
      </w:r>
    </w:p>
    <w:p w:rsidR="000717A8" w:rsidRPr="000717A8" w:rsidRDefault="000717A8" w:rsidP="000717A8">
      <w:pPr>
        <w:autoSpaceDE w:val="0"/>
        <w:autoSpaceDN w:val="0"/>
        <w:adjustRightInd w:val="0"/>
        <w:rPr>
          <w:sz w:val="22"/>
          <w:lang w:val="ro-RO"/>
        </w:rPr>
      </w:pPr>
      <w:r w:rsidRPr="000717A8">
        <w:rPr>
          <w:sz w:val="22"/>
          <w:lang w:val="ro-RO"/>
        </w:rPr>
        <w:t xml:space="preserve">    e) torturarea unei persoane aflate sub paza făptuitorului sau asupra căreia acesta exercită controlul în orice alt mod, cauzându-i vătămări fizice sau psihice, ori suferinţe fizice sau psihice grave, ce depăşesc consecinţele sancţiunilor admise de către dreptul internaţional;</w:t>
      </w:r>
    </w:p>
    <w:p w:rsidR="000717A8" w:rsidRPr="000717A8" w:rsidRDefault="000717A8" w:rsidP="000717A8">
      <w:pPr>
        <w:autoSpaceDE w:val="0"/>
        <w:autoSpaceDN w:val="0"/>
        <w:adjustRightInd w:val="0"/>
        <w:rPr>
          <w:sz w:val="22"/>
          <w:lang w:val="ro-RO"/>
        </w:rPr>
      </w:pPr>
      <w:r w:rsidRPr="000717A8">
        <w:rPr>
          <w:sz w:val="22"/>
          <w:lang w:val="ro-RO"/>
        </w:rPr>
        <w:t xml:space="preserve">    f) violul sau agresiunea sexuală, constrângerea la prostituţie, sterilizarea forţată sau detenţia ilegală a unei femei rămase gravidă în mod forţat, în scopul modificării compoziţiei etnice a unei populaţii;</w:t>
      </w:r>
    </w:p>
    <w:p w:rsidR="000717A8" w:rsidRPr="000717A8" w:rsidRDefault="000717A8" w:rsidP="000717A8">
      <w:pPr>
        <w:autoSpaceDE w:val="0"/>
        <w:autoSpaceDN w:val="0"/>
        <w:adjustRightInd w:val="0"/>
        <w:rPr>
          <w:sz w:val="22"/>
          <w:lang w:val="ro-RO"/>
        </w:rPr>
      </w:pPr>
      <w:r w:rsidRPr="000717A8">
        <w:rPr>
          <w:sz w:val="22"/>
          <w:lang w:val="ro-RO"/>
        </w:rPr>
        <w:t xml:space="preserve">    g) vătămarea integrităţii fizice sau psihice a unor persoane;</w:t>
      </w:r>
    </w:p>
    <w:p w:rsidR="000717A8" w:rsidRPr="000717A8" w:rsidRDefault="000717A8" w:rsidP="000717A8">
      <w:pPr>
        <w:autoSpaceDE w:val="0"/>
        <w:autoSpaceDN w:val="0"/>
        <w:adjustRightInd w:val="0"/>
        <w:rPr>
          <w:sz w:val="22"/>
          <w:lang w:val="ro-RO"/>
        </w:rPr>
      </w:pPr>
      <w:r w:rsidRPr="000717A8">
        <w:rPr>
          <w:sz w:val="22"/>
          <w:lang w:val="ro-RO"/>
        </w:rPr>
        <w:t xml:space="preserve">    h) provocarea dispariţiei forţate a unei persoane, în scopul de a o sustrage de sub protecţia legii pentru o perioadă îndelungată, prin răpire, arestare sau deţinere, la ordinul unui stat sau al unei organizaţii politice ori cu autorizarea, sprijinul sau asentimentul acestora, urmate de refuzul de a admite că această persoană este privată de libertate sau de a furniza informaţii reale privind soarta care îi este rezervată ori locul unde se află, de îndată ce aceste informaţii au fost solicitate;</w:t>
      </w:r>
    </w:p>
    <w:p w:rsidR="000717A8" w:rsidRPr="000717A8" w:rsidRDefault="000717A8" w:rsidP="000717A8">
      <w:pPr>
        <w:autoSpaceDE w:val="0"/>
        <w:autoSpaceDN w:val="0"/>
        <w:adjustRightInd w:val="0"/>
        <w:rPr>
          <w:sz w:val="22"/>
          <w:lang w:val="ro-RO"/>
        </w:rPr>
      </w:pPr>
      <w:r w:rsidRPr="000717A8">
        <w:rPr>
          <w:sz w:val="22"/>
          <w:lang w:val="ro-RO"/>
        </w:rPr>
        <w:t xml:space="preserve">    i) întemniţarea sau altă formă de privare gravă de libertate, cu încălcarea regulilor generale de drept internaţional;</w:t>
      </w:r>
    </w:p>
    <w:p w:rsidR="000717A8" w:rsidRPr="000717A8" w:rsidRDefault="000717A8" w:rsidP="000717A8">
      <w:pPr>
        <w:autoSpaceDE w:val="0"/>
        <w:autoSpaceDN w:val="0"/>
        <w:adjustRightInd w:val="0"/>
        <w:rPr>
          <w:sz w:val="22"/>
          <w:lang w:val="ro-RO"/>
        </w:rPr>
      </w:pPr>
      <w:r w:rsidRPr="000717A8">
        <w:rPr>
          <w:sz w:val="22"/>
          <w:lang w:val="ro-RO"/>
        </w:rPr>
        <w:t xml:space="preserve">    j) persecutarea unui grup sau a unei colectivităţi determinate, prin privare de drepturile fundamentale ale omului sau prin restrângerea gravă a exercitării acestor drepturi, pe motive de ordin politic, rasial, naţional, etnic, cultural, religios, sexual ori în funcţie de alte criterii recunoscute ca inadmisibile în dreptul internaţional;</w:t>
      </w:r>
    </w:p>
    <w:p w:rsidR="000717A8" w:rsidRPr="000717A8" w:rsidRDefault="000717A8" w:rsidP="000717A8">
      <w:pPr>
        <w:autoSpaceDE w:val="0"/>
        <w:autoSpaceDN w:val="0"/>
        <w:adjustRightInd w:val="0"/>
        <w:rPr>
          <w:sz w:val="22"/>
          <w:lang w:val="ro-RO"/>
        </w:rPr>
      </w:pPr>
      <w:r w:rsidRPr="000717A8">
        <w:rPr>
          <w:sz w:val="22"/>
          <w:lang w:val="ro-RO"/>
        </w:rPr>
        <w:t xml:space="preserve">    k) alte asemenea fapte inumane ce cauzează suferinţe mari sau vătămări ale integrităţii fizice sau psihice,</w:t>
      </w:r>
    </w:p>
    <w:p w:rsidR="000717A8" w:rsidRPr="000717A8" w:rsidRDefault="000717A8" w:rsidP="000717A8">
      <w:pPr>
        <w:autoSpaceDE w:val="0"/>
        <w:autoSpaceDN w:val="0"/>
        <w:adjustRightInd w:val="0"/>
        <w:rPr>
          <w:sz w:val="22"/>
          <w:lang w:val="ro-RO"/>
        </w:rPr>
      </w:pPr>
      <w:r w:rsidRPr="000717A8">
        <w:rPr>
          <w:sz w:val="22"/>
          <w:lang w:val="ro-RO"/>
        </w:rPr>
        <w:lastRenderedPageBreak/>
        <w:t>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faptele prevăzute în alin. (1), săvârşite în cadrul unui regim instituţionalizat de oprimare sistematică şi de dominare a unui grup rasial asupra altuia, cu intenţia de a menţine acest regim.</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CAPITOLUL 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război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440</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război contra persoanelor</w:t>
      </w:r>
    </w:p>
    <w:p w:rsidR="000717A8" w:rsidRPr="000717A8" w:rsidRDefault="000717A8" w:rsidP="000717A8">
      <w:pPr>
        <w:autoSpaceDE w:val="0"/>
        <w:autoSpaceDN w:val="0"/>
        <w:adjustRightInd w:val="0"/>
        <w:rPr>
          <w:sz w:val="22"/>
          <w:lang w:val="ro-RO"/>
        </w:rPr>
      </w:pPr>
      <w:r w:rsidRPr="000717A8">
        <w:rPr>
          <w:sz w:val="22"/>
          <w:lang w:val="ro-RO"/>
        </w:rPr>
        <w:t xml:space="preserve">    (1) Săvârşirea, în cadrul unui conflict armat, cu sau fără caracter internaţional, asupra uneia sau mai multor persoane protejate de dreptul internaţional umanitar, a uneia dintre următoarele fapte:</w:t>
      </w:r>
    </w:p>
    <w:p w:rsidR="000717A8" w:rsidRPr="000717A8" w:rsidRDefault="000717A8" w:rsidP="000717A8">
      <w:pPr>
        <w:autoSpaceDE w:val="0"/>
        <w:autoSpaceDN w:val="0"/>
        <w:adjustRightInd w:val="0"/>
        <w:rPr>
          <w:sz w:val="22"/>
          <w:lang w:val="ro-RO"/>
        </w:rPr>
      </w:pPr>
      <w:r w:rsidRPr="000717A8">
        <w:rPr>
          <w:sz w:val="22"/>
          <w:lang w:val="ro-RO"/>
        </w:rPr>
        <w:t xml:space="preserve">    a) uciderea;</w:t>
      </w:r>
    </w:p>
    <w:p w:rsidR="000717A8" w:rsidRPr="000717A8" w:rsidRDefault="000717A8" w:rsidP="000717A8">
      <w:pPr>
        <w:autoSpaceDE w:val="0"/>
        <w:autoSpaceDN w:val="0"/>
        <w:adjustRightInd w:val="0"/>
        <w:rPr>
          <w:sz w:val="22"/>
          <w:lang w:val="ro-RO"/>
        </w:rPr>
      </w:pPr>
      <w:r w:rsidRPr="000717A8">
        <w:rPr>
          <w:sz w:val="22"/>
          <w:lang w:val="ro-RO"/>
        </w:rPr>
        <w:t xml:space="preserve">    b) luarea de ostatici;</w:t>
      </w:r>
    </w:p>
    <w:p w:rsidR="000717A8" w:rsidRPr="000717A8" w:rsidRDefault="000717A8" w:rsidP="000717A8">
      <w:pPr>
        <w:autoSpaceDE w:val="0"/>
        <w:autoSpaceDN w:val="0"/>
        <w:adjustRightInd w:val="0"/>
        <w:rPr>
          <w:sz w:val="22"/>
          <w:lang w:val="ro-RO"/>
        </w:rPr>
      </w:pPr>
      <w:r w:rsidRPr="000717A8">
        <w:rPr>
          <w:sz w:val="22"/>
          <w:lang w:val="ro-RO"/>
        </w:rPr>
        <w:t xml:space="preserve">    c) aplicarea de tratamente cu cruzime sau inumane, cauzându-i vătămări ale integrităţii fizice sau psihice ori suferinţe fizice sau psihice grave, în special prin tortură sau mutilare;</w:t>
      </w:r>
    </w:p>
    <w:p w:rsidR="000717A8" w:rsidRPr="000717A8" w:rsidRDefault="000717A8" w:rsidP="000717A8">
      <w:pPr>
        <w:autoSpaceDE w:val="0"/>
        <w:autoSpaceDN w:val="0"/>
        <w:adjustRightInd w:val="0"/>
        <w:rPr>
          <w:sz w:val="22"/>
          <w:lang w:val="ro-RO"/>
        </w:rPr>
      </w:pPr>
      <w:r w:rsidRPr="000717A8">
        <w:rPr>
          <w:sz w:val="22"/>
          <w:lang w:val="ro-RO"/>
        </w:rPr>
        <w:t xml:space="preserve">    d) violul sau agresiunea sexuală, constrângerea la prostituţie, sterilizarea forţată sau detenţia ilegală a unei femei rămase gravidă în mod forţat, în scopul modificării compoziţiei etnice a unei populaţii;</w:t>
      </w:r>
    </w:p>
    <w:p w:rsidR="000717A8" w:rsidRPr="000717A8" w:rsidRDefault="000717A8" w:rsidP="000717A8">
      <w:pPr>
        <w:autoSpaceDE w:val="0"/>
        <w:autoSpaceDN w:val="0"/>
        <w:adjustRightInd w:val="0"/>
        <w:rPr>
          <w:sz w:val="22"/>
          <w:lang w:val="ro-RO"/>
        </w:rPr>
      </w:pPr>
      <w:r w:rsidRPr="000717A8">
        <w:rPr>
          <w:sz w:val="22"/>
          <w:lang w:val="ro-RO"/>
        </w:rPr>
        <w:t xml:space="preserve">    e) deportarea sau transferarea forţată, cu încălcarea regulilor generale de drept internaţional, a unor persoane aflate în mod legal pe un anumit teritoriu, prin expulzarea acestora spre un alt stat sau un alt teritoriu ori prin folosirea altor măsuri de constrângere;</w:t>
      </w:r>
    </w:p>
    <w:p w:rsidR="000717A8" w:rsidRPr="000717A8" w:rsidRDefault="000717A8" w:rsidP="000717A8">
      <w:pPr>
        <w:autoSpaceDE w:val="0"/>
        <w:autoSpaceDN w:val="0"/>
        <w:adjustRightInd w:val="0"/>
        <w:rPr>
          <w:sz w:val="22"/>
          <w:lang w:val="ro-RO"/>
        </w:rPr>
      </w:pPr>
      <w:r w:rsidRPr="000717A8">
        <w:rPr>
          <w:sz w:val="22"/>
          <w:lang w:val="ro-RO"/>
        </w:rPr>
        <w:t xml:space="preserve">    f) aplicarea sau executarea unei pedepse severe, în special pedeapsa cu moartea sau o pedeapsă privativă de libertate, împotriva unei persoane care nu a fost judecată în cadrul unei proceduri legale şi imparţiale, care să ofere garanţiile impuse de dreptul internaţional;</w:t>
      </w:r>
    </w:p>
    <w:p w:rsidR="000717A8" w:rsidRPr="000717A8" w:rsidRDefault="000717A8" w:rsidP="000717A8">
      <w:pPr>
        <w:autoSpaceDE w:val="0"/>
        <w:autoSpaceDN w:val="0"/>
        <w:adjustRightInd w:val="0"/>
        <w:rPr>
          <w:sz w:val="22"/>
          <w:lang w:val="ro-RO"/>
        </w:rPr>
      </w:pPr>
      <w:r w:rsidRPr="000717A8">
        <w:rPr>
          <w:sz w:val="22"/>
          <w:lang w:val="ro-RO"/>
        </w:rPr>
        <w:t xml:space="preserve">    g) expunerea unei persoane la un pericol de moarte sau atingere gravă adusă sănătăţii prin:</w:t>
      </w:r>
    </w:p>
    <w:p w:rsidR="000717A8" w:rsidRPr="000717A8" w:rsidRDefault="000717A8" w:rsidP="000717A8">
      <w:pPr>
        <w:autoSpaceDE w:val="0"/>
        <w:autoSpaceDN w:val="0"/>
        <w:adjustRightInd w:val="0"/>
        <w:rPr>
          <w:sz w:val="22"/>
          <w:lang w:val="ro-RO"/>
        </w:rPr>
      </w:pPr>
      <w:r w:rsidRPr="000717A8">
        <w:rPr>
          <w:sz w:val="22"/>
          <w:lang w:val="ro-RO"/>
        </w:rPr>
        <w:t xml:space="preserve">    1. efectuarea asupra acesteia de experienţe cu privire la care ea nu a consimţit în mod voluntar, expres şi prealabil sau care nu sunt necesare pentru sănătatea acesteia ori nu sunt efectuate în interesul său;</w:t>
      </w:r>
    </w:p>
    <w:p w:rsidR="000717A8" w:rsidRPr="000717A8" w:rsidRDefault="000717A8" w:rsidP="000717A8">
      <w:pPr>
        <w:autoSpaceDE w:val="0"/>
        <w:autoSpaceDN w:val="0"/>
        <w:adjustRightInd w:val="0"/>
        <w:rPr>
          <w:sz w:val="22"/>
          <w:lang w:val="ro-RO"/>
        </w:rPr>
      </w:pPr>
      <w:r w:rsidRPr="000717A8">
        <w:rPr>
          <w:sz w:val="22"/>
          <w:lang w:val="ro-RO"/>
        </w:rPr>
        <w:t xml:space="preserve">    2. prelevarea de ţesuturi sau organe de la aceasta în scopul transplantului, cu excepţia prelevării de sânge sau piele efectuate în scop terapeutic, în conformitate cu principiile medicale general recunoscute şi cu consimţământul voluntar, expres şi prealabil al persoanei;</w:t>
      </w:r>
    </w:p>
    <w:p w:rsidR="000717A8" w:rsidRPr="000717A8" w:rsidRDefault="000717A8" w:rsidP="000717A8">
      <w:pPr>
        <w:autoSpaceDE w:val="0"/>
        <w:autoSpaceDN w:val="0"/>
        <w:adjustRightInd w:val="0"/>
        <w:rPr>
          <w:sz w:val="22"/>
          <w:lang w:val="ro-RO"/>
        </w:rPr>
      </w:pPr>
      <w:r w:rsidRPr="000717A8">
        <w:rPr>
          <w:sz w:val="22"/>
          <w:lang w:val="ro-RO"/>
        </w:rPr>
        <w:t xml:space="preserve">    3. supunerea acesteia la metode de tratament nerecunoscute medical, fără ca acestea să fie necesare pentru sănătatea persoanei şi fără ca ea să fi consimţit, în mod voluntar, expres şi prealabil;</w:t>
      </w:r>
    </w:p>
    <w:p w:rsidR="000717A8" w:rsidRPr="000717A8" w:rsidRDefault="000717A8" w:rsidP="000717A8">
      <w:pPr>
        <w:autoSpaceDE w:val="0"/>
        <w:autoSpaceDN w:val="0"/>
        <w:adjustRightInd w:val="0"/>
        <w:rPr>
          <w:sz w:val="22"/>
          <w:lang w:val="ro-RO"/>
        </w:rPr>
      </w:pPr>
      <w:r w:rsidRPr="000717A8">
        <w:rPr>
          <w:sz w:val="22"/>
          <w:lang w:val="ro-RO"/>
        </w:rPr>
        <w:t xml:space="preserve">    h) supunerea unei persoane la un tratament degradant,</w:t>
      </w:r>
    </w:p>
    <w:p w:rsidR="000717A8" w:rsidRPr="000717A8" w:rsidRDefault="000717A8" w:rsidP="000717A8">
      <w:pPr>
        <w:autoSpaceDE w:val="0"/>
        <w:autoSpaceDN w:val="0"/>
        <w:adjustRightInd w:val="0"/>
        <w:rPr>
          <w:sz w:val="22"/>
          <w:lang w:val="ro-RO"/>
        </w:rPr>
      </w:pPr>
      <w:r w:rsidRPr="000717A8">
        <w:rPr>
          <w:sz w:val="22"/>
          <w:lang w:val="ro-RO"/>
        </w:rPr>
        <w:t>se pedepseşte cu detenţiune pe viaţă sau cu închisoare de la 15 la 25 de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Cu aceeaşi pedeapsă se sancţionează recrutarea sau încorporarea minorilor care nu au împlinit vârsta de 15 ani în forţele armate sau în grupuri armate, precum şi determinarea acestora, prin orice mijloace, să participe activ la ostilităţi.</w:t>
      </w:r>
    </w:p>
    <w:p w:rsidR="000717A8" w:rsidRPr="000717A8" w:rsidRDefault="000717A8" w:rsidP="000717A8">
      <w:pPr>
        <w:autoSpaceDE w:val="0"/>
        <w:autoSpaceDN w:val="0"/>
        <w:adjustRightInd w:val="0"/>
        <w:rPr>
          <w:sz w:val="22"/>
          <w:lang w:val="ro-RO"/>
        </w:rPr>
      </w:pPr>
      <w:r w:rsidRPr="000717A8">
        <w:rPr>
          <w:sz w:val="22"/>
          <w:lang w:val="ro-RO"/>
        </w:rPr>
        <w:t xml:space="preserve">    (3) Rănirea, în cadrul unui conflict armat cu sau fără caracter internaţional, a unui membru al forţelor armate inamice sau a unui combatant al părţii inamice, după ce acesta s-a predat fără condiţii sau care a fost scos din luptă în orice mod, se pedepseşte cu închisoarea de la 5 la 12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(4) Săvârşirea, în cadrul unui conflict armat cu caracter internaţional, a uneia dintre următoarele fapte:</w:t>
      </w:r>
    </w:p>
    <w:p w:rsidR="000717A8" w:rsidRPr="000717A8" w:rsidRDefault="000717A8" w:rsidP="000717A8">
      <w:pPr>
        <w:autoSpaceDE w:val="0"/>
        <w:autoSpaceDN w:val="0"/>
        <w:adjustRightInd w:val="0"/>
        <w:rPr>
          <w:sz w:val="22"/>
          <w:lang w:val="ro-RO"/>
        </w:rPr>
      </w:pPr>
      <w:r w:rsidRPr="000717A8">
        <w:rPr>
          <w:sz w:val="22"/>
          <w:lang w:val="ro-RO"/>
        </w:rPr>
        <w:t xml:space="preserve">    a) menţinerea ilegală în detenţie sau întârzierea nejustificată a repatrierii uneia sau mai multor persoane dintre cele prevăzute în alin. (5) lit. a);</w:t>
      </w:r>
    </w:p>
    <w:p w:rsidR="000717A8" w:rsidRPr="000717A8" w:rsidRDefault="000717A8" w:rsidP="000717A8">
      <w:pPr>
        <w:autoSpaceDE w:val="0"/>
        <w:autoSpaceDN w:val="0"/>
        <w:adjustRightInd w:val="0"/>
        <w:rPr>
          <w:sz w:val="22"/>
          <w:lang w:val="ro-RO"/>
        </w:rPr>
      </w:pPr>
      <w:r w:rsidRPr="000717A8">
        <w:rPr>
          <w:sz w:val="22"/>
          <w:lang w:val="ro-RO"/>
        </w:rPr>
        <w:t xml:space="preserve">    b) transferarea, în mod direct sau indirect, de către un agent al puterii ocupante, a unei părţi a populaţiei civile căreia el îi aparţine, în teritoriul ocupat;</w:t>
      </w:r>
    </w:p>
    <w:p w:rsidR="000717A8" w:rsidRPr="000717A8" w:rsidRDefault="000717A8" w:rsidP="000717A8">
      <w:pPr>
        <w:autoSpaceDE w:val="0"/>
        <w:autoSpaceDN w:val="0"/>
        <w:adjustRightInd w:val="0"/>
        <w:rPr>
          <w:sz w:val="22"/>
          <w:lang w:val="ro-RO"/>
        </w:rPr>
      </w:pPr>
      <w:r w:rsidRPr="000717A8">
        <w:rPr>
          <w:sz w:val="22"/>
          <w:lang w:val="ro-RO"/>
        </w:rPr>
        <w:t xml:space="preserve">    c) constrângerea, prin violenţă sau ameninţare, a uneia sau mai multor persoane dintre cele prevăzute în alin. (5) lit. a) să servească în forţele armate ale inamicului;</w:t>
      </w:r>
    </w:p>
    <w:p w:rsidR="000717A8" w:rsidRPr="000717A8" w:rsidRDefault="000717A8" w:rsidP="000717A8">
      <w:pPr>
        <w:autoSpaceDE w:val="0"/>
        <w:autoSpaceDN w:val="0"/>
        <w:adjustRightInd w:val="0"/>
        <w:rPr>
          <w:sz w:val="22"/>
          <w:lang w:val="ro-RO"/>
        </w:rPr>
      </w:pPr>
      <w:r w:rsidRPr="000717A8">
        <w:rPr>
          <w:sz w:val="22"/>
          <w:lang w:val="ro-RO"/>
        </w:rPr>
        <w:t xml:space="preserve">    d) constrângerea resortisanţilor puterii inamice să ia parte la operaţiunile de război îndreptate împotriva ţării lor,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(5) Persoanele protejate de dreptul internaţional umanitar sunt:</w:t>
      </w:r>
    </w:p>
    <w:p w:rsidR="000717A8" w:rsidRPr="000717A8" w:rsidRDefault="000717A8" w:rsidP="000717A8">
      <w:pPr>
        <w:autoSpaceDE w:val="0"/>
        <w:autoSpaceDN w:val="0"/>
        <w:adjustRightInd w:val="0"/>
        <w:rPr>
          <w:sz w:val="22"/>
          <w:lang w:val="ro-RO"/>
        </w:rPr>
      </w:pPr>
      <w:r w:rsidRPr="000717A8">
        <w:rPr>
          <w:sz w:val="22"/>
          <w:lang w:val="ro-RO"/>
        </w:rPr>
        <w:t xml:space="preserve">    a) într-un conflict armat cu caracter internaţional: persoanele protejate în sensul Convenţiilor de la Geneva din 12 august 1949 şi al </w:t>
      </w:r>
      <w:r w:rsidRPr="000717A8">
        <w:rPr>
          <w:color w:val="008000"/>
          <w:sz w:val="22"/>
          <w:u w:val="single"/>
          <w:lang w:val="ro-RO"/>
        </w:rPr>
        <w:t>Protocolului</w:t>
      </w:r>
      <w:r w:rsidRPr="000717A8">
        <w:rPr>
          <w:sz w:val="22"/>
          <w:lang w:val="ro-RO"/>
        </w:rPr>
        <w:t xml:space="preserve"> Adiţional I din 8 iunie 1977, în special răniţii, bolnavii, naufragiaţii, prizonierii de război şi civilii;</w:t>
      </w:r>
    </w:p>
    <w:p w:rsidR="000717A8" w:rsidRPr="000717A8" w:rsidRDefault="000717A8" w:rsidP="000717A8">
      <w:pPr>
        <w:autoSpaceDE w:val="0"/>
        <w:autoSpaceDN w:val="0"/>
        <w:adjustRightInd w:val="0"/>
        <w:rPr>
          <w:sz w:val="22"/>
          <w:lang w:val="ro-RO"/>
        </w:rPr>
      </w:pPr>
      <w:r w:rsidRPr="000717A8">
        <w:rPr>
          <w:sz w:val="22"/>
          <w:lang w:val="ro-RO"/>
        </w:rPr>
        <w:t xml:space="preserve">    b) într-un conflict armat fără caracter internaţional: răniţii, bolnavii, naufragiaţii şi persoanele care nu participă direct la ostilităţi şi care se găsesc sub puterea părţii inamice;</w:t>
      </w:r>
    </w:p>
    <w:p w:rsidR="000717A8" w:rsidRPr="000717A8" w:rsidRDefault="000717A8" w:rsidP="000717A8">
      <w:pPr>
        <w:autoSpaceDE w:val="0"/>
        <w:autoSpaceDN w:val="0"/>
        <w:adjustRightInd w:val="0"/>
        <w:rPr>
          <w:sz w:val="22"/>
          <w:lang w:val="ro-RO"/>
        </w:rPr>
      </w:pPr>
      <w:r w:rsidRPr="000717A8">
        <w:rPr>
          <w:sz w:val="22"/>
          <w:lang w:val="ro-RO"/>
        </w:rPr>
        <w:t xml:space="preserve">    c) într-un conflict armat cu sau fără caracter internaţional: membrii forţelor armate şi combatanţii părţii inamice, care au depus armele sau care, din orice altă cauză, nu se mai pot apăra şi care nu se află sub puterea părţii inamice.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441</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război contra proprietăţii şi altor drepturi</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în cadrul unui conflict armat, cu sau fără caracter internaţional, jefuieşte sau, cu încălcarea dreptului internaţional şi fără ca aceasta să fie justificată de necesităţi militare, distruge, îşi însuşeşte sau rechiziţionează bunuri ale părţii inamice, aflate sub puterea părţii căreia îi aparţine făptuitorul,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Declararea, în cadrul unui conflict armat cu caracter internaţional, ca fiind stinse, suspendate sau inadmisibile în justiţie drepturile şi acţiunile tuturor resortisanţilor părţii inamice sau ale unei părţi importante a acestora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442</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Infracţiuni de război contra operaţiunilor umanitare şi emblemelor</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în cadrul unui conflict armat cu sau fără caracter internaţional:</w:t>
      </w:r>
    </w:p>
    <w:p w:rsidR="000717A8" w:rsidRPr="000717A8" w:rsidRDefault="000717A8" w:rsidP="000717A8">
      <w:pPr>
        <w:autoSpaceDE w:val="0"/>
        <w:autoSpaceDN w:val="0"/>
        <w:adjustRightInd w:val="0"/>
        <w:rPr>
          <w:sz w:val="22"/>
          <w:lang w:val="ro-RO"/>
        </w:rPr>
      </w:pPr>
      <w:r w:rsidRPr="000717A8">
        <w:rPr>
          <w:sz w:val="22"/>
          <w:lang w:val="ro-RO"/>
        </w:rPr>
        <w:t xml:space="preserve">    a) declanşează un atac împotriva personalului, instalaţiilor, materialului, unităţilor sau vehiculelor care participă la o misiune de ajutor umanitar ori la o misiune de menţinere a păcii, conform Cartei Naţiunilor Unite, şi care se bucură de protecţia pe care dreptul internaţional umanitar o garantează civililor sau bunurilor cu caracter civil;</w:t>
      </w:r>
    </w:p>
    <w:p w:rsidR="000717A8" w:rsidRPr="000717A8" w:rsidRDefault="000717A8" w:rsidP="000717A8">
      <w:pPr>
        <w:autoSpaceDE w:val="0"/>
        <w:autoSpaceDN w:val="0"/>
        <w:adjustRightInd w:val="0"/>
        <w:rPr>
          <w:sz w:val="22"/>
          <w:lang w:val="ro-RO"/>
        </w:rPr>
      </w:pPr>
      <w:r w:rsidRPr="000717A8">
        <w:rPr>
          <w:sz w:val="22"/>
          <w:lang w:val="ro-RO"/>
        </w:rPr>
        <w:t xml:space="preserve">    b) declanşează un atac împotriva personalului, clădirilor, unităţilor sanitare sau mijloacelor de transport sanitare, care utilizează semnele distinctive prevăzute de Convenţiile de la Geneva, în conformitate cu dispoziţiile dreptului internaţional umanitar, se pedepseşte cu închisoarea de la 7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Fapta persoanei care, în cadrul unui conflict armat cu sau fără caracter internaţional, utilizează fără drept semnele distinctive prevăzute de Convenţiile de la Geneva, steagul de parlamentare, drapelul, insignele militare sau uniforma inamicului ori ale Organizaţiei Naţiunilor Unite, cauzând astfel moartea sau vătămarea corporală a uneia sau mai multor persoane, se pedepseşte cu închisoarea de la 7 la 15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FF0000"/>
          <w:sz w:val="22"/>
          <w:u w:val="single"/>
          <w:lang w:val="ro-RO"/>
        </w:rPr>
        <w:t>ART. 443</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Utilizarea de metode interzise în operaţiunile de luptă</w:t>
      </w:r>
    </w:p>
    <w:p w:rsidR="000717A8" w:rsidRPr="000717A8" w:rsidRDefault="000717A8" w:rsidP="000717A8">
      <w:pPr>
        <w:autoSpaceDE w:val="0"/>
        <w:autoSpaceDN w:val="0"/>
        <w:adjustRightInd w:val="0"/>
        <w:rPr>
          <w:sz w:val="22"/>
          <w:lang w:val="ro-RO"/>
        </w:rPr>
      </w:pPr>
      <w:r w:rsidRPr="000717A8">
        <w:rPr>
          <w:sz w:val="22"/>
          <w:lang w:val="ro-RO"/>
        </w:rPr>
        <w:t xml:space="preserve">    (1) Fapta persoanei care, în cadrul unui conflict armat cu sau fără caracter internaţional:</w:t>
      </w:r>
    </w:p>
    <w:p w:rsidR="000717A8" w:rsidRPr="000717A8" w:rsidRDefault="000717A8" w:rsidP="000717A8">
      <w:pPr>
        <w:autoSpaceDE w:val="0"/>
        <w:autoSpaceDN w:val="0"/>
        <w:adjustRightInd w:val="0"/>
        <w:rPr>
          <w:sz w:val="22"/>
          <w:lang w:val="ro-RO"/>
        </w:rPr>
      </w:pPr>
      <w:r w:rsidRPr="000717A8">
        <w:rPr>
          <w:sz w:val="22"/>
          <w:lang w:val="ro-RO"/>
        </w:rPr>
        <w:t xml:space="preserve">    a) declanşează un atac prin mijloace militare împotriva populaţiei civile sau a unor civili care nu participă direct la ostilităţi;</w:t>
      </w:r>
    </w:p>
    <w:p w:rsidR="000717A8" w:rsidRPr="000717A8" w:rsidRDefault="000717A8" w:rsidP="000717A8">
      <w:pPr>
        <w:autoSpaceDE w:val="0"/>
        <w:autoSpaceDN w:val="0"/>
        <w:adjustRightInd w:val="0"/>
        <w:rPr>
          <w:sz w:val="22"/>
          <w:lang w:val="ro-RO"/>
        </w:rPr>
      </w:pPr>
      <w:r w:rsidRPr="000717A8">
        <w:rPr>
          <w:sz w:val="22"/>
          <w:lang w:val="ro-RO"/>
        </w:rPr>
        <w:t xml:space="preserve">    b) declanşează un atac prin mijloace militare împotriva bunurilor civile protejate ca atare de dreptul internaţional umanitar, în special clădiri consacrate cultului religios, învăţământului, artei, ştiinţei, acţiunilor caritabile, monumentelor istorice, spitalelor, locurilor unde bolnavii sau răniţii sunt adunaţi, precum şi împotriva oraşelor, satelor, locuinţelor sau clădirilor neapărate ori zonelor demilitarizate sau asupra instalaţiilor ori echipamentelor ce conţin substanţe periculoase, în măsura în care acestea nu sunt folosite ca obiective militare;</w:t>
      </w:r>
    </w:p>
    <w:p w:rsidR="000717A8" w:rsidRPr="000717A8" w:rsidRDefault="000717A8" w:rsidP="000717A8">
      <w:pPr>
        <w:autoSpaceDE w:val="0"/>
        <w:autoSpaceDN w:val="0"/>
        <w:adjustRightInd w:val="0"/>
        <w:rPr>
          <w:sz w:val="22"/>
          <w:lang w:val="ro-RO"/>
        </w:rPr>
      </w:pPr>
      <w:r w:rsidRPr="000717A8">
        <w:rPr>
          <w:sz w:val="22"/>
          <w:lang w:val="ro-RO"/>
        </w:rPr>
        <w:lastRenderedPageBreak/>
        <w:t xml:space="preserve">    c) desfăşoară un atac prin mijloace militare, ştiind că el va cauza pierderi de vieţi omeneşti în rândul populaţiei civile, răniri ale persoanelor civile, distrugeri de bunuri cu caracter civil, care ar fi vădit disproporţionate în raport cu ansamblul avantajului militar concret şi direct aşteptat;</w:t>
      </w:r>
    </w:p>
    <w:p w:rsidR="000717A8" w:rsidRPr="000717A8" w:rsidRDefault="000717A8" w:rsidP="000717A8">
      <w:pPr>
        <w:autoSpaceDE w:val="0"/>
        <w:autoSpaceDN w:val="0"/>
        <w:adjustRightInd w:val="0"/>
        <w:rPr>
          <w:sz w:val="22"/>
          <w:lang w:val="ro-RO"/>
        </w:rPr>
      </w:pPr>
      <w:r w:rsidRPr="000717A8">
        <w:rPr>
          <w:sz w:val="22"/>
          <w:lang w:val="ro-RO"/>
        </w:rPr>
        <w:t xml:space="preserve">    d) utilizează o persoană protejată de dispoziţiile dreptului internaţional umanitar pentru a evita ca anumite puncte, zone sau forţe militare să devină ţintă a operaţiunilor militare ale părţii inamice;</w:t>
      </w:r>
    </w:p>
    <w:p w:rsidR="000717A8" w:rsidRPr="000717A8" w:rsidRDefault="000717A8" w:rsidP="000717A8">
      <w:pPr>
        <w:autoSpaceDE w:val="0"/>
        <w:autoSpaceDN w:val="0"/>
        <w:adjustRightInd w:val="0"/>
        <w:rPr>
          <w:sz w:val="22"/>
          <w:lang w:val="ro-RO"/>
        </w:rPr>
      </w:pPr>
      <w:r w:rsidRPr="000717A8">
        <w:rPr>
          <w:sz w:val="22"/>
          <w:lang w:val="ro-RO"/>
        </w:rPr>
        <w:t xml:space="preserve">    e) utilizează, ca metodă de purtare a războiului, înfometarea deliberată a civililor, privându-i de bunurile indispensabile supravieţuirii sau împiedicând, cu încălcarea dispoziţiilor dreptului internaţional umanitar, primirea ajutoarelor destinate acestora;</w:t>
      </w:r>
    </w:p>
    <w:p w:rsidR="000717A8" w:rsidRPr="000717A8" w:rsidRDefault="000717A8" w:rsidP="000717A8">
      <w:pPr>
        <w:autoSpaceDE w:val="0"/>
        <w:autoSpaceDN w:val="0"/>
        <w:adjustRightInd w:val="0"/>
        <w:rPr>
          <w:sz w:val="22"/>
          <w:lang w:val="ro-RO"/>
        </w:rPr>
      </w:pPr>
      <w:r w:rsidRPr="000717A8">
        <w:rPr>
          <w:sz w:val="22"/>
          <w:lang w:val="ro-RO"/>
        </w:rPr>
        <w:t xml:space="preserve">    f) declară sau ordonă că nu va exista îndurare pentru învinşi;</w:t>
      </w:r>
    </w:p>
    <w:p w:rsidR="000717A8" w:rsidRPr="000717A8" w:rsidRDefault="000717A8" w:rsidP="000717A8">
      <w:pPr>
        <w:autoSpaceDE w:val="0"/>
        <w:autoSpaceDN w:val="0"/>
        <w:adjustRightInd w:val="0"/>
        <w:rPr>
          <w:sz w:val="22"/>
          <w:lang w:val="ro-RO"/>
        </w:rPr>
      </w:pPr>
      <w:r w:rsidRPr="000717A8">
        <w:rPr>
          <w:sz w:val="22"/>
          <w:lang w:val="ro-RO"/>
        </w:rPr>
        <w:t xml:space="preserve">    g) ucide sau răneşte, prin viclenie, un membru al forţelor armate inamice sau un combatant al forţelor inamice;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sz w:val="22"/>
          <w:lang w:val="ro-RO"/>
        </w:rPr>
      </w:pPr>
      <w:r w:rsidRPr="000717A8">
        <w:rPr>
          <w:i/>
          <w:iCs/>
          <w:sz w:val="22"/>
          <w:lang w:val="ro-RO"/>
        </w:rPr>
        <w:t xml:space="preserve">    h) utilizează bunurile culturale protejate ca atare de dreptul internaţional umanitar, în special monumente istorice, clădiri consacrate cultului religios, învăţământului, artei sau ştiinţei, pentru declanşarea unui atac prin mijloace militare împotriva părţii inamice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0717A8" w:rsidRPr="000717A8" w:rsidRDefault="000717A8" w:rsidP="000717A8">
      <w:pPr>
        <w:autoSpaceDE w:val="0"/>
        <w:autoSpaceDN w:val="0"/>
        <w:adjustRightInd w:val="0"/>
        <w:rPr>
          <w:sz w:val="22"/>
          <w:lang w:val="ro-RO"/>
        </w:rPr>
      </w:pPr>
      <w:r w:rsidRPr="000717A8">
        <w:rPr>
          <w:sz w:val="22"/>
          <w:lang w:val="ro-RO"/>
        </w:rPr>
        <w:t>se pedepseşte cu închisoarea de la 7 la 15 ani şi interzicerea exercitării unor drepturi.</w:t>
      </w:r>
    </w:p>
    <w:p w:rsidR="000717A8" w:rsidRPr="000717A8" w:rsidRDefault="000717A8" w:rsidP="000717A8">
      <w:pPr>
        <w:autoSpaceDE w:val="0"/>
        <w:autoSpaceDN w:val="0"/>
        <w:adjustRightInd w:val="0"/>
        <w:rPr>
          <w:sz w:val="22"/>
          <w:lang w:val="ro-RO"/>
        </w:rPr>
      </w:pPr>
      <w:r w:rsidRPr="000717A8">
        <w:rPr>
          <w:sz w:val="22"/>
          <w:lang w:val="ro-RO"/>
        </w:rPr>
        <w:t xml:space="preserve">    (2) Desfăşurarea unui atac prin mijloace militare, în cadrul unui conflict armat cu caracter internaţional, ştiind că el va cauza mediului înconjurător daune extinse, de durată şi grave, care ar fi vădit disproporţionate în raport cu ansamblul avantajului militar concret şi direct aşteptat, se pedepseşte cu închisoarea de la 3 la 10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444</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Utilizarea de mijloace interzise în operaţiunile de luptă</w:t>
      </w:r>
    </w:p>
    <w:p w:rsidR="000717A8" w:rsidRPr="000717A8" w:rsidRDefault="000717A8" w:rsidP="000717A8">
      <w:pPr>
        <w:autoSpaceDE w:val="0"/>
        <w:autoSpaceDN w:val="0"/>
        <w:adjustRightInd w:val="0"/>
        <w:rPr>
          <w:sz w:val="22"/>
          <w:lang w:val="ro-RO"/>
        </w:rPr>
      </w:pPr>
      <w:r w:rsidRPr="000717A8">
        <w:rPr>
          <w:sz w:val="22"/>
          <w:lang w:val="ro-RO"/>
        </w:rPr>
        <w:t xml:space="preserve">    Fapta persoanei care, în cadrul unui conflict armat, cu sau fără caracter internaţional:</w:t>
      </w:r>
    </w:p>
    <w:p w:rsidR="000717A8" w:rsidRPr="000717A8" w:rsidRDefault="000717A8" w:rsidP="000717A8">
      <w:pPr>
        <w:autoSpaceDE w:val="0"/>
        <w:autoSpaceDN w:val="0"/>
        <w:adjustRightInd w:val="0"/>
        <w:rPr>
          <w:sz w:val="22"/>
          <w:lang w:val="ro-RO"/>
        </w:rPr>
      </w:pPr>
      <w:r w:rsidRPr="000717A8">
        <w:rPr>
          <w:sz w:val="22"/>
          <w:lang w:val="ro-RO"/>
        </w:rPr>
        <w:t xml:space="preserve">    a) utilizează otravă sau arme cu substanţe otrăvitoare;</w:t>
      </w:r>
    </w:p>
    <w:p w:rsidR="000717A8" w:rsidRPr="000717A8" w:rsidRDefault="000717A8" w:rsidP="000717A8">
      <w:pPr>
        <w:autoSpaceDE w:val="0"/>
        <w:autoSpaceDN w:val="0"/>
        <w:adjustRightInd w:val="0"/>
        <w:rPr>
          <w:sz w:val="22"/>
          <w:lang w:val="ro-RO"/>
        </w:rPr>
      </w:pPr>
      <w:r w:rsidRPr="000717A8">
        <w:rPr>
          <w:sz w:val="22"/>
          <w:lang w:val="ro-RO"/>
        </w:rPr>
        <w:t xml:space="preserve">    b) utilizează gaze asfixiante, toxice sau asimilate şi orice lichide, materii sau procedee similare;</w:t>
      </w:r>
    </w:p>
    <w:p w:rsidR="000717A8" w:rsidRPr="000717A8" w:rsidRDefault="000717A8" w:rsidP="000717A8">
      <w:pPr>
        <w:autoSpaceDE w:val="0"/>
        <w:autoSpaceDN w:val="0"/>
        <w:adjustRightInd w:val="0"/>
        <w:rPr>
          <w:sz w:val="22"/>
          <w:lang w:val="ro-RO"/>
        </w:rPr>
      </w:pPr>
      <w:r w:rsidRPr="000717A8">
        <w:rPr>
          <w:sz w:val="22"/>
          <w:lang w:val="ro-RO"/>
        </w:rPr>
        <w:t xml:space="preserve">    c) utilizează arme care cauzează suferinţe fizice inutile se pedepseşte cu închisoarea de la 7 la 15 ani şi interzicerea exercitării unor drepturi.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445</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Sancţionarea tentativei</w:t>
      </w:r>
    </w:p>
    <w:p w:rsidR="000717A8" w:rsidRPr="000717A8" w:rsidRDefault="000717A8" w:rsidP="000717A8">
      <w:pPr>
        <w:autoSpaceDE w:val="0"/>
        <w:autoSpaceDN w:val="0"/>
        <w:adjustRightInd w:val="0"/>
        <w:rPr>
          <w:sz w:val="22"/>
          <w:lang w:val="ro-RO"/>
        </w:rPr>
      </w:pPr>
      <w:r w:rsidRPr="000717A8">
        <w:rPr>
          <w:sz w:val="22"/>
          <w:lang w:val="ro-RO"/>
        </w:rPr>
        <w:t xml:space="preserve">    Tentativa la infracţiunile prevăzute în prezentul titlu se pedepseşte.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color w:val="008000"/>
          <w:sz w:val="22"/>
          <w:u w:val="single"/>
          <w:lang w:val="ro-RO"/>
        </w:rPr>
        <w:t>Comentariu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TITLUL XIII</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Dispoziţii finale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sz w:val="22"/>
          <w:lang w:val="ro-RO"/>
        </w:rPr>
        <w:t xml:space="preserve">    ART. 446</w:t>
      </w:r>
    </w:p>
    <w:p w:rsidR="000717A8" w:rsidRPr="000717A8" w:rsidRDefault="000717A8" w:rsidP="000717A8">
      <w:pPr>
        <w:autoSpaceDE w:val="0"/>
        <w:autoSpaceDN w:val="0"/>
        <w:adjustRightInd w:val="0"/>
        <w:rPr>
          <w:sz w:val="22"/>
          <w:lang w:val="ro-RO"/>
        </w:rPr>
      </w:pPr>
      <w:r w:rsidRPr="000717A8">
        <w:rPr>
          <w:sz w:val="22"/>
          <w:lang w:val="ro-RO"/>
        </w:rPr>
        <w:t xml:space="preserve">    </w:t>
      </w:r>
      <w:r w:rsidRPr="000717A8">
        <w:rPr>
          <w:b/>
          <w:bCs/>
          <w:sz w:val="22"/>
          <w:lang w:val="ro-RO"/>
        </w:rPr>
        <w:t>Intrarea în vigoare</w:t>
      </w:r>
    </w:p>
    <w:p w:rsidR="000717A8" w:rsidRPr="000717A8" w:rsidRDefault="000717A8" w:rsidP="000717A8">
      <w:pPr>
        <w:autoSpaceDE w:val="0"/>
        <w:autoSpaceDN w:val="0"/>
        <w:adjustRightInd w:val="0"/>
        <w:rPr>
          <w:sz w:val="22"/>
          <w:lang w:val="ro-RO"/>
        </w:rPr>
      </w:pPr>
      <w:r w:rsidRPr="000717A8">
        <w:rPr>
          <w:sz w:val="22"/>
          <w:lang w:val="ro-RO"/>
        </w:rPr>
        <w:t xml:space="preserve">    (1) Prezentul cod intră în vigoare la data care va fi stabilită în legea pentru punerea în aplicare a acestuia, cu excepţia dispoziţiilor alin. (2) şi alin. (3), care intră în vigoare la 4 zile de la data publicării în Monitorul Oficial al României, Partea I, a prezentului cod.</w:t>
      </w:r>
    </w:p>
    <w:p w:rsidR="000717A8" w:rsidRPr="000717A8" w:rsidRDefault="000717A8" w:rsidP="000717A8">
      <w:pPr>
        <w:autoSpaceDE w:val="0"/>
        <w:autoSpaceDN w:val="0"/>
        <w:adjustRightInd w:val="0"/>
        <w:rPr>
          <w:sz w:val="22"/>
          <w:lang w:val="ro-RO"/>
        </w:rPr>
      </w:pPr>
      <w:r w:rsidRPr="000717A8">
        <w:rPr>
          <w:sz w:val="22"/>
          <w:lang w:val="ro-RO"/>
        </w:rPr>
        <w:t xml:space="preserve">    (2) </w:t>
      </w:r>
      <w:r w:rsidRPr="000717A8">
        <w:rPr>
          <w:color w:val="008000"/>
          <w:sz w:val="22"/>
          <w:u w:val="single"/>
          <w:lang w:val="ro-RO"/>
        </w:rPr>
        <w:t>Legea nr. 301/2004</w:t>
      </w:r>
      <w:r w:rsidRPr="000717A8">
        <w:rPr>
          <w:sz w:val="22"/>
          <w:lang w:val="ro-RO"/>
        </w:rPr>
        <w:t xml:space="preserve"> - Codul penal, publicată în Monitorul Oficial al României, Partea I, nr. 575 din 29 iunie 2004, cu modificările ulterioare, şi </w:t>
      </w:r>
      <w:r w:rsidRPr="000717A8">
        <w:rPr>
          <w:color w:val="008000"/>
          <w:sz w:val="22"/>
          <w:u w:val="single"/>
          <w:lang w:val="ro-RO"/>
        </w:rPr>
        <w:t>Legea nr. 294/2004</w:t>
      </w:r>
      <w:r w:rsidRPr="000717A8">
        <w:rPr>
          <w:sz w:val="22"/>
          <w:lang w:val="ro-RO"/>
        </w:rPr>
        <w:t xml:space="preserve"> privind executarea pedepselor şi a măsurilor dispuse de organele judiciare în cursul procesului penal, publicată în Monitorul Oficial al României, Partea I, nr. 591 din 1 iulie 2004, cu modificările ulterioare, se abrogă.</w:t>
      </w:r>
    </w:p>
    <w:p w:rsidR="000717A8" w:rsidRPr="000717A8" w:rsidRDefault="000717A8" w:rsidP="000717A8">
      <w:pPr>
        <w:autoSpaceDE w:val="0"/>
        <w:autoSpaceDN w:val="0"/>
        <w:adjustRightInd w:val="0"/>
        <w:rPr>
          <w:sz w:val="22"/>
          <w:lang w:val="ro-RO"/>
        </w:rPr>
      </w:pPr>
      <w:r w:rsidRPr="000717A8">
        <w:rPr>
          <w:sz w:val="22"/>
          <w:lang w:val="ro-RO"/>
        </w:rPr>
        <w:t xml:space="preserve">    (3) În termen de 12 luni de la data publicării prezentului cod în Monitorul Oficial al României, Partea I, Guvernul va supune Parlamentului spre adoptare proiectul de lege pentru punerea în aplicare a </w:t>
      </w:r>
      <w:r w:rsidRPr="000717A8">
        <w:rPr>
          <w:color w:val="008000"/>
          <w:sz w:val="22"/>
          <w:u w:val="single"/>
          <w:lang w:val="ro-RO"/>
        </w:rPr>
        <w:t>Codului penal</w:t>
      </w:r>
      <w:r w:rsidRPr="000717A8">
        <w:rPr>
          <w:sz w:val="22"/>
          <w:lang w:val="ro-RO"/>
        </w:rPr>
        <w:t>.</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r w:rsidRPr="000717A8">
        <w:rPr>
          <w:b/>
          <w:bCs/>
          <w:i/>
          <w:iCs/>
          <w:sz w:val="22"/>
          <w:lang w:val="ro-RO"/>
        </w:rPr>
        <w:t>NOTE:</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1.</w:t>
      </w:r>
      <w:r w:rsidRPr="000717A8">
        <w:rPr>
          <w:i/>
          <w:iCs/>
          <w:sz w:val="22"/>
          <w:lang w:val="ro-RO"/>
        </w:rPr>
        <w:t xml:space="preserve"> Reproducem mai jos prevederile menţiunii privind transpunerea normelor Uniunii Europene din </w:t>
      </w:r>
      <w:r w:rsidRPr="000717A8">
        <w:rPr>
          <w:i/>
          <w:iCs/>
          <w:color w:val="008000"/>
          <w:sz w:val="22"/>
          <w:u w:val="single"/>
          <w:lang w:val="ro-RO"/>
        </w:rPr>
        <w:t>Legea nr. 63/2012</w:t>
      </w:r>
      <w:r w:rsidRPr="000717A8">
        <w:rPr>
          <w:i/>
          <w:iCs/>
          <w:sz w:val="22"/>
          <w:lang w:val="ro-RO"/>
        </w:rPr>
        <w:t xml:space="preserve"> (</w:t>
      </w:r>
      <w:r w:rsidRPr="000717A8">
        <w:rPr>
          <w:b/>
          <w:bCs/>
          <w:i/>
          <w:iCs/>
          <w:color w:val="008000"/>
          <w:sz w:val="22"/>
          <w:u w:val="single"/>
          <w:lang w:val="ro-RO"/>
        </w:rPr>
        <w:t>#M2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w:t>
      </w:r>
    </w:p>
    <w:p w:rsidR="000717A8" w:rsidRPr="000717A8" w:rsidRDefault="000717A8" w:rsidP="000717A8">
      <w:pPr>
        <w:autoSpaceDE w:val="0"/>
        <w:autoSpaceDN w:val="0"/>
        <w:adjustRightInd w:val="0"/>
        <w:rPr>
          <w:sz w:val="22"/>
          <w:lang w:val="ro-RO"/>
        </w:rPr>
      </w:pPr>
      <w:r w:rsidRPr="000717A8">
        <w:rPr>
          <w:i/>
          <w:iCs/>
          <w:sz w:val="22"/>
          <w:lang w:val="ro-RO"/>
        </w:rPr>
        <w:t xml:space="preserve">    "Prezenta lege transpune în legislaţia naţională </w:t>
      </w:r>
      <w:r w:rsidRPr="000717A8">
        <w:rPr>
          <w:i/>
          <w:iCs/>
          <w:color w:val="008000"/>
          <w:sz w:val="22"/>
          <w:u w:val="single"/>
          <w:lang w:val="ro-RO"/>
        </w:rPr>
        <w:t>art. 3</w:t>
      </w:r>
      <w:r w:rsidRPr="000717A8">
        <w:rPr>
          <w:i/>
          <w:iCs/>
          <w:sz w:val="22"/>
          <w:lang w:val="ro-RO"/>
        </w:rPr>
        <w:t xml:space="preserve"> din Decizia-cadru 2005/212/JAI a Consiliului din 24 februarie 2005 privind confiscarea produselor, a instrumentelor şi a bunurilor având legătură cu infracţiunea, publicată în Jurnalul Oficial al Uniunii Europene seria L nr. 68 din 15 martie 2005."</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2.</w:t>
      </w:r>
      <w:r w:rsidRPr="000717A8">
        <w:rPr>
          <w:i/>
          <w:iCs/>
          <w:sz w:val="22"/>
          <w:lang w:val="ro-RO"/>
        </w:rPr>
        <w:t xml:space="preserve"> Reproducem mai jos prevederile </w:t>
      </w:r>
      <w:r w:rsidRPr="000717A8">
        <w:rPr>
          <w:i/>
          <w:iCs/>
          <w:color w:val="008000"/>
          <w:sz w:val="22"/>
          <w:u w:val="single"/>
          <w:lang w:val="ro-RO"/>
        </w:rPr>
        <w:t>art. 3</w:t>
      </w:r>
      <w:r w:rsidRPr="000717A8">
        <w:rPr>
          <w:i/>
          <w:iCs/>
          <w:sz w:val="22"/>
          <w:lang w:val="ro-RO"/>
        </w:rPr>
        <w:t xml:space="preserve"> - 22, </w:t>
      </w:r>
      <w:r w:rsidRPr="000717A8">
        <w:rPr>
          <w:i/>
          <w:iCs/>
          <w:color w:val="008000"/>
          <w:sz w:val="22"/>
          <w:u w:val="single"/>
          <w:lang w:val="ro-RO"/>
        </w:rPr>
        <w:t>art. 236</w:t>
      </w:r>
      <w:r w:rsidRPr="000717A8">
        <w:rPr>
          <w:i/>
          <w:iCs/>
          <w:sz w:val="22"/>
          <w:lang w:val="ro-RO"/>
        </w:rPr>
        <w:t xml:space="preserve"> şi </w:t>
      </w:r>
      <w:r w:rsidRPr="000717A8">
        <w:rPr>
          <w:i/>
          <w:iCs/>
          <w:color w:val="008000"/>
          <w:sz w:val="22"/>
          <w:u w:val="single"/>
          <w:lang w:val="ro-RO"/>
        </w:rPr>
        <w:t>art. 241</w:t>
      </w:r>
      <w:r w:rsidRPr="000717A8">
        <w:rPr>
          <w:i/>
          <w:iCs/>
          <w:sz w:val="22"/>
          <w:lang w:val="ro-RO"/>
        </w:rPr>
        <w:t xml:space="preserve"> din Legea nr. 187/2012 (</w:t>
      </w:r>
      <w:r w:rsidRPr="000717A8">
        <w:rPr>
          <w:b/>
          <w:bCs/>
          <w:i/>
          <w:iCs/>
          <w:color w:val="008000"/>
          <w:sz w:val="22"/>
          <w:u w:val="single"/>
          <w:lang w:val="ro-RO"/>
        </w:rPr>
        <w:t>#M3</w:t>
      </w:r>
      <w:r w:rsidRPr="000717A8">
        <w:rPr>
          <w:i/>
          <w:iCs/>
          <w:sz w:val="22"/>
          <w:lang w:val="ro-RO"/>
        </w:rPr>
        <w:t>),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Dispoziţiile </w:t>
      </w:r>
      <w:r w:rsidRPr="000717A8">
        <w:rPr>
          <w:i/>
          <w:iCs/>
          <w:color w:val="008000"/>
          <w:sz w:val="22"/>
          <w:u w:val="single"/>
          <w:lang w:val="ro-RO"/>
        </w:rPr>
        <w:t>art. 4</w:t>
      </w:r>
      <w:r w:rsidRPr="000717A8">
        <w:rPr>
          <w:i/>
          <w:iCs/>
          <w:sz w:val="22"/>
          <w:lang w:val="ro-RO"/>
        </w:rPr>
        <w:t xml:space="preserve"> din Codul penal privind legea penală de dezincriminare sunt aplicabile şi în situaţiile în care o faptă determinată, comisă sub imperiul legii vechi, nu mai constituie infracţiune potrivit legii noi datorită modificării elementelor constitutive ale infracţiunii, inclusiv a formei de vinovăţie, cerută de legea nouă pentru existenţa infracţiunii.</w:t>
      </w:r>
    </w:p>
    <w:p w:rsidR="000717A8" w:rsidRPr="000717A8" w:rsidRDefault="000717A8" w:rsidP="000717A8">
      <w:pPr>
        <w:autoSpaceDE w:val="0"/>
        <w:autoSpaceDN w:val="0"/>
        <w:adjustRightInd w:val="0"/>
        <w:rPr>
          <w:sz w:val="22"/>
          <w:lang w:val="ro-RO"/>
        </w:rPr>
      </w:pPr>
      <w:r w:rsidRPr="000717A8">
        <w:rPr>
          <w:i/>
          <w:iCs/>
          <w:sz w:val="22"/>
          <w:lang w:val="ro-RO"/>
        </w:rPr>
        <w:t xml:space="preserve">    (2) Dispoziţiile </w:t>
      </w:r>
      <w:r w:rsidRPr="000717A8">
        <w:rPr>
          <w:i/>
          <w:iCs/>
          <w:color w:val="008000"/>
          <w:sz w:val="22"/>
          <w:u w:val="single"/>
          <w:lang w:val="ro-RO"/>
        </w:rPr>
        <w:t>art. 4</w:t>
      </w:r>
      <w:r w:rsidRPr="000717A8">
        <w:rPr>
          <w:i/>
          <w:iCs/>
          <w:sz w:val="22"/>
          <w:lang w:val="ro-RO"/>
        </w:rPr>
        <w:t xml:space="preserve"> din Codul penal nu se aplică în situaţia în care fapta este incriminată de legea nouă sau de o altă lege în vigoare, chiar sub o altă denumire.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#M61</w:t>
      </w:r>
    </w:p>
    <w:p w:rsidR="000717A8" w:rsidRPr="000717A8" w:rsidRDefault="000717A8" w:rsidP="000717A8">
      <w:pPr>
        <w:autoSpaceDE w:val="0"/>
        <w:autoSpaceDN w:val="0"/>
        <w:adjustRightInd w:val="0"/>
        <w:rPr>
          <w:sz w:val="22"/>
          <w:lang w:val="ro-RO"/>
        </w:rPr>
      </w:pPr>
      <w:r w:rsidRPr="000717A8">
        <w:rPr>
          <w:i/>
          <w:iCs/>
          <w:sz w:val="22"/>
          <w:lang w:val="ro-RO"/>
        </w:rPr>
        <w:t xml:space="preserve">    (3) Dispoziţiile </w:t>
      </w:r>
      <w:r w:rsidRPr="000717A8">
        <w:rPr>
          <w:i/>
          <w:iCs/>
          <w:color w:val="008000"/>
          <w:sz w:val="22"/>
          <w:u w:val="single"/>
          <w:lang w:val="ro-RO"/>
        </w:rPr>
        <w:t>art. 4</w:t>
      </w:r>
      <w:r w:rsidRPr="000717A8">
        <w:rPr>
          <w:i/>
          <w:iCs/>
          <w:sz w:val="22"/>
          <w:lang w:val="ro-RO"/>
        </w:rPr>
        <w:t xml:space="preserve"> din Codul penal sunt aplicabile şi atunci când, în urma unei decizii a Curţii Constituţionale, o faptă determinată nu mai întruneşte elementele constitutive ale unei infracţiuni sau forma de vinovăţie cerută de lege pentru existenţa infracţiunii."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4</w:t>
      </w:r>
    </w:p>
    <w:p w:rsidR="000717A8" w:rsidRPr="000717A8" w:rsidRDefault="000717A8" w:rsidP="000717A8">
      <w:pPr>
        <w:autoSpaceDE w:val="0"/>
        <w:autoSpaceDN w:val="0"/>
        <w:adjustRightInd w:val="0"/>
        <w:rPr>
          <w:sz w:val="22"/>
          <w:lang w:val="ro-RO"/>
        </w:rPr>
      </w:pPr>
      <w:r w:rsidRPr="000717A8">
        <w:rPr>
          <w:i/>
          <w:iCs/>
          <w:sz w:val="22"/>
          <w:lang w:val="ro-RO"/>
        </w:rPr>
        <w:t xml:space="preserve">    Pedeapsa aplicată pentru o infracţiune printr-o hotărâre ce a rămas definitivă sub imperiul </w:t>
      </w:r>
      <w:r w:rsidRPr="000717A8">
        <w:rPr>
          <w:i/>
          <w:iCs/>
          <w:color w:val="008000"/>
          <w:sz w:val="22"/>
          <w:u w:val="single"/>
          <w:lang w:val="ro-RO"/>
        </w:rPr>
        <w:t>Codului penal</w:t>
      </w:r>
      <w:r w:rsidRPr="000717A8">
        <w:rPr>
          <w:i/>
          <w:iCs/>
          <w:sz w:val="22"/>
          <w:lang w:val="ro-RO"/>
        </w:rPr>
        <w:t xml:space="preserve"> din 1969, care nu depăşeşte maximul special prevăzut de </w:t>
      </w:r>
      <w:r w:rsidRPr="000717A8">
        <w:rPr>
          <w:i/>
          <w:iCs/>
          <w:color w:val="008000"/>
          <w:sz w:val="22"/>
          <w:u w:val="single"/>
          <w:lang w:val="ro-RO"/>
        </w:rPr>
        <w:t>Codul penal</w:t>
      </w:r>
      <w:r w:rsidRPr="000717A8">
        <w:rPr>
          <w:i/>
          <w:iCs/>
          <w:sz w:val="22"/>
          <w:lang w:val="ro-RO"/>
        </w:rPr>
        <w:t>, nu poate fi redusă în urma intrării în vigoare a acestei legi."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Atunci când o normă penală face trimitere la o altă normă determinată, de la care împrumută unul sau mai multe elemente, modificarea normei completatoare atrage şi modificarea normei incomplete.</w:t>
      </w:r>
    </w:p>
    <w:p w:rsidR="000717A8" w:rsidRPr="000717A8" w:rsidRDefault="000717A8" w:rsidP="000717A8">
      <w:pPr>
        <w:autoSpaceDE w:val="0"/>
        <w:autoSpaceDN w:val="0"/>
        <w:adjustRightInd w:val="0"/>
        <w:rPr>
          <w:sz w:val="22"/>
          <w:lang w:val="ro-RO"/>
        </w:rPr>
      </w:pPr>
      <w:r w:rsidRPr="000717A8">
        <w:rPr>
          <w:i/>
          <w:iCs/>
          <w:sz w:val="22"/>
          <w:lang w:val="ro-RO"/>
        </w:rPr>
        <w:t xml:space="preserve">    (2) În cazul abrogării normei completatoare, norma incompletă va păstra elementele preluate de la aceasta, inclusiv limitele de pedeapsă, în forma existentă la data abrogării, afară de cazul în care legea dispune altfel."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6</w:t>
      </w:r>
    </w:p>
    <w:p w:rsidR="000717A8" w:rsidRPr="000717A8" w:rsidRDefault="000717A8" w:rsidP="000717A8">
      <w:pPr>
        <w:autoSpaceDE w:val="0"/>
        <w:autoSpaceDN w:val="0"/>
        <w:adjustRightInd w:val="0"/>
        <w:rPr>
          <w:sz w:val="22"/>
          <w:lang w:val="ro-RO"/>
        </w:rPr>
      </w:pPr>
      <w:r w:rsidRPr="000717A8">
        <w:rPr>
          <w:i/>
          <w:iCs/>
          <w:sz w:val="22"/>
          <w:lang w:val="ro-RO"/>
        </w:rPr>
        <w:t xml:space="preserve">    Decăderile, interdicţiile şi incapacităţile decurgând din condamnări pronunţate în baza legii vechi îşi produc efectele până la intervenirea reabilitării de drept sau dispunerea reabilitării judecătoreşti, în măsura în care fapta pentru care s-a pronunţat condamnarea este prevăzută şi de legea penală nouă şi dacă decăderile, interdicţiile şi incapacităţile sunt prevăzute de lege."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7</w:t>
      </w:r>
    </w:p>
    <w:p w:rsidR="000717A8" w:rsidRPr="000717A8" w:rsidRDefault="000717A8" w:rsidP="000717A8">
      <w:pPr>
        <w:autoSpaceDE w:val="0"/>
        <w:autoSpaceDN w:val="0"/>
        <w:adjustRightInd w:val="0"/>
        <w:rPr>
          <w:sz w:val="22"/>
          <w:lang w:val="ro-RO"/>
        </w:rPr>
      </w:pPr>
      <w:r w:rsidRPr="000717A8">
        <w:rPr>
          <w:i/>
          <w:iCs/>
          <w:sz w:val="22"/>
          <w:lang w:val="ro-RO"/>
        </w:rPr>
        <w:t xml:space="preserve">    Ori de câte ori o normă în vigoare face trimitere la una sau mai multe infracţiuni prevăzute de </w:t>
      </w:r>
      <w:r w:rsidRPr="000717A8">
        <w:rPr>
          <w:i/>
          <w:iCs/>
          <w:color w:val="008000"/>
          <w:sz w:val="22"/>
          <w:u w:val="single"/>
          <w:lang w:val="ro-RO"/>
        </w:rPr>
        <w:t>Codul penal</w:t>
      </w:r>
      <w:r w:rsidRPr="000717A8">
        <w:rPr>
          <w:i/>
          <w:iCs/>
          <w:sz w:val="22"/>
          <w:lang w:val="ro-RO"/>
        </w:rPr>
        <w:t xml:space="preserve"> din 1969 sau de o lege specială modificată prin dispoziţiile prezentei legi, trimiterea se consideră făcută la infracţiunea sau infracţiunile prevăzute de legea nouă, având aceleaşi elemente constitutive."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8</w:t>
      </w:r>
    </w:p>
    <w:p w:rsidR="000717A8" w:rsidRPr="000717A8" w:rsidRDefault="000717A8" w:rsidP="000717A8">
      <w:pPr>
        <w:autoSpaceDE w:val="0"/>
        <w:autoSpaceDN w:val="0"/>
        <w:adjustRightInd w:val="0"/>
        <w:rPr>
          <w:sz w:val="22"/>
          <w:lang w:val="ro-RO"/>
        </w:rPr>
      </w:pPr>
      <w:r w:rsidRPr="000717A8">
        <w:rPr>
          <w:i/>
          <w:iCs/>
          <w:sz w:val="22"/>
          <w:lang w:val="ro-RO"/>
        </w:rPr>
        <w:t xml:space="preserve">    Dispoziţiile </w:t>
      </w:r>
      <w:r w:rsidRPr="000717A8">
        <w:rPr>
          <w:i/>
          <w:iCs/>
          <w:color w:val="008000"/>
          <w:sz w:val="22"/>
          <w:u w:val="single"/>
          <w:lang w:val="ro-RO"/>
        </w:rPr>
        <w:t>art. 4</w:t>
      </w:r>
      <w:r w:rsidRPr="000717A8">
        <w:rPr>
          <w:i/>
          <w:iCs/>
          <w:sz w:val="22"/>
          <w:lang w:val="ro-RO"/>
        </w:rPr>
        <w:t xml:space="preserve"> se aplică în mod corespunzător şi pedepselor aplicate prin hotărâri care au rămas definitive anterior intrării în vigoare a prezentei legi, pentru fapte incriminate de actele normative prevăzute în </w:t>
      </w:r>
      <w:r w:rsidRPr="000717A8">
        <w:rPr>
          <w:i/>
          <w:iCs/>
          <w:color w:val="008000"/>
          <w:sz w:val="22"/>
          <w:u w:val="single"/>
          <w:lang w:val="ro-RO"/>
        </w:rPr>
        <w:t>titlul II</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"ART. 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Pedepsele cu închisoarea aplicate în baza dispoziţiilor </w:t>
      </w:r>
      <w:r w:rsidRPr="000717A8">
        <w:rPr>
          <w:i/>
          <w:iCs/>
          <w:color w:val="008000"/>
          <w:sz w:val="22"/>
          <w:u w:val="single"/>
          <w:lang w:val="ro-RO"/>
        </w:rPr>
        <w:t>Codului penal</w:t>
      </w:r>
      <w:r w:rsidRPr="000717A8">
        <w:rPr>
          <w:i/>
          <w:iCs/>
          <w:sz w:val="22"/>
          <w:lang w:val="ro-RO"/>
        </w:rPr>
        <w:t xml:space="preserve"> din 1969 pentru infracţiuni comise în timpul minorităţii nu vor fi luate în considerare la stabilirea stării de recidivă potrivit dispoziţiilor </w:t>
      </w:r>
      <w:r w:rsidRPr="000717A8">
        <w:rPr>
          <w:i/>
          <w:iCs/>
          <w:color w:val="008000"/>
          <w:sz w:val="22"/>
          <w:u w:val="single"/>
          <w:lang w:val="ro-RO"/>
        </w:rPr>
        <w:t>Codului penal</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(2) Infracţiunile comise în timpul minorităţii, pentru care s-au aplicat pedepse în baza dispoziţiilor </w:t>
      </w:r>
      <w:r w:rsidRPr="000717A8">
        <w:rPr>
          <w:i/>
          <w:iCs/>
          <w:color w:val="008000"/>
          <w:sz w:val="22"/>
          <w:u w:val="single"/>
          <w:lang w:val="ro-RO"/>
        </w:rPr>
        <w:t>Codului penal</w:t>
      </w:r>
      <w:r w:rsidRPr="000717A8">
        <w:rPr>
          <w:i/>
          <w:iCs/>
          <w:sz w:val="22"/>
          <w:lang w:val="ro-RO"/>
        </w:rPr>
        <w:t xml:space="preserve"> din 1969, nu constituie impedimente pentru dispunerea renunţării la aplicarea pedepsei, amânării aplicării pedepsei sau suspendării executării pedepsei sub supraveghere pentru o infracţiune comisă ulterior condamnării definitive."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10</w:t>
      </w:r>
    </w:p>
    <w:p w:rsidR="000717A8" w:rsidRPr="000717A8" w:rsidRDefault="000717A8" w:rsidP="000717A8">
      <w:pPr>
        <w:autoSpaceDE w:val="0"/>
        <w:autoSpaceDN w:val="0"/>
        <w:adjustRightInd w:val="0"/>
        <w:rPr>
          <w:sz w:val="22"/>
          <w:lang w:val="ro-RO"/>
        </w:rPr>
      </w:pPr>
      <w:r w:rsidRPr="000717A8">
        <w:rPr>
          <w:i/>
          <w:iCs/>
          <w:sz w:val="22"/>
          <w:lang w:val="ro-RO"/>
        </w:rPr>
        <w:t xml:space="preserve">    Tratamentul sancţionator al pluralităţii de infracţiuni se aplică potrivit legii noi atunci când cel puţin una dintre infracţiunile din structura pluralităţii a fost comisă sub legea nouă, chiar dacă pentru celelalte infracţiuni pedeapsa a fost stabilită potrivit legii vechi, mai favorabilă."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11</w:t>
      </w:r>
    </w:p>
    <w:p w:rsidR="000717A8" w:rsidRPr="000717A8" w:rsidRDefault="000717A8" w:rsidP="000717A8">
      <w:pPr>
        <w:autoSpaceDE w:val="0"/>
        <w:autoSpaceDN w:val="0"/>
        <w:adjustRightInd w:val="0"/>
        <w:rPr>
          <w:sz w:val="22"/>
          <w:lang w:val="ro-RO"/>
        </w:rPr>
      </w:pPr>
      <w:r w:rsidRPr="000717A8">
        <w:rPr>
          <w:i/>
          <w:iCs/>
          <w:sz w:val="22"/>
          <w:lang w:val="ro-RO"/>
        </w:rPr>
        <w:t xml:space="preserve">    Dispoziţiile </w:t>
      </w:r>
      <w:r w:rsidRPr="000717A8">
        <w:rPr>
          <w:i/>
          <w:iCs/>
          <w:color w:val="008000"/>
          <w:sz w:val="22"/>
          <w:u w:val="single"/>
          <w:lang w:val="ro-RO"/>
        </w:rPr>
        <w:t>art. 62</w:t>
      </w:r>
      <w:r w:rsidRPr="000717A8">
        <w:rPr>
          <w:i/>
          <w:iCs/>
          <w:sz w:val="22"/>
          <w:lang w:val="ro-RO"/>
        </w:rPr>
        <w:t xml:space="preserve"> din Codul penal privind amenda care însoţeşte pedeapsa închisorii nu se aplică în cazul infracţiunilor săvârşite anterior intrării în vigoare a acestuia şi nu vor fi avute în vedere pentru determinarea legii penale mai favorabile."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În cazul succesiunii de legi penale intervenite până la rămânerea definitivă a hotărârii de condamnare, pedepsele accesorii şi complementare se aplică potrivit legii care a fost identificată ca lege mai favorabilă în raport cu infracţiunea comisă.</w:t>
      </w:r>
    </w:p>
    <w:p w:rsidR="000717A8" w:rsidRPr="000717A8" w:rsidRDefault="000717A8" w:rsidP="000717A8">
      <w:pPr>
        <w:autoSpaceDE w:val="0"/>
        <w:autoSpaceDN w:val="0"/>
        <w:adjustRightInd w:val="0"/>
        <w:rPr>
          <w:sz w:val="22"/>
          <w:lang w:val="ro-RO"/>
        </w:rPr>
      </w:pPr>
      <w:r w:rsidRPr="000717A8">
        <w:rPr>
          <w:i/>
          <w:iCs/>
          <w:sz w:val="22"/>
          <w:lang w:val="ro-RO"/>
        </w:rPr>
        <w:t xml:space="preserve">    (2) Pedeapsa complementară prevăzută la </w:t>
      </w:r>
      <w:r w:rsidRPr="000717A8">
        <w:rPr>
          <w:i/>
          <w:iCs/>
          <w:color w:val="008000"/>
          <w:sz w:val="22"/>
          <w:u w:val="single"/>
          <w:lang w:val="ro-RO"/>
        </w:rPr>
        <w:t>art. 55</w:t>
      </w:r>
      <w:r w:rsidRPr="000717A8">
        <w:rPr>
          <w:i/>
          <w:iCs/>
          <w:sz w:val="22"/>
          <w:lang w:val="ro-RO"/>
        </w:rPr>
        <w:t xml:space="preserve"> lit. c) din Codul penal nu se aplică în cazul infracţiunilor comise anterior intrării în vigoare a acestuia."</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În cazul amenzilor stabilite definitiv sub imperiul </w:t>
      </w:r>
      <w:r w:rsidRPr="000717A8">
        <w:rPr>
          <w:i/>
          <w:iCs/>
          <w:color w:val="008000"/>
          <w:sz w:val="22"/>
          <w:u w:val="single"/>
          <w:lang w:val="ro-RO"/>
        </w:rPr>
        <w:t>Codului penal</w:t>
      </w:r>
      <w:r w:rsidRPr="000717A8">
        <w:rPr>
          <w:i/>
          <w:iCs/>
          <w:sz w:val="22"/>
          <w:lang w:val="ro-RO"/>
        </w:rPr>
        <w:t xml:space="preserve"> din 1969, aplicarea obligatorie a legii penale mai favorabile se face prin compararea amenzii aplicate cu suma ce rezultă din prevederile </w:t>
      </w:r>
      <w:r w:rsidRPr="000717A8">
        <w:rPr>
          <w:i/>
          <w:iCs/>
          <w:color w:val="008000"/>
          <w:sz w:val="22"/>
          <w:u w:val="single"/>
          <w:lang w:val="ro-RO"/>
        </w:rPr>
        <w:t>art. 61</w:t>
      </w:r>
      <w:r w:rsidRPr="000717A8">
        <w:rPr>
          <w:i/>
          <w:iCs/>
          <w:sz w:val="22"/>
          <w:lang w:val="ro-RO"/>
        </w:rPr>
        <w:t xml:space="preserve"> alin. (2) şi (4) din Codul penal, prin utilizarea unui cuantum de referinţă pentru o zi-amendă în sumă de 150 lei.</w:t>
      </w:r>
    </w:p>
    <w:p w:rsidR="000717A8" w:rsidRPr="000717A8" w:rsidRDefault="000717A8" w:rsidP="000717A8">
      <w:pPr>
        <w:autoSpaceDE w:val="0"/>
        <w:autoSpaceDN w:val="0"/>
        <w:adjustRightInd w:val="0"/>
        <w:rPr>
          <w:sz w:val="22"/>
          <w:lang w:val="ro-RO"/>
        </w:rPr>
      </w:pPr>
      <w:r w:rsidRPr="000717A8">
        <w:rPr>
          <w:i/>
          <w:iCs/>
          <w:sz w:val="22"/>
          <w:lang w:val="ro-RO"/>
        </w:rPr>
        <w:t xml:space="preserve">    (2) Dispoziţiile alin. (1) se aplică în mod corespunzător şi amenzilor definitive stabilite pentru persoane juridice, în acest caz cuantumul de referinţă pentru o zi-amendă, utilizat pentru aplicarea prevederilor </w:t>
      </w:r>
      <w:r w:rsidRPr="000717A8">
        <w:rPr>
          <w:i/>
          <w:iCs/>
          <w:color w:val="008000"/>
          <w:sz w:val="22"/>
          <w:u w:val="single"/>
          <w:lang w:val="ro-RO"/>
        </w:rPr>
        <w:t>art. 137</w:t>
      </w:r>
      <w:r w:rsidRPr="000717A8">
        <w:rPr>
          <w:i/>
          <w:iCs/>
          <w:sz w:val="22"/>
          <w:lang w:val="ro-RO"/>
        </w:rPr>
        <w:t xml:space="preserve"> alin. (2) şi (4) din Codul penal, fiind de 2.000 lei."</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Înlocuirea pedepsei amenzii cu pedeapsa închisorii se face după cum urmează: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dacă amenda a fost definitiv aplicată anterior intrării în vigoare a </w:t>
      </w:r>
      <w:r w:rsidRPr="000717A8">
        <w:rPr>
          <w:i/>
          <w:iCs/>
          <w:color w:val="008000"/>
          <w:sz w:val="22"/>
          <w:u w:val="single"/>
          <w:lang w:val="ro-RO"/>
        </w:rPr>
        <w:t>Codului penal</w:t>
      </w:r>
      <w:r w:rsidRPr="000717A8">
        <w:rPr>
          <w:i/>
          <w:iCs/>
          <w:sz w:val="22"/>
          <w:lang w:val="ro-RO"/>
        </w:rPr>
        <w:t xml:space="preserve">, înlocuirea se face în baza </w:t>
      </w:r>
      <w:r w:rsidRPr="000717A8">
        <w:rPr>
          <w:i/>
          <w:iCs/>
          <w:color w:val="008000"/>
          <w:sz w:val="22"/>
          <w:u w:val="single"/>
          <w:lang w:val="ro-RO"/>
        </w:rPr>
        <w:t>art. 63^1</w:t>
      </w:r>
      <w:r w:rsidRPr="000717A8">
        <w:rPr>
          <w:i/>
          <w:iCs/>
          <w:sz w:val="22"/>
          <w:lang w:val="ro-RO"/>
        </w:rPr>
        <w:t xml:space="preserve"> din Codul penal din 1969, fără ca durata pedepsei închisorii să poată depăşi maximul zilelor-amendă determinat potrivit </w:t>
      </w:r>
      <w:r w:rsidRPr="000717A8">
        <w:rPr>
          <w:i/>
          <w:iCs/>
          <w:color w:val="008000"/>
          <w:sz w:val="22"/>
          <w:u w:val="single"/>
          <w:lang w:val="ro-RO"/>
        </w:rPr>
        <w:t>art. 61</w:t>
      </w:r>
      <w:r w:rsidRPr="000717A8">
        <w:rPr>
          <w:i/>
          <w:iCs/>
          <w:sz w:val="22"/>
          <w:lang w:val="ro-RO"/>
        </w:rPr>
        <w:t xml:space="preserve"> alin. (4) din Codul penal pentru fapta care a atras condamnarea;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dacă amenda a fost aplicată după data intrării în vigoare a </w:t>
      </w:r>
      <w:r w:rsidRPr="000717A8">
        <w:rPr>
          <w:i/>
          <w:iCs/>
          <w:color w:val="008000"/>
          <w:sz w:val="22"/>
          <w:u w:val="single"/>
          <w:lang w:val="ro-RO"/>
        </w:rPr>
        <w:t>Codului penal</w:t>
      </w:r>
      <w:r w:rsidRPr="000717A8">
        <w:rPr>
          <w:i/>
          <w:iCs/>
          <w:sz w:val="22"/>
          <w:lang w:val="ro-RO"/>
        </w:rPr>
        <w:t xml:space="preserve"> pentru infracţiuni comise anterior acestei date, înlocuirea se va face potrivit dispoziţiilor din legea în baza căreia s-a aplicat amenda.</w:t>
      </w:r>
    </w:p>
    <w:p w:rsidR="000717A8" w:rsidRPr="000717A8" w:rsidRDefault="000717A8" w:rsidP="000717A8">
      <w:pPr>
        <w:autoSpaceDE w:val="0"/>
        <w:autoSpaceDN w:val="0"/>
        <w:adjustRightInd w:val="0"/>
        <w:rPr>
          <w:sz w:val="22"/>
          <w:lang w:val="ro-RO"/>
        </w:rPr>
      </w:pPr>
      <w:r w:rsidRPr="000717A8">
        <w:rPr>
          <w:i/>
          <w:iCs/>
          <w:sz w:val="22"/>
          <w:lang w:val="ro-RO"/>
        </w:rPr>
        <w:t xml:space="preserve">    (2) Dispoziţiile </w:t>
      </w:r>
      <w:r w:rsidRPr="000717A8">
        <w:rPr>
          <w:i/>
          <w:iCs/>
          <w:color w:val="008000"/>
          <w:sz w:val="22"/>
          <w:u w:val="single"/>
          <w:lang w:val="ro-RO"/>
        </w:rPr>
        <w:t>art. 64</w:t>
      </w:r>
      <w:r w:rsidRPr="000717A8">
        <w:rPr>
          <w:i/>
          <w:iCs/>
          <w:sz w:val="22"/>
          <w:lang w:val="ro-RO"/>
        </w:rPr>
        <w:t xml:space="preserve"> din Codul penal nu se aplică în cazul infracţiunilor săvârşite anterior intrării sale în vigoare, chiar dacă amenda a fost aplicată în baza </w:t>
      </w:r>
      <w:r w:rsidRPr="000717A8">
        <w:rPr>
          <w:i/>
          <w:iCs/>
          <w:color w:val="008000"/>
          <w:sz w:val="22"/>
          <w:u w:val="single"/>
          <w:lang w:val="ro-RO"/>
        </w:rPr>
        <w:t>art. 61</w:t>
      </w:r>
      <w:r w:rsidRPr="000717A8">
        <w:rPr>
          <w:i/>
          <w:iCs/>
          <w:sz w:val="22"/>
          <w:lang w:val="ro-RO"/>
        </w:rPr>
        <w:t xml:space="preserve"> din Codul penal."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suspendării condiţionate a executării pedepsei aplicată în baza </w:t>
      </w:r>
      <w:r w:rsidRPr="000717A8">
        <w:rPr>
          <w:i/>
          <w:iCs/>
          <w:color w:val="008000"/>
          <w:sz w:val="22"/>
          <w:u w:val="single"/>
          <w:lang w:val="ro-RO"/>
        </w:rPr>
        <w:t>Codului penal</w:t>
      </w:r>
      <w:r w:rsidRPr="000717A8">
        <w:rPr>
          <w:i/>
          <w:iCs/>
          <w:sz w:val="22"/>
          <w:lang w:val="ro-RO"/>
        </w:rPr>
        <w:t xml:space="preserve"> din 1969 se menţine şi după intrarea în vigoare a </w:t>
      </w:r>
      <w:r w:rsidRPr="000717A8">
        <w:rPr>
          <w:i/>
          <w:iCs/>
          <w:color w:val="008000"/>
          <w:sz w:val="22"/>
          <w:u w:val="single"/>
          <w:lang w:val="ro-RO"/>
        </w:rPr>
        <w:t>Codului penal</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i/>
          <w:iCs/>
          <w:sz w:val="22"/>
          <w:lang w:val="ro-RO"/>
        </w:rPr>
        <w:t xml:space="preserve">    (2) Regimul suspendării condiţionate a executării pedepsei prevăzute la alin. (1), inclusiv sub aspectul revocării sau anulării acesteia, este cel prevăzut de </w:t>
      </w:r>
      <w:r w:rsidRPr="000717A8">
        <w:rPr>
          <w:i/>
          <w:iCs/>
          <w:color w:val="008000"/>
          <w:sz w:val="22"/>
          <w:u w:val="single"/>
          <w:lang w:val="ro-RO"/>
        </w:rPr>
        <w:t>Codul penal</w:t>
      </w:r>
      <w:r w:rsidRPr="000717A8">
        <w:rPr>
          <w:i/>
          <w:iCs/>
          <w:sz w:val="22"/>
          <w:lang w:val="ro-RO"/>
        </w:rPr>
        <w:t xml:space="preserve"> din 1969."</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16</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(1) Măsura suspendării sub supraveghere a executării pedepsei aplicată în baza </w:t>
      </w:r>
      <w:r w:rsidRPr="000717A8">
        <w:rPr>
          <w:i/>
          <w:iCs/>
          <w:color w:val="008000"/>
          <w:sz w:val="22"/>
          <w:u w:val="single"/>
          <w:lang w:val="ro-RO"/>
        </w:rPr>
        <w:t>Codului penal</w:t>
      </w:r>
      <w:r w:rsidRPr="000717A8">
        <w:rPr>
          <w:i/>
          <w:iCs/>
          <w:sz w:val="22"/>
          <w:lang w:val="ro-RO"/>
        </w:rPr>
        <w:t xml:space="preserve"> din 1969 se menţine şi după intrarea în vigoare a </w:t>
      </w:r>
      <w:r w:rsidRPr="000717A8">
        <w:rPr>
          <w:i/>
          <w:iCs/>
          <w:color w:val="008000"/>
          <w:sz w:val="22"/>
          <w:u w:val="single"/>
          <w:lang w:val="ro-RO"/>
        </w:rPr>
        <w:t>Codului penal</w:t>
      </w:r>
      <w:r w:rsidRPr="000717A8">
        <w:rPr>
          <w:i/>
          <w:iCs/>
          <w:sz w:val="22"/>
          <w:lang w:val="ro-RO"/>
        </w:rPr>
        <w:t>, până la împlinirea termenului de încercare stabilit prin hotărârea de condamnare.</w:t>
      </w:r>
    </w:p>
    <w:p w:rsidR="000717A8" w:rsidRPr="000717A8" w:rsidRDefault="000717A8" w:rsidP="000717A8">
      <w:pPr>
        <w:autoSpaceDE w:val="0"/>
        <w:autoSpaceDN w:val="0"/>
        <w:adjustRightInd w:val="0"/>
        <w:rPr>
          <w:sz w:val="22"/>
          <w:lang w:val="ro-RO"/>
        </w:rPr>
      </w:pPr>
      <w:r w:rsidRPr="000717A8">
        <w:rPr>
          <w:i/>
          <w:iCs/>
          <w:sz w:val="22"/>
          <w:lang w:val="ro-RO"/>
        </w:rPr>
        <w:t xml:space="preserve">    (2) Pentru determinarea legii penale mai favorabile cu privire la suspendarea sub supraveghere a executării pedepsei conform </w:t>
      </w:r>
      <w:r w:rsidRPr="000717A8">
        <w:rPr>
          <w:i/>
          <w:iCs/>
          <w:color w:val="008000"/>
          <w:sz w:val="22"/>
          <w:u w:val="single"/>
          <w:lang w:val="ro-RO"/>
        </w:rPr>
        <w:t>art. 5</w:t>
      </w:r>
      <w:r w:rsidRPr="000717A8">
        <w:rPr>
          <w:i/>
          <w:iCs/>
          <w:sz w:val="22"/>
          <w:lang w:val="ro-RO"/>
        </w:rPr>
        <w:t xml:space="preserve"> din Codul penal, instanţa va avea în vedere sfera obligaţiilor impuse condamnatului şi efectele suspendării potrivit legilor succesive, cu prioritate faţă de durata termenului de încercare sau supraveghere."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17</w:t>
      </w:r>
    </w:p>
    <w:p w:rsidR="000717A8" w:rsidRPr="000717A8" w:rsidRDefault="000717A8" w:rsidP="000717A8">
      <w:pPr>
        <w:autoSpaceDE w:val="0"/>
        <w:autoSpaceDN w:val="0"/>
        <w:adjustRightInd w:val="0"/>
        <w:rPr>
          <w:sz w:val="22"/>
          <w:lang w:val="ro-RO"/>
        </w:rPr>
      </w:pPr>
      <w:r w:rsidRPr="000717A8">
        <w:rPr>
          <w:i/>
          <w:iCs/>
          <w:sz w:val="22"/>
          <w:lang w:val="ro-RO"/>
        </w:rPr>
        <w:t xml:space="preserve">    În aplicarea dispoziţiilor referitoare la legea penală mai favorabilă intervenită în cursul procesului, o pedeapsă cu suspendarea executării, aplicabilă potrivit </w:t>
      </w:r>
      <w:r w:rsidRPr="000717A8">
        <w:rPr>
          <w:i/>
          <w:iCs/>
          <w:color w:val="008000"/>
          <w:sz w:val="22"/>
          <w:u w:val="single"/>
          <w:lang w:val="ro-RO"/>
        </w:rPr>
        <w:t>Codului penal</w:t>
      </w:r>
      <w:r w:rsidRPr="000717A8">
        <w:rPr>
          <w:i/>
          <w:iCs/>
          <w:sz w:val="22"/>
          <w:lang w:val="ro-RO"/>
        </w:rPr>
        <w:t xml:space="preserve"> din 1969, este considerată mai favorabilă decât o măsură educativă privativă de libertate prevăzută de </w:t>
      </w:r>
      <w:r w:rsidRPr="000717A8">
        <w:rPr>
          <w:i/>
          <w:iCs/>
          <w:color w:val="008000"/>
          <w:sz w:val="22"/>
          <w:u w:val="single"/>
          <w:lang w:val="ro-RO"/>
        </w:rPr>
        <w:t>Codul penal</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educativă a libertăţii supravegheate pronunţată în baza </w:t>
      </w:r>
      <w:r w:rsidRPr="000717A8">
        <w:rPr>
          <w:i/>
          <w:iCs/>
          <w:color w:val="008000"/>
          <w:sz w:val="22"/>
          <w:u w:val="single"/>
          <w:lang w:val="ro-RO"/>
        </w:rPr>
        <w:t>Codului penal</w:t>
      </w:r>
      <w:r w:rsidRPr="000717A8">
        <w:rPr>
          <w:i/>
          <w:iCs/>
          <w:sz w:val="22"/>
          <w:lang w:val="ro-RO"/>
        </w:rPr>
        <w:t xml:space="preserve"> din 1969 se execută potrivit dispoziţiilor acestuia.</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Dacă măsura prevăzută la alin. (1) se revocă după intrarea în vigoare a </w:t>
      </w:r>
      <w:r w:rsidRPr="000717A8">
        <w:rPr>
          <w:i/>
          <w:iCs/>
          <w:color w:val="008000"/>
          <w:sz w:val="22"/>
          <w:u w:val="single"/>
          <w:lang w:val="ro-RO"/>
        </w:rPr>
        <w:t>Codului penal</w:t>
      </w:r>
      <w:r w:rsidRPr="000717A8">
        <w:rPr>
          <w:i/>
          <w:iCs/>
          <w:sz w:val="22"/>
          <w:lang w:val="ro-RO"/>
        </w:rPr>
        <w:t xml:space="preserve"> din altă cauză decât comiterea unei infracţiuni, libertatea supravegheată se înlocuieşte cu internarea într-un centru educativ pe o perioadă de un an.</w:t>
      </w:r>
    </w:p>
    <w:p w:rsidR="000717A8" w:rsidRPr="000717A8" w:rsidRDefault="000717A8" w:rsidP="000717A8">
      <w:pPr>
        <w:autoSpaceDE w:val="0"/>
        <w:autoSpaceDN w:val="0"/>
        <w:adjustRightInd w:val="0"/>
        <w:rPr>
          <w:sz w:val="22"/>
          <w:lang w:val="ro-RO"/>
        </w:rPr>
      </w:pPr>
      <w:r w:rsidRPr="000717A8">
        <w:rPr>
          <w:i/>
          <w:iCs/>
          <w:sz w:val="22"/>
          <w:lang w:val="ro-RO"/>
        </w:rPr>
        <w:t xml:space="preserve">    (3) În cazul revocării libertăţii supravegheate datorită săvârşirii unei noi infracţiuni, instanţa va dispune, ţinând seama de gravitatea infracţiunii comise, o măsură educativă privativă de libertate prevăzută de </w:t>
      </w:r>
      <w:r w:rsidRPr="000717A8">
        <w:rPr>
          <w:i/>
          <w:iCs/>
          <w:color w:val="008000"/>
          <w:sz w:val="22"/>
          <w:u w:val="single"/>
          <w:lang w:val="ro-RO"/>
        </w:rPr>
        <w:t>Codul penal</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19</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educativă a internării într-un centru de reeducare dispusă în baza </w:t>
      </w:r>
      <w:r w:rsidRPr="000717A8">
        <w:rPr>
          <w:i/>
          <w:iCs/>
          <w:color w:val="008000"/>
          <w:sz w:val="22"/>
          <w:u w:val="single"/>
          <w:lang w:val="ro-RO"/>
        </w:rPr>
        <w:t>Codului penal</w:t>
      </w:r>
      <w:r w:rsidRPr="000717A8">
        <w:rPr>
          <w:i/>
          <w:iCs/>
          <w:sz w:val="22"/>
          <w:lang w:val="ro-RO"/>
        </w:rPr>
        <w:t xml:space="preserve"> din 1969 se înlocuieşte cu măsura educativă a internării într-un centru educativ pe o durată egală cu timpul rămas din momentul rămânerii definitivă a hotărârii prin care s-a luat măsura internării în centrul de reeducare şi până la majoratul celui în cauză, dar nu mai mult de 3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Perioada executată din măsura educativă a internării în centrul de reeducare, precum şi durata reţinerii şi arestării preventive se consideră ca parte executată din durata măsurii educative a internării în centrul educativ.</w:t>
      </w:r>
    </w:p>
    <w:p w:rsidR="000717A8" w:rsidRPr="000717A8" w:rsidRDefault="000717A8" w:rsidP="000717A8">
      <w:pPr>
        <w:autoSpaceDE w:val="0"/>
        <w:autoSpaceDN w:val="0"/>
        <w:adjustRightInd w:val="0"/>
        <w:rPr>
          <w:sz w:val="22"/>
          <w:lang w:val="ro-RO"/>
        </w:rPr>
      </w:pPr>
      <w:r w:rsidRPr="000717A8">
        <w:rPr>
          <w:i/>
          <w:iCs/>
          <w:sz w:val="22"/>
          <w:lang w:val="ro-RO"/>
        </w:rPr>
        <w:t xml:space="preserve">    (3) În cazul în care, potrivit </w:t>
      </w:r>
      <w:r w:rsidRPr="000717A8">
        <w:rPr>
          <w:i/>
          <w:iCs/>
          <w:color w:val="008000"/>
          <w:sz w:val="22"/>
          <w:u w:val="single"/>
          <w:lang w:val="ro-RO"/>
        </w:rPr>
        <w:t>Codului penal</w:t>
      </w:r>
      <w:r w:rsidRPr="000717A8">
        <w:rPr>
          <w:i/>
          <w:iCs/>
          <w:sz w:val="22"/>
          <w:lang w:val="ro-RO"/>
        </w:rPr>
        <w:t xml:space="preserve"> din 1969, s-a dispus prelungirea duratei măsurii educative a internării într-un centru de reeducare, măsura se va executa într-un centru educativ."</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20</w:t>
      </w:r>
    </w:p>
    <w:p w:rsidR="000717A8" w:rsidRPr="000717A8" w:rsidRDefault="000717A8" w:rsidP="000717A8">
      <w:pPr>
        <w:autoSpaceDE w:val="0"/>
        <w:autoSpaceDN w:val="0"/>
        <w:adjustRightInd w:val="0"/>
        <w:rPr>
          <w:sz w:val="22"/>
          <w:lang w:val="ro-RO"/>
        </w:rPr>
      </w:pPr>
      <w:r w:rsidRPr="000717A8">
        <w:rPr>
          <w:i/>
          <w:iCs/>
          <w:sz w:val="22"/>
          <w:lang w:val="ro-RO"/>
        </w:rPr>
        <w:t xml:space="preserve">    Pedeapsa amenzii executabilă, aplicată pentru infracţiuni comise în timpul minorităţii în baza </w:t>
      </w:r>
      <w:r w:rsidRPr="000717A8">
        <w:rPr>
          <w:i/>
          <w:iCs/>
          <w:color w:val="008000"/>
          <w:sz w:val="22"/>
          <w:u w:val="single"/>
          <w:lang w:val="ro-RO"/>
        </w:rPr>
        <w:t>Codului penal</w:t>
      </w:r>
      <w:r w:rsidRPr="000717A8">
        <w:rPr>
          <w:i/>
          <w:iCs/>
          <w:sz w:val="22"/>
          <w:lang w:val="ro-RO"/>
        </w:rPr>
        <w:t xml:space="preserve"> din 1969 şi neexecutată în tot sau în parte până la intrarea în vigoare a </w:t>
      </w:r>
      <w:r w:rsidRPr="000717A8">
        <w:rPr>
          <w:i/>
          <w:iCs/>
          <w:color w:val="008000"/>
          <w:sz w:val="22"/>
          <w:u w:val="single"/>
          <w:lang w:val="ro-RO"/>
        </w:rPr>
        <w:t>Codului penal</w:t>
      </w:r>
      <w:r w:rsidRPr="000717A8">
        <w:rPr>
          <w:i/>
          <w:iCs/>
          <w:sz w:val="22"/>
          <w:lang w:val="ro-RO"/>
        </w:rPr>
        <w:t>, se înlocuieşte cu măsura educativă a consemnării la sfârşit de săptămână, ţinând seama şi de partea care a fost executată din amendă."</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Pedeapsa închisorii executabilă, aplicată în baza </w:t>
      </w:r>
      <w:r w:rsidRPr="000717A8">
        <w:rPr>
          <w:i/>
          <w:iCs/>
          <w:color w:val="008000"/>
          <w:sz w:val="22"/>
          <w:u w:val="single"/>
          <w:lang w:val="ro-RO"/>
        </w:rPr>
        <w:t>Codului penal</w:t>
      </w:r>
      <w:r w:rsidRPr="000717A8">
        <w:rPr>
          <w:i/>
          <w:iCs/>
          <w:sz w:val="22"/>
          <w:lang w:val="ro-RO"/>
        </w:rPr>
        <w:t xml:space="preserve"> din 1969 pentru infracţiuni comise în timpul minorităţii, se înlocuieşte cu măsura educativă a internării într-un centru de detenţie pe o perioadă egală cu durata pedepsei închisorii.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Pedeapsa închisorii care depăşeşte 20 de ani, aplicată pentru infracţiuni comise în timpul minorităţii, se va înlocui cu internarea într-un centru de detenţie pe o perioadă de 15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În cazul pluralităţii de infracţiuni, înlocuirea prevăzută la alin. (1) şi (2) se face cu privire la pedeapsa rezultantă.</w:t>
      </w:r>
    </w:p>
    <w:p w:rsidR="000717A8" w:rsidRPr="000717A8" w:rsidRDefault="000717A8" w:rsidP="000717A8">
      <w:pPr>
        <w:autoSpaceDE w:val="0"/>
        <w:autoSpaceDN w:val="0"/>
        <w:adjustRightInd w:val="0"/>
        <w:rPr>
          <w:sz w:val="22"/>
          <w:lang w:val="ro-RO"/>
        </w:rPr>
      </w:pPr>
      <w:r w:rsidRPr="000717A8">
        <w:rPr>
          <w:i/>
          <w:iCs/>
          <w:sz w:val="22"/>
          <w:lang w:val="ro-RO"/>
        </w:rPr>
        <w:t xml:space="preserve">    (4) Partea executată din pedeapsa închisorii, precum şi durata reţinerii şi arestării preventive se consideră ca parte executată din durata măsurii educative a internării în centrul de detenţie."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suspendării executării pedepselor aplicate în baza </w:t>
      </w:r>
      <w:r w:rsidRPr="000717A8">
        <w:rPr>
          <w:i/>
          <w:iCs/>
          <w:color w:val="008000"/>
          <w:sz w:val="22"/>
          <w:u w:val="single"/>
          <w:lang w:val="ro-RO"/>
        </w:rPr>
        <w:t>Codului penal</w:t>
      </w:r>
      <w:r w:rsidRPr="000717A8">
        <w:rPr>
          <w:i/>
          <w:iCs/>
          <w:sz w:val="22"/>
          <w:lang w:val="ro-RO"/>
        </w:rPr>
        <w:t xml:space="preserve"> din 1969 pentru infracţiuni comise în timpul minorităţii se menţine şi după intrarea în vigoare a </w:t>
      </w:r>
      <w:r w:rsidRPr="000717A8">
        <w:rPr>
          <w:i/>
          <w:iCs/>
          <w:color w:val="008000"/>
          <w:sz w:val="22"/>
          <w:u w:val="single"/>
          <w:lang w:val="ro-RO"/>
        </w:rPr>
        <w:t>Codului penal</w:t>
      </w:r>
      <w:r w:rsidRPr="000717A8">
        <w:rPr>
          <w:i/>
          <w:iCs/>
          <w:sz w:val="22"/>
          <w:lang w:val="ro-RO"/>
        </w:rPr>
        <w:t>.</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(2) În cazul în care suspendarea executării unei pedepse cu închisoarea prevăzute la alin. (1) se revocă din alte cauze decât comiterea unei noi infracţiuni, pedeapsa închisorii se înlocuieşte cu măsura educativă a internării într-un centru educativ pe o perioadă egală cu durata pedepsei suspendate, dar nu mai mult de 3 ani.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În situaţia prevăzută la alin. (2), pedeapsa amenzii a cărei executare a fost suspendată se înlocuieşte cu măsura educativă a consemnării la sfârşit de săptămână pe o durată de 6 săptămâni.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Dacă în termenul de încercare al suspendării executării unei pedepse pentru infracţiuni comise în timpul minorităţii condamnatul a săvârşit din nou o infracţiune, instanţa revocă suspendarea şi înlocuieşte pedeapsa potrivit alin. (2) sau (3), după care: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dacă noua infracţiune a fost comisă în timpul minorităţii, se stabileşte şi pentru aceasta o măsură educativă, iar apoi se aplică măsura educativă cea mai grea;</w:t>
      </w:r>
    </w:p>
    <w:p w:rsidR="000717A8" w:rsidRPr="000717A8" w:rsidRDefault="000717A8" w:rsidP="000717A8">
      <w:pPr>
        <w:autoSpaceDE w:val="0"/>
        <w:autoSpaceDN w:val="0"/>
        <w:adjustRightInd w:val="0"/>
        <w:rPr>
          <w:sz w:val="22"/>
          <w:lang w:val="ro-RO"/>
        </w:rPr>
      </w:pPr>
      <w:r w:rsidRPr="000717A8">
        <w:rPr>
          <w:i/>
          <w:iCs/>
          <w:sz w:val="22"/>
          <w:lang w:val="ro-RO"/>
        </w:rPr>
        <w:t xml:space="preserve">    b) dacă noua infracţiune a fost comisă după majorat, se aplică o sancţiune rezultantă stabilită potrivit </w:t>
      </w:r>
      <w:r w:rsidRPr="000717A8">
        <w:rPr>
          <w:i/>
          <w:iCs/>
          <w:color w:val="008000"/>
          <w:sz w:val="22"/>
          <w:u w:val="single"/>
          <w:lang w:val="ro-RO"/>
        </w:rPr>
        <w:t>art. 129</w:t>
      </w:r>
      <w:r w:rsidRPr="000717A8">
        <w:rPr>
          <w:i/>
          <w:iCs/>
          <w:sz w:val="22"/>
          <w:lang w:val="ro-RO"/>
        </w:rPr>
        <w:t xml:space="preserve"> alin. (2) din Codul penal."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236</w:t>
      </w:r>
    </w:p>
    <w:p w:rsidR="000717A8" w:rsidRPr="000717A8" w:rsidRDefault="000717A8" w:rsidP="000717A8">
      <w:pPr>
        <w:autoSpaceDE w:val="0"/>
        <w:autoSpaceDN w:val="0"/>
        <w:adjustRightInd w:val="0"/>
        <w:rPr>
          <w:sz w:val="22"/>
          <w:lang w:val="ro-RO"/>
        </w:rPr>
      </w:pPr>
      <w:r w:rsidRPr="000717A8">
        <w:rPr>
          <w:i/>
          <w:iCs/>
          <w:sz w:val="22"/>
          <w:lang w:val="ro-RO"/>
        </w:rPr>
        <w:t xml:space="preserve">    Dispoziţiile părţii generale a </w:t>
      </w:r>
      <w:r w:rsidRPr="000717A8">
        <w:rPr>
          <w:i/>
          <w:iCs/>
          <w:color w:val="008000"/>
          <w:sz w:val="22"/>
          <w:u w:val="single"/>
          <w:lang w:val="ro-RO"/>
        </w:rPr>
        <w:t>Codului penal</w:t>
      </w:r>
      <w:r w:rsidRPr="000717A8">
        <w:rPr>
          <w:i/>
          <w:iCs/>
          <w:sz w:val="22"/>
          <w:lang w:val="ro-RO"/>
        </w:rPr>
        <w:t>, precum şi dispoziţiile generale ale prezentei legi se aplică şi faptelor sancţionate penal prin legi speciale, în afară de cazul în care legea dispune altfel."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241</w:t>
      </w:r>
    </w:p>
    <w:p w:rsidR="000717A8" w:rsidRPr="000717A8" w:rsidRDefault="000717A8" w:rsidP="000717A8">
      <w:pPr>
        <w:autoSpaceDE w:val="0"/>
        <w:autoSpaceDN w:val="0"/>
        <w:adjustRightInd w:val="0"/>
        <w:rPr>
          <w:sz w:val="22"/>
          <w:lang w:val="ro-RO"/>
        </w:rPr>
      </w:pPr>
      <w:r w:rsidRPr="000717A8">
        <w:rPr>
          <w:i/>
          <w:iCs/>
          <w:sz w:val="22"/>
          <w:lang w:val="ro-RO"/>
        </w:rPr>
        <w:t xml:space="preserve">    Prin substanţe psihoactive se înţelege substanţele stabilite prin lege, la propunerea Ministerului Sănătăţii."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3.</w:t>
      </w:r>
      <w:r w:rsidRPr="000717A8">
        <w:rPr>
          <w:i/>
          <w:iCs/>
          <w:sz w:val="22"/>
          <w:lang w:val="ro-RO"/>
        </w:rPr>
        <w:t xml:space="preserve"> Reproducem mai jos prevederile menţiunii privind transpunerea normelor Uniunii Europene din </w:t>
      </w:r>
      <w:r w:rsidRPr="000717A8">
        <w:rPr>
          <w:i/>
          <w:iCs/>
          <w:color w:val="008000"/>
          <w:sz w:val="22"/>
          <w:u w:val="single"/>
          <w:lang w:val="ro-RO"/>
        </w:rPr>
        <w:t>Ordonanţa de urgenţă a Guvernului nr. 18/2016</w:t>
      </w:r>
      <w:r w:rsidRPr="000717A8">
        <w:rPr>
          <w:i/>
          <w:iCs/>
          <w:sz w:val="22"/>
          <w:lang w:val="ro-RO"/>
        </w:rPr>
        <w:t xml:space="preserve"> (</w:t>
      </w:r>
      <w:r w:rsidRPr="000717A8">
        <w:rPr>
          <w:b/>
          <w:bCs/>
          <w:i/>
          <w:iCs/>
          <w:color w:val="008000"/>
          <w:sz w:val="22"/>
          <w:u w:val="single"/>
          <w:lang w:val="ro-RO"/>
        </w:rPr>
        <w:t>#M11</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#M11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"Prezenta ordonanţă de urgenţă transpune: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2</w:t>
      </w:r>
      <w:r w:rsidRPr="000717A8">
        <w:rPr>
          <w:i/>
          <w:iCs/>
          <w:sz w:val="22"/>
          <w:lang w:val="ro-RO"/>
        </w:rPr>
        <w:t xml:space="preserve"> lit. c) pct. (ii) şi (iii), lit. e), </w:t>
      </w:r>
      <w:r w:rsidRPr="000717A8">
        <w:rPr>
          <w:i/>
          <w:iCs/>
          <w:color w:val="008000"/>
          <w:sz w:val="22"/>
          <w:u w:val="single"/>
          <w:lang w:val="ro-RO"/>
        </w:rPr>
        <w:t>art. 3</w:t>
      </w:r>
      <w:r w:rsidRPr="000717A8">
        <w:rPr>
          <w:i/>
          <w:iCs/>
          <w:sz w:val="22"/>
          <w:lang w:val="ro-RO"/>
        </w:rPr>
        <w:t xml:space="preserve"> alin. (5), </w:t>
      </w:r>
      <w:r w:rsidRPr="000717A8">
        <w:rPr>
          <w:i/>
          <w:iCs/>
          <w:color w:val="008000"/>
          <w:sz w:val="22"/>
          <w:u w:val="single"/>
          <w:lang w:val="ro-RO"/>
        </w:rPr>
        <w:t>art. 4</w:t>
      </w:r>
      <w:r w:rsidRPr="000717A8">
        <w:rPr>
          <w:i/>
          <w:iCs/>
          <w:sz w:val="22"/>
          <w:lang w:val="ro-RO"/>
        </w:rPr>
        <w:t xml:space="preserve"> alin. (2), (3), (4) şi (7), </w:t>
      </w:r>
      <w:r w:rsidRPr="000717A8">
        <w:rPr>
          <w:i/>
          <w:iCs/>
          <w:color w:val="008000"/>
          <w:sz w:val="22"/>
          <w:u w:val="single"/>
          <w:lang w:val="ro-RO"/>
        </w:rPr>
        <w:t>art. 5</w:t>
      </w:r>
      <w:r w:rsidRPr="000717A8">
        <w:rPr>
          <w:i/>
          <w:iCs/>
          <w:sz w:val="22"/>
          <w:lang w:val="ro-RO"/>
        </w:rPr>
        <w:t xml:space="preserve"> alin. (2), </w:t>
      </w:r>
      <w:r w:rsidRPr="000717A8">
        <w:rPr>
          <w:i/>
          <w:iCs/>
          <w:color w:val="008000"/>
          <w:sz w:val="22"/>
          <w:u w:val="single"/>
          <w:lang w:val="ro-RO"/>
        </w:rPr>
        <w:t>art. 7</w:t>
      </w:r>
      <w:r w:rsidRPr="000717A8">
        <w:rPr>
          <w:i/>
          <w:iCs/>
          <w:sz w:val="22"/>
          <w:lang w:val="ro-RO"/>
        </w:rPr>
        <w:t xml:space="preserve"> alin. (2), </w:t>
      </w:r>
      <w:r w:rsidRPr="000717A8">
        <w:rPr>
          <w:i/>
          <w:iCs/>
          <w:color w:val="008000"/>
          <w:sz w:val="22"/>
          <w:u w:val="single"/>
          <w:lang w:val="ro-RO"/>
        </w:rPr>
        <w:t>art. 9</w:t>
      </w:r>
      <w:r w:rsidRPr="000717A8">
        <w:rPr>
          <w:i/>
          <w:iCs/>
          <w:sz w:val="22"/>
          <w:lang w:val="ro-RO"/>
        </w:rPr>
        <w:t xml:space="preserve"> lit. b) şi f), </w:t>
      </w:r>
      <w:r w:rsidRPr="000717A8">
        <w:rPr>
          <w:i/>
          <w:iCs/>
          <w:color w:val="008000"/>
          <w:sz w:val="22"/>
          <w:u w:val="single"/>
          <w:lang w:val="ro-RO"/>
        </w:rPr>
        <w:t>art. 15</w:t>
      </w:r>
      <w:r w:rsidRPr="000717A8">
        <w:rPr>
          <w:i/>
          <w:iCs/>
          <w:sz w:val="22"/>
          <w:lang w:val="ro-RO"/>
        </w:rPr>
        <w:t xml:space="preserve"> alin. (2) şi </w:t>
      </w:r>
      <w:r w:rsidRPr="000717A8">
        <w:rPr>
          <w:i/>
          <w:iCs/>
          <w:color w:val="008000"/>
          <w:sz w:val="22"/>
          <w:u w:val="single"/>
          <w:lang w:val="ro-RO"/>
        </w:rPr>
        <w:t>art. 20</w:t>
      </w:r>
      <w:r w:rsidRPr="000717A8">
        <w:rPr>
          <w:i/>
          <w:iCs/>
          <w:sz w:val="22"/>
          <w:lang w:val="ro-RO"/>
        </w:rPr>
        <w:t xml:space="preserve"> alin. (3) lit. e) din Directiva 2011/93/UE a Parlamentului European şi a Consiliului din 13 decembrie 2011 privind combaterea abuzului sexual asupra copiilor, a exploatării sexuale a copiilor şi a pornografiei infantile, de înlocuire a </w:t>
      </w:r>
      <w:r w:rsidRPr="000717A8">
        <w:rPr>
          <w:i/>
          <w:iCs/>
          <w:color w:val="008000"/>
          <w:sz w:val="22"/>
          <w:u w:val="single"/>
          <w:lang w:val="ro-RO"/>
        </w:rPr>
        <w:t>Deciziei-cadru 2004/68/JAI</w:t>
      </w:r>
      <w:r w:rsidRPr="000717A8">
        <w:rPr>
          <w:i/>
          <w:iCs/>
          <w:sz w:val="22"/>
          <w:lang w:val="ro-RO"/>
        </w:rPr>
        <w:t>, publicată în Jurnalul Oficial al Uniunii Europene, seria L, nr. 335 din 17 decembrie 2011;</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4</w:t>
      </w:r>
      <w:r w:rsidRPr="000717A8">
        <w:rPr>
          <w:i/>
          <w:iCs/>
          <w:sz w:val="22"/>
          <w:lang w:val="ro-RO"/>
        </w:rPr>
        <w:t xml:space="preserve"> alin. (4) şi </w:t>
      </w:r>
      <w:r w:rsidRPr="000717A8">
        <w:rPr>
          <w:i/>
          <w:iCs/>
          <w:color w:val="008000"/>
          <w:sz w:val="22"/>
          <w:u w:val="single"/>
          <w:lang w:val="ro-RO"/>
        </w:rPr>
        <w:t>art. 5</w:t>
      </w:r>
      <w:r w:rsidRPr="000717A8">
        <w:rPr>
          <w:i/>
          <w:iCs/>
          <w:sz w:val="22"/>
          <w:lang w:val="ro-RO"/>
        </w:rPr>
        <w:t xml:space="preserve"> alin. (2) din Directiva 2012/13/UE a Parlamentului European şi a Consiliului din 22 mai 2012 privind dreptul la informare în cadrul procedurilor penale, publicată în Jurnalul Oficial al Uniunii Europene, seria L, nr. 142 din 1 iunie 2012;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7</w:t>
      </w:r>
      <w:r w:rsidRPr="000717A8">
        <w:rPr>
          <w:i/>
          <w:iCs/>
          <w:sz w:val="22"/>
          <w:lang w:val="ro-RO"/>
        </w:rPr>
        <w:t xml:space="preserve"> din Directiva 2008/99/CE a Parlamentului European şi a Consiliului din 19 noiembrie 2008 privind protecţia mediului prin intermediul dreptului penal, publicată în Jurnalul Oficial al Uniunii Europene, seria L, nr. 328 din 6 decembrie 2008;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 </w:t>
      </w:r>
      <w:r w:rsidRPr="000717A8">
        <w:rPr>
          <w:i/>
          <w:iCs/>
          <w:color w:val="008000"/>
          <w:sz w:val="22"/>
          <w:u w:val="single"/>
          <w:lang w:val="ro-RO"/>
        </w:rPr>
        <w:t>art. 3</w:t>
      </w:r>
      <w:r w:rsidRPr="000717A8">
        <w:rPr>
          <w:i/>
          <w:iCs/>
          <w:sz w:val="22"/>
          <w:lang w:val="ro-RO"/>
        </w:rPr>
        <w:t xml:space="preserve"> alin. (2) din Directiva 2014/62/UE a Parlamentului European şi a Consiliului din 15 mai 2014 privind protecţia prin măsuri de drept penal a monedei euro şi a altor monede împotriva falsificării şi de înlocuire a </w:t>
      </w:r>
      <w:r w:rsidRPr="000717A8">
        <w:rPr>
          <w:i/>
          <w:iCs/>
          <w:color w:val="008000"/>
          <w:sz w:val="22"/>
          <w:u w:val="single"/>
          <w:lang w:val="ro-RO"/>
        </w:rPr>
        <w:t>Deciziei-cadru 2000/383/JAI</w:t>
      </w:r>
      <w:r w:rsidRPr="000717A8">
        <w:rPr>
          <w:i/>
          <w:iCs/>
          <w:sz w:val="22"/>
          <w:lang w:val="ro-RO"/>
        </w:rPr>
        <w:t xml:space="preserve"> a Consiliului, publicată în Jurnalul Oficial al Uniunii Europene, seria L, nr. 151 din 21 mai 2014;</w:t>
      </w:r>
    </w:p>
    <w:p w:rsidR="000717A8" w:rsidRPr="000717A8" w:rsidRDefault="000717A8" w:rsidP="000717A8">
      <w:pPr>
        <w:autoSpaceDE w:val="0"/>
        <w:autoSpaceDN w:val="0"/>
        <w:adjustRightInd w:val="0"/>
        <w:rPr>
          <w:sz w:val="22"/>
          <w:lang w:val="ro-RO"/>
        </w:rPr>
      </w:pPr>
      <w:r w:rsidRPr="000717A8">
        <w:rPr>
          <w:i/>
          <w:iCs/>
          <w:sz w:val="22"/>
          <w:lang w:val="ro-RO"/>
        </w:rPr>
        <w:t xml:space="preserve">    - </w:t>
      </w:r>
      <w:r w:rsidRPr="000717A8">
        <w:rPr>
          <w:i/>
          <w:iCs/>
          <w:color w:val="008000"/>
          <w:sz w:val="22"/>
          <w:u w:val="single"/>
          <w:lang w:val="ro-RO"/>
        </w:rPr>
        <w:t>art. 5</w:t>
      </w:r>
      <w:r w:rsidRPr="000717A8">
        <w:rPr>
          <w:i/>
          <w:iCs/>
          <w:sz w:val="22"/>
          <w:lang w:val="ro-RO"/>
        </w:rPr>
        <w:t xml:space="preserve"> alin. (2), </w:t>
      </w:r>
      <w:r w:rsidRPr="000717A8">
        <w:rPr>
          <w:i/>
          <w:iCs/>
          <w:color w:val="008000"/>
          <w:sz w:val="22"/>
          <w:u w:val="single"/>
          <w:lang w:val="ro-RO"/>
        </w:rPr>
        <w:t>art. 6</w:t>
      </w:r>
      <w:r w:rsidRPr="000717A8">
        <w:rPr>
          <w:i/>
          <w:iCs/>
          <w:sz w:val="22"/>
          <w:lang w:val="ro-RO"/>
        </w:rPr>
        <w:t xml:space="preserve"> alin. (5) prima teză, </w:t>
      </w:r>
      <w:r w:rsidRPr="000717A8">
        <w:rPr>
          <w:i/>
          <w:iCs/>
          <w:color w:val="008000"/>
          <w:sz w:val="22"/>
          <w:u w:val="single"/>
          <w:lang w:val="ro-RO"/>
        </w:rPr>
        <w:t>art. 7</w:t>
      </w:r>
      <w:r w:rsidRPr="000717A8">
        <w:rPr>
          <w:i/>
          <w:iCs/>
          <w:sz w:val="22"/>
          <w:lang w:val="ro-RO"/>
        </w:rPr>
        <w:t xml:space="preserve"> alin. (2), (3), (4), </w:t>
      </w:r>
      <w:r w:rsidRPr="000717A8">
        <w:rPr>
          <w:i/>
          <w:iCs/>
          <w:color w:val="008000"/>
          <w:sz w:val="22"/>
          <w:u w:val="single"/>
          <w:lang w:val="ro-RO"/>
        </w:rPr>
        <w:t>art. 11</w:t>
      </w:r>
      <w:r w:rsidRPr="000717A8">
        <w:rPr>
          <w:i/>
          <w:iCs/>
          <w:sz w:val="22"/>
          <w:lang w:val="ro-RO"/>
        </w:rPr>
        <w:t xml:space="preserve"> alin. (3), </w:t>
      </w:r>
      <w:r w:rsidRPr="000717A8">
        <w:rPr>
          <w:i/>
          <w:iCs/>
          <w:color w:val="008000"/>
          <w:sz w:val="22"/>
          <w:u w:val="single"/>
          <w:lang w:val="ro-RO"/>
        </w:rPr>
        <w:t>art. 20</w:t>
      </w:r>
      <w:r w:rsidRPr="000717A8">
        <w:rPr>
          <w:i/>
          <w:iCs/>
          <w:sz w:val="22"/>
          <w:lang w:val="ro-RO"/>
        </w:rPr>
        <w:t xml:space="preserve"> lit. a) - c), </w:t>
      </w:r>
      <w:r w:rsidRPr="000717A8">
        <w:rPr>
          <w:i/>
          <w:iCs/>
          <w:color w:val="008000"/>
          <w:sz w:val="22"/>
          <w:u w:val="single"/>
          <w:lang w:val="ro-RO"/>
        </w:rPr>
        <w:t>art. 22</w:t>
      </w:r>
      <w:r w:rsidRPr="000717A8">
        <w:rPr>
          <w:i/>
          <w:iCs/>
          <w:sz w:val="22"/>
          <w:lang w:val="ro-RO"/>
        </w:rPr>
        <w:t xml:space="preserve"> alin. (3), (4) şi (6), </w:t>
      </w:r>
      <w:r w:rsidRPr="000717A8">
        <w:rPr>
          <w:i/>
          <w:iCs/>
          <w:color w:val="008000"/>
          <w:sz w:val="22"/>
          <w:u w:val="single"/>
          <w:lang w:val="ro-RO"/>
        </w:rPr>
        <w:t>art. 23</w:t>
      </w:r>
      <w:r w:rsidRPr="000717A8">
        <w:rPr>
          <w:i/>
          <w:iCs/>
          <w:sz w:val="22"/>
          <w:lang w:val="ro-RO"/>
        </w:rPr>
        <w:t xml:space="preserve"> alin. (1) şi (2), lit. a) - d), </w:t>
      </w:r>
      <w:r w:rsidRPr="000717A8">
        <w:rPr>
          <w:i/>
          <w:iCs/>
          <w:color w:val="008000"/>
          <w:sz w:val="22"/>
          <w:u w:val="single"/>
          <w:lang w:val="ro-RO"/>
        </w:rPr>
        <w:t>art. 24</w:t>
      </w:r>
      <w:r w:rsidRPr="000717A8">
        <w:rPr>
          <w:i/>
          <w:iCs/>
          <w:sz w:val="22"/>
          <w:lang w:val="ro-RO"/>
        </w:rPr>
        <w:t xml:space="preserve"> alin. (1) lit. a) şi alin. (2) din Directiva 2012/29/UE a Parlamentului European şi a Consiliului din 25 octombrie 2012 de stabilire a unor norme minime privind drepturile, sprijinirea şi protecţia victimelor criminalităţii şi de înlocuire a </w:t>
      </w:r>
      <w:r w:rsidRPr="000717A8">
        <w:rPr>
          <w:i/>
          <w:iCs/>
          <w:color w:val="008000"/>
          <w:sz w:val="22"/>
          <w:u w:val="single"/>
          <w:lang w:val="ro-RO"/>
        </w:rPr>
        <w:t>Deciziei-cadru 2001/220/JAI</w:t>
      </w:r>
      <w:r w:rsidRPr="000717A8">
        <w:rPr>
          <w:i/>
          <w:iCs/>
          <w:sz w:val="22"/>
          <w:lang w:val="ro-RO"/>
        </w:rPr>
        <w:t xml:space="preserve"> a Consiliului, publicată în Jurnalul Oficial al Uniunii Europene, seria L, nr. 315 din 14 noiembrie 2012."</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4.</w:t>
      </w:r>
      <w:r w:rsidRPr="000717A8">
        <w:rPr>
          <w:i/>
          <w:iCs/>
          <w:sz w:val="22"/>
          <w:lang w:val="ro-RO"/>
        </w:rPr>
        <w:t xml:space="preserve"> Reproducem mai jos prevederile </w:t>
      </w:r>
      <w:r w:rsidRPr="000717A8">
        <w:rPr>
          <w:i/>
          <w:iCs/>
          <w:color w:val="008000"/>
          <w:sz w:val="22"/>
          <w:u w:val="single"/>
          <w:lang w:val="ro-RO"/>
        </w:rPr>
        <w:t>art. 33^1</w:t>
      </w:r>
      <w:r w:rsidRPr="000717A8">
        <w:rPr>
          <w:i/>
          <w:iCs/>
          <w:sz w:val="22"/>
          <w:lang w:val="ro-RO"/>
        </w:rPr>
        <w:t xml:space="preserve"> din Ordonanţa de urgenţă a Guvernului nr. 102/2005 privind libera circulaţie pe teritoriul României a cetăţenilor statelor membre ale Uniunii Europene, Spaţiului Economic European şi a cetăţenilor Confederaţiei Elveţiene, republicată, cu modificările ulterioare.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33^1</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(1) În cazul detenţiunii pe viaţă, pedeapsa accesorie de interzicere a exercitării dreptului de a se afla pe teritoriul României, dispusă împotriva unui cetăţean al Uniunii Europene sau a unui membru de familie care îşi exercită dreptul de rezidenţă pe teritoriul României, se pune în executare, prin derogare de la prevederile </w:t>
      </w:r>
      <w:r w:rsidRPr="000717A8">
        <w:rPr>
          <w:i/>
          <w:iCs/>
          <w:color w:val="008000"/>
          <w:sz w:val="22"/>
          <w:u w:val="single"/>
          <w:lang w:val="ro-RO"/>
        </w:rPr>
        <w:t>art. 65</w:t>
      </w:r>
      <w:r w:rsidRPr="000717A8">
        <w:rPr>
          <w:i/>
          <w:iCs/>
          <w:sz w:val="22"/>
          <w:lang w:val="ro-RO"/>
        </w:rPr>
        <w:t xml:space="preserve"> alin. (4) din Codul penal, în una dintre următoarele modalităţi: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prin părăsirea voluntară a teritoriului României în termen de 30 de zile de la data liberării condiţionate sau de la data la care pedeapsa a fost considerată ca executată;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prin părăsirea voluntară a teritoriului României în termenul stabilit de instanţă potrivit alin. (3), calculat de la data liberării condiţionate sau de la data la care pedeapsa a fost considerată ca executată;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prin escortarea persoanei în cauză în condiţiile </w:t>
      </w:r>
      <w:r w:rsidRPr="000717A8">
        <w:rPr>
          <w:i/>
          <w:iCs/>
          <w:color w:val="008000"/>
          <w:sz w:val="22"/>
          <w:u w:val="single"/>
          <w:lang w:val="ro-RO"/>
        </w:rPr>
        <w:t>art. 28</w:t>
      </w:r>
      <w:r w:rsidRPr="000717A8">
        <w:rPr>
          <w:i/>
          <w:iCs/>
          <w:sz w:val="22"/>
          <w:lang w:val="ro-RO"/>
        </w:rPr>
        <w:t xml:space="preserve">, atunci când instanţa a dispus, potrivit alin. (3), părăsirea de îndată a teritoriului României cu aplicarea dispoziţiilor </w:t>
      </w:r>
      <w:r w:rsidRPr="000717A8">
        <w:rPr>
          <w:i/>
          <w:iCs/>
          <w:color w:val="008000"/>
          <w:sz w:val="22"/>
          <w:u w:val="single"/>
          <w:lang w:val="ro-RO"/>
        </w:rPr>
        <w:t>art. 65</w:t>
      </w:r>
      <w:r w:rsidRPr="000717A8">
        <w:rPr>
          <w:i/>
          <w:iCs/>
          <w:sz w:val="22"/>
          <w:lang w:val="ro-RO"/>
        </w:rPr>
        <w:t xml:space="preserve"> alin. (4) din Codul penal.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Pedeapsa complementară a interzicerii exercitării dreptului de a se afla pe teritoriul României, dispusă împotriva unui cetăţean al Uniunii Europene sau a unui membru de familie care îşi exercită dreptul de rezidenţă pe teritoriul României, se pune în executare, prin derogare de la prevederile </w:t>
      </w:r>
      <w:r w:rsidRPr="000717A8">
        <w:rPr>
          <w:i/>
          <w:iCs/>
          <w:color w:val="008000"/>
          <w:sz w:val="22"/>
          <w:u w:val="single"/>
          <w:lang w:val="ro-RO"/>
        </w:rPr>
        <w:t>art. 68</w:t>
      </w:r>
      <w:r w:rsidRPr="000717A8">
        <w:rPr>
          <w:i/>
          <w:iCs/>
          <w:sz w:val="22"/>
          <w:lang w:val="ro-RO"/>
        </w:rPr>
        <w:t xml:space="preserve"> din Codul penal, în una dintre următoarele modalităţi: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prin părăsirea voluntară a teritoriului României în termen de 30 de zile de la data rămânerii definitive a hotărârii de condamnare la pedeapsa amenzii, a executării pedepsei, a graţierii totale ori a restului de pedeapsă, a împlinirii termenului de prescripţie a executării pedepsei sau a liberării condiţionate;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prin părăsirea voluntară a teritoriului României în termenul stabilit de instanţă potrivit alin. (3), calculat de la data rămânerii definitive a hotărârii de condamnare la pedeapsa amenzii, a executării pedepsei închisorii, a graţierii totale ori a restului de pedeapsă, a împlinirii termenului de prescripţie a executării pedepsei sau a liberării condiţionate;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prin escortarea persoanei în cauză în condiţiile </w:t>
      </w:r>
      <w:r w:rsidRPr="000717A8">
        <w:rPr>
          <w:i/>
          <w:iCs/>
          <w:color w:val="008000"/>
          <w:sz w:val="22"/>
          <w:u w:val="single"/>
          <w:lang w:val="ro-RO"/>
        </w:rPr>
        <w:t>art. 28</w:t>
      </w:r>
      <w:r w:rsidRPr="000717A8">
        <w:rPr>
          <w:i/>
          <w:iCs/>
          <w:sz w:val="22"/>
          <w:lang w:val="ro-RO"/>
        </w:rPr>
        <w:t xml:space="preserve">, atunci când instanţa a dispus, potrivit alin. (3), părăsirea de îndată a teritoriului României cu aplicarea dispoziţiilor </w:t>
      </w:r>
      <w:r w:rsidRPr="000717A8">
        <w:rPr>
          <w:i/>
          <w:iCs/>
          <w:color w:val="008000"/>
          <w:sz w:val="22"/>
          <w:u w:val="single"/>
          <w:lang w:val="ro-RO"/>
        </w:rPr>
        <w:t>art. 68</w:t>
      </w:r>
      <w:r w:rsidRPr="000717A8">
        <w:rPr>
          <w:i/>
          <w:iCs/>
          <w:sz w:val="22"/>
          <w:lang w:val="ro-RO"/>
        </w:rPr>
        <w:t xml:space="preserve"> din Codul penal.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În situaţiile în care constată că prezenţa pe teritoriul României a cetăţeanului Uniunii Europene sau a membrului de familie reprezintă un risc iminent şi grav de încălcare a ordinii publice, sănătăţii publice sau securităţii naţionale, instanţa, prin hotărârea de condamnare a acestuia la pedeapsa complementară sau accesorie a interzicerii exercitării dreptului de a se afla pe teritoriul României, stabileşte un termen mai mic de 30 de zile pentru părăsirea voluntară a teritoriului României sau dispune părăsirea de îndată a teritoriului României cu aplicarea dispoziţiilor </w:t>
      </w:r>
      <w:r w:rsidRPr="000717A8">
        <w:rPr>
          <w:i/>
          <w:iCs/>
          <w:color w:val="008000"/>
          <w:sz w:val="22"/>
          <w:u w:val="single"/>
          <w:lang w:val="ro-RO"/>
        </w:rPr>
        <w:t>art. 65</w:t>
      </w:r>
      <w:r w:rsidRPr="000717A8">
        <w:rPr>
          <w:i/>
          <w:iCs/>
          <w:sz w:val="22"/>
          <w:lang w:val="ro-RO"/>
        </w:rPr>
        <w:t xml:space="preserve"> alin. (4) sau </w:t>
      </w:r>
      <w:r w:rsidRPr="000717A8">
        <w:rPr>
          <w:i/>
          <w:iCs/>
          <w:color w:val="008000"/>
          <w:sz w:val="22"/>
          <w:u w:val="single"/>
          <w:lang w:val="ro-RO"/>
        </w:rPr>
        <w:t>art. 68</w:t>
      </w:r>
      <w:r w:rsidRPr="000717A8">
        <w:rPr>
          <w:i/>
          <w:iCs/>
          <w:sz w:val="22"/>
          <w:lang w:val="ro-RO"/>
        </w:rPr>
        <w:t xml:space="preserve"> din Codul penal, după caz.</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Obligaţia de a părăsi teritoriul României în condiţiile stabilite potrivit alin. (3) nu se mai execută dacă se constată că prezenţa pe teritoriul României a cetăţeanului Uniunii Europene sau a membrului de familie nu mai reprezintă un risc iminent şi grav de încălcare a ordinii publice, sănătăţii publice sau securităţii naţionale, ca urmare a producerii unor schimbări efective ale împrejurărilor în care aceasta a fost dispusă.</w:t>
      </w:r>
    </w:p>
    <w:p w:rsidR="000717A8" w:rsidRPr="000717A8" w:rsidRDefault="000717A8" w:rsidP="000717A8">
      <w:pPr>
        <w:autoSpaceDE w:val="0"/>
        <w:autoSpaceDN w:val="0"/>
        <w:adjustRightInd w:val="0"/>
        <w:rPr>
          <w:sz w:val="22"/>
          <w:lang w:val="ro-RO"/>
        </w:rPr>
      </w:pPr>
      <w:r w:rsidRPr="000717A8">
        <w:rPr>
          <w:i/>
          <w:iCs/>
          <w:sz w:val="22"/>
          <w:lang w:val="ro-RO"/>
        </w:rPr>
        <w:t xml:space="preserve">    (5) Constatarea îndeplinirii sau neîndeplinirii condiţiei prevăzute la alin. (4) este de competenţa instanţei de executare, care se pronunţă din oficiu cu privire la aceasta, prin hotărârile în care stabileşte că nu sunt îndeplinite condiţiile prevăzute la </w:t>
      </w:r>
      <w:r w:rsidRPr="000717A8">
        <w:rPr>
          <w:i/>
          <w:iCs/>
          <w:color w:val="008000"/>
          <w:sz w:val="22"/>
          <w:u w:val="single"/>
          <w:lang w:val="ro-RO"/>
        </w:rPr>
        <w:t>art. 33</w:t>
      </w:r>
      <w:r w:rsidRPr="000717A8">
        <w:rPr>
          <w:i/>
          <w:iCs/>
          <w:sz w:val="22"/>
          <w:lang w:val="ro-RO"/>
        </w:rPr>
        <w:t xml:space="preserve"> alin. (3). Instanţa administrează orice mijloace de probă pe care le consideră necesare pentru formarea convingerii sale cu privire la îndeplinirea sau neîndeplinirea condiţiei prevăzute la alin. (4), la cererea procurorului, a persoanei în cauză sau din oficiu."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5.</w:t>
      </w:r>
      <w:r w:rsidRPr="000717A8">
        <w:rPr>
          <w:i/>
          <w:iCs/>
          <w:sz w:val="22"/>
          <w:lang w:val="ro-RO"/>
        </w:rPr>
        <w:t xml:space="preserve"> Reproducem mai jos prevederile </w:t>
      </w:r>
      <w:r w:rsidRPr="000717A8">
        <w:rPr>
          <w:i/>
          <w:iCs/>
          <w:color w:val="008000"/>
          <w:sz w:val="22"/>
          <w:u w:val="single"/>
          <w:lang w:val="ro-RO"/>
        </w:rPr>
        <w:t>art. II</w:t>
      </w:r>
      <w:r w:rsidRPr="000717A8">
        <w:rPr>
          <w:i/>
          <w:iCs/>
          <w:sz w:val="22"/>
          <w:lang w:val="ro-RO"/>
        </w:rPr>
        <w:t xml:space="preserve"> din Legea nr. 327/2018 (</w:t>
      </w:r>
      <w:r w:rsidRPr="000717A8">
        <w:rPr>
          <w:b/>
          <w:bCs/>
          <w:i/>
          <w:iCs/>
          <w:color w:val="008000"/>
          <w:sz w:val="22"/>
          <w:u w:val="single"/>
          <w:lang w:val="ro-RO"/>
        </w:rPr>
        <w:t>#M28</w:t>
      </w:r>
      <w:r w:rsidRPr="000717A8">
        <w:rPr>
          <w:i/>
          <w:iCs/>
          <w:sz w:val="22"/>
          <w:lang w:val="ro-RO"/>
        </w:rPr>
        <w:t xml:space="preserve">) pentru modificarea şi completarea </w:t>
      </w:r>
      <w:r w:rsidRPr="000717A8">
        <w:rPr>
          <w:i/>
          <w:iCs/>
          <w:color w:val="008000"/>
          <w:sz w:val="22"/>
          <w:u w:val="single"/>
          <w:lang w:val="ro-RO"/>
        </w:rPr>
        <w:t>Ordonanţei de urgenţă a Guvernului nr. 102/2005</w:t>
      </w:r>
      <w:r w:rsidRPr="000717A8">
        <w:rPr>
          <w:i/>
          <w:iCs/>
          <w:sz w:val="22"/>
          <w:lang w:val="ro-RO"/>
        </w:rPr>
        <w:t xml:space="preserve"> privind libera circulaţie pe teritoriul României a cetăţenilor statelor membre ale Uniunii Europene, Spaţiului Economic European şi a cetăţenilor Confederaţiei Elveţiene.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#M28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Dispoziţiile </w:t>
      </w:r>
      <w:r w:rsidRPr="000717A8">
        <w:rPr>
          <w:i/>
          <w:iCs/>
          <w:color w:val="008000"/>
          <w:sz w:val="22"/>
          <w:u w:val="single"/>
          <w:lang w:val="ro-RO"/>
        </w:rPr>
        <w:t>art. 33</w:t>
      </w:r>
      <w:r w:rsidRPr="000717A8">
        <w:rPr>
          <w:i/>
          <w:iCs/>
          <w:sz w:val="22"/>
          <w:lang w:val="ro-RO"/>
        </w:rPr>
        <w:t xml:space="preserve"> din Ordonanţa de urgenţă a Guvernului nr. 102/2005 privind libera circulaţie pe teritoriul României a cetăţenilor statelor membre ale Uniunii Europene, Spaţiului Economic European şi a cetăţenilor Confederaţiei Elveţiene, republicată, cu modificările şi completările ulterioare, precum şi cu cele aduse prin prezenta lege, se aplică şi pedepselor accesorii şi complementare de interzicere a exercitării dreptului de a se afla pe teritoriul României dispuse, împotriva cetăţenilor Uniunii Europene sau a membrilor de familie care îşi exercită dreptul de rezidenţă pe teritoriul României, prin hotărâri rămase definitive înainte de intrarea în vigoare a prezentei legi.</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(2) În cazul detenţiunii pe viaţă, pedeapsa accesorie de interzicere a exercitării dreptului de a se afla pe teritoriul României, dispusă, prin hotărâre rămasă definitivă înainte de intrarea în vigoare a prezentei legi, împotriva unui cetăţean al Uniunii Europene sau a unui membru de familie care îşi exercită dreptul de rezidenţă pe teritoriul României, se pune în executare, prin derogare de la prevederile </w:t>
      </w:r>
      <w:r w:rsidRPr="000717A8">
        <w:rPr>
          <w:i/>
          <w:iCs/>
          <w:color w:val="008000"/>
          <w:sz w:val="22"/>
          <w:u w:val="single"/>
          <w:lang w:val="ro-RO"/>
        </w:rPr>
        <w:t>art. 65</w:t>
      </w:r>
      <w:r w:rsidRPr="000717A8">
        <w:rPr>
          <w:i/>
          <w:iCs/>
          <w:sz w:val="22"/>
          <w:lang w:val="ro-RO"/>
        </w:rPr>
        <w:t xml:space="preserve"> alin. (4) din Codul penal, în una dintre următoarele modalităţi: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prin părăsirea voluntară a teritoriului României în termen de 30 de zile de la data liberării condiţionate sau de la data la care pedeapsa a fost considerată ca executată;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prin părăsirea voluntară a teritoriului României în termenul stabilit de instanţa de executare potrivit alin. (4);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prin escortarea persoanei în cauză în condiţiile </w:t>
      </w:r>
      <w:r w:rsidRPr="000717A8">
        <w:rPr>
          <w:i/>
          <w:iCs/>
          <w:color w:val="008000"/>
          <w:sz w:val="22"/>
          <w:u w:val="single"/>
          <w:lang w:val="ro-RO"/>
        </w:rPr>
        <w:t>art. 28</w:t>
      </w:r>
      <w:r w:rsidRPr="000717A8">
        <w:rPr>
          <w:i/>
          <w:iCs/>
          <w:sz w:val="22"/>
          <w:lang w:val="ro-RO"/>
        </w:rPr>
        <w:t xml:space="preserve"> din Ordonanţa de urgenţă a Guvernului nr. 102/2005, republicată, cu modificările şi completările ulterioare, precum şi cu cele aduse prin prezenta lege, atunci când instanţa de executare a dispus, potrivit alin. (4), părăsirea de îndată a teritoriului României cu aplicarea dispoziţiilor </w:t>
      </w:r>
      <w:r w:rsidRPr="000717A8">
        <w:rPr>
          <w:i/>
          <w:iCs/>
          <w:color w:val="008000"/>
          <w:sz w:val="22"/>
          <w:u w:val="single"/>
          <w:lang w:val="ro-RO"/>
        </w:rPr>
        <w:t>art. 65</w:t>
      </w:r>
      <w:r w:rsidRPr="000717A8">
        <w:rPr>
          <w:i/>
          <w:iCs/>
          <w:sz w:val="22"/>
          <w:lang w:val="ro-RO"/>
        </w:rPr>
        <w:t xml:space="preserve"> alin. (4) din Codul penal.</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Pedeapsa complementară a interzicerii exercitării dreptului de a se afla pe teritoriul României, dispusă, prin hotărâre rămasă definitivă înainte de intrarea în vigoare a prezentei legi, împotriva unui cetăţean al Uniunii Europene sau a unui membru de familie care îşi exercită dreptul de rezidenţă pe teritoriul României, se pune în executare, prin derogare de la prevederile </w:t>
      </w:r>
      <w:r w:rsidRPr="000717A8">
        <w:rPr>
          <w:i/>
          <w:iCs/>
          <w:color w:val="008000"/>
          <w:sz w:val="22"/>
          <w:u w:val="single"/>
          <w:lang w:val="ro-RO"/>
        </w:rPr>
        <w:t>art. 68</w:t>
      </w:r>
      <w:r w:rsidRPr="000717A8">
        <w:rPr>
          <w:i/>
          <w:iCs/>
          <w:sz w:val="22"/>
          <w:lang w:val="ro-RO"/>
        </w:rPr>
        <w:t xml:space="preserve"> din Codul penal, în una dintre următoarele modalităţi: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prin părăsirea voluntară a teritoriului României în termen de 30 de zile de la data executării pedepsei, a graţierii totale ori a restului de pedeapsă, a împlinirii termenului de prescripţie a executării pedepsei sau a liberării condiţionate;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b) prin părăsirea voluntară a teritoriului României în termenul stabilit de instanţa de executare potrivit alin. (4);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c) prin escortarea persoanei în cauză în condiţiile </w:t>
      </w:r>
      <w:r w:rsidRPr="000717A8">
        <w:rPr>
          <w:i/>
          <w:iCs/>
          <w:color w:val="008000"/>
          <w:sz w:val="22"/>
          <w:u w:val="single"/>
          <w:lang w:val="ro-RO"/>
        </w:rPr>
        <w:t>art. 28</w:t>
      </w:r>
      <w:r w:rsidRPr="000717A8">
        <w:rPr>
          <w:i/>
          <w:iCs/>
          <w:sz w:val="22"/>
          <w:lang w:val="ro-RO"/>
        </w:rPr>
        <w:t xml:space="preserve"> din Ordonanţa de urgenţă a Guvernului nr. 102/2005, republicată, cu modificările şi completările ulterioare, precum şi cu cele aduse prin prezenta lege, atunci când instanţa de executare a dispus, potrivit alin. (4), părăsirea de îndată a teritoriului României cu aplicarea dispoziţiilor </w:t>
      </w:r>
      <w:r w:rsidRPr="000717A8">
        <w:rPr>
          <w:i/>
          <w:iCs/>
          <w:color w:val="008000"/>
          <w:sz w:val="22"/>
          <w:u w:val="single"/>
          <w:lang w:val="ro-RO"/>
        </w:rPr>
        <w:t>art. 68</w:t>
      </w:r>
      <w:r w:rsidRPr="000717A8">
        <w:rPr>
          <w:i/>
          <w:iCs/>
          <w:sz w:val="22"/>
          <w:lang w:val="ro-RO"/>
        </w:rPr>
        <w:t xml:space="preserve"> din Codul penal.</w:t>
      </w:r>
    </w:p>
    <w:p w:rsidR="000717A8" w:rsidRPr="000717A8" w:rsidRDefault="000717A8" w:rsidP="000717A8">
      <w:pPr>
        <w:autoSpaceDE w:val="0"/>
        <w:autoSpaceDN w:val="0"/>
        <w:adjustRightInd w:val="0"/>
        <w:rPr>
          <w:sz w:val="22"/>
          <w:lang w:val="ro-RO"/>
        </w:rPr>
      </w:pPr>
      <w:r w:rsidRPr="000717A8">
        <w:rPr>
          <w:i/>
          <w:iCs/>
          <w:sz w:val="22"/>
          <w:lang w:val="ro-RO"/>
        </w:rPr>
        <w:t xml:space="preserve">    (4) În situaţiile în care constată că prezenţa pe teritoriul României a cetăţeanului Uniunii Europene sau a membrului de familie reprezintă un risc iminent şi grav de încălcare a ordinii publice, sănătăţii publice sau securităţii naţionale, instanţa de executare, prin hotărârea în care stabileşte că nu sunt îndeplinite condiţiile prevăzute la </w:t>
      </w:r>
      <w:r w:rsidRPr="000717A8">
        <w:rPr>
          <w:i/>
          <w:iCs/>
          <w:color w:val="008000"/>
          <w:sz w:val="22"/>
          <w:u w:val="single"/>
          <w:lang w:val="ro-RO"/>
        </w:rPr>
        <w:t>art. 33</w:t>
      </w:r>
      <w:r w:rsidRPr="000717A8">
        <w:rPr>
          <w:i/>
          <w:iCs/>
          <w:sz w:val="22"/>
          <w:lang w:val="ro-RO"/>
        </w:rPr>
        <w:t xml:space="preserve"> alin. (3) din Ordonanţa de urgenţă a Guvernului nr. 102/2005, republicată, cu modificările şi completările ulterioare, precum şi cu cele aduse prin prezenta lege, stabileşte un termen mai mic de 30 de zile pentru părăsirea voluntară a teritoriului României sau dispune părăsirea de îndată a teritoriului României cu aplicarea dispoziţiilor </w:t>
      </w:r>
      <w:r w:rsidRPr="000717A8">
        <w:rPr>
          <w:i/>
          <w:iCs/>
          <w:color w:val="008000"/>
          <w:sz w:val="22"/>
          <w:u w:val="single"/>
          <w:lang w:val="ro-RO"/>
        </w:rPr>
        <w:t>art. 65</w:t>
      </w:r>
      <w:r w:rsidRPr="000717A8">
        <w:rPr>
          <w:i/>
          <w:iCs/>
          <w:sz w:val="22"/>
          <w:lang w:val="ro-RO"/>
        </w:rPr>
        <w:t xml:space="preserve"> alin. (4) sau </w:t>
      </w:r>
      <w:r w:rsidRPr="000717A8">
        <w:rPr>
          <w:i/>
          <w:iCs/>
          <w:color w:val="008000"/>
          <w:sz w:val="22"/>
          <w:u w:val="single"/>
          <w:lang w:val="ro-RO"/>
        </w:rPr>
        <w:t>art. 68</w:t>
      </w:r>
      <w:r w:rsidRPr="000717A8">
        <w:rPr>
          <w:i/>
          <w:iCs/>
          <w:sz w:val="22"/>
          <w:lang w:val="ro-RO"/>
        </w:rPr>
        <w:t xml:space="preserve"> din Codul penal, după caz. Instanţa administrează orice mijloace de probă pe care le consideră necesare pentru formarea convingerii sale cu privire la riscul pe care îl reprezintă prezenţa cetăţeanului Uniunii Europene sau a membrului de familie pe teritoriul României, la cererea procurorului, a persoanei în cauză sau din oficiu."</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6.</w:t>
      </w:r>
      <w:r w:rsidRPr="000717A8">
        <w:rPr>
          <w:i/>
          <w:iCs/>
          <w:sz w:val="22"/>
          <w:lang w:val="ro-RO"/>
        </w:rPr>
        <w:t xml:space="preserve"> Reproducem mai jos prevederile </w:t>
      </w:r>
      <w:r w:rsidRPr="000717A8">
        <w:rPr>
          <w:i/>
          <w:iCs/>
          <w:color w:val="008000"/>
          <w:sz w:val="22"/>
          <w:u w:val="single"/>
          <w:lang w:val="ro-RO"/>
        </w:rPr>
        <w:t>art. 53</w:t>
      </w:r>
      <w:r w:rsidRPr="000717A8">
        <w:rPr>
          <w:i/>
          <w:iCs/>
          <w:sz w:val="22"/>
          <w:lang w:val="ro-RO"/>
        </w:rPr>
        <w:t xml:space="preserve"> - 58 din Legea nr. 55/2020 (</w:t>
      </w:r>
      <w:r w:rsidRPr="000717A8">
        <w:rPr>
          <w:b/>
          <w:bCs/>
          <w:i/>
          <w:iCs/>
          <w:color w:val="008000"/>
          <w:sz w:val="22"/>
          <w:u w:val="single"/>
          <w:lang w:val="ro-RO"/>
        </w:rPr>
        <w:t>#M32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de supraveghere referitoare la prezentarea persoanei supravegheate la serviciul de probaţiune, la datele fixate de acesta, prevăzută la </w:t>
      </w:r>
      <w:r w:rsidRPr="000717A8">
        <w:rPr>
          <w:i/>
          <w:iCs/>
          <w:color w:val="008000"/>
          <w:sz w:val="22"/>
          <w:u w:val="single"/>
          <w:lang w:val="ro-RO"/>
        </w:rPr>
        <w:t>art. 85</w:t>
      </w:r>
      <w:r w:rsidRPr="000717A8">
        <w:rPr>
          <w:i/>
          <w:iCs/>
          <w:sz w:val="22"/>
          <w:lang w:val="ro-RO"/>
        </w:rPr>
        <w:t xml:space="preserve"> alin. (1) lit. a), </w:t>
      </w:r>
      <w:r w:rsidRPr="000717A8">
        <w:rPr>
          <w:i/>
          <w:iCs/>
          <w:color w:val="008000"/>
          <w:sz w:val="22"/>
          <w:u w:val="single"/>
          <w:lang w:val="ro-RO"/>
        </w:rPr>
        <w:t>art. 93</w:t>
      </w:r>
      <w:r w:rsidRPr="000717A8">
        <w:rPr>
          <w:i/>
          <w:iCs/>
          <w:sz w:val="22"/>
          <w:lang w:val="ro-RO"/>
        </w:rPr>
        <w:t xml:space="preserve"> alin. (1) lit. a) şi la </w:t>
      </w:r>
      <w:r w:rsidRPr="000717A8">
        <w:rPr>
          <w:i/>
          <w:iCs/>
          <w:color w:val="008000"/>
          <w:sz w:val="22"/>
          <w:u w:val="single"/>
          <w:lang w:val="ro-RO"/>
        </w:rPr>
        <w:t>art. 101</w:t>
      </w:r>
      <w:r w:rsidRPr="000717A8">
        <w:rPr>
          <w:i/>
          <w:iCs/>
          <w:sz w:val="22"/>
          <w:lang w:val="ro-RO"/>
        </w:rPr>
        <w:t xml:space="preserve"> alin. (1) lit. a) din Legea nr. 286/2009 privind Codul penal, cu modificările şi completările ulterioare, precum şi obligaţia prevăzută de </w:t>
      </w:r>
      <w:r w:rsidRPr="000717A8">
        <w:rPr>
          <w:i/>
          <w:iCs/>
          <w:color w:val="008000"/>
          <w:sz w:val="22"/>
          <w:u w:val="single"/>
          <w:lang w:val="ro-RO"/>
        </w:rPr>
        <w:t>art. 121</w:t>
      </w:r>
      <w:r w:rsidRPr="000717A8">
        <w:rPr>
          <w:i/>
          <w:iCs/>
          <w:sz w:val="22"/>
          <w:lang w:val="ro-RO"/>
        </w:rPr>
        <w:t xml:space="preserve"> alin. (1) lit. e) din Legea nr. 286/2009, cu modificările şi completările ulterioare, se execută prin mijloace de comunicare la distanţă audio sau audiovideo, în condiţii care asigură confidenţialitatea informaţiilor şi a datelor transmise, convorbirile realizându-se din sediul serviciului de probaţiune şi utilizând o conexiune de internet securizată.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Prezentarea persoanei supravegheate la serviciul de probaţiune, la datele fixate de către consilierul de probaţiune, are loc doar în cazuri excepţionale, precum imposibilitatea realizării întrevederii prin mijloace de comunicare la distanţă, împlinirea termenului de supraveghere în 6 luni de la data intrării în vigoare a legii, riscul mare de săvârşire de noi infracţiuni, necesitatea comunicării conţinutului unor hotărâri judecătoreşti sau </w:t>
      </w:r>
      <w:r w:rsidRPr="000717A8">
        <w:rPr>
          <w:i/>
          <w:iCs/>
          <w:sz w:val="22"/>
          <w:lang w:val="ro-RO"/>
        </w:rPr>
        <w:lastRenderedPageBreak/>
        <w:t>a unor modificări intervenite în executarea acestora ori nerespectarea măsurilor şi obligaţiilor de către persoanele aflate în evidenţă.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Criteriile de prioritizare a cazurilor în care întrevederile cu persoanele supravegheate se realizează la sediul serviciului de probaţiune, precum şi modalitatea de aplicare a acestora se stabilesc prin decizie a directorului general al Direcţiei Naţionale de Probaţiune.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Întrevederile derulate la sediul serviciului de probaţiune în condiţiile alin. (2) şi (3) sunt precedate de activităţi de pregătire a acestora, realizate prin modalităţi de comunicare la distanţă cu persoana supravegheată, pentru a facilita realizarea scopului întâlnirii.</w:t>
      </w:r>
    </w:p>
    <w:p w:rsidR="000717A8" w:rsidRPr="000717A8" w:rsidRDefault="000717A8" w:rsidP="000717A8">
      <w:pPr>
        <w:autoSpaceDE w:val="0"/>
        <w:autoSpaceDN w:val="0"/>
        <w:adjustRightInd w:val="0"/>
        <w:rPr>
          <w:sz w:val="22"/>
          <w:lang w:val="ro-RO"/>
        </w:rPr>
      </w:pPr>
      <w:r w:rsidRPr="000717A8">
        <w:rPr>
          <w:i/>
          <w:iCs/>
          <w:sz w:val="22"/>
          <w:lang w:val="ro-RO"/>
        </w:rPr>
        <w:t xml:space="preserve">    (5) Întrevederile cu persoanele supravegheate la sediul serviciului de probaţiune se realizează cu respectarea regulilor de distanţare socială, precum şi a măsurilor de prevenţie şi siguranţă medicală, care se stabilesc prin decizie a directorului general al Direcţiei Naţionale de Probaţiune."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54</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de supraveghere referitoare la primirea de către persoanele supravegheate a vizitelor consilierului de probaţiune desemnat cu supravegherea, prevăzută la </w:t>
      </w:r>
      <w:r w:rsidRPr="000717A8">
        <w:rPr>
          <w:i/>
          <w:iCs/>
          <w:color w:val="008000"/>
          <w:sz w:val="22"/>
          <w:u w:val="single"/>
          <w:lang w:val="ro-RO"/>
        </w:rPr>
        <w:t>art. 85</w:t>
      </w:r>
      <w:r w:rsidRPr="000717A8">
        <w:rPr>
          <w:i/>
          <w:iCs/>
          <w:sz w:val="22"/>
          <w:lang w:val="ro-RO"/>
        </w:rPr>
        <w:t xml:space="preserve"> alin. (1) lit. b), </w:t>
      </w:r>
      <w:r w:rsidRPr="000717A8">
        <w:rPr>
          <w:i/>
          <w:iCs/>
          <w:color w:val="008000"/>
          <w:sz w:val="22"/>
          <w:u w:val="single"/>
          <w:lang w:val="ro-RO"/>
        </w:rPr>
        <w:t>art. 93</w:t>
      </w:r>
      <w:r w:rsidRPr="000717A8">
        <w:rPr>
          <w:i/>
          <w:iCs/>
          <w:sz w:val="22"/>
          <w:lang w:val="ro-RO"/>
        </w:rPr>
        <w:t xml:space="preserve"> alin. (1) lit. b) şi la </w:t>
      </w:r>
      <w:r w:rsidRPr="000717A8">
        <w:rPr>
          <w:i/>
          <w:iCs/>
          <w:color w:val="008000"/>
          <w:sz w:val="22"/>
          <w:u w:val="single"/>
          <w:lang w:val="ro-RO"/>
        </w:rPr>
        <w:t>art. 101</w:t>
      </w:r>
      <w:r w:rsidRPr="000717A8">
        <w:rPr>
          <w:i/>
          <w:iCs/>
          <w:sz w:val="22"/>
          <w:lang w:val="ro-RO"/>
        </w:rPr>
        <w:t xml:space="preserve"> alin. (1) lit. b) din Legea nr. 286/2009, cu modificările şi completările ulterioare, se execută numai în cazurile şi potrivit criteriilor prevăzute la </w:t>
      </w:r>
      <w:r w:rsidRPr="000717A8">
        <w:rPr>
          <w:i/>
          <w:iCs/>
          <w:color w:val="008000"/>
          <w:sz w:val="22"/>
          <w:u w:val="single"/>
          <w:lang w:val="ro-RO"/>
        </w:rPr>
        <w:t>art. 53</w:t>
      </w:r>
      <w:r w:rsidRPr="000717A8">
        <w:rPr>
          <w:i/>
          <w:iCs/>
          <w:sz w:val="22"/>
          <w:lang w:val="ro-RO"/>
        </w:rPr>
        <w:t xml:space="preserve"> alin. (2) şi (3).</w:t>
      </w:r>
    </w:p>
    <w:p w:rsidR="000717A8" w:rsidRPr="000717A8" w:rsidRDefault="000717A8" w:rsidP="000717A8">
      <w:pPr>
        <w:autoSpaceDE w:val="0"/>
        <w:autoSpaceDN w:val="0"/>
        <w:adjustRightInd w:val="0"/>
        <w:rPr>
          <w:sz w:val="22"/>
          <w:lang w:val="ro-RO"/>
        </w:rPr>
      </w:pPr>
      <w:r w:rsidRPr="000717A8">
        <w:rPr>
          <w:i/>
          <w:iCs/>
          <w:sz w:val="22"/>
          <w:lang w:val="ro-RO"/>
        </w:rPr>
        <w:t xml:space="preserve">    (2) Vizitele consilierului de probaţiune manager de caz la locuinţa persoanei condamnate se desfăşoară cu respectarea condiţiilor prevăzute la </w:t>
      </w:r>
      <w:r w:rsidRPr="000717A8">
        <w:rPr>
          <w:i/>
          <w:iCs/>
          <w:color w:val="008000"/>
          <w:sz w:val="22"/>
          <w:u w:val="single"/>
          <w:lang w:val="ro-RO"/>
        </w:rPr>
        <w:t>art. 53</w:t>
      </w:r>
      <w:r w:rsidRPr="000717A8">
        <w:rPr>
          <w:i/>
          <w:iCs/>
          <w:sz w:val="22"/>
          <w:lang w:val="ro-RO"/>
        </w:rPr>
        <w:t xml:space="preserve"> alin. (4) şi (5)."</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Executarea obligaţiei de a urma un curs de pregătire şcolară sau de calificare ori formare profesională, prevăzută la </w:t>
      </w:r>
      <w:r w:rsidRPr="000717A8">
        <w:rPr>
          <w:i/>
          <w:iCs/>
          <w:color w:val="008000"/>
          <w:sz w:val="22"/>
          <w:u w:val="single"/>
          <w:lang w:val="ro-RO"/>
        </w:rPr>
        <w:t>art. 85</w:t>
      </w:r>
      <w:r w:rsidRPr="000717A8">
        <w:rPr>
          <w:i/>
          <w:iCs/>
          <w:sz w:val="22"/>
          <w:lang w:val="ro-RO"/>
        </w:rPr>
        <w:t xml:space="preserve"> alin. (2) lit. a), </w:t>
      </w:r>
      <w:r w:rsidRPr="000717A8">
        <w:rPr>
          <w:i/>
          <w:iCs/>
          <w:color w:val="008000"/>
          <w:sz w:val="22"/>
          <w:u w:val="single"/>
          <w:lang w:val="ro-RO"/>
        </w:rPr>
        <w:t>art. 93</w:t>
      </w:r>
      <w:r w:rsidRPr="000717A8">
        <w:rPr>
          <w:i/>
          <w:iCs/>
          <w:sz w:val="22"/>
          <w:lang w:val="ro-RO"/>
        </w:rPr>
        <w:t xml:space="preserve"> alin. (2) lit. a), </w:t>
      </w:r>
      <w:r w:rsidRPr="000717A8">
        <w:rPr>
          <w:i/>
          <w:iCs/>
          <w:color w:val="008000"/>
          <w:sz w:val="22"/>
          <w:u w:val="single"/>
          <w:lang w:val="ro-RO"/>
        </w:rPr>
        <w:t>art. 101</w:t>
      </w:r>
      <w:r w:rsidRPr="000717A8">
        <w:rPr>
          <w:i/>
          <w:iCs/>
          <w:sz w:val="22"/>
          <w:lang w:val="ro-RO"/>
        </w:rPr>
        <w:t xml:space="preserve"> alin. (2) lit. a) şi la </w:t>
      </w:r>
      <w:r w:rsidRPr="000717A8">
        <w:rPr>
          <w:i/>
          <w:iCs/>
          <w:color w:val="008000"/>
          <w:sz w:val="22"/>
          <w:u w:val="single"/>
          <w:lang w:val="ro-RO"/>
        </w:rPr>
        <w:t>art. 121</w:t>
      </w:r>
      <w:r w:rsidRPr="000717A8">
        <w:rPr>
          <w:i/>
          <w:iCs/>
          <w:sz w:val="22"/>
          <w:lang w:val="ro-RO"/>
        </w:rPr>
        <w:t xml:space="preserve"> alin. (1) lit. a) din Legea nr. 286/2009, cu modificările şi completările ulterioare, se realizează potrivit modalităţii în care instituţia din comunitatea la care a fost înscrisă persoana supravegheată derulează cursurile şcolare, de calificare sau de formare profesională, prin prezenţa fizică a participanţilor sau în mediul online.</w:t>
      </w:r>
    </w:p>
    <w:p w:rsidR="000717A8" w:rsidRPr="000717A8" w:rsidRDefault="000717A8" w:rsidP="000717A8">
      <w:pPr>
        <w:autoSpaceDE w:val="0"/>
        <w:autoSpaceDN w:val="0"/>
        <w:adjustRightInd w:val="0"/>
        <w:rPr>
          <w:sz w:val="22"/>
          <w:lang w:val="ro-RO"/>
        </w:rPr>
      </w:pPr>
      <w:r w:rsidRPr="000717A8">
        <w:rPr>
          <w:i/>
          <w:iCs/>
          <w:sz w:val="22"/>
          <w:lang w:val="ro-RO"/>
        </w:rPr>
        <w:t xml:space="preserve">    (2) În situaţia în care cursurile de pregătire şcolară sau de calificare ori formare profesională la care sunt înscrise sau urmează a fi înscrise persoanele supravegheate sunt suspendate, iar executarea nu se poate realiza până la împlinirea termenului de supraveghere, al duratei supravegherii sau al măsurii educative neprivative de libertate, consilierul de probaţiune manager de caz face demersuri pentru a identifica o altă instituţie din comunitate în care se derulează cursuri sau, după caz, demersuri pentru modificarea conţinutului obligaţiei, în condiţiile legii, ori înştiinţează instanţa despre imposibilitatea obiectivă de executare şi face menţiune despre aceasta în raportul final."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56</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Obligaţia persoanelor supravegheate de a participa la derularea de programe de reintegrare socială, prevăzută la </w:t>
      </w:r>
      <w:r w:rsidRPr="000717A8">
        <w:rPr>
          <w:i/>
          <w:iCs/>
          <w:color w:val="008000"/>
          <w:sz w:val="22"/>
          <w:u w:val="single"/>
          <w:lang w:val="ro-RO"/>
        </w:rPr>
        <w:t>art. 85</w:t>
      </w:r>
      <w:r w:rsidRPr="000717A8">
        <w:rPr>
          <w:i/>
          <w:iCs/>
          <w:sz w:val="22"/>
          <w:lang w:val="ro-RO"/>
        </w:rPr>
        <w:t xml:space="preserve"> alin. (2) lit. c), </w:t>
      </w:r>
      <w:r w:rsidRPr="000717A8">
        <w:rPr>
          <w:i/>
          <w:iCs/>
          <w:color w:val="008000"/>
          <w:sz w:val="22"/>
          <w:u w:val="single"/>
          <w:lang w:val="ro-RO"/>
        </w:rPr>
        <w:t>art. 93</w:t>
      </w:r>
      <w:r w:rsidRPr="000717A8">
        <w:rPr>
          <w:i/>
          <w:iCs/>
          <w:sz w:val="22"/>
          <w:lang w:val="ro-RO"/>
        </w:rPr>
        <w:t xml:space="preserve"> alin. (2) lit. b) şi la </w:t>
      </w:r>
      <w:r w:rsidRPr="000717A8">
        <w:rPr>
          <w:i/>
          <w:iCs/>
          <w:color w:val="008000"/>
          <w:sz w:val="22"/>
          <w:u w:val="single"/>
          <w:lang w:val="ro-RO"/>
        </w:rPr>
        <w:t>art. 101</w:t>
      </w:r>
      <w:r w:rsidRPr="000717A8">
        <w:rPr>
          <w:i/>
          <w:iCs/>
          <w:sz w:val="22"/>
          <w:lang w:val="ro-RO"/>
        </w:rPr>
        <w:t xml:space="preserve"> alin. (2) lit. b) din Legea nr. 286/2009, cu modificările şi completările ulterioare, fie că sunt individuale sau de grup ori că sunt derulate în cadrul serviciilor de probaţiune sau în colaborare cu instituţiile din comunitate, se execută prin modalităţi de comunicare audiovideo la distanţă, în condiţii care să asigure confidenţialitatea informaţiilor şi a datelor transmise, convorbirile realizându-se din sediul serviciului de probaţiune şi utilizând o conexiune de internet securizată.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Programele de reintegrare socială în varianta de lucru individual ori programele de grup adaptate la modalitatea de lucru individual pot fi derulate la sediul serviciului de probaţiune sau la sediul instituţiilor din comunitate abilitate numai în cazurile în care executarea acestei obligaţii a început anterior declarării stării de urgenţă şi a fost suspendată pe durata acesteia, precum şi în cazurile al căror termen de supraveghere expiră în 6 luni de la data intrării în vigoare a legii, iar obligaţia nu a fost executată şi programul nu poate fi finalizat prin modalităţi de comunicare audiovideo la distanţă.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Regulile privind desfăşurarea programelor de reintegrare socială în varianta de lucru individuală şi a programelor de grup adaptate la modalitatea de lucru individual se aplică tuturor instituţiilor din comunitate implicate în derularea unor astfel de programe, în limitele resurselor materiale disponibile la nivelul acestor instituţii.</w:t>
      </w:r>
    </w:p>
    <w:p w:rsidR="000717A8" w:rsidRPr="000717A8" w:rsidRDefault="000717A8" w:rsidP="000717A8">
      <w:pPr>
        <w:autoSpaceDE w:val="0"/>
        <w:autoSpaceDN w:val="0"/>
        <w:adjustRightInd w:val="0"/>
        <w:rPr>
          <w:sz w:val="22"/>
          <w:lang w:val="ro-RO"/>
        </w:rPr>
      </w:pPr>
      <w:r w:rsidRPr="000717A8">
        <w:rPr>
          <w:i/>
          <w:iCs/>
          <w:sz w:val="22"/>
          <w:lang w:val="ro-RO"/>
        </w:rPr>
        <w:lastRenderedPageBreak/>
        <w:t xml:space="preserve">    (4) În situaţia în care executarea programelor de reintegrare socială în instituţiile din comunitate nu se poate realiza până la împlinirea termenului de supraveghere sau al duratei supravegherii, consilierul de probaţiune manager de caz face demersuri pentru a identifica o altă instituţie din comunitate în care se derulează astfel de programe sau, după caz, demersuri pentru modificarea conţinutului obligaţiei ori înştiinţează instanţa despre imposibilitatea obiectivă de executare şi face menţiune despre aceasta în raportul final."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57</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Obligaţia de a presta o muncă neremunerată în folosul comunităţii, prevăzută la </w:t>
      </w:r>
      <w:r w:rsidRPr="000717A8">
        <w:rPr>
          <w:i/>
          <w:iCs/>
          <w:color w:val="008000"/>
          <w:sz w:val="22"/>
          <w:u w:val="single"/>
          <w:lang w:val="ro-RO"/>
        </w:rPr>
        <w:t>art. 64</w:t>
      </w:r>
      <w:r w:rsidRPr="000717A8">
        <w:rPr>
          <w:i/>
          <w:iCs/>
          <w:sz w:val="22"/>
          <w:lang w:val="ro-RO"/>
        </w:rPr>
        <w:t xml:space="preserve">, </w:t>
      </w:r>
      <w:r w:rsidRPr="000717A8">
        <w:rPr>
          <w:i/>
          <w:iCs/>
          <w:color w:val="008000"/>
          <w:sz w:val="22"/>
          <w:u w:val="single"/>
          <w:lang w:val="ro-RO"/>
        </w:rPr>
        <w:t>art. 85</w:t>
      </w:r>
      <w:r w:rsidRPr="000717A8">
        <w:rPr>
          <w:i/>
          <w:iCs/>
          <w:sz w:val="22"/>
          <w:lang w:val="ro-RO"/>
        </w:rPr>
        <w:t xml:space="preserve"> alin. (2) lit. b) şi </w:t>
      </w:r>
      <w:r w:rsidRPr="000717A8">
        <w:rPr>
          <w:i/>
          <w:iCs/>
          <w:color w:val="008000"/>
          <w:sz w:val="22"/>
          <w:u w:val="single"/>
          <w:lang w:val="ro-RO"/>
        </w:rPr>
        <w:t>art. 93</w:t>
      </w:r>
      <w:r w:rsidRPr="000717A8">
        <w:rPr>
          <w:i/>
          <w:iCs/>
          <w:sz w:val="22"/>
          <w:lang w:val="ro-RO"/>
        </w:rPr>
        <w:t xml:space="preserve"> alin. (3) din Legea nr. 286/2009, cu modificările şi completările ulterioare, se pune în executare cu prioritate pe perioada stării de alertă în cazurile al căror termen ori durată de supraveghere se împlineşte în 6 luni de la data intrării în vigoare a legii şi în cazurile în care timpul rămas până la împlinirea termenului sau duratei supravegherii nu permite executarea integrală.</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Obligaţia de a presta o muncă neremunerată în folosul comunităţii se execută cu prioritate în spaţii deschise şi, în cazuri excepţionale, în spaţii închise, cu respectarea regulilor de distanţare socială, a măsurilor de prevenţie şi siguranţă medicală.</w:t>
      </w:r>
    </w:p>
    <w:p w:rsidR="000717A8" w:rsidRPr="000717A8" w:rsidRDefault="000717A8" w:rsidP="000717A8">
      <w:pPr>
        <w:autoSpaceDE w:val="0"/>
        <w:autoSpaceDN w:val="0"/>
        <w:adjustRightInd w:val="0"/>
        <w:rPr>
          <w:sz w:val="22"/>
          <w:lang w:val="ro-RO"/>
        </w:rPr>
      </w:pPr>
      <w:r w:rsidRPr="000717A8">
        <w:rPr>
          <w:i/>
          <w:iCs/>
          <w:sz w:val="22"/>
          <w:lang w:val="ro-RO"/>
        </w:rPr>
        <w:t xml:space="preserve">    (3) În situaţiile în care desfăşurarea muncii în folosul comunităţii nu este posibilă în condiţiile prevăzute la alin. (1), serviciul de probaţiune va efectua demersurile necesare pentru modificarea felului muncii în cadrul aceleiaşi instituţii sau, după caz, pentru prestarea activităţii în cadrul unei alte instituţii din comunitate, inclusiv în cazul în care instituţia din comunitate este o unitate spitalicească, un centru rezidenţial subordonat autorităţilor locale sau o instituţie în care au fost confirmate persoane infectate cu virusul SARS-CoV-2 ori înştiinţează instanţa despre imposibilitatea obiectivă de executare şi face menţiune despre aceasta în raportul final."</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58</w:t>
      </w:r>
    </w:p>
    <w:p w:rsidR="000717A8" w:rsidRPr="000717A8" w:rsidRDefault="000717A8" w:rsidP="000717A8">
      <w:pPr>
        <w:autoSpaceDE w:val="0"/>
        <w:autoSpaceDN w:val="0"/>
        <w:adjustRightInd w:val="0"/>
        <w:rPr>
          <w:sz w:val="22"/>
          <w:lang w:val="ro-RO"/>
        </w:rPr>
      </w:pPr>
      <w:r w:rsidRPr="000717A8">
        <w:rPr>
          <w:i/>
          <w:iCs/>
          <w:sz w:val="22"/>
          <w:lang w:val="ro-RO"/>
        </w:rPr>
        <w:t xml:space="preserve">    În situaţia în care, pe durata termenului de supraveghere, consilierul de probaţiune manager de caz constată că persoana supravegheată nu respectă măsurile de supraveghere sau nu execută obligaţiile ce îi revin, în condiţiile stabilite la </w:t>
      </w:r>
      <w:r w:rsidRPr="000717A8">
        <w:rPr>
          <w:i/>
          <w:iCs/>
          <w:color w:val="008000"/>
          <w:sz w:val="22"/>
          <w:u w:val="single"/>
          <w:lang w:val="ro-RO"/>
        </w:rPr>
        <w:t>art. 53</w:t>
      </w:r>
      <w:r w:rsidRPr="000717A8">
        <w:rPr>
          <w:i/>
          <w:iCs/>
          <w:sz w:val="22"/>
          <w:lang w:val="ro-RO"/>
        </w:rPr>
        <w:t xml:space="preserve"> - 57, procedează, după caz, potrivit </w:t>
      </w:r>
      <w:r w:rsidRPr="000717A8">
        <w:rPr>
          <w:i/>
          <w:iCs/>
          <w:color w:val="008000"/>
          <w:sz w:val="22"/>
          <w:u w:val="single"/>
          <w:lang w:val="ro-RO"/>
        </w:rPr>
        <w:t>art. 67</w:t>
      </w:r>
      <w:r w:rsidRPr="000717A8">
        <w:rPr>
          <w:i/>
          <w:iCs/>
          <w:sz w:val="22"/>
          <w:lang w:val="ro-RO"/>
        </w:rPr>
        <w:t xml:space="preserve"> alin. (1) sau (3) din Legea nr. 252/2013 privind organizarea şi funcţionarea sistemului de probaţiune, cu modificările şi completările ulterioare, ori potrivit </w:t>
      </w:r>
      <w:r w:rsidRPr="000717A8">
        <w:rPr>
          <w:i/>
          <w:iCs/>
          <w:color w:val="008000"/>
          <w:sz w:val="22"/>
          <w:u w:val="single"/>
          <w:lang w:val="ro-RO"/>
        </w:rPr>
        <w:t>art. 101</w:t>
      </w:r>
      <w:r w:rsidRPr="000717A8">
        <w:rPr>
          <w:i/>
          <w:iCs/>
          <w:sz w:val="22"/>
          <w:lang w:val="ro-RO"/>
        </w:rPr>
        <w:t xml:space="preserve"> alin. (1), (3) sau (4) din aceeaşi lege."</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7.</w:t>
      </w:r>
      <w:r w:rsidRPr="000717A8">
        <w:rPr>
          <w:i/>
          <w:iCs/>
          <w:sz w:val="22"/>
          <w:lang w:val="ro-RO"/>
        </w:rPr>
        <w:t xml:space="preserve"> Reproducem mai jos prevederile menţiunii privind transpunerea normelor Uniunii Europene din </w:t>
      </w:r>
      <w:r w:rsidRPr="000717A8">
        <w:rPr>
          <w:i/>
          <w:iCs/>
          <w:color w:val="008000"/>
          <w:sz w:val="22"/>
          <w:u w:val="single"/>
          <w:lang w:val="ro-RO"/>
        </w:rPr>
        <w:t>Legea nr. 228/2020</w:t>
      </w:r>
      <w:r w:rsidRPr="000717A8">
        <w:rPr>
          <w:i/>
          <w:iCs/>
          <w:sz w:val="22"/>
          <w:lang w:val="ro-RO"/>
        </w:rPr>
        <w:t xml:space="preserve"> (</w:t>
      </w:r>
      <w:r w:rsidRPr="000717A8">
        <w:rPr>
          <w:b/>
          <w:bCs/>
          <w:i/>
          <w:iCs/>
          <w:color w:val="008000"/>
          <w:sz w:val="22"/>
          <w:u w:val="single"/>
          <w:lang w:val="ro-RO"/>
        </w:rPr>
        <w:t>#M34</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#M34</w:t>
      </w:r>
    </w:p>
    <w:p w:rsidR="000717A8" w:rsidRPr="000717A8" w:rsidRDefault="000717A8" w:rsidP="000717A8">
      <w:pPr>
        <w:autoSpaceDE w:val="0"/>
        <w:autoSpaceDN w:val="0"/>
        <w:adjustRightInd w:val="0"/>
        <w:rPr>
          <w:sz w:val="22"/>
          <w:lang w:val="ro-RO"/>
        </w:rPr>
      </w:pPr>
      <w:r w:rsidRPr="000717A8">
        <w:rPr>
          <w:i/>
          <w:iCs/>
          <w:sz w:val="22"/>
          <w:lang w:val="ro-RO"/>
        </w:rPr>
        <w:t xml:space="preserve">    "Prezenta lege transpune în legislaţia naţională </w:t>
      </w:r>
      <w:r w:rsidRPr="000717A8">
        <w:rPr>
          <w:i/>
          <w:iCs/>
          <w:color w:val="008000"/>
          <w:sz w:val="22"/>
          <w:u w:val="single"/>
          <w:lang w:val="ro-RO"/>
        </w:rPr>
        <w:t>art. 4</w:t>
      </w:r>
      <w:r w:rsidRPr="000717A8">
        <w:rPr>
          <w:i/>
          <w:iCs/>
          <w:sz w:val="22"/>
          <w:lang w:val="ro-RO"/>
        </w:rPr>
        <w:t xml:space="preserve"> alin. (2), </w:t>
      </w:r>
      <w:r w:rsidRPr="000717A8">
        <w:rPr>
          <w:i/>
          <w:iCs/>
          <w:color w:val="008000"/>
          <w:sz w:val="22"/>
          <w:u w:val="single"/>
          <w:lang w:val="ro-RO"/>
        </w:rPr>
        <w:t>art. 5</w:t>
      </w:r>
      <w:r w:rsidRPr="000717A8">
        <w:rPr>
          <w:i/>
          <w:iCs/>
          <w:sz w:val="22"/>
          <w:lang w:val="ro-RO"/>
        </w:rPr>
        <w:t xml:space="preserve"> - 7, </w:t>
      </w:r>
      <w:r w:rsidRPr="000717A8">
        <w:rPr>
          <w:i/>
          <w:iCs/>
          <w:color w:val="008000"/>
          <w:sz w:val="22"/>
          <w:u w:val="single"/>
          <w:lang w:val="ro-RO"/>
        </w:rPr>
        <w:t>art. 8</w:t>
      </w:r>
      <w:r w:rsidRPr="000717A8">
        <w:rPr>
          <w:i/>
          <w:iCs/>
          <w:sz w:val="22"/>
          <w:lang w:val="ro-RO"/>
        </w:rPr>
        <w:t xml:space="preserve"> alin. (1) şi (6), </w:t>
      </w:r>
      <w:r w:rsidRPr="000717A8">
        <w:rPr>
          <w:i/>
          <w:iCs/>
          <w:color w:val="008000"/>
          <w:sz w:val="22"/>
          <w:u w:val="single"/>
          <w:lang w:val="ro-RO"/>
        </w:rPr>
        <w:t>art. 9</w:t>
      </w:r>
      <w:r w:rsidRPr="000717A8">
        <w:rPr>
          <w:i/>
          <w:iCs/>
          <w:sz w:val="22"/>
          <w:lang w:val="ro-RO"/>
        </w:rPr>
        <w:t xml:space="preserve"> şi </w:t>
      </w:r>
      <w:r w:rsidRPr="000717A8">
        <w:rPr>
          <w:i/>
          <w:iCs/>
          <w:color w:val="008000"/>
          <w:sz w:val="22"/>
          <w:u w:val="single"/>
          <w:lang w:val="ro-RO"/>
        </w:rPr>
        <w:t>art. 11</w:t>
      </w:r>
      <w:r w:rsidRPr="000717A8">
        <w:rPr>
          <w:i/>
          <w:iCs/>
          <w:sz w:val="22"/>
          <w:lang w:val="ro-RO"/>
        </w:rPr>
        <w:t xml:space="preserve"> din Directiva 2014/42/UE a Parlamentului European şi a Consiliului din 3 aprilie 2014 privind îngheţarea şi confiscarea instrumentelor şi produselor infracţiunilor săvârşite în Uniunea Europeană, publicată în Jurnalul Oficial al Uniunii Europene, seria L, nr. 127 din 29 aprilie 2014, precum şi </w:t>
      </w:r>
      <w:r w:rsidRPr="000717A8">
        <w:rPr>
          <w:i/>
          <w:iCs/>
          <w:color w:val="008000"/>
          <w:sz w:val="22"/>
          <w:u w:val="single"/>
          <w:lang w:val="ro-RO"/>
        </w:rPr>
        <w:t>art. 8</w:t>
      </w:r>
      <w:r w:rsidRPr="000717A8">
        <w:rPr>
          <w:i/>
          <w:iCs/>
          <w:sz w:val="22"/>
          <w:lang w:val="ro-RO"/>
        </w:rPr>
        <w:t xml:space="preserve"> alin. (4) din Directiva 2016/343/UE a Parlamentului European şi a Consiliului din 9 martie 2016 privind consolidarea anumitor aspecte ale prezumţiei de nevinovăţie şi a dreptului de a fi prezent la proces în cadrul procedurilor penale, publicată în Jurnalul Oficial al Uniunii Europene, seria L, nr. 65 din 11 martie 2016."</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8.</w:t>
      </w:r>
      <w:r w:rsidRPr="000717A8">
        <w:rPr>
          <w:i/>
          <w:iCs/>
          <w:sz w:val="22"/>
          <w:lang w:val="ro-RO"/>
        </w:rPr>
        <w:t xml:space="preserve"> Reproducem mai jos prevederile </w:t>
      </w:r>
      <w:r w:rsidRPr="000717A8">
        <w:rPr>
          <w:i/>
          <w:iCs/>
          <w:color w:val="008000"/>
          <w:sz w:val="22"/>
          <w:u w:val="single"/>
          <w:lang w:val="ro-RO"/>
        </w:rPr>
        <w:t>art. IV</w:t>
      </w:r>
      <w:r w:rsidRPr="000717A8">
        <w:rPr>
          <w:i/>
          <w:iCs/>
          <w:sz w:val="22"/>
          <w:lang w:val="ro-RO"/>
        </w:rPr>
        <w:t xml:space="preserve"> şi </w:t>
      </w:r>
      <w:r w:rsidRPr="000717A8">
        <w:rPr>
          <w:i/>
          <w:iCs/>
          <w:color w:val="008000"/>
          <w:sz w:val="22"/>
          <w:u w:val="single"/>
          <w:lang w:val="ro-RO"/>
        </w:rPr>
        <w:t>art. V</w:t>
      </w:r>
      <w:r w:rsidRPr="000717A8">
        <w:rPr>
          <w:i/>
          <w:iCs/>
          <w:sz w:val="22"/>
          <w:lang w:val="ro-RO"/>
        </w:rPr>
        <w:t>, precum şi ale menţiunii privind transpunerea normelor Uniunii Europene din Legea nr. 207/2021 (</w:t>
      </w:r>
      <w:r w:rsidRPr="000717A8">
        <w:rPr>
          <w:b/>
          <w:bCs/>
          <w:i/>
          <w:iCs/>
          <w:color w:val="008000"/>
          <w:sz w:val="22"/>
          <w:u w:val="single"/>
          <w:lang w:val="ro-RO"/>
        </w:rPr>
        <w:t>#M42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IV</w:t>
      </w:r>
    </w:p>
    <w:p w:rsidR="000717A8" w:rsidRPr="000717A8" w:rsidRDefault="000717A8" w:rsidP="000717A8">
      <w:pPr>
        <w:autoSpaceDE w:val="0"/>
        <w:autoSpaceDN w:val="0"/>
        <w:adjustRightInd w:val="0"/>
        <w:rPr>
          <w:i/>
          <w:iCs/>
          <w:sz w:val="22"/>
          <w:lang w:val="ro-RO"/>
        </w:rPr>
      </w:pPr>
      <w:r w:rsidRPr="000717A8">
        <w:rPr>
          <w:i/>
          <w:iCs/>
          <w:sz w:val="22"/>
          <w:lang w:val="ro-RO"/>
        </w:rPr>
        <w:t xml:space="preserve">    Se desemnează ca punct operaţional naţional de contact disponibil permanent, prevăzut la </w:t>
      </w:r>
      <w:r w:rsidRPr="000717A8">
        <w:rPr>
          <w:i/>
          <w:iCs/>
          <w:color w:val="008000"/>
          <w:sz w:val="22"/>
          <w:u w:val="single"/>
          <w:lang w:val="ro-RO"/>
        </w:rPr>
        <w:t>art. 14</w:t>
      </w:r>
      <w:r w:rsidRPr="000717A8">
        <w:rPr>
          <w:i/>
          <w:iCs/>
          <w:sz w:val="22"/>
          <w:lang w:val="ro-RO"/>
        </w:rPr>
        <w:t xml:space="preserve"> alin. (1) din Directiva (UE) 2019/713 a Parlamentului European şi a Consiliului din 17 aprilie 2019 privind combaterea fraudelor şi a contrafacerii în legătură cu mijloacele de plată fără numerar şi de înlocuire a Deciziei-cadru 2001/413/JAI a Consiliului, Secţia de urmărire penală şi criminalistică din cadrul Parchetului de pe lângă Înalta Curte de Casaţie şi Justiţie, cu următoarele atribuţii: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 facilitează schimbul de informaţii relevante;</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b) furnizează informaţii juridice sau consiliere tehnică de specialitate punctelor de contact similare din alte state;</w:t>
      </w:r>
    </w:p>
    <w:p w:rsidR="000717A8" w:rsidRPr="000717A8" w:rsidRDefault="000717A8" w:rsidP="000717A8">
      <w:pPr>
        <w:autoSpaceDE w:val="0"/>
        <w:autoSpaceDN w:val="0"/>
        <w:adjustRightInd w:val="0"/>
        <w:rPr>
          <w:sz w:val="22"/>
          <w:lang w:val="ro-RO"/>
        </w:rPr>
      </w:pPr>
      <w:r w:rsidRPr="000717A8">
        <w:rPr>
          <w:i/>
          <w:iCs/>
          <w:sz w:val="22"/>
          <w:lang w:val="ro-RO"/>
        </w:rPr>
        <w:t xml:space="preserve">    c) execută sau facilitează executarea, potrivit legii, a cererilor de asistenţă judiciară internaţională, cooperând cu autorităţile române competente."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V</w:t>
      </w:r>
    </w:p>
    <w:p w:rsidR="000717A8" w:rsidRPr="000717A8" w:rsidRDefault="000717A8" w:rsidP="000717A8">
      <w:pPr>
        <w:autoSpaceDE w:val="0"/>
        <w:autoSpaceDN w:val="0"/>
        <w:adjustRightInd w:val="0"/>
        <w:rPr>
          <w:sz w:val="22"/>
          <w:lang w:val="ro-RO"/>
        </w:rPr>
      </w:pPr>
      <w:r w:rsidRPr="000717A8">
        <w:rPr>
          <w:i/>
          <w:iCs/>
          <w:sz w:val="22"/>
          <w:lang w:val="ro-RO"/>
        </w:rPr>
        <w:t xml:space="preserve">    Ministerul Justiţiei, cu sprijinul Ministerului Afacerilor Interne, Ministerului Public şi al Consiliului Superior al Magistraturii, furnizează Comisiei Europene, anual, datele statistice disponibile, solicitate potrivit </w:t>
      </w:r>
      <w:r w:rsidRPr="000717A8">
        <w:rPr>
          <w:i/>
          <w:iCs/>
          <w:color w:val="008000"/>
          <w:sz w:val="22"/>
          <w:u w:val="single"/>
          <w:lang w:val="ro-RO"/>
        </w:rPr>
        <w:t>art. 18</w:t>
      </w:r>
      <w:r w:rsidRPr="000717A8">
        <w:rPr>
          <w:i/>
          <w:iCs/>
          <w:sz w:val="22"/>
          <w:lang w:val="ro-RO"/>
        </w:rPr>
        <w:t xml:space="preserve"> din Directiva (UE) 2019/713 a Parlamentului European şi a Consiliului din 17 aprilie 2019 privind combaterea fraudelor şi a contrafacerii în legătură cu mijloacele de plată fără numerar şi de înlocuire a Deciziei-cadru 2001/413/JAI a Consiliului."</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w:t>
      </w:r>
    </w:p>
    <w:p w:rsidR="000717A8" w:rsidRPr="000717A8" w:rsidRDefault="000717A8" w:rsidP="000717A8">
      <w:pPr>
        <w:autoSpaceDE w:val="0"/>
        <w:autoSpaceDN w:val="0"/>
        <w:adjustRightInd w:val="0"/>
        <w:rPr>
          <w:i/>
          <w:iCs/>
          <w:sz w:val="22"/>
          <w:lang w:val="ro-RO"/>
        </w:rPr>
      </w:pPr>
    </w:p>
    <w:p w:rsidR="000717A8" w:rsidRPr="000717A8" w:rsidRDefault="000717A8" w:rsidP="000717A8">
      <w:pPr>
        <w:autoSpaceDE w:val="0"/>
        <w:autoSpaceDN w:val="0"/>
        <w:adjustRightInd w:val="0"/>
        <w:rPr>
          <w:sz w:val="22"/>
          <w:lang w:val="ro-RO"/>
        </w:rPr>
      </w:pPr>
      <w:r w:rsidRPr="000717A8">
        <w:rPr>
          <w:i/>
          <w:iCs/>
          <w:sz w:val="22"/>
          <w:lang w:val="ro-RO"/>
        </w:rPr>
        <w:t xml:space="preserve">    "Prezenta lege transpune </w:t>
      </w:r>
      <w:r w:rsidRPr="000717A8">
        <w:rPr>
          <w:i/>
          <w:iCs/>
          <w:color w:val="008000"/>
          <w:sz w:val="22"/>
          <w:u w:val="single"/>
          <w:lang w:val="ro-RO"/>
        </w:rPr>
        <w:t>art. 2</w:t>
      </w:r>
      <w:r w:rsidRPr="000717A8">
        <w:rPr>
          <w:i/>
          <w:iCs/>
          <w:sz w:val="22"/>
          <w:lang w:val="ro-RO"/>
        </w:rPr>
        <w:t xml:space="preserve"> lit. a), c) şi d), </w:t>
      </w:r>
      <w:r w:rsidRPr="000717A8">
        <w:rPr>
          <w:i/>
          <w:iCs/>
          <w:color w:val="008000"/>
          <w:sz w:val="22"/>
          <w:u w:val="single"/>
          <w:lang w:val="ro-RO"/>
        </w:rPr>
        <w:t>art. 3</w:t>
      </w:r>
      <w:r w:rsidRPr="000717A8">
        <w:rPr>
          <w:i/>
          <w:iCs/>
          <w:sz w:val="22"/>
          <w:lang w:val="ro-RO"/>
        </w:rPr>
        <w:t xml:space="preserve"> lit. b), </w:t>
      </w:r>
      <w:r w:rsidRPr="000717A8">
        <w:rPr>
          <w:i/>
          <w:iCs/>
          <w:color w:val="008000"/>
          <w:sz w:val="22"/>
          <w:u w:val="single"/>
          <w:lang w:val="ro-RO"/>
        </w:rPr>
        <w:t>art. 4</w:t>
      </w:r>
      <w:r w:rsidRPr="000717A8">
        <w:rPr>
          <w:i/>
          <w:iCs/>
          <w:sz w:val="22"/>
          <w:lang w:val="ro-RO"/>
        </w:rPr>
        <w:t xml:space="preserve"> lit. b), c) şi d), </w:t>
      </w:r>
      <w:r w:rsidRPr="000717A8">
        <w:rPr>
          <w:i/>
          <w:iCs/>
          <w:color w:val="008000"/>
          <w:sz w:val="22"/>
          <w:u w:val="single"/>
          <w:lang w:val="ro-RO"/>
        </w:rPr>
        <w:t>art. 5</w:t>
      </w:r>
      <w:r w:rsidRPr="000717A8">
        <w:rPr>
          <w:i/>
          <w:iCs/>
          <w:sz w:val="22"/>
          <w:lang w:val="ro-RO"/>
        </w:rPr>
        <w:t xml:space="preserve"> lit. b), c) şi d), </w:t>
      </w:r>
      <w:r w:rsidRPr="000717A8">
        <w:rPr>
          <w:i/>
          <w:iCs/>
          <w:color w:val="008000"/>
          <w:sz w:val="22"/>
          <w:u w:val="single"/>
          <w:lang w:val="ro-RO"/>
        </w:rPr>
        <w:t>art. 6</w:t>
      </w:r>
      <w:r w:rsidRPr="000717A8">
        <w:rPr>
          <w:i/>
          <w:iCs/>
          <w:sz w:val="22"/>
          <w:lang w:val="ro-RO"/>
        </w:rPr>
        <w:t xml:space="preserve">, </w:t>
      </w:r>
      <w:r w:rsidRPr="000717A8">
        <w:rPr>
          <w:i/>
          <w:iCs/>
          <w:color w:val="008000"/>
          <w:sz w:val="22"/>
          <w:u w:val="single"/>
          <w:lang w:val="ro-RO"/>
        </w:rPr>
        <w:t>art. 7</w:t>
      </w:r>
      <w:r w:rsidRPr="000717A8">
        <w:rPr>
          <w:i/>
          <w:iCs/>
          <w:sz w:val="22"/>
          <w:lang w:val="ro-RO"/>
        </w:rPr>
        <w:t xml:space="preserve">, </w:t>
      </w:r>
      <w:r w:rsidRPr="000717A8">
        <w:rPr>
          <w:i/>
          <w:iCs/>
          <w:color w:val="008000"/>
          <w:sz w:val="22"/>
          <w:u w:val="single"/>
          <w:lang w:val="ro-RO"/>
        </w:rPr>
        <w:t>art. 13</w:t>
      </w:r>
      <w:r w:rsidRPr="000717A8">
        <w:rPr>
          <w:i/>
          <w:iCs/>
          <w:sz w:val="22"/>
          <w:lang w:val="ro-RO"/>
        </w:rPr>
        <w:t xml:space="preserve"> alin. (1), </w:t>
      </w:r>
      <w:r w:rsidRPr="000717A8">
        <w:rPr>
          <w:i/>
          <w:iCs/>
          <w:color w:val="008000"/>
          <w:sz w:val="22"/>
          <w:u w:val="single"/>
          <w:lang w:val="ro-RO"/>
        </w:rPr>
        <w:t>art. 14</w:t>
      </w:r>
      <w:r w:rsidRPr="000717A8">
        <w:rPr>
          <w:i/>
          <w:iCs/>
          <w:sz w:val="22"/>
          <w:lang w:val="ro-RO"/>
        </w:rPr>
        <w:t xml:space="preserve"> alin. (1) teza întâi, </w:t>
      </w:r>
      <w:r w:rsidRPr="000717A8">
        <w:rPr>
          <w:i/>
          <w:iCs/>
          <w:color w:val="008000"/>
          <w:sz w:val="22"/>
          <w:u w:val="single"/>
          <w:lang w:val="ro-RO"/>
        </w:rPr>
        <w:t>art. 16</w:t>
      </w:r>
      <w:r w:rsidRPr="000717A8">
        <w:rPr>
          <w:i/>
          <w:iCs/>
          <w:sz w:val="22"/>
          <w:lang w:val="ro-RO"/>
        </w:rPr>
        <w:t xml:space="preserve"> şi </w:t>
      </w:r>
      <w:r w:rsidRPr="000717A8">
        <w:rPr>
          <w:i/>
          <w:iCs/>
          <w:color w:val="008000"/>
          <w:sz w:val="22"/>
          <w:u w:val="single"/>
          <w:lang w:val="ro-RO"/>
        </w:rPr>
        <w:t>art. 18</w:t>
      </w:r>
      <w:r w:rsidRPr="000717A8">
        <w:rPr>
          <w:i/>
          <w:iCs/>
          <w:sz w:val="22"/>
          <w:lang w:val="ro-RO"/>
        </w:rPr>
        <w:t xml:space="preserve"> alin. (2) - (4) din Directiva (UE) 2019/713 a Parlamentului European şi a Consiliului din 17 aprilie 2019 privind combaterea fraudelor şi a contrafacerii în legătură cu mijloacele de plată fără numerar şi de înlocuire a Deciziei-cadru 2001/413/JAI a Consiliului, publicată în Jurnalul Oficial al Uniunii Europene (JOUE), seria L, nr. 123 din 10 mai 2019."</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9.</w:t>
      </w:r>
      <w:r w:rsidRPr="000717A8">
        <w:rPr>
          <w:i/>
          <w:iCs/>
          <w:sz w:val="22"/>
          <w:lang w:val="ro-RO"/>
        </w:rPr>
        <w:t xml:space="preserve"> Reproducem mai jos prevederile </w:t>
      </w:r>
      <w:r w:rsidRPr="000717A8">
        <w:rPr>
          <w:i/>
          <w:iCs/>
          <w:color w:val="008000"/>
          <w:sz w:val="22"/>
          <w:u w:val="single"/>
          <w:lang w:val="ro-RO"/>
        </w:rPr>
        <w:t>art. 18</w:t>
      </w:r>
      <w:r w:rsidRPr="000717A8">
        <w:rPr>
          <w:i/>
          <w:iCs/>
          <w:sz w:val="22"/>
          <w:lang w:val="ro-RO"/>
        </w:rPr>
        <w:t xml:space="preserve"> din Legea nr. 49/2022 (</w:t>
      </w:r>
      <w:r w:rsidRPr="000717A8">
        <w:rPr>
          <w:b/>
          <w:bCs/>
          <w:i/>
          <w:iCs/>
          <w:color w:val="008000"/>
          <w:sz w:val="22"/>
          <w:u w:val="single"/>
          <w:lang w:val="ro-RO"/>
        </w:rPr>
        <w:t>#M47</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#M47</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18</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Termenele de prescripţie a răspunderii penale nu încep să curgă, iar dacă au început să curgă se suspendă de la momentul intrării în vigoare a prezentei legi până în prima zi lucrătoare după expirarea perioadei prevăzute la </w:t>
      </w:r>
      <w:r w:rsidRPr="000717A8">
        <w:rPr>
          <w:i/>
          <w:iCs/>
          <w:color w:val="008000"/>
          <w:sz w:val="22"/>
          <w:u w:val="single"/>
          <w:lang w:val="ro-RO"/>
        </w:rPr>
        <w:t>art. 1</w:t>
      </w:r>
      <w:r w:rsidRPr="000717A8">
        <w:rPr>
          <w:i/>
          <w:iCs/>
          <w:sz w:val="22"/>
          <w:lang w:val="ro-RO"/>
        </w:rPr>
        <w:t xml:space="preserve"> alin. (2).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Termenele prevăzute de </w:t>
      </w:r>
      <w:r w:rsidRPr="000717A8">
        <w:rPr>
          <w:i/>
          <w:iCs/>
          <w:color w:val="008000"/>
          <w:sz w:val="22"/>
          <w:u w:val="single"/>
          <w:lang w:val="ro-RO"/>
        </w:rPr>
        <w:t>Legea nr. 135/2010</w:t>
      </w:r>
      <w:r w:rsidRPr="000717A8">
        <w:rPr>
          <w:i/>
          <w:iCs/>
          <w:sz w:val="22"/>
          <w:lang w:val="ro-RO"/>
        </w:rPr>
        <w:t xml:space="preserve">, cu modificările şi completările ulterioare, pentru efectuarea actelor de procedură, pentru formularea plângerilor, căilor de atac de orice fel nu încep să curgă, iar dacă au început să curgă acestea se întrerup de la momentul intrării în vigoare a prezentei legi. Noi termene, de aceeaşi durată, vor începe să curgă din prima zi lucrătoare după expirarea perioadei prevăzute la </w:t>
      </w:r>
      <w:r w:rsidRPr="000717A8">
        <w:rPr>
          <w:i/>
          <w:iCs/>
          <w:color w:val="008000"/>
          <w:sz w:val="22"/>
          <w:u w:val="single"/>
          <w:lang w:val="ro-RO"/>
        </w:rPr>
        <w:t>art. 1</w:t>
      </w:r>
      <w:r w:rsidRPr="000717A8">
        <w:rPr>
          <w:i/>
          <w:iCs/>
          <w:sz w:val="22"/>
          <w:lang w:val="ro-RO"/>
        </w:rPr>
        <w:t xml:space="preserve"> alin. (2).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(3) În cauzele în care au fost luate măsuri preventive, măsuri asigurătorii sau alte măsuri la care urgenţa se justifică, procurorul general va trimite dosarele către unităţile competente de îndată de la publicarea prezentei legi.</w:t>
      </w:r>
    </w:p>
    <w:p w:rsidR="000717A8" w:rsidRPr="000717A8" w:rsidRDefault="000717A8" w:rsidP="000717A8">
      <w:pPr>
        <w:autoSpaceDE w:val="0"/>
        <w:autoSpaceDN w:val="0"/>
        <w:adjustRightInd w:val="0"/>
        <w:rPr>
          <w:sz w:val="22"/>
          <w:lang w:val="ro-RO"/>
        </w:rPr>
      </w:pPr>
      <w:r w:rsidRPr="000717A8">
        <w:rPr>
          <w:i/>
          <w:iCs/>
          <w:sz w:val="22"/>
          <w:lang w:val="ro-RO"/>
        </w:rPr>
        <w:t xml:space="preserve">    (4) Procurorul-şef al Secţiei de urmărire penală şi criminalistică şi procurorii generali ai parchetelor de pe lângă curţile de apel vor analiza şi decide asupra măsurilor menţionate la alin. (3), aflate în curs, putând sesiza instanţa cu cereri referitoare la acestea."</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#CIN</w:t>
      </w:r>
    </w:p>
    <w:p w:rsidR="000717A8" w:rsidRPr="000717A8" w:rsidRDefault="000717A8" w:rsidP="000717A8">
      <w:pPr>
        <w:autoSpaceDE w:val="0"/>
        <w:autoSpaceDN w:val="0"/>
        <w:adjustRightInd w:val="0"/>
        <w:rPr>
          <w:sz w:val="22"/>
          <w:lang w:val="ro-RO"/>
        </w:rPr>
      </w:pPr>
      <w:r w:rsidRPr="000717A8">
        <w:rPr>
          <w:i/>
          <w:iCs/>
          <w:sz w:val="22"/>
          <w:lang w:val="ro-RO"/>
        </w:rPr>
        <w:t xml:space="preserve">    </w:t>
      </w:r>
      <w:r w:rsidRPr="000717A8">
        <w:rPr>
          <w:b/>
          <w:bCs/>
          <w:i/>
          <w:iCs/>
          <w:sz w:val="22"/>
          <w:lang w:val="ro-RO"/>
        </w:rPr>
        <w:t>10.</w:t>
      </w:r>
      <w:r w:rsidRPr="000717A8">
        <w:rPr>
          <w:i/>
          <w:iCs/>
          <w:sz w:val="22"/>
          <w:lang w:val="ro-RO"/>
        </w:rPr>
        <w:t xml:space="preserve"> Reproducem mai jos prevederile </w:t>
      </w:r>
      <w:r w:rsidRPr="000717A8">
        <w:rPr>
          <w:i/>
          <w:iCs/>
          <w:color w:val="008000"/>
          <w:sz w:val="22"/>
          <w:u w:val="single"/>
          <w:lang w:val="ro-RO"/>
        </w:rPr>
        <w:t>art. 13</w:t>
      </w:r>
      <w:r w:rsidRPr="000717A8">
        <w:rPr>
          <w:i/>
          <w:iCs/>
          <w:sz w:val="22"/>
          <w:lang w:val="ro-RO"/>
        </w:rPr>
        <w:t xml:space="preserve"> - 15 din Legea nr. 220/2022 (</w:t>
      </w:r>
      <w:r w:rsidRPr="000717A8">
        <w:rPr>
          <w:b/>
          <w:bCs/>
          <w:i/>
          <w:iCs/>
          <w:color w:val="008000"/>
          <w:sz w:val="22"/>
          <w:u w:val="single"/>
          <w:lang w:val="ro-RO"/>
        </w:rPr>
        <w:t>#M52</w:t>
      </w:r>
      <w:r w:rsidRPr="000717A8">
        <w:rPr>
          <w:i/>
          <w:iCs/>
          <w:sz w:val="22"/>
          <w:lang w:val="ro-RO"/>
        </w:rPr>
        <w:t>).</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13</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Măsura de supraveghere referitoare la prezentarea persoanei supravegheate la serviciul de probaţiune, la datele fixate de acesta, prevăzută la </w:t>
      </w:r>
      <w:r w:rsidRPr="000717A8">
        <w:rPr>
          <w:i/>
          <w:iCs/>
          <w:color w:val="008000"/>
          <w:sz w:val="22"/>
          <w:u w:val="single"/>
          <w:lang w:val="ro-RO"/>
        </w:rPr>
        <w:t>art. 85</w:t>
      </w:r>
      <w:r w:rsidRPr="000717A8">
        <w:rPr>
          <w:i/>
          <w:iCs/>
          <w:sz w:val="22"/>
          <w:lang w:val="ro-RO"/>
        </w:rPr>
        <w:t xml:space="preserve"> alin. (1) lit. a), </w:t>
      </w:r>
      <w:r w:rsidRPr="000717A8">
        <w:rPr>
          <w:i/>
          <w:iCs/>
          <w:color w:val="008000"/>
          <w:sz w:val="22"/>
          <w:u w:val="single"/>
          <w:lang w:val="ro-RO"/>
        </w:rPr>
        <w:t>art. 93</w:t>
      </w:r>
      <w:r w:rsidRPr="000717A8">
        <w:rPr>
          <w:i/>
          <w:iCs/>
          <w:sz w:val="22"/>
          <w:lang w:val="ro-RO"/>
        </w:rPr>
        <w:t xml:space="preserve"> alin. (1) lit. a) şi </w:t>
      </w:r>
      <w:r w:rsidRPr="000717A8">
        <w:rPr>
          <w:i/>
          <w:iCs/>
          <w:color w:val="008000"/>
          <w:sz w:val="22"/>
          <w:u w:val="single"/>
          <w:lang w:val="ro-RO"/>
        </w:rPr>
        <w:t>art. 101</w:t>
      </w:r>
      <w:r w:rsidRPr="000717A8">
        <w:rPr>
          <w:i/>
          <w:iCs/>
          <w:sz w:val="22"/>
          <w:lang w:val="ro-RO"/>
        </w:rPr>
        <w:t xml:space="preserve"> alin. (1) lit. a) din Legea nr. 286/2009 privind Codul penal, cu modificările şi completările ulterioare, precum şi obligaţia prevăzută la </w:t>
      </w:r>
      <w:r w:rsidRPr="000717A8">
        <w:rPr>
          <w:i/>
          <w:iCs/>
          <w:color w:val="008000"/>
          <w:sz w:val="22"/>
          <w:u w:val="single"/>
          <w:lang w:val="ro-RO"/>
        </w:rPr>
        <w:t>art. 121</w:t>
      </w:r>
      <w:r w:rsidRPr="000717A8">
        <w:rPr>
          <w:i/>
          <w:iCs/>
          <w:sz w:val="22"/>
          <w:lang w:val="ro-RO"/>
        </w:rPr>
        <w:t xml:space="preserve"> alin. (1) lit. e) din Legea nr. 286/2009, cu modificările şi completările ulterioare, se pot executa şi prin mijloace de comunicare la distanţă audio sau audio-video, în condiţii care asigură confidenţialitatea informaţiilor şi a datelor transmise.</w:t>
      </w:r>
    </w:p>
    <w:p w:rsidR="000717A8" w:rsidRPr="000717A8" w:rsidRDefault="000717A8" w:rsidP="000717A8">
      <w:pPr>
        <w:autoSpaceDE w:val="0"/>
        <w:autoSpaceDN w:val="0"/>
        <w:adjustRightInd w:val="0"/>
        <w:rPr>
          <w:i/>
          <w:iCs/>
          <w:sz w:val="22"/>
          <w:lang w:val="ro-RO"/>
        </w:rPr>
      </w:pPr>
      <w:r w:rsidRPr="000717A8">
        <w:rPr>
          <w:i/>
          <w:iCs/>
          <w:sz w:val="22"/>
          <w:lang w:val="ro-RO"/>
        </w:rPr>
        <w:t xml:space="preserve">    (2) Organizarea întrevederilor cu persoanele supravegheate, în condiţiile prevăzute la alin. (1), se realizează în vederea prevenirii îmbolnăvirii cu COVID-19 sau a răspândirii coronavirusului SARS-CoV-2.</w:t>
      </w:r>
    </w:p>
    <w:p w:rsidR="000717A8" w:rsidRPr="000717A8" w:rsidRDefault="000717A8" w:rsidP="000717A8">
      <w:pPr>
        <w:autoSpaceDE w:val="0"/>
        <w:autoSpaceDN w:val="0"/>
        <w:adjustRightInd w:val="0"/>
        <w:rPr>
          <w:i/>
          <w:iCs/>
          <w:sz w:val="22"/>
          <w:lang w:val="ro-RO"/>
        </w:rPr>
      </w:pPr>
      <w:r w:rsidRPr="000717A8">
        <w:rPr>
          <w:i/>
          <w:iCs/>
          <w:sz w:val="22"/>
          <w:lang w:val="ro-RO"/>
        </w:rPr>
        <w:lastRenderedPageBreak/>
        <w:t xml:space="preserve">    (3) Întrevederile derulate la sediul serviciului de probaţiune sunt precedate de activităţi de pregătire a acestora, realizate prin modalităţi de comunicare la distanţă cu persoana supravegheată, pentru a facilita realizarea scopului întâlnirii.</w:t>
      </w:r>
    </w:p>
    <w:p w:rsidR="000717A8" w:rsidRPr="000717A8" w:rsidRDefault="000717A8" w:rsidP="000717A8">
      <w:pPr>
        <w:autoSpaceDE w:val="0"/>
        <w:autoSpaceDN w:val="0"/>
        <w:adjustRightInd w:val="0"/>
        <w:rPr>
          <w:i/>
          <w:iCs/>
          <w:sz w:val="22"/>
          <w:lang w:val="ro-RO"/>
        </w:rPr>
      </w:pPr>
      <w:r w:rsidRPr="000717A8">
        <w:rPr>
          <w:i/>
          <w:iCs/>
          <w:sz w:val="22"/>
          <w:lang w:val="ro-RO"/>
        </w:rPr>
        <w:t xml:space="preserve">    (4) Executarea măsurii de supraveghere prin mijloace de comunicare audio sau video nu se poate realiza dacă există imposibilitatea realizării întrevederii prin mijloace de comunicare la distanţă, dacă persoana supravegheată se află la prima întrevedere sau în ultimele 6 luni ale termenului de supraveghere, dacă există un risc mare de săvârşire de noi infracţiuni sau dacă este necesară comunicarea conţinutului unor hotărâri judecătoreşti sau a unor modificări intervenite în executarea acestora ori în cazul nerespectării măsurilor şi obligaţiilor de către persoanele aflate în evidenţă.</w:t>
      </w:r>
    </w:p>
    <w:p w:rsidR="000717A8" w:rsidRPr="000717A8" w:rsidRDefault="000717A8" w:rsidP="000717A8">
      <w:pPr>
        <w:autoSpaceDE w:val="0"/>
        <w:autoSpaceDN w:val="0"/>
        <w:adjustRightInd w:val="0"/>
        <w:rPr>
          <w:sz w:val="22"/>
          <w:lang w:val="ro-RO"/>
        </w:rPr>
      </w:pPr>
      <w:r w:rsidRPr="000717A8">
        <w:rPr>
          <w:i/>
          <w:iCs/>
          <w:sz w:val="22"/>
          <w:lang w:val="ro-RO"/>
        </w:rPr>
        <w:t xml:space="preserve">    (5) Întrevederile cu persoanele supravegheate la sediul serviciului de probaţiune se realizează cu respectarea măsurilor de prevenţie şi siguranţă medicală, care se stabilesc prin decizie a directorului general al Direcţiei Naţionale de Probaţiune."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14</w:t>
      </w:r>
    </w:p>
    <w:p w:rsidR="000717A8" w:rsidRPr="000717A8" w:rsidRDefault="000717A8" w:rsidP="000717A8">
      <w:pPr>
        <w:autoSpaceDE w:val="0"/>
        <w:autoSpaceDN w:val="0"/>
        <w:adjustRightInd w:val="0"/>
        <w:rPr>
          <w:sz w:val="22"/>
          <w:lang w:val="ro-RO"/>
        </w:rPr>
      </w:pPr>
      <w:r w:rsidRPr="000717A8">
        <w:rPr>
          <w:i/>
          <w:iCs/>
          <w:sz w:val="22"/>
          <w:lang w:val="ro-RO"/>
        </w:rPr>
        <w:t xml:space="preserve">    Măsura de supraveghere referitoare la primirea de către persoanele supravegheate a vizitelor consilierului de probaţiune desemnat cu supravegherea, prevăzută la </w:t>
      </w:r>
      <w:r w:rsidRPr="000717A8">
        <w:rPr>
          <w:i/>
          <w:iCs/>
          <w:color w:val="008000"/>
          <w:sz w:val="22"/>
          <w:u w:val="single"/>
          <w:lang w:val="ro-RO"/>
        </w:rPr>
        <w:t>art. 85</w:t>
      </w:r>
      <w:r w:rsidRPr="000717A8">
        <w:rPr>
          <w:i/>
          <w:iCs/>
          <w:sz w:val="22"/>
          <w:lang w:val="ro-RO"/>
        </w:rPr>
        <w:t xml:space="preserve"> alin. (1) lit. b), </w:t>
      </w:r>
      <w:r w:rsidRPr="000717A8">
        <w:rPr>
          <w:i/>
          <w:iCs/>
          <w:color w:val="008000"/>
          <w:sz w:val="22"/>
          <w:u w:val="single"/>
          <w:lang w:val="ro-RO"/>
        </w:rPr>
        <w:t>art. 93</w:t>
      </w:r>
      <w:r w:rsidRPr="000717A8">
        <w:rPr>
          <w:i/>
          <w:iCs/>
          <w:sz w:val="22"/>
          <w:lang w:val="ro-RO"/>
        </w:rPr>
        <w:t xml:space="preserve"> alin. (1) lit. b) şi </w:t>
      </w:r>
      <w:r w:rsidRPr="000717A8">
        <w:rPr>
          <w:i/>
          <w:iCs/>
          <w:color w:val="008000"/>
          <w:sz w:val="22"/>
          <w:u w:val="single"/>
          <w:lang w:val="ro-RO"/>
        </w:rPr>
        <w:t>art. 101</w:t>
      </w:r>
      <w:r w:rsidRPr="000717A8">
        <w:rPr>
          <w:i/>
          <w:iCs/>
          <w:sz w:val="22"/>
          <w:lang w:val="ro-RO"/>
        </w:rPr>
        <w:t xml:space="preserve"> alin. (1) lit. b) din Legea nr. 286/2009, cu modificările şi completările ulterioare, se execută cu respectarea măsurilor de prevenţie şi siguranţă medicală, care se stabilesc prin decizie a directorului general al Direcţiei Naţionale de Probaţiune."</w:t>
      </w: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#M52</w:t>
      </w:r>
    </w:p>
    <w:p w:rsidR="000717A8" w:rsidRPr="000717A8" w:rsidRDefault="000717A8" w:rsidP="000717A8">
      <w:pPr>
        <w:autoSpaceDE w:val="0"/>
        <w:autoSpaceDN w:val="0"/>
        <w:adjustRightInd w:val="0"/>
        <w:rPr>
          <w:i/>
          <w:iCs/>
          <w:sz w:val="22"/>
          <w:lang w:val="ro-RO"/>
        </w:rPr>
      </w:pPr>
      <w:r w:rsidRPr="000717A8">
        <w:rPr>
          <w:i/>
          <w:iCs/>
          <w:sz w:val="22"/>
          <w:lang w:val="ro-RO"/>
        </w:rPr>
        <w:t xml:space="preserve">    "ART. 15</w:t>
      </w:r>
    </w:p>
    <w:p w:rsidR="000717A8" w:rsidRPr="000717A8" w:rsidRDefault="000717A8" w:rsidP="000717A8">
      <w:pPr>
        <w:autoSpaceDE w:val="0"/>
        <w:autoSpaceDN w:val="0"/>
        <w:adjustRightInd w:val="0"/>
        <w:rPr>
          <w:i/>
          <w:iCs/>
          <w:sz w:val="22"/>
          <w:lang w:val="ro-RO"/>
        </w:rPr>
      </w:pPr>
      <w:r w:rsidRPr="000717A8">
        <w:rPr>
          <w:i/>
          <w:iCs/>
          <w:sz w:val="22"/>
          <w:lang w:val="ro-RO"/>
        </w:rPr>
        <w:t xml:space="preserve">    (1) Obligaţia persoanelor supravegheate de a participa la derularea de programe de reintegrare socială, prevăzută la </w:t>
      </w:r>
      <w:r w:rsidRPr="000717A8">
        <w:rPr>
          <w:i/>
          <w:iCs/>
          <w:color w:val="008000"/>
          <w:sz w:val="22"/>
          <w:u w:val="single"/>
          <w:lang w:val="ro-RO"/>
        </w:rPr>
        <w:t>art. 85</w:t>
      </w:r>
      <w:r w:rsidRPr="000717A8">
        <w:rPr>
          <w:i/>
          <w:iCs/>
          <w:sz w:val="22"/>
          <w:lang w:val="ro-RO"/>
        </w:rPr>
        <w:t xml:space="preserve"> alin. (2) lit. c), </w:t>
      </w:r>
      <w:r w:rsidRPr="000717A8">
        <w:rPr>
          <w:i/>
          <w:iCs/>
          <w:color w:val="008000"/>
          <w:sz w:val="22"/>
          <w:u w:val="single"/>
          <w:lang w:val="ro-RO"/>
        </w:rPr>
        <w:t>art. 93</w:t>
      </w:r>
      <w:r w:rsidRPr="000717A8">
        <w:rPr>
          <w:i/>
          <w:iCs/>
          <w:sz w:val="22"/>
          <w:lang w:val="ro-RO"/>
        </w:rPr>
        <w:t xml:space="preserve"> alin. (2) lit. b) şi </w:t>
      </w:r>
      <w:r w:rsidRPr="000717A8">
        <w:rPr>
          <w:i/>
          <w:iCs/>
          <w:color w:val="008000"/>
          <w:sz w:val="22"/>
          <w:u w:val="single"/>
          <w:lang w:val="ro-RO"/>
        </w:rPr>
        <w:t>art. 101</w:t>
      </w:r>
      <w:r w:rsidRPr="000717A8">
        <w:rPr>
          <w:i/>
          <w:iCs/>
          <w:sz w:val="22"/>
          <w:lang w:val="ro-RO"/>
        </w:rPr>
        <w:t xml:space="preserve"> alin. (2) lit. b) din Legea nr. 286/2009, cu modificările şi completările ulterioare, fie că sunt individuale sau de grup ori că sunt derulate în cadrul serviciilor de probaţiune sau în colaborare cu instituţiile din comunitate, se pot executa şi prin modalităţi de comunicare audio-video la distanţă, în condiţii care să asigure confidenţialitatea informaţiilor şi a datelor transmise.</w:t>
      </w:r>
    </w:p>
    <w:p w:rsidR="000717A8" w:rsidRPr="000717A8" w:rsidRDefault="000717A8" w:rsidP="000717A8">
      <w:pPr>
        <w:autoSpaceDE w:val="0"/>
        <w:autoSpaceDN w:val="0"/>
        <w:adjustRightInd w:val="0"/>
        <w:rPr>
          <w:sz w:val="22"/>
          <w:lang w:val="ro-RO"/>
        </w:rPr>
      </w:pPr>
      <w:r w:rsidRPr="000717A8">
        <w:rPr>
          <w:i/>
          <w:iCs/>
          <w:sz w:val="22"/>
          <w:lang w:val="ro-RO"/>
        </w:rPr>
        <w:t xml:space="preserve">    (2) Derularea programelor în condiţiile prevăzute la alin. (1) se realizează în situaţiile în care a fost estimat un risc mic de săvârşire de noi infracţiuni sau în vederea prevenirii îmbolnăvirii cu COVID-19 sau a răspândirii coronavirusului SARS-CoV-2."</w:t>
      </w:r>
    </w:p>
    <w:p w:rsidR="000717A8" w:rsidRPr="000717A8" w:rsidRDefault="000717A8" w:rsidP="000717A8">
      <w:pPr>
        <w:autoSpaceDE w:val="0"/>
        <w:autoSpaceDN w:val="0"/>
        <w:adjustRightInd w:val="0"/>
        <w:rPr>
          <w:sz w:val="22"/>
          <w:lang w:val="ro-RO"/>
        </w:rPr>
      </w:pPr>
    </w:p>
    <w:p w:rsidR="000717A8" w:rsidRPr="000717A8" w:rsidRDefault="000717A8" w:rsidP="000717A8">
      <w:pPr>
        <w:autoSpaceDE w:val="0"/>
        <w:autoSpaceDN w:val="0"/>
        <w:adjustRightInd w:val="0"/>
        <w:rPr>
          <w:sz w:val="22"/>
          <w:lang w:val="ro-RO"/>
        </w:rPr>
      </w:pPr>
      <w:r w:rsidRPr="000717A8">
        <w:rPr>
          <w:b/>
          <w:bCs/>
          <w:color w:val="008000"/>
          <w:sz w:val="22"/>
          <w:u w:val="single"/>
          <w:lang w:val="ro-RO"/>
        </w:rPr>
        <w:t>#B</w:t>
      </w:r>
    </w:p>
    <w:p w:rsidR="00984C25" w:rsidRPr="000717A8" w:rsidRDefault="000717A8" w:rsidP="000717A8">
      <w:pPr>
        <w:rPr>
          <w:sz w:val="20"/>
          <w:lang w:val="ro-RO"/>
        </w:rPr>
      </w:pPr>
      <w:r w:rsidRPr="000717A8">
        <w:rPr>
          <w:sz w:val="22"/>
          <w:lang w:val="ro-RO"/>
        </w:rPr>
        <w:t xml:space="preserve">                              ---------------</w:t>
      </w:r>
    </w:p>
    <w:sectPr w:rsidR="00984C25" w:rsidRPr="000717A8" w:rsidSect="0000048A">
      <w:footerReference w:type="default" r:id="rId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4AA" w:rsidRDefault="00B824AA" w:rsidP="00812BC8">
      <w:r>
        <w:separator/>
      </w:r>
    </w:p>
  </w:endnote>
  <w:endnote w:type="continuationSeparator" w:id="0">
    <w:p w:rsidR="00B824AA" w:rsidRDefault="00B824AA" w:rsidP="00812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BC8" w:rsidRPr="00134B14" w:rsidRDefault="002D1B9F" w:rsidP="00812BC8">
    <w:pPr>
      <w:pStyle w:val="Footer"/>
      <w:jc w:val="center"/>
      <w:rPr>
        <w:sz w:val="22"/>
      </w:rPr>
    </w:pPr>
    <w:r w:rsidRPr="00134B14">
      <w:rPr>
        <w:sz w:val="22"/>
      </w:rPr>
      <w:fldChar w:fldCharType="begin"/>
    </w:r>
    <w:r w:rsidRPr="00134B14">
      <w:rPr>
        <w:sz w:val="22"/>
      </w:rPr>
      <w:instrText xml:space="preserve"> PAGE  \* Arabic  \* MERGEFORMAT </w:instrText>
    </w:r>
    <w:r w:rsidRPr="00134B14">
      <w:rPr>
        <w:sz w:val="22"/>
      </w:rPr>
      <w:fldChar w:fldCharType="separate"/>
    </w:r>
    <w:r w:rsidR="00134B14">
      <w:rPr>
        <w:noProof/>
        <w:sz w:val="22"/>
      </w:rPr>
      <w:t>1</w:t>
    </w:r>
    <w:r w:rsidRPr="00134B14">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4AA" w:rsidRDefault="00B824AA" w:rsidP="00812BC8">
      <w:r>
        <w:separator/>
      </w:r>
    </w:p>
  </w:footnote>
  <w:footnote w:type="continuationSeparator" w:id="0">
    <w:p w:rsidR="00B824AA" w:rsidRDefault="00B824AA" w:rsidP="00812B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48A"/>
    <w:rsid w:val="0000048A"/>
    <w:rsid w:val="00025114"/>
    <w:rsid w:val="000717A8"/>
    <w:rsid w:val="00134B14"/>
    <w:rsid w:val="001737E5"/>
    <w:rsid w:val="002236A4"/>
    <w:rsid w:val="00275D79"/>
    <w:rsid w:val="002B6A88"/>
    <w:rsid w:val="002C68DB"/>
    <w:rsid w:val="002D1B9F"/>
    <w:rsid w:val="00360732"/>
    <w:rsid w:val="004221DD"/>
    <w:rsid w:val="00477561"/>
    <w:rsid w:val="00496F3C"/>
    <w:rsid w:val="005A6D72"/>
    <w:rsid w:val="0065549E"/>
    <w:rsid w:val="006B6EC2"/>
    <w:rsid w:val="007F5550"/>
    <w:rsid w:val="00812BC8"/>
    <w:rsid w:val="0091459F"/>
    <w:rsid w:val="00914995"/>
    <w:rsid w:val="00954BE2"/>
    <w:rsid w:val="00984C25"/>
    <w:rsid w:val="009906C3"/>
    <w:rsid w:val="00AA1E23"/>
    <w:rsid w:val="00B824AA"/>
    <w:rsid w:val="00B95473"/>
    <w:rsid w:val="00BC6732"/>
    <w:rsid w:val="00D350EF"/>
    <w:rsid w:val="00D9070D"/>
    <w:rsid w:val="00DF1766"/>
    <w:rsid w:val="00DF4C4F"/>
    <w:rsid w:val="00FB5C8D"/>
    <w:rsid w:val="00FE6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0475F3-1B37-40CC-BCFA-E0EAF3B5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2BC8"/>
    <w:pPr>
      <w:tabs>
        <w:tab w:val="center" w:pos="4680"/>
        <w:tab w:val="right" w:pos="9360"/>
      </w:tabs>
    </w:pPr>
  </w:style>
  <w:style w:type="character" w:customStyle="1" w:styleId="HeaderChar">
    <w:name w:val="Header Char"/>
    <w:basedOn w:val="DefaultParagraphFont"/>
    <w:link w:val="Header"/>
    <w:uiPriority w:val="99"/>
    <w:rsid w:val="00812BC8"/>
  </w:style>
  <w:style w:type="paragraph" w:styleId="Footer">
    <w:name w:val="footer"/>
    <w:basedOn w:val="Normal"/>
    <w:link w:val="FooterChar"/>
    <w:uiPriority w:val="99"/>
    <w:unhideWhenUsed/>
    <w:rsid w:val="00812BC8"/>
    <w:pPr>
      <w:tabs>
        <w:tab w:val="center" w:pos="4680"/>
        <w:tab w:val="right" w:pos="9360"/>
      </w:tabs>
    </w:pPr>
  </w:style>
  <w:style w:type="character" w:customStyle="1" w:styleId="FooterChar">
    <w:name w:val="Footer Char"/>
    <w:basedOn w:val="DefaultParagraphFont"/>
    <w:link w:val="Footer"/>
    <w:uiPriority w:val="99"/>
    <w:rsid w:val="00812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156</Pages>
  <Words>70516</Words>
  <Characters>401946</Characters>
  <Application>Microsoft Office Word</Application>
  <DocSecurity>0</DocSecurity>
  <Lines>3349</Lines>
  <Paragraphs>943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12</cp:revision>
  <dcterms:created xsi:type="dcterms:W3CDTF">2019-12-10T11:39:00Z</dcterms:created>
  <dcterms:modified xsi:type="dcterms:W3CDTF">2023-08-10T12:40:00Z</dcterms:modified>
</cp:coreProperties>
</file>