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C75" w:rsidRPr="00360C75" w:rsidRDefault="00360C75" w:rsidP="00360C75">
      <w:pPr>
        <w:autoSpaceDE w:val="0"/>
        <w:autoSpaceDN w:val="0"/>
        <w:adjustRightInd w:val="0"/>
        <w:spacing w:after="0" w:line="240" w:lineRule="auto"/>
        <w:rPr>
          <w:rFonts w:cs="Times New Roman"/>
          <w:sz w:val="24"/>
          <w:szCs w:val="28"/>
          <w:lang w:val="ro-RO"/>
        </w:rPr>
      </w:pPr>
      <w:bookmarkStart w:id="0" w:name="_GoBack"/>
      <w:bookmarkEnd w:id="0"/>
      <w:r w:rsidRPr="00360C75">
        <w:rPr>
          <w:rFonts w:cs="Times New Roman"/>
          <w:sz w:val="24"/>
          <w:szCs w:val="28"/>
          <w:lang w:val="ro-RO"/>
        </w:rPr>
        <w:t xml:space="preserve">                     ORDIN  Nr. 4936/2022 din 30 august 2022</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pentru schimbarea sediului unităţii de învăţământ preuniversitar particular Liceul Teoretic "George Pop de Băseşti" din oraşul Ulmeni, judeţul Maramureş</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EMITENT:     MINISTERUL EDUCAŢIEI</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PUBLICAT ÎN: MONITORUL OFICIAL  NR. 913 din 16 septembrie 2022</w:t>
      </w:r>
    </w:p>
    <w:p w:rsidR="00360C75" w:rsidRPr="00360C75" w:rsidRDefault="00360C75" w:rsidP="00360C75">
      <w:pPr>
        <w:autoSpaceDE w:val="0"/>
        <w:autoSpaceDN w:val="0"/>
        <w:adjustRightInd w:val="0"/>
        <w:spacing w:after="0" w:line="240" w:lineRule="auto"/>
        <w:rPr>
          <w:rFonts w:cs="Times New Roman"/>
          <w:sz w:val="24"/>
          <w:szCs w:val="28"/>
          <w:lang w:val="ro-RO"/>
        </w:rPr>
      </w:pP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Ţinând cont de dispoziţiile Ordonanţei de urgenţă a Guvernului nr. 75/2005 privind asigurarea calităţii educaţiei, aprobată cu modificări prin Legea nr. 87/2006, cu modificările şi completările ulterioare,</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ţinând cont de dispoziţiile Ordinului ministrului educaţiei nr. 5.511/2021 pentru aprobarea Metodologiei privind fundamentarea cifrei de şcolarizare pentru învăţământul preuniversitar de stat, evidenţa efectivelor de antepreşcolari/preşcolari şi elevi şcolarizaţi în unităţile de învăţământ particular, precum şi emiterea avizului conform în vederea organizării reţelei unităţilor de învăţământ preuniversitar pentru anul şcolar 2022 - 2023, cu modificările şi completările ulterioare,</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având în vedere prevederile Hotărârii Guvernului nr. 994/2020 privind aprobarea standardelor de autorizare de funcţionare provizorie şi a standardelor de acreditare şi de evaluare externă periodică în învăţământul preuniversitar, cu modificările ulterioare,</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luând în considerare prevederile Ordinului ministrului educaţiei, cercetării şi inovării, interimar, nr. 6.195/2009 privind acordarea acreditării pentru unitatea de învăţământ preuniversitar particular Liceul "George Pop de Băseşti" din Ulmeni, precum şi ale Ordinului ministrului educaţiei nr. 5.192/2013*) privind acordarea autorizării de funcţionare provizorie pentru nivelurile "primar" şi "gimnazial" din cadrul unităţii de învăţământ preuniversitar particular Liceul Teoretic "George Pop de Băseşti" din localitatea Ulmeni,</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ţinând cont de Referatul de aprobare nr. 5.546 din 10.08.2022 privind schimbarea sediului unităţii de învăţământ preuniversitar particular Liceul Teoretic "George Pop de Băseşti" din oraşul Ulmeni, judeţul Maramureş,</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luând în considerare Hotărârea Consiliului Agenţiei Române de Asigurare a Calităţii în Învăţământul Preuniversitar nr. 8 din 2.08.2022,</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în temeiul art. 13 alin. (3) din Hotărârea Guvernului nr. 369/2021 privind organizarea şi funcţionarea Ministerului Educaţiei, cu modificările şi completările ulterioare,</w:t>
      </w:r>
    </w:p>
    <w:p w:rsidR="00360C75" w:rsidRPr="00360C75" w:rsidRDefault="00360C75" w:rsidP="00360C75">
      <w:pPr>
        <w:autoSpaceDE w:val="0"/>
        <w:autoSpaceDN w:val="0"/>
        <w:adjustRightInd w:val="0"/>
        <w:spacing w:after="0" w:line="240" w:lineRule="auto"/>
        <w:rPr>
          <w:rFonts w:cs="Times New Roman"/>
          <w:sz w:val="24"/>
          <w:szCs w:val="28"/>
          <w:lang w:val="ro-RO"/>
        </w:rPr>
      </w:pP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w:t>
      </w:r>
      <w:r w:rsidRPr="00360C75">
        <w:rPr>
          <w:rFonts w:cs="Times New Roman"/>
          <w:b/>
          <w:bCs/>
          <w:sz w:val="24"/>
          <w:szCs w:val="28"/>
          <w:lang w:val="ro-RO"/>
        </w:rPr>
        <w:t>ministrul educaţiei</w:t>
      </w:r>
      <w:r w:rsidRPr="00360C75">
        <w:rPr>
          <w:rFonts w:cs="Times New Roman"/>
          <w:sz w:val="24"/>
          <w:szCs w:val="28"/>
          <w:lang w:val="ro-RO"/>
        </w:rPr>
        <w:t xml:space="preserve"> emite prezentul ordin.</w:t>
      </w:r>
    </w:p>
    <w:p w:rsidR="00360C75" w:rsidRPr="00360C75" w:rsidRDefault="00360C75" w:rsidP="00360C75">
      <w:pPr>
        <w:autoSpaceDE w:val="0"/>
        <w:autoSpaceDN w:val="0"/>
        <w:adjustRightInd w:val="0"/>
        <w:spacing w:after="0" w:line="240" w:lineRule="auto"/>
        <w:rPr>
          <w:rFonts w:cs="Times New Roman"/>
          <w:sz w:val="24"/>
          <w:szCs w:val="28"/>
          <w:lang w:val="ro-RO"/>
        </w:rPr>
      </w:pP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 Ordinul ministrului educaţiei nr. 5.192/2013 nu a fost publicat în Monitorul Oficial al României, Partea I.</w:t>
      </w:r>
    </w:p>
    <w:p w:rsidR="00360C75" w:rsidRPr="00360C75" w:rsidRDefault="00360C75" w:rsidP="00360C75">
      <w:pPr>
        <w:autoSpaceDE w:val="0"/>
        <w:autoSpaceDN w:val="0"/>
        <w:adjustRightInd w:val="0"/>
        <w:spacing w:after="0" w:line="240" w:lineRule="auto"/>
        <w:rPr>
          <w:rFonts w:cs="Times New Roman"/>
          <w:sz w:val="24"/>
          <w:szCs w:val="28"/>
          <w:lang w:val="ro-RO"/>
        </w:rPr>
      </w:pP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ART. 1</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(1) Începând cu anul şcolar 2022 - 2023, activitatea de învăţământ a unităţii de învăţământ preuniversitar particular Liceul Teoretic "George Pop de Băseşti" din strada Petre Dulfu nr. 65, oraşul Ulmeni, judeţul Maramureş, pentru nivelul de învăţământ "liceal", limba de predare "română", profilul "uman", specializarea "filologie", se va desfăşura în sediul din str. Petre Dulfu nr. 61, oraşul Ulmeni, judeţul Maramureş.</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(2) Unitatea de învăţământ preuniversitar particular Liceul Teoretic "George Pop de Băseşti" din oraşul Ulmeni, judeţul Maramureş, are o capacitate maximă de şcolarizare de 10 formaţiuni de studiu/2 schimburi (maximum 5 formaţiuni de studiu/schimbul 1 şi maximum 5 formaţiuni de studiu/schimbul 2).</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ART. 2</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Unitatea de învăţământ preuniversitar particular Liceul Teoretic "George Pop de Băseşti" din oraşul Ulmeni, judeţul Maramureş, îşi păstrează statutul de unitate de învăţământ acreditată.</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ART. 3</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lastRenderedPageBreak/>
        <w:t xml:space="preserve">    Fundaţia "Sfântul Anton de Padua", unitatea de învăţământ preuniversitar particular Liceul Teoretic "George Pop de Băseşti" din oraşul Ulmeni, judeţul Maramureş, Ministerul Educaţiei, Agenţia Română de Asigurare a Calităţii în Învăţământul Preuniversitar, respectiv Inspectoratul Şcolar Judeţean Maramureş vor duce la îndeplinire prevederile prezentului ordin.</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ART. 4</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Prezentul ordin se publică în Monitorul Oficial al României, Partea I.</w:t>
      </w:r>
    </w:p>
    <w:p w:rsidR="00360C75" w:rsidRPr="00360C75" w:rsidRDefault="00360C75" w:rsidP="00360C75">
      <w:pPr>
        <w:autoSpaceDE w:val="0"/>
        <w:autoSpaceDN w:val="0"/>
        <w:adjustRightInd w:val="0"/>
        <w:spacing w:after="0" w:line="240" w:lineRule="auto"/>
        <w:rPr>
          <w:rFonts w:cs="Times New Roman"/>
          <w:sz w:val="24"/>
          <w:szCs w:val="28"/>
          <w:lang w:val="ro-RO"/>
        </w:rPr>
      </w:pP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p. Ministrul educaţiei,</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w:t>
      </w:r>
      <w:r w:rsidRPr="00360C75">
        <w:rPr>
          <w:rFonts w:cs="Times New Roman"/>
          <w:b/>
          <w:bCs/>
          <w:sz w:val="24"/>
          <w:szCs w:val="28"/>
          <w:lang w:val="ro-RO"/>
        </w:rPr>
        <w:t>Gigel Paraschiv,</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secretar de stat</w:t>
      </w:r>
    </w:p>
    <w:p w:rsidR="00360C75" w:rsidRPr="00360C75" w:rsidRDefault="00360C75" w:rsidP="00360C75">
      <w:pPr>
        <w:autoSpaceDE w:val="0"/>
        <w:autoSpaceDN w:val="0"/>
        <w:adjustRightInd w:val="0"/>
        <w:spacing w:after="0" w:line="240" w:lineRule="auto"/>
        <w:rPr>
          <w:rFonts w:cs="Times New Roman"/>
          <w:sz w:val="24"/>
          <w:szCs w:val="28"/>
          <w:lang w:val="ro-RO"/>
        </w:rPr>
      </w:pP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Bucureşti, 30 august 2022.</w:t>
      </w:r>
    </w:p>
    <w:p w:rsidR="00360C75" w:rsidRPr="00360C75" w:rsidRDefault="00360C75" w:rsidP="00360C75">
      <w:pPr>
        <w:autoSpaceDE w:val="0"/>
        <w:autoSpaceDN w:val="0"/>
        <w:adjustRightInd w:val="0"/>
        <w:spacing w:after="0" w:line="240" w:lineRule="auto"/>
        <w:rPr>
          <w:rFonts w:cs="Times New Roman"/>
          <w:sz w:val="24"/>
          <w:szCs w:val="28"/>
          <w:lang w:val="ro-RO"/>
        </w:rPr>
      </w:pPr>
      <w:r w:rsidRPr="00360C75">
        <w:rPr>
          <w:rFonts w:cs="Times New Roman"/>
          <w:sz w:val="24"/>
          <w:szCs w:val="28"/>
          <w:lang w:val="ro-RO"/>
        </w:rPr>
        <w:t xml:space="preserve">    Nr. 4.936.</w:t>
      </w:r>
    </w:p>
    <w:p w:rsidR="00360C75" w:rsidRPr="00360C75" w:rsidRDefault="00360C75" w:rsidP="00360C75">
      <w:pPr>
        <w:autoSpaceDE w:val="0"/>
        <w:autoSpaceDN w:val="0"/>
        <w:adjustRightInd w:val="0"/>
        <w:spacing w:after="0" w:line="240" w:lineRule="auto"/>
        <w:rPr>
          <w:rFonts w:cs="Times New Roman"/>
          <w:sz w:val="24"/>
          <w:szCs w:val="28"/>
          <w:lang w:val="ro-RO"/>
        </w:rPr>
      </w:pPr>
    </w:p>
    <w:p w:rsidR="00433786" w:rsidRPr="00360C75" w:rsidRDefault="00360C75" w:rsidP="00360C75">
      <w:pPr>
        <w:rPr>
          <w:sz w:val="20"/>
          <w:lang w:val="ro-RO"/>
        </w:rPr>
      </w:pPr>
      <w:r w:rsidRPr="00360C75">
        <w:rPr>
          <w:rFonts w:cs="Times New Roman"/>
          <w:sz w:val="24"/>
          <w:szCs w:val="28"/>
          <w:lang w:val="ro-RO"/>
        </w:rPr>
        <w:t xml:space="preserve">                              ---------------</w:t>
      </w:r>
    </w:p>
    <w:sectPr w:rsidR="00433786" w:rsidRPr="00360C75"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213" w:rsidRDefault="000A5213" w:rsidP="00360C75">
      <w:pPr>
        <w:spacing w:after="0" w:line="240" w:lineRule="auto"/>
      </w:pPr>
      <w:r>
        <w:separator/>
      </w:r>
    </w:p>
  </w:endnote>
  <w:endnote w:type="continuationSeparator" w:id="0">
    <w:p w:rsidR="000A5213" w:rsidRDefault="000A5213" w:rsidP="00360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C75" w:rsidRDefault="00360C75" w:rsidP="00360C75">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213" w:rsidRDefault="000A5213" w:rsidP="00360C75">
      <w:pPr>
        <w:spacing w:after="0" w:line="240" w:lineRule="auto"/>
      </w:pPr>
      <w:r>
        <w:separator/>
      </w:r>
    </w:p>
  </w:footnote>
  <w:footnote w:type="continuationSeparator" w:id="0">
    <w:p w:rsidR="000A5213" w:rsidRDefault="000A5213" w:rsidP="00360C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C75"/>
    <w:rsid w:val="000A5213"/>
    <w:rsid w:val="00360C75"/>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A7FDCE-FC44-4274-8E3D-D372D30FD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C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C75"/>
  </w:style>
  <w:style w:type="paragraph" w:styleId="Footer">
    <w:name w:val="footer"/>
    <w:basedOn w:val="Normal"/>
    <w:link w:val="FooterChar"/>
    <w:uiPriority w:val="99"/>
    <w:unhideWhenUsed/>
    <w:rsid w:val="00360C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2022-09-20T10:20:00Z</dcterms:created>
  <dcterms:modified xsi:type="dcterms:W3CDTF">2022-09-20T10:20:00Z</dcterms:modified>
</cp:coreProperties>
</file>