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7"/>
        <w:ind w:left="1863"/>
      </w:pPr>
      <w:r>
        <w:t>PROGRAMĂ</w:t>
      </w:r>
      <w:r>
        <w:rPr>
          <w:spacing w:val="56"/>
        </w:rPr>
        <w:t xml:space="preserve"> </w:t>
      </w:r>
      <w:r>
        <w:t>PENTRU</w:t>
      </w:r>
      <w:r>
        <w:rPr>
          <w:spacing w:val="56"/>
        </w:rPr>
        <w:t xml:space="preserve"> </w:t>
      </w:r>
      <w:r>
        <w:t>ACTIVITATEA</w:t>
      </w:r>
      <w:r>
        <w:rPr>
          <w:spacing w:val="56"/>
        </w:rPr>
        <w:t xml:space="preserve"> </w:t>
      </w:r>
      <w:r>
        <w:t>OPȚIONALĂ</w:t>
      </w:r>
    </w:p>
    <w:p>
      <w:pPr>
        <w:pStyle w:val="4"/>
        <w:ind w:left="0"/>
        <w:rPr>
          <w:sz w:val="26"/>
        </w:rPr>
      </w:pPr>
    </w:p>
    <w:p>
      <w:pPr>
        <w:pStyle w:val="4"/>
        <w:ind w:left="0"/>
        <w:rPr>
          <w:sz w:val="22"/>
        </w:rPr>
      </w:pPr>
    </w:p>
    <w:p>
      <w:pPr>
        <w:pStyle w:val="4"/>
      </w:pPr>
      <w:r>
        <w:t>Denumirea</w:t>
      </w:r>
      <w:r>
        <w:rPr>
          <w:spacing w:val="-2"/>
        </w:rPr>
        <w:t xml:space="preserve"> </w:t>
      </w:r>
      <w:r>
        <w:t>opționalului</w:t>
      </w:r>
      <w:r>
        <w:rPr>
          <w:spacing w:val="-3"/>
        </w:rPr>
        <w:t xml:space="preserve"> </w:t>
      </w:r>
      <w:r>
        <w:t>:</w:t>
      </w:r>
    </w:p>
    <w:p>
      <w:pPr>
        <w:pStyle w:val="4"/>
        <w:spacing w:before="139"/>
      </w:pPr>
      <w:r>
        <w:t>Domeniul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dezvoltare:</w:t>
      </w:r>
    </w:p>
    <w:p>
      <w:pPr>
        <w:pStyle w:val="4"/>
        <w:spacing w:before="137"/>
      </w:pPr>
      <w:r>
        <w:t>Intervalul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vârstă</w:t>
      </w:r>
      <w:r>
        <w:rPr>
          <w:spacing w:val="-1"/>
        </w:rPr>
        <w:t xml:space="preserve"> </w:t>
      </w:r>
      <w:r>
        <w:t>/ Grupa:</w:t>
      </w:r>
    </w:p>
    <w:p>
      <w:pPr>
        <w:pStyle w:val="4"/>
        <w:spacing w:before="139"/>
      </w:pPr>
      <w:r>
        <w:t>Durata</w:t>
      </w:r>
      <w:r>
        <w:rPr>
          <w:rFonts w:hint="default"/>
          <w:lang w:val="ro-RO"/>
        </w:rPr>
        <w:t xml:space="preserve"> (în ani de studiu)</w:t>
      </w:r>
      <w:r>
        <w:t>:</w:t>
      </w:r>
    </w:p>
    <w:p>
      <w:pPr>
        <w:pStyle w:val="4"/>
        <w:spacing w:before="137" w:line="360" w:lineRule="auto"/>
        <w:ind w:right="7281"/>
      </w:pPr>
      <w:r>
        <w:t>Nr. de activităţi / săptămână:</w:t>
      </w:r>
      <w:r>
        <w:rPr>
          <w:spacing w:val="-57"/>
        </w:rPr>
        <w:t xml:space="preserve"> </w:t>
      </w:r>
      <w:r>
        <w:t>Autor(i)</w:t>
      </w:r>
      <w:r>
        <w:rPr>
          <w:spacing w:val="-2"/>
        </w:rPr>
        <w:t xml:space="preserve"> </w:t>
      </w:r>
      <w:r>
        <w:t>:</w:t>
      </w:r>
    </w:p>
    <w:p>
      <w:pPr>
        <w:pStyle w:val="4"/>
        <w:spacing w:before="1"/>
      </w:pPr>
      <w:r>
        <w:rPr>
          <w:rFonts w:hint="default"/>
          <w:lang w:val="ro-RO"/>
        </w:rPr>
        <w:t>Notă de prezentare (a</w:t>
      </w:r>
      <w:r>
        <w:t>rgument</w:t>
      </w:r>
      <w:r>
        <w:rPr>
          <w:rFonts w:hint="default"/>
          <w:lang w:val="ro-RO"/>
        </w:rPr>
        <w:t>)</w:t>
      </w:r>
      <w:r>
        <w:t>:</w:t>
      </w:r>
    </w:p>
    <w:p>
      <w:pPr>
        <w:pStyle w:val="4"/>
        <w:spacing w:before="139" w:line="360" w:lineRule="auto"/>
        <w:ind w:right="7528"/>
        <w:jc w:val="both"/>
      </w:pPr>
      <w:r>
        <w:t>Dimensiuni ale dezvoltarii:</w:t>
      </w:r>
      <w:r>
        <w:rPr>
          <w:spacing w:val="-57"/>
        </w:rPr>
        <w:t xml:space="preserve"> </w:t>
      </w:r>
      <w:r>
        <w:t>Comportamente urmărite:</w:t>
      </w:r>
      <w:r>
        <w:rPr>
          <w:spacing w:val="-57"/>
        </w:rPr>
        <w:t xml:space="preserve"> </w:t>
      </w:r>
      <w:r>
        <w:t>Conţinuturi:</w:t>
      </w:r>
    </w:p>
    <w:p>
      <w:pPr>
        <w:pStyle w:val="4"/>
        <w:spacing w:line="275" w:lineRule="exact"/>
        <w:jc w:val="both"/>
        <w:rPr>
          <w:rFonts w:hint="default"/>
          <w:lang w:val="ro-RO"/>
        </w:rPr>
      </w:pPr>
      <w:r>
        <w:t>Activităţi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învăţare</w:t>
      </w:r>
      <w:r>
        <w:rPr>
          <w:rFonts w:hint="default"/>
          <w:lang w:val="ro-RO"/>
        </w:rPr>
        <w:t>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textAlignment w:val="auto"/>
        <w:rPr>
          <w:spacing w:val="59"/>
        </w:rPr>
      </w:pPr>
      <w:r>
        <w:t>Strategii</w:t>
      </w:r>
      <w:r>
        <w:rPr>
          <w:spacing w:val="-1"/>
        </w:rPr>
        <w:t xml:space="preserve"> </w:t>
      </w:r>
      <w:r>
        <w:t>didactice</w:t>
      </w:r>
      <w:r>
        <w:rPr>
          <w:spacing w:val="-2"/>
        </w:rPr>
        <w:t xml:space="preserve"> </w:t>
      </w:r>
      <w:r>
        <w:t>:</w:t>
      </w:r>
      <w:r>
        <w:rPr>
          <w:spacing w:val="59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left="0" w:leftChars="0" w:firstLine="720" w:firstLineChars="0"/>
        <w:textAlignment w:val="auto"/>
      </w:pPr>
      <w:r>
        <w:rPr>
          <w:rFonts w:hint="default"/>
          <w:lang w:val="ro-RO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procedee: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firstLine="480" w:firstLineChars="200"/>
        <w:textAlignment w:val="auto"/>
        <w:rPr>
          <w:b/>
          <w:sz w:val="24"/>
        </w:rPr>
      </w:pPr>
      <w:r>
        <w:rPr>
          <w:b/>
          <w:sz w:val="24"/>
        </w:rPr>
        <w:t>Mijloace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didactice: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firstLine="480" w:firstLineChars="200"/>
        <w:textAlignment w:val="auto"/>
        <w:rPr>
          <w:b/>
          <w:spacing w:val="-57"/>
          <w:sz w:val="24"/>
        </w:rPr>
      </w:pPr>
      <w:r>
        <w:rPr>
          <w:b/>
          <w:sz w:val="24"/>
        </w:rPr>
        <w:t>Materiale didactice:</w:t>
      </w:r>
      <w:r>
        <w:rPr>
          <w:b/>
          <w:spacing w:val="-57"/>
          <w:sz w:val="24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firstLine="480" w:firstLineChars="200"/>
        <w:textAlignment w:val="auto"/>
        <w:rPr>
          <w:rFonts w:hint="default"/>
          <w:b/>
          <w:spacing w:val="-57"/>
          <w:sz w:val="24"/>
          <w:lang w:val="ro-RO"/>
        </w:rPr>
      </w:pPr>
      <w:r>
        <w:rPr>
          <w:rFonts w:hint="default"/>
          <w:b/>
          <w:sz w:val="24"/>
          <w:lang w:val="ro-RO"/>
        </w:rPr>
        <w:t xml:space="preserve">Forma de organizare a copiilor: </w:t>
      </w:r>
    </w:p>
    <w:p>
      <w:pPr>
        <w:pStyle w:val="6"/>
        <w:numPr>
          <w:numId w:val="0"/>
        </w:numPr>
        <w:tabs>
          <w:tab w:val="left" w:pos="2802"/>
          <w:tab w:val="left" w:pos="2803"/>
        </w:tabs>
        <w:spacing w:before="139" w:after="0" w:line="360" w:lineRule="auto"/>
        <w:ind w:right="5665" w:rightChars="0"/>
        <w:jc w:val="left"/>
        <w:rPr>
          <w:b/>
          <w:sz w:val="24"/>
        </w:rPr>
      </w:pPr>
      <w:r>
        <w:rPr>
          <w:b/>
          <w:sz w:val="24"/>
        </w:rPr>
        <w:t>Resurse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umane implicate:</w:t>
      </w:r>
    </w:p>
    <w:p>
      <w:pPr>
        <w:pStyle w:val="4"/>
        <w:spacing w:before="1" w:line="360" w:lineRule="auto"/>
        <w:ind w:left="0" w:leftChars="0" w:right="7874" w:firstLine="0" w:firstLineChars="0"/>
      </w:pPr>
      <w:r>
        <w:t>Modalități de evaluare:</w:t>
      </w:r>
      <w:r>
        <w:rPr>
          <w:spacing w:val="-57"/>
        </w:rPr>
        <w:t xml:space="preserve"> </w:t>
      </w:r>
      <w:r>
        <w:t>Bibliografie:</w:t>
      </w:r>
      <w:bookmarkStart w:id="0" w:name="_GoBack"/>
      <w:bookmarkEnd w:id="0"/>
    </w:p>
    <w:p>
      <w:pPr>
        <w:pStyle w:val="4"/>
        <w:ind w:left="3078"/>
      </w:pPr>
      <w:r>
        <w:t>PROGRAMUL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ACTIVITĂŢI</w:t>
      </w:r>
    </w:p>
    <w:p>
      <w:pPr>
        <w:pStyle w:val="4"/>
        <w:spacing w:before="11"/>
        <w:ind w:left="0"/>
        <w:rPr>
          <w:sz w:val="11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3457"/>
        <w:gridCol w:w="2124"/>
        <w:gridCol w:w="2252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vMerge w:val="restart"/>
          </w:tcPr>
          <w:p>
            <w:pPr>
              <w:pStyle w:val="7"/>
              <w:ind w:left="107"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crt.</w:t>
            </w:r>
          </w:p>
        </w:tc>
        <w:tc>
          <w:tcPr>
            <w:tcW w:w="720" w:type="dxa"/>
            <w:vMerge w:val="restart"/>
          </w:tcPr>
          <w:p>
            <w:pPr>
              <w:pStyle w:val="7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</w:p>
        </w:tc>
        <w:tc>
          <w:tcPr>
            <w:tcW w:w="7833" w:type="dxa"/>
            <w:gridSpan w:val="3"/>
          </w:tcPr>
          <w:p>
            <w:pPr>
              <w:pStyle w:val="7"/>
              <w:spacing w:line="251" w:lineRule="exact"/>
              <w:ind w:left="1430"/>
              <w:rPr>
                <w:b/>
                <w:sz w:val="22"/>
              </w:rPr>
            </w:pPr>
            <w:r>
              <w:rPr>
                <w:b/>
                <w:sz w:val="22"/>
              </w:rPr>
              <w:t>ACTIVITĂȚI</w:t>
            </w:r>
            <w:r>
              <w:rPr>
                <w:b/>
                <w:spacing w:val="50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0"/>
                <w:sz w:val="22"/>
              </w:rPr>
              <w:t xml:space="preserve"> </w:t>
            </w:r>
            <w:r>
              <w:rPr>
                <w:b/>
                <w:sz w:val="22"/>
              </w:rPr>
              <w:t>ÎNVĂȚARE</w:t>
            </w:r>
          </w:p>
        </w:tc>
        <w:tc>
          <w:tcPr>
            <w:tcW w:w="1261" w:type="dxa"/>
            <w:vMerge w:val="restart"/>
          </w:tcPr>
          <w:p>
            <w:pPr>
              <w:pStyle w:val="7"/>
              <w:ind w:left="494" w:right="134" w:hanging="387"/>
              <w:rPr>
                <w:b/>
                <w:sz w:val="22"/>
              </w:rPr>
            </w:pPr>
            <w:r>
              <w:rPr>
                <w:b/>
                <w:sz w:val="22"/>
              </w:rPr>
              <w:t>Modalități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7"/>
              <w:spacing w:line="23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evaluare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right w:val="single" w:color="000000" w:sz="6" w:space="0"/>
            </w:tcBorders>
          </w:tcPr>
          <w:p>
            <w:pPr>
              <w:pStyle w:val="7"/>
              <w:spacing w:line="251" w:lineRule="exact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Categoria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54"/>
                <w:sz w:val="22"/>
              </w:rPr>
              <w:t xml:space="preserve"> </w:t>
            </w:r>
            <w:r>
              <w:rPr>
                <w:b/>
                <w:sz w:val="22"/>
              </w:rPr>
              <w:t>Tipul 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activitate</w:t>
            </w:r>
          </w:p>
        </w:tc>
        <w:tc>
          <w:tcPr>
            <w:tcW w:w="2124" w:type="dxa"/>
            <w:tcBorders>
              <w:left w:val="single" w:color="000000" w:sz="6" w:space="0"/>
            </w:tcBorders>
          </w:tcPr>
          <w:p>
            <w:pPr>
              <w:pStyle w:val="7"/>
              <w:spacing w:line="251" w:lineRule="exact"/>
              <w:ind w:left="270"/>
              <w:rPr>
                <w:b/>
                <w:sz w:val="22"/>
              </w:rPr>
            </w:pPr>
            <w:r>
              <w:rPr>
                <w:b/>
                <w:sz w:val="22"/>
              </w:rPr>
              <w:t>Tema</w:t>
            </w:r>
          </w:p>
        </w:tc>
        <w:tc>
          <w:tcPr>
            <w:tcW w:w="2252" w:type="dxa"/>
          </w:tcPr>
          <w:p>
            <w:pPr>
              <w:pStyle w:val="7"/>
              <w:spacing w:line="251" w:lineRule="exact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Forma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realizare</w:t>
            </w:r>
          </w:p>
        </w:tc>
        <w:tc>
          <w:tcPr>
            <w:tcW w:w="12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0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3457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2124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7"/>
              <w:rPr>
                <w:sz w:val="22"/>
              </w:rPr>
            </w:pPr>
          </w:p>
        </w:tc>
      </w:tr>
    </w:tbl>
    <w:p/>
    <w:sectPr>
      <w:type w:val="continuous"/>
      <w:pgSz w:w="11910" w:h="16840"/>
      <w:pgMar w:top="1320" w:right="20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F2A3228"/>
    <w:rsid w:val="3EFA1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96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37"/>
      <w:ind w:left="296" w:hanging="361"/>
    </w:pPr>
    <w:rPr>
      <w:rFonts w:ascii="Times New Roman" w:hAnsi="Times New Roman" w:eastAsia="Times New Roman" w:cs="Times New Roman"/>
      <w:lang w:val="ro-RO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2023-10-12T09:58:00Z</dcterms:created>
  <dc:creator>gradi stepbystep</dc:creator>
  <cp:lastModifiedBy>Maria</cp:lastModifiedBy>
  <dcterms:modified xsi:type="dcterms:W3CDTF">2023-10-12T10:53:17Z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EB1F1C5E9DC640C791BE878BA6B47A83_13</vt:lpwstr>
  </property>
</Properties>
</file>