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98F" w:rsidRPr="000048EC" w:rsidRDefault="007E798F" w:rsidP="0031241C">
      <w:pPr>
        <w:tabs>
          <w:tab w:val="left" w:pos="1080"/>
        </w:tabs>
        <w:jc w:val="center"/>
        <w:rPr>
          <w:rFonts w:ascii="Times New Roman" w:hAnsi="Times New Roman"/>
          <w:b/>
          <w:sz w:val="22"/>
          <w:szCs w:val="22"/>
        </w:rPr>
      </w:pPr>
    </w:p>
    <w:p w:rsidR="00810D66" w:rsidRPr="000048EC" w:rsidRDefault="00810D66" w:rsidP="0031241C">
      <w:pPr>
        <w:tabs>
          <w:tab w:val="left" w:pos="1080"/>
        </w:tabs>
        <w:jc w:val="center"/>
        <w:rPr>
          <w:rFonts w:ascii="Times New Roman" w:hAnsi="Times New Roman"/>
          <w:b/>
          <w:sz w:val="22"/>
          <w:szCs w:val="22"/>
        </w:rPr>
      </w:pPr>
      <w:r w:rsidRPr="000048EC">
        <w:rPr>
          <w:rFonts w:ascii="Times New Roman" w:hAnsi="Times New Roman"/>
          <w:b/>
          <w:sz w:val="22"/>
          <w:szCs w:val="22"/>
        </w:rPr>
        <w:t>Atribu</w:t>
      </w:r>
      <w:r w:rsidR="000048EC">
        <w:rPr>
          <w:rFonts w:ascii="Times New Roman" w:hAnsi="Times New Roman"/>
          <w:b/>
          <w:sz w:val="22"/>
          <w:szCs w:val="22"/>
        </w:rPr>
        <w:t>ț</w:t>
      </w:r>
      <w:r w:rsidRPr="000048EC">
        <w:rPr>
          <w:rFonts w:ascii="Times New Roman" w:hAnsi="Times New Roman"/>
          <w:b/>
          <w:sz w:val="22"/>
          <w:szCs w:val="22"/>
        </w:rPr>
        <w:t>iile membrului nr. 1 al</w:t>
      </w:r>
    </w:p>
    <w:p w:rsidR="00810D66" w:rsidRPr="000048EC" w:rsidRDefault="00810D66" w:rsidP="0031241C">
      <w:pPr>
        <w:tabs>
          <w:tab w:val="left" w:pos="1080"/>
        </w:tabs>
        <w:jc w:val="center"/>
        <w:rPr>
          <w:rFonts w:ascii="Times New Roman" w:hAnsi="Times New Roman"/>
          <w:b/>
          <w:sz w:val="22"/>
          <w:szCs w:val="22"/>
        </w:rPr>
      </w:pPr>
      <w:r w:rsidRPr="000048EC">
        <w:rPr>
          <w:rFonts w:ascii="Times New Roman" w:hAnsi="Times New Roman"/>
          <w:b/>
          <w:sz w:val="22"/>
          <w:szCs w:val="22"/>
        </w:rPr>
        <w:t>comisiei de examinare pentru ob</w:t>
      </w:r>
      <w:r w:rsidR="000048EC">
        <w:rPr>
          <w:rFonts w:ascii="Times New Roman" w:hAnsi="Times New Roman"/>
          <w:b/>
          <w:sz w:val="22"/>
          <w:szCs w:val="22"/>
        </w:rPr>
        <w:t>ț</w:t>
      </w:r>
      <w:r w:rsidRPr="000048EC">
        <w:rPr>
          <w:rFonts w:ascii="Times New Roman" w:hAnsi="Times New Roman"/>
          <w:b/>
          <w:sz w:val="22"/>
          <w:szCs w:val="22"/>
        </w:rPr>
        <w:t>inerea atestatului profesional</w:t>
      </w:r>
    </w:p>
    <w:p w:rsidR="00810D66" w:rsidRPr="000048EC" w:rsidRDefault="00810D66" w:rsidP="0031241C">
      <w:pPr>
        <w:tabs>
          <w:tab w:val="left" w:pos="1080"/>
        </w:tabs>
        <w:rPr>
          <w:rFonts w:ascii="Times New Roman" w:hAnsi="Times New Roman"/>
          <w:b/>
          <w:sz w:val="22"/>
          <w:szCs w:val="22"/>
        </w:rPr>
      </w:pPr>
    </w:p>
    <w:p w:rsidR="00F50DA2" w:rsidRPr="000048EC" w:rsidRDefault="00810D66" w:rsidP="00F50DA2">
      <w:pPr>
        <w:numPr>
          <w:ilvl w:val="0"/>
          <w:numId w:val="2"/>
        </w:numPr>
        <w:jc w:val="both"/>
        <w:rPr>
          <w:rFonts w:ascii="Times New Roman" w:hAnsi="Times New Roman"/>
          <w:color w:val="000000"/>
          <w:sz w:val="22"/>
          <w:szCs w:val="22"/>
        </w:rPr>
      </w:pPr>
      <w:r w:rsidRPr="000048EC">
        <w:rPr>
          <w:rFonts w:ascii="Times New Roman" w:hAnsi="Times New Roman"/>
          <w:color w:val="000000"/>
          <w:sz w:val="22"/>
          <w:szCs w:val="22"/>
        </w:rPr>
        <w:t xml:space="preserve">va </w:t>
      </w:r>
      <w:r w:rsidR="00CC0E8A" w:rsidRPr="000048EC">
        <w:rPr>
          <w:rFonts w:ascii="Times New Roman" w:hAnsi="Times New Roman"/>
          <w:color w:val="000000"/>
          <w:sz w:val="22"/>
          <w:szCs w:val="22"/>
        </w:rPr>
        <w:t>cun</w:t>
      </w:r>
      <w:r w:rsidR="00573064" w:rsidRPr="000048EC">
        <w:rPr>
          <w:rFonts w:ascii="Times New Roman" w:hAnsi="Times New Roman"/>
          <w:color w:val="000000"/>
          <w:sz w:val="22"/>
          <w:szCs w:val="22"/>
        </w:rPr>
        <w:t>o</w:t>
      </w:r>
      <w:r w:rsidR="00CC0E8A" w:rsidRPr="000048EC">
        <w:rPr>
          <w:rFonts w:ascii="Times New Roman" w:hAnsi="Times New Roman"/>
          <w:color w:val="000000"/>
          <w:sz w:val="22"/>
          <w:szCs w:val="22"/>
        </w:rPr>
        <w:t>a</w:t>
      </w:r>
      <w:r w:rsidR="000048EC">
        <w:rPr>
          <w:rFonts w:ascii="Times New Roman" w:hAnsi="Times New Roman"/>
          <w:color w:val="000000"/>
          <w:sz w:val="22"/>
          <w:szCs w:val="22"/>
        </w:rPr>
        <w:t>ș</w:t>
      </w:r>
      <w:r w:rsidR="00573064" w:rsidRPr="000048EC">
        <w:rPr>
          <w:rFonts w:ascii="Times New Roman" w:hAnsi="Times New Roman"/>
          <w:color w:val="000000"/>
          <w:sz w:val="22"/>
          <w:szCs w:val="22"/>
        </w:rPr>
        <w:t>te integral con</w:t>
      </w:r>
      <w:r w:rsidR="000048EC">
        <w:rPr>
          <w:rFonts w:ascii="Times New Roman" w:hAnsi="Times New Roman"/>
          <w:color w:val="000000"/>
          <w:sz w:val="22"/>
          <w:szCs w:val="22"/>
        </w:rPr>
        <w:t>ț</w:t>
      </w:r>
      <w:r w:rsidR="00573064" w:rsidRPr="000048EC">
        <w:rPr>
          <w:rFonts w:ascii="Times New Roman" w:hAnsi="Times New Roman"/>
          <w:color w:val="000000"/>
          <w:sz w:val="22"/>
          <w:szCs w:val="22"/>
        </w:rPr>
        <w:t xml:space="preserve">inutul </w:t>
      </w:r>
      <w:r w:rsidR="00573064" w:rsidRPr="000048EC">
        <w:rPr>
          <w:rFonts w:ascii="Times New Roman" w:hAnsi="Times New Roman"/>
          <w:iCs/>
          <w:color w:val="000000"/>
          <w:sz w:val="22"/>
          <w:szCs w:val="22"/>
        </w:rPr>
        <w:t xml:space="preserve">Metodologiei de organizare </w:t>
      </w:r>
      <w:r w:rsidR="000048EC">
        <w:rPr>
          <w:rFonts w:ascii="Times New Roman" w:hAnsi="Times New Roman"/>
          <w:iCs/>
          <w:color w:val="000000"/>
          <w:sz w:val="22"/>
          <w:szCs w:val="22"/>
        </w:rPr>
        <w:t>ș</w:t>
      </w:r>
      <w:r w:rsidR="00573064" w:rsidRPr="000048EC">
        <w:rPr>
          <w:rFonts w:ascii="Times New Roman" w:hAnsi="Times New Roman"/>
          <w:iCs/>
          <w:color w:val="000000"/>
          <w:sz w:val="22"/>
          <w:szCs w:val="22"/>
        </w:rPr>
        <w:t>i desfă</w:t>
      </w:r>
      <w:r w:rsidR="000048EC">
        <w:rPr>
          <w:rFonts w:ascii="Times New Roman" w:hAnsi="Times New Roman"/>
          <w:iCs/>
          <w:color w:val="000000"/>
          <w:sz w:val="22"/>
          <w:szCs w:val="22"/>
        </w:rPr>
        <w:t>ș</w:t>
      </w:r>
      <w:r w:rsidR="00573064" w:rsidRPr="000048EC">
        <w:rPr>
          <w:rFonts w:ascii="Times New Roman" w:hAnsi="Times New Roman"/>
          <w:iCs/>
          <w:color w:val="000000"/>
          <w:sz w:val="22"/>
          <w:szCs w:val="22"/>
        </w:rPr>
        <w:t>urare a examenului de atestare a competen</w:t>
      </w:r>
      <w:r w:rsidR="000048EC">
        <w:rPr>
          <w:rFonts w:ascii="Times New Roman" w:hAnsi="Times New Roman"/>
          <w:iCs/>
          <w:color w:val="000000"/>
          <w:sz w:val="22"/>
          <w:szCs w:val="22"/>
        </w:rPr>
        <w:t>ț</w:t>
      </w:r>
      <w:r w:rsidR="00573064" w:rsidRPr="000048EC">
        <w:rPr>
          <w:rFonts w:ascii="Times New Roman" w:hAnsi="Times New Roman"/>
          <w:iCs/>
          <w:color w:val="000000"/>
          <w:sz w:val="22"/>
          <w:szCs w:val="22"/>
        </w:rPr>
        <w:t>elor profesionale a absolven</w:t>
      </w:r>
      <w:r w:rsidR="000048EC">
        <w:rPr>
          <w:rFonts w:ascii="Times New Roman" w:hAnsi="Times New Roman"/>
          <w:iCs/>
          <w:color w:val="000000"/>
          <w:sz w:val="22"/>
          <w:szCs w:val="22"/>
        </w:rPr>
        <w:t>ț</w:t>
      </w:r>
      <w:r w:rsidR="00573064" w:rsidRPr="000048EC">
        <w:rPr>
          <w:rFonts w:ascii="Times New Roman" w:hAnsi="Times New Roman"/>
          <w:iCs/>
          <w:color w:val="000000"/>
          <w:sz w:val="22"/>
          <w:szCs w:val="22"/>
        </w:rPr>
        <w:t xml:space="preserve">ilor claselor de matematică-informatică </w:t>
      </w:r>
      <w:r w:rsidR="000048EC">
        <w:rPr>
          <w:rFonts w:ascii="Times New Roman" w:hAnsi="Times New Roman"/>
          <w:iCs/>
          <w:color w:val="000000"/>
          <w:sz w:val="22"/>
          <w:szCs w:val="22"/>
        </w:rPr>
        <w:t>ș</w:t>
      </w:r>
      <w:r w:rsidR="00573064" w:rsidRPr="000048EC">
        <w:rPr>
          <w:rFonts w:ascii="Times New Roman" w:hAnsi="Times New Roman"/>
          <w:iCs/>
          <w:color w:val="000000"/>
          <w:sz w:val="22"/>
          <w:szCs w:val="22"/>
        </w:rPr>
        <w:t>i matematică-informatică, intensiv informatică, apr</w:t>
      </w:r>
      <w:r w:rsidR="00C82D3A" w:rsidRPr="000048EC">
        <w:rPr>
          <w:rFonts w:ascii="Times New Roman" w:hAnsi="Times New Roman"/>
          <w:iCs/>
          <w:color w:val="000000"/>
          <w:sz w:val="22"/>
          <w:szCs w:val="22"/>
        </w:rPr>
        <w:t xml:space="preserve">obată prin </w:t>
      </w:r>
      <w:proofErr w:type="spellStart"/>
      <w:r w:rsidR="00C82D3A" w:rsidRPr="000048EC">
        <w:rPr>
          <w:rFonts w:ascii="Times New Roman" w:hAnsi="Times New Roman"/>
          <w:iCs/>
          <w:color w:val="000000"/>
          <w:sz w:val="22"/>
          <w:szCs w:val="22"/>
        </w:rPr>
        <w:t>OMECI</w:t>
      </w:r>
      <w:proofErr w:type="spellEnd"/>
      <w:r w:rsidR="00C82D3A" w:rsidRPr="000048EC">
        <w:rPr>
          <w:rFonts w:ascii="Times New Roman" w:hAnsi="Times New Roman"/>
          <w:iCs/>
          <w:color w:val="000000"/>
          <w:sz w:val="22"/>
          <w:szCs w:val="22"/>
        </w:rPr>
        <w:t xml:space="preserve"> nr. 4843/</w:t>
      </w:r>
      <w:r w:rsidR="00573064" w:rsidRPr="000048EC">
        <w:rPr>
          <w:rFonts w:ascii="Times New Roman" w:hAnsi="Times New Roman"/>
          <w:iCs/>
          <w:color w:val="000000"/>
          <w:sz w:val="22"/>
          <w:szCs w:val="22"/>
        </w:rPr>
        <w:t>2009</w:t>
      </w:r>
      <w:r w:rsidR="00573064" w:rsidRPr="000048EC">
        <w:rPr>
          <w:rFonts w:ascii="Times New Roman" w:hAnsi="Times New Roman"/>
          <w:color w:val="000000"/>
          <w:sz w:val="22"/>
          <w:szCs w:val="22"/>
        </w:rPr>
        <w:t xml:space="preserve">, </w:t>
      </w:r>
      <w:r w:rsidR="00D5519A" w:rsidRPr="000048EC">
        <w:rPr>
          <w:rFonts w:ascii="Times New Roman" w:hAnsi="Times New Roman"/>
          <w:i/>
          <w:color w:val="000000"/>
          <w:sz w:val="22"/>
          <w:szCs w:val="22"/>
        </w:rPr>
        <w:t xml:space="preserve">cu modificările </w:t>
      </w:r>
      <w:r w:rsidR="000048EC">
        <w:rPr>
          <w:rFonts w:ascii="Times New Roman" w:hAnsi="Times New Roman"/>
          <w:i/>
          <w:color w:val="000000"/>
          <w:sz w:val="22"/>
          <w:szCs w:val="22"/>
        </w:rPr>
        <w:t>ș</w:t>
      </w:r>
      <w:r w:rsidR="00D5519A" w:rsidRPr="000048EC">
        <w:rPr>
          <w:rFonts w:ascii="Times New Roman" w:hAnsi="Times New Roman"/>
          <w:i/>
          <w:color w:val="000000"/>
          <w:sz w:val="22"/>
          <w:szCs w:val="22"/>
        </w:rPr>
        <w:t>i completările ulterioare</w:t>
      </w:r>
      <w:r w:rsidR="00832AC8" w:rsidRPr="000048EC">
        <w:rPr>
          <w:rFonts w:ascii="Times New Roman" w:hAnsi="Times New Roman"/>
          <w:iCs/>
          <w:color w:val="000000"/>
          <w:sz w:val="22"/>
          <w:szCs w:val="22"/>
        </w:rPr>
        <w:t xml:space="preserve"> </w:t>
      </w:r>
      <w:r w:rsidR="000048EC">
        <w:rPr>
          <w:rFonts w:ascii="Times New Roman" w:hAnsi="Times New Roman"/>
          <w:iCs/>
          <w:color w:val="000000"/>
          <w:sz w:val="22"/>
          <w:szCs w:val="22"/>
        </w:rPr>
        <w:t>ș</w:t>
      </w:r>
      <w:r w:rsidR="00832AC8" w:rsidRPr="000048EC">
        <w:rPr>
          <w:rFonts w:ascii="Times New Roman" w:hAnsi="Times New Roman"/>
          <w:iCs/>
          <w:color w:val="000000"/>
          <w:sz w:val="22"/>
          <w:szCs w:val="22"/>
        </w:rPr>
        <w:t>i a adrese</w:t>
      </w:r>
      <w:r w:rsidR="00387782" w:rsidRPr="000048EC">
        <w:rPr>
          <w:rFonts w:ascii="Times New Roman" w:hAnsi="Times New Roman"/>
          <w:iCs/>
          <w:color w:val="000000"/>
          <w:sz w:val="22"/>
          <w:szCs w:val="22"/>
        </w:rPr>
        <w:t xml:space="preserve">lor </w:t>
      </w:r>
      <w:r w:rsidR="000048EC">
        <w:rPr>
          <w:rFonts w:ascii="Times New Roman" w:hAnsi="Times New Roman"/>
          <w:iCs/>
          <w:color w:val="000000"/>
          <w:sz w:val="22"/>
          <w:szCs w:val="22"/>
        </w:rPr>
        <w:t>ș</w:t>
      </w:r>
      <w:r w:rsidR="00387782" w:rsidRPr="000048EC">
        <w:rPr>
          <w:rFonts w:ascii="Times New Roman" w:hAnsi="Times New Roman"/>
          <w:iCs/>
          <w:color w:val="000000"/>
          <w:sz w:val="22"/>
          <w:szCs w:val="22"/>
        </w:rPr>
        <w:t xml:space="preserve">i precizărilor </w:t>
      </w:r>
      <w:proofErr w:type="spellStart"/>
      <w:r w:rsidR="00387782" w:rsidRPr="000048EC">
        <w:rPr>
          <w:rFonts w:ascii="Times New Roman" w:hAnsi="Times New Roman"/>
          <w:iCs/>
          <w:color w:val="000000"/>
          <w:sz w:val="22"/>
          <w:szCs w:val="22"/>
        </w:rPr>
        <w:t>ME</w:t>
      </w:r>
      <w:proofErr w:type="spellEnd"/>
      <w:r w:rsidR="00387782" w:rsidRPr="000048EC">
        <w:rPr>
          <w:rFonts w:ascii="Times New Roman" w:hAnsi="Times New Roman"/>
          <w:iCs/>
          <w:color w:val="000000"/>
          <w:sz w:val="22"/>
          <w:szCs w:val="22"/>
        </w:rPr>
        <w:t xml:space="preserve"> pe componentă</w:t>
      </w:r>
      <w:r w:rsidR="008F263C" w:rsidRPr="000048EC">
        <w:rPr>
          <w:rFonts w:ascii="Times New Roman" w:hAnsi="Times New Roman"/>
          <w:iCs/>
          <w:color w:val="000000"/>
          <w:sz w:val="22"/>
          <w:szCs w:val="22"/>
        </w:rPr>
        <w:t>;</w:t>
      </w:r>
    </w:p>
    <w:p w:rsidR="00F50DA2" w:rsidRPr="000048EC" w:rsidRDefault="00F50DA2" w:rsidP="00F50DA2">
      <w:pPr>
        <w:numPr>
          <w:ilvl w:val="0"/>
          <w:numId w:val="2"/>
        </w:numPr>
        <w:jc w:val="both"/>
        <w:rPr>
          <w:rFonts w:ascii="Times New Roman" w:hAnsi="Times New Roman"/>
          <w:b/>
          <w:sz w:val="22"/>
          <w:szCs w:val="22"/>
        </w:rPr>
      </w:pPr>
      <w:r w:rsidRPr="000048EC">
        <w:rPr>
          <w:rFonts w:ascii="Times New Roman" w:hAnsi="Times New Roman"/>
          <w:b/>
          <w:sz w:val="22"/>
          <w:szCs w:val="22"/>
        </w:rPr>
        <w:t xml:space="preserve">este </w:t>
      </w:r>
      <w:r w:rsidR="00810D66" w:rsidRPr="000048EC">
        <w:rPr>
          <w:rFonts w:ascii="Times New Roman" w:hAnsi="Times New Roman"/>
          <w:b/>
          <w:sz w:val="22"/>
          <w:szCs w:val="22"/>
        </w:rPr>
        <w:t>responsabil cu respectarea normelor de protec</w:t>
      </w:r>
      <w:r w:rsidR="000048EC">
        <w:rPr>
          <w:rFonts w:ascii="Times New Roman" w:hAnsi="Times New Roman"/>
          <w:b/>
          <w:sz w:val="22"/>
          <w:szCs w:val="22"/>
        </w:rPr>
        <w:t>ț</w:t>
      </w:r>
      <w:r w:rsidR="00810D66" w:rsidRPr="000048EC">
        <w:rPr>
          <w:rFonts w:ascii="Times New Roman" w:hAnsi="Times New Roman"/>
          <w:b/>
          <w:sz w:val="22"/>
          <w:szCs w:val="22"/>
        </w:rPr>
        <w:t>ie a muncii</w:t>
      </w:r>
      <w:r w:rsidR="008F263C" w:rsidRPr="000048EC">
        <w:rPr>
          <w:rFonts w:ascii="Times New Roman" w:hAnsi="Times New Roman"/>
          <w:b/>
          <w:sz w:val="22"/>
          <w:szCs w:val="22"/>
        </w:rPr>
        <w:t>;</w:t>
      </w:r>
    </w:p>
    <w:p w:rsidR="00A56680" w:rsidRPr="000048EC" w:rsidRDefault="00A56680" w:rsidP="00A56680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>stabile</w:t>
      </w:r>
      <w:r w:rsidR="000048EC">
        <w:rPr>
          <w:rFonts w:ascii="Times New Roman" w:hAnsi="Times New Roman"/>
          <w:sz w:val="22"/>
          <w:szCs w:val="22"/>
        </w:rPr>
        <w:t>ș</w:t>
      </w:r>
      <w:r w:rsidR="00396FE7" w:rsidRPr="000048EC">
        <w:rPr>
          <w:rFonts w:ascii="Times New Roman" w:hAnsi="Times New Roman"/>
          <w:sz w:val="22"/>
          <w:szCs w:val="22"/>
        </w:rPr>
        <w:t>te</w:t>
      </w:r>
      <w:r w:rsidRPr="000048EC">
        <w:rPr>
          <w:rFonts w:ascii="Times New Roman" w:hAnsi="Times New Roman"/>
          <w:sz w:val="22"/>
          <w:szCs w:val="22"/>
        </w:rPr>
        <w:t xml:space="preserve"> criteriile de eva</w:t>
      </w:r>
      <w:r w:rsidR="00231CC7" w:rsidRPr="000048EC">
        <w:rPr>
          <w:rFonts w:ascii="Times New Roman" w:hAnsi="Times New Roman"/>
          <w:sz w:val="22"/>
          <w:szCs w:val="22"/>
        </w:rPr>
        <w:t>luare pentru lucrările practice</w:t>
      </w:r>
      <w:r w:rsidR="008F263C" w:rsidRPr="000048EC">
        <w:rPr>
          <w:rFonts w:ascii="Times New Roman" w:hAnsi="Times New Roman"/>
          <w:sz w:val="22"/>
          <w:szCs w:val="22"/>
        </w:rPr>
        <w:t>;</w:t>
      </w:r>
    </w:p>
    <w:p w:rsidR="00A56680" w:rsidRPr="000048EC" w:rsidRDefault="00A56680" w:rsidP="00A56680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 xml:space="preserve">organizează 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i efectuează examinarea, ev</w:t>
      </w:r>
      <w:r w:rsidR="00231CC7" w:rsidRPr="000048EC">
        <w:rPr>
          <w:rFonts w:ascii="Times New Roman" w:hAnsi="Times New Roman"/>
          <w:sz w:val="22"/>
          <w:szCs w:val="22"/>
        </w:rPr>
        <w:t xml:space="preserve">aluarea </w:t>
      </w:r>
      <w:r w:rsidR="000048EC">
        <w:rPr>
          <w:rFonts w:ascii="Times New Roman" w:hAnsi="Times New Roman"/>
          <w:sz w:val="22"/>
          <w:szCs w:val="22"/>
        </w:rPr>
        <w:t>ș</w:t>
      </w:r>
      <w:r w:rsidR="00231CC7" w:rsidRPr="000048EC">
        <w:rPr>
          <w:rFonts w:ascii="Times New Roman" w:hAnsi="Times New Roman"/>
          <w:sz w:val="22"/>
          <w:szCs w:val="22"/>
        </w:rPr>
        <w:t>i notarea candida</w:t>
      </w:r>
      <w:r w:rsidR="000048EC">
        <w:rPr>
          <w:rFonts w:ascii="Times New Roman" w:hAnsi="Times New Roman"/>
          <w:sz w:val="22"/>
          <w:szCs w:val="22"/>
        </w:rPr>
        <w:t>ț</w:t>
      </w:r>
      <w:r w:rsidR="00231CC7" w:rsidRPr="000048EC">
        <w:rPr>
          <w:rFonts w:ascii="Times New Roman" w:hAnsi="Times New Roman"/>
          <w:sz w:val="22"/>
          <w:szCs w:val="22"/>
        </w:rPr>
        <w:t>ilor</w:t>
      </w:r>
      <w:r w:rsidR="008F263C" w:rsidRPr="000048EC">
        <w:rPr>
          <w:rFonts w:ascii="Times New Roman" w:hAnsi="Times New Roman"/>
          <w:sz w:val="22"/>
          <w:szCs w:val="22"/>
        </w:rPr>
        <w:t>;</w:t>
      </w:r>
    </w:p>
    <w:p w:rsidR="00495636" w:rsidRPr="000048EC" w:rsidRDefault="00495636" w:rsidP="00A56680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>dacă legisla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>ia o impune, va realiza echivalarea probei practice;</w:t>
      </w:r>
    </w:p>
    <w:p w:rsidR="00EC4AE2" w:rsidRPr="000048EC" w:rsidRDefault="00810D66" w:rsidP="00EC4AE2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>î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i aduce contribu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>ia pertinentă, alături de ceilal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>i membri, la întocmirea raportului asupra modului de desfă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urare a examenului, care să con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 xml:space="preserve">ină 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i propuneri cu privire la optimizarea desfă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urării examenului pentru ob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>inerea atestatului</w:t>
      </w:r>
      <w:r w:rsidR="008F263C" w:rsidRPr="000048EC">
        <w:rPr>
          <w:rFonts w:ascii="Times New Roman" w:hAnsi="Times New Roman"/>
          <w:sz w:val="22"/>
          <w:szCs w:val="22"/>
        </w:rPr>
        <w:t>;</w:t>
      </w:r>
    </w:p>
    <w:p w:rsidR="00EC4AE2" w:rsidRPr="000048EC" w:rsidRDefault="00810D66" w:rsidP="00EC4AE2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>evaluarea probe</w:t>
      </w:r>
      <w:r w:rsidR="00411245" w:rsidRPr="000048EC">
        <w:rPr>
          <w:rFonts w:ascii="Times New Roman" w:hAnsi="Times New Roman"/>
          <w:sz w:val="22"/>
          <w:szCs w:val="22"/>
        </w:rPr>
        <w:t>i</w:t>
      </w:r>
      <w:r w:rsidRPr="000048EC">
        <w:rPr>
          <w:rFonts w:ascii="Times New Roman" w:hAnsi="Times New Roman"/>
          <w:sz w:val="22"/>
          <w:szCs w:val="22"/>
        </w:rPr>
        <w:t xml:space="preserve"> pr</w:t>
      </w:r>
      <w:r w:rsidR="00411245" w:rsidRPr="000048EC">
        <w:rPr>
          <w:rFonts w:ascii="Times New Roman" w:hAnsi="Times New Roman"/>
          <w:sz w:val="22"/>
          <w:szCs w:val="22"/>
        </w:rPr>
        <w:t>oiect</w:t>
      </w:r>
      <w:r w:rsidRPr="000048EC">
        <w:rPr>
          <w:rFonts w:ascii="Times New Roman" w:hAnsi="Times New Roman"/>
          <w:sz w:val="22"/>
          <w:szCs w:val="22"/>
        </w:rPr>
        <w:t xml:space="preserve"> va fi făcută separat de către cei doi membri ai comisiei</w:t>
      </w:r>
      <w:r w:rsidR="008F263C" w:rsidRPr="000048EC">
        <w:rPr>
          <w:rFonts w:ascii="Times New Roman" w:hAnsi="Times New Roman"/>
          <w:sz w:val="22"/>
          <w:szCs w:val="22"/>
        </w:rPr>
        <w:t>;</w:t>
      </w:r>
    </w:p>
    <w:p w:rsidR="00810D66" w:rsidRPr="000048EC" w:rsidRDefault="00810D66" w:rsidP="00EC4AE2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 xml:space="preserve">nu va admite </w:t>
      </w:r>
      <w:r w:rsidR="00CD1C3D" w:rsidRPr="000048EC">
        <w:rPr>
          <w:rFonts w:ascii="Times New Roman" w:hAnsi="Times New Roman"/>
          <w:sz w:val="22"/>
          <w:szCs w:val="22"/>
        </w:rPr>
        <w:t>contesta</w:t>
      </w:r>
      <w:r w:rsidR="000048EC">
        <w:rPr>
          <w:rFonts w:ascii="Times New Roman" w:hAnsi="Times New Roman"/>
          <w:sz w:val="22"/>
          <w:szCs w:val="22"/>
        </w:rPr>
        <w:t>ț</w:t>
      </w:r>
      <w:r w:rsidR="00CD1C3D" w:rsidRPr="000048EC">
        <w:rPr>
          <w:rFonts w:ascii="Times New Roman" w:hAnsi="Times New Roman"/>
          <w:sz w:val="22"/>
          <w:szCs w:val="22"/>
        </w:rPr>
        <w:t xml:space="preserve">ii la </w:t>
      </w:r>
      <w:r w:rsidR="00052B9B" w:rsidRPr="000048EC">
        <w:rPr>
          <w:rFonts w:ascii="Times New Roman" w:hAnsi="Times New Roman"/>
          <w:sz w:val="22"/>
          <w:szCs w:val="22"/>
        </w:rPr>
        <w:t>niciuna</w:t>
      </w:r>
      <w:r w:rsidR="004F1C51" w:rsidRPr="000048EC">
        <w:rPr>
          <w:rFonts w:ascii="Times New Roman" w:hAnsi="Times New Roman"/>
          <w:sz w:val="22"/>
          <w:szCs w:val="22"/>
        </w:rPr>
        <w:t xml:space="preserve"> din probe</w:t>
      </w:r>
      <w:r w:rsidR="008F263C" w:rsidRPr="000048EC">
        <w:rPr>
          <w:rFonts w:ascii="Times New Roman" w:hAnsi="Times New Roman"/>
          <w:sz w:val="22"/>
          <w:szCs w:val="22"/>
        </w:rPr>
        <w:t>;</w:t>
      </w:r>
    </w:p>
    <w:p w:rsidR="006A4504" w:rsidRPr="000048EC" w:rsidRDefault="009B3719" w:rsidP="00EC4AE2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>ia la cuno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tin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>ă</w:t>
      </w:r>
      <w:r w:rsidR="006A4504" w:rsidRPr="000048EC">
        <w:rPr>
          <w:rFonts w:ascii="Times New Roman" w:hAnsi="Times New Roman"/>
          <w:sz w:val="22"/>
          <w:szCs w:val="22"/>
        </w:rPr>
        <w:t xml:space="preserve"> </w:t>
      </w:r>
      <w:r w:rsidR="008009DA" w:rsidRPr="000048EC">
        <w:rPr>
          <w:rFonts w:ascii="Times New Roman" w:hAnsi="Times New Roman"/>
          <w:b/>
          <w:i/>
          <w:iCs/>
          <w:sz w:val="22"/>
          <w:szCs w:val="22"/>
        </w:rPr>
        <w:t>Procedur</w:t>
      </w:r>
      <w:r w:rsidRPr="000048EC">
        <w:rPr>
          <w:rFonts w:ascii="Times New Roman" w:hAnsi="Times New Roman"/>
          <w:b/>
          <w:i/>
          <w:iCs/>
          <w:sz w:val="22"/>
          <w:szCs w:val="22"/>
        </w:rPr>
        <w:t>a</w:t>
      </w:r>
      <w:r w:rsidR="001D48FC" w:rsidRPr="000048EC">
        <w:rPr>
          <w:rFonts w:ascii="Times New Roman" w:hAnsi="Times New Roman"/>
          <w:b/>
          <w:i/>
          <w:iCs/>
          <w:sz w:val="22"/>
          <w:szCs w:val="22"/>
        </w:rPr>
        <w:t xml:space="preserve"> opera</w:t>
      </w:r>
      <w:r w:rsidR="000048EC">
        <w:rPr>
          <w:rFonts w:ascii="Times New Roman" w:hAnsi="Times New Roman"/>
          <w:b/>
          <w:i/>
          <w:iCs/>
          <w:sz w:val="22"/>
          <w:szCs w:val="22"/>
        </w:rPr>
        <w:t>ț</w:t>
      </w:r>
      <w:r w:rsidR="001D48FC" w:rsidRPr="000048EC">
        <w:rPr>
          <w:rFonts w:ascii="Times New Roman" w:hAnsi="Times New Roman"/>
          <w:b/>
          <w:i/>
          <w:iCs/>
          <w:sz w:val="22"/>
          <w:szCs w:val="22"/>
        </w:rPr>
        <w:t>ional</w:t>
      </w:r>
      <w:r w:rsidRPr="000048EC">
        <w:rPr>
          <w:rFonts w:ascii="Times New Roman" w:hAnsi="Times New Roman"/>
          <w:b/>
          <w:i/>
          <w:iCs/>
          <w:sz w:val="22"/>
          <w:szCs w:val="22"/>
        </w:rPr>
        <w:t>ă</w:t>
      </w:r>
      <w:r w:rsidR="008009DA" w:rsidRPr="000048EC">
        <w:rPr>
          <w:rFonts w:ascii="Times New Roman" w:hAnsi="Times New Roman"/>
          <w:b/>
          <w:i/>
          <w:iCs/>
          <w:sz w:val="22"/>
          <w:szCs w:val="22"/>
        </w:rPr>
        <w:t xml:space="preserve"> specială privind sus</w:t>
      </w:r>
      <w:r w:rsidR="000048EC">
        <w:rPr>
          <w:rFonts w:ascii="Times New Roman" w:hAnsi="Times New Roman"/>
          <w:b/>
          <w:i/>
          <w:iCs/>
          <w:sz w:val="22"/>
          <w:szCs w:val="22"/>
        </w:rPr>
        <w:t>ț</w:t>
      </w:r>
      <w:r w:rsidR="008009DA" w:rsidRPr="000048EC">
        <w:rPr>
          <w:rFonts w:ascii="Times New Roman" w:hAnsi="Times New Roman"/>
          <w:b/>
          <w:i/>
          <w:iCs/>
          <w:sz w:val="22"/>
          <w:szCs w:val="22"/>
        </w:rPr>
        <w:t xml:space="preserve">inerea atestatului la clasele de matematică-informatică </w:t>
      </w:r>
      <w:r w:rsidR="000048EC">
        <w:rPr>
          <w:rFonts w:ascii="Times New Roman" w:hAnsi="Times New Roman"/>
          <w:b/>
          <w:i/>
          <w:iCs/>
          <w:sz w:val="22"/>
          <w:szCs w:val="22"/>
        </w:rPr>
        <w:t>ș</w:t>
      </w:r>
      <w:r w:rsidR="008009DA" w:rsidRPr="000048EC">
        <w:rPr>
          <w:rFonts w:ascii="Times New Roman" w:hAnsi="Times New Roman"/>
          <w:b/>
          <w:i/>
          <w:iCs/>
          <w:sz w:val="22"/>
          <w:szCs w:val="22"/>
        </w:rPr>
        <w:t>i matematică-informatică, intensiv informatică în sistem online</w:t>
      </w:r>
      <w:r w:rsidR="008009DA" w:rsidRPr="000048EC">
        <w:rPr>
          <w:rFonts w:ascii="Times New Roman" w:hAnsi="Times New Roman"/>
          <w:i/>
          <w:iCs/>
          <w:sz w:val="22"/>
          <w:szCs w:val="22"/>
        </w:rPr>
        <w:t xml:space="preserve">, </w:t>
      </w:r>
      <w:r w:rsidR="008009DA" w:rsidRPr="000048EC">
        <w:rPr>
          <w:rFonts w:ascii="Times New Roman" w:hAnsi="Times New Roman"/>
          <w:i/>
          <w:sz w:val="22"/>
          <w:szCs w:val="22"/>
        </w:rPr>
        <w:t>î</w:t>
      </w:r>
      <w:r w:rsidR="008009DA" w:rsidRPr="000048EC">
        <w:rPr>
          <w:rFonts w:ascii="Times New Roman" w:hAnsi="Times New Roman"/>
          <w:i/>
          <w:iCs/>
          <w:sz w:val="22"/>
          <w:szCs w:val="22"/>
        </w:rPr>
        <w:t>n cazul instituirii la nivelul unită</w:t>
      </w:r>
      <w:r w:rsidR="000048EC">
        <w:rPr>
          <w:rFonts w:ascii="Times New Roman" w:hAnsi="Times New Roman"/>
          <w:i/>
          <w:iCs/>
          <w:sz w:val="22"/>
          <w:szCs w:val="22"/>
        </w:rPr>
        <w:t>ț</w:t>
      </w:r>
      <w:r w:rsidR="000E6C16" w:rsidRPr="000048EC">
        <w:rPr>
          <w:rFonts w:ascii="Times New Roman" w:hAnsi="Times New Roman"/>
          <w:i/>
          <w:iCs/>
          <w:sz w:val="22"/>
          <w:szCs w:val="22"/>
        </w:rPr>
        <w:t>ii</w:t>
      </w:r>
      <w:r w:rsidR="008009DA" w:rsidRPr="000048EC">
        <w:rPr>
          <w:rFonts w:ascii="Times New Roman" w:hAnsi="Times New Roman"/>
          <w:i/>
          <w:iCs/>
          <w:sz w:val="22"/>
          <w:szCs w:val="22"/>
        </w:rPr>
        <w:t xml:space="preserve"> de învă</w:t>
      </w:r>
      <w:r w:rsidR="000048EC">
        <w:rPr>
          <w:rFonts w:ascii="Times New Roman" w:hAnsi="Times New Roman"/>
          <w:i/>
          <w:iCs/>
          <w:sz w:val="22"/>
          <w:szCs w:val="22"/>
        </w:rPr>
        <w:t>ț</w:t>
      </w:r>
      <w:r w:rsidR="008009DA" w:rsidRPr="000048EC">
        <w:rPr>
          <w:rFonts w:ascii="Times New Roman" w:hAnsi="Times New Roman"/>
          <w:i/>
          <w:iCs/>
          <w:sz w:val="22"/>
          <w:szCs w:val="22"/>
        </w:rPr>
        <w:t>ământ a măsurii de suspendare a activită</w:t>
      </w:r>
      <w:r w:rsidR="000048EC">
        <w:rPr>
          <w:rFonts w:ascii="Times New Roman" w:hAnsi="Times New Roman"/>
          <w:i/>
          <w:iCs/>
          <w:sz w:val="22"/>
          <w:szCs w:val="22"/>
        </w:rPr>
        <w:t>ț</w:t>
      </w:r>
      <w:r w:rsidR="008009DA" w:rsidRPr="000048EC">
        <w:rPr>
          <w:rFonts w:ascii="Times New Roman" w:hAnsi="Times New Roman"/>
          <w:i/>
          <w:iCs/>
          <w:sz w:val="22"/>
          <w:szCs w:val="22"/>
        </w:rPr>
        <w:t>ilor didactice care presupun prezen</w:t>
      </w:r>
      <w:r w:rsidR="000048EC">
        <w:rPr>
          <w:rFonts w:ascii="Times New Roman" w:hAnsi="Times New Roman"/>
          <w:i/>
          <w:iCs/>
          <w:sz w:val="22"/>
          <w:szCs w:val="22"/>
        </w:rPr>
        <w:t>ț</w:t>
      </w:r>
      <w:r w:rsidR="008009DA" w:rsidRPr="000048EC">
        <w:rPr>
          <w:rFonts w:ascii="Times New Roman" w:hAnsi="Times New Roman"/>
          <w:i/>
          <w:iCs/>
          <w:sz w:val="22"/>
          <w:szCs w:val="22"/>
        </w:rPr>
        <w:t xml:space="preserve">a fizică în </w:t>
      </w:r>
      <w:r w:rsidR="000048EC">
        <w:rPr>
          <w:rFonts w:ascii="Times New Roman" w:hAnsi="Times New Roman"/>
          <w:i/>
          <w:iCs/>
          <w:sz w:val="22"/>
          <w:szCs w:val="22"/>
        </w:rPr>
        <w:t>ș</w:t>
      </w:r>
      <w:r w:rsidR="008009DA" w:rsidRPr="000048EC">
        <w:rPr>
          <w:rFonts w:ascii="Times New Roman" w:hAnsi="Times New Roman"/>
          <w:i/>
          <w:iCs/>
          <w:sz w:val="22"/>
          <w:szCs w:val="22"/>
        </w:rPr>
        <w:t>coală</w:t>
      </w:r>
      <w:r w:rsidR="009A27A8" w:rsidRPr="000048EC">
        <w:rPr>
          <w:rFonts w:ascii="Times New Roman" w:hAnsi="Times New Roman"/>
          <w:i/>
          <w:iCs/>
          <w:sz w:val="22"/>
          <w:szCs w:val="22"/>
        </w:rPr>
        <w:t xml:space="preserve">, emisă de </w:t>
      </w:r>
      <w:proofErr w:type="spellStart"/>
      <w:r w:rsidR="009A27A8" w:rsidRPr="000048EC">
        <w:rPr>
          <w:rFonts w:ascii="Times New Roman" w:hAnsi="Times New Roman"/>
          <w:i/>
          <w:iCs/>
          <w:sz w:val="22"/>
          <w:szCs w:val="22"/>
        </w:rPr>
        <w:t>ISJ</w:t>
      </w:r>
      <w:proofErr w:type="spellEnd"/>
      <w:r w:rsidR="006559A9" w:rsidRPr="000048EC">
        <w:rPr>
          <w:rFonts w:ascii="Times New Roman" w:hAnsi="Times New Roman"/>
          <w:i/>
          <w:iCs/>
          <w:sz w:val="22"/>
          <w:szCs w:val="22"/>
        </w:rPr>
        <w:t xml:space="preserve"> </w:t>
      </w:r>
      <w:r w:rsidR="000048EC">
        <w:rPr>
          <w:rFonts w:ascii="Times New Roman" w:hAnsi="Times New Roman"/>
          <w:iCs/>
          <w:sz w:val="22"/>
          <w:szCs w:val="22"/>
        </w:rPr>
        <w:t>ș</w:t>
      </w:r>
      <w:r w:rsidR="00F07B11" w:rsidRPr="000048EC">
        <w:rPr>
          <w:rFonts w:ascii="Times New Roman" w:hAnsi="Times New Roman"/>
          <w:iCs/>
          <w:sz w:val="22"/>
          <w:szCs w:val="22"/>
        </w:rPr>
        <w:t xml:space="preserve">i Procedura specifică, elaborată la nivelul </w:t>
      </w:r>
      <w:r w:rsidR="00406738" w:rsidRPr="000048EC">
        <w:rPr>
          <w:rFonts w:ascii="Times New Roman" w:hAnsi="Times New Roman"/>
          <w:iCs/>
          <w:sz w:val="22"/>
          <w:szCs w:val="22"/>
        </w:rPr>
        <w:t>unită</w:t>
      </w:r>
      <w:r w:rsidR="000048EC">
        <w:rPr>
          <w:rFonts w:ascii="Times New Roman" w:hAnsi="Times New Roman"/>
          <w:iCs/>
          <w:sz w:val="22"/>
          <w:szCs w:val="22"/>
        </w:rPr>
        <w:t>ț</w:t>
      </w:r>
      <w:r w:rsidR="00406738" w:rsidRPr="000048EC">
        <w:rPr>
          <w:rFonts w:ascii="Times New Roman" w:hAnsi="Times New Roman"/>
          <w:iCs/>
          <w:sz w:val="22"/>
          <w:szCs w:val="22"/>
        </w:rPr>
        <w:t>ii de învă</w:t>
      </w:r>
      <w:r w:rsidR="000048EC">
        <w:rPr>
          <w:rFonts w:ascii="Times New Roman" w:hAnsi="Times New Roman"/>
          <w:iCs/>
          <w:sz w:val="22"/>
          <w:szCs w:val="22"/>
        </w:rPr>
        <w:t>ț</w:t>
      </w:r>
      <w:r w:rsidR="00406738" w:rsidRPr="000048EC">
        <w:rPr>
          <w:rFonts w:ascii="Times New Roman" w:hAnsi="Times New Roman"/>
          <w:iCs/>
          <w:sz w:val="22"/>
          <w:szCs w:val="22"/>
        </w:rPr>
        <w:t>ă</w:t>
      </w:r>
      <w:r w:rsidR="006F5F91" w:rsidRPr="000048EC">
        <w:rPr>
          <w:rFonts w:ascii="Times New Roman" w:hAnsi="Times New Roman"/>
          <w:iCs/>
          <w:sz w:val="22"/>
          <w:szCs w:val="22"/>
        </w:rPr>
        <w:t>mânt</w:t>
      </w:r>
      <w:r w:rsidR="00F07B11" w:rsidRPr="000048EC">
        <w:rPr>
          <w:rFonts w:ascii="Times New Roman" w:hAnsi="Times New Roman"/>
          <w:iCs/>
          <w:sz w:val="22"/>
          <w:szCs w:val="22"/>
        </w:rPr>
        <w:t xml:space="preserve"> </w:t>
      </w:r>
      <w:r w:rsidR="000048EC">
        <w:rPr>
          <w:rFonts w:ascii="Times New Roman" w:hAnsi="Times New Roman"/>
          <w:iCs/>
          <w:sz w:val="22"/>
          <w:szCs w:val="22"/>
        </w:rPr>
        <w:t>ș</w:t>
      </w:r>
      <w:r w:rsidR="006559A9" w:rsidRPr="000048EC">
        <w:rPr>
          <w:rFonts w:ascii="Times New Roman" w:hAnsi="Times New Roman"/>
          <w:iCs/>
          <w:sz w:val="22"/>
          <w:szCs w:val="22"/>
        </w:rPr>
        <w:t>i va respect</w:t>
      </w:r>
      <w:r w:rsidR="0064390F" w:rsidRPr="000048EC">
        <w:rPr>
          <w:rFonts w:ascii="Times New Roman" w:hAnsi="Times New Roman"/>
          <w:iCs/>
          <w:sz w:val="22"/>
          <w:szCs w:val="22"/>
        </w:rPr>
        <w:t>a atribu</w:t>
      </w:r>
      <w:r w:rsidR="000048EC">
        <w:rPr>
          <w:rFonts w:ascii="Times New Roman" w:hAnsi="Times New Roman"/>
          <w:iCs/>
          <w:sz w:val="22"/>
          <w:szCs w:val="22"/>
        </w:rPr>
        <w:t>ț</w:t>
      </w:r>
      <w:r w:rsidR="0064390F" w:rsidRPr="000048EC">
        <w:rPr>
          <w:rFonts w:ascii="Times New Roman" w:hAnsi="Times New Roman"/>
          <w:iCs/>
          <w:sz w:val="22"/>
          <w:szCs w:val="22"/>
        </w:rPr>
        <w:t>iile ce derivă din ace</w:t>
      </w:r>
      <w:r w:rsidR="006559A9" w:rsidRPr="000048EC">
        <w:rPr>
          <w:rFonts w:ascii="Times New Roman" w:hAnsi="Times New Roman"/>
          <w:iCs/>
          <w:sz w:val="22"/>
          <w:szCs w:val="22"/>
        </w:rPr>
        <w:t>st</w:t>
      </w:r>
      <w:r w:rsidR="0064390F" w:rsidRPr="000048EC">
        <w:rPr>
          <w:rFonts w:ascii="Times New Roman" w:hAnsi="Times New Roman"/>
          <w:iCs/>
          <w:sz w:val="22"/>
          <w:szCs w:val="22"/>
        </w:rPr>
        <w:t>e</w:t>
      </w:r>
      <w:r w:rsidR="006559A9" w:rsidRPr="000048EC">
        <w:rPr>
          <w:rFonts w:ascii="Times New Roman" w:hAnsi="Times New Roman"/>
          <w:iCs/>
          <w:sz w:val="22"/>
          <w:szCs w:val="22"/>
        </w:rPr>
        <w:t>a</w:t>
      </w:r>
      <w:r w:rsidR="008F263C" w:rsidRPr="000048EC">
        <w:rPr>
          <w:rFonts w:ascii="Times New Roman" w:hAnsi="Times New Roman"/>
          <w:iCs/>
          <w:sz w:val="22"/>
          <w:szCs w:val="22"/>
        </w:rPr>
        <w:t>;</w:t>
      </w:r>
    </w:p>
    <w:p w:rsidR="009516EC" w:rsidRPr="000048EC" w:rsidRDefault="009516EC" w:rsidP="00EC4AE2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iCs/>
          <w:sz w:val="22"/>
          <w:szCs w:val="22"/>
        </w:rPr>
        <w:t>va respecta întocmai legisla</w:t>
      </w:r>
      <w:r w:rsidR="000048EC">
        <w:rPr>
          <w:rFonts w:ascii="Times New Roman" w:hAnsi="Times New Roman"/>
          <w:iCs/>
          <w:sz w:val="22"/>
          <w:szCs w:val="22"/>
        </w:rPr>
        <w:t>ț</w:t>
      </w:r>
      <w:r w:rsidRPr="000048EC">
        <w:rPr>
          <w:rFonts w:ascii="Times New Roman" w:hAnsi="Times New Roman"/>
          <w:iCs/>
          <w:sz w:val="22"/>
          <w:szCs w:val="22"/>
        </w:rPr>
        <w:t>ia din preambulul deciziei prin care a fost numit(ă) în comisie</w:t>
      </w:r>
      <w:r w:rsidR="00944AB5" w:rsidRPr="000048EC">
        <w:rPr>
          <w:rFonts w:ascii="Times New Roman" w:hAnsi="Times New Roman"/>
          <w:iCs/>
          <w:sz w:val="22"/>
          <w:szCs w:val="22"/>
        </w:rPr>
        <w:t xml:space="preserve"> </w:t>
      </w:r>
      <w:r w:rsidR="000048EC">
        <w:rPr>
          <w:rFonts w:ascii="Times New Roman" w:hAnsi="Times New Roman"/>
          <w:iCs/>
          <w:sz w:val="22"/>
          <w:szCs w:val="22"/>
        </w:rPr>
        <w:t>ș</w:t>
      </w:r>
      <w:r w:rsidR="00944AB5" w:rsidRPr="000048EC">
        <w:rPr>
          <w:rFonts w:ascii="Times New Roman" w:hAnsi="Times New Roman"/>
          <w:iCs/>
          <w:sz w:val="22"/>
          <w:szCs w:val="22"/>
        </w:rPr>
        <w:t xml:space="preserve">i procedurile </w:t>
      </w:r>
      <w:proofErr w:type="spellStart"/>
      <w:r w:rsidR="00550FCE" w:rsidRPr="000048EC">
        <w:rPr>
          <w:rFonts w:ascii="Times New Roman" w:hAnsi="Times New Roman"/>
          <w:iCs/>
          <w:sz w:val="22"/>
          <w:szCs w:val="22"/>
        </w:rPr>
        <w:t>ISJ</w:t>
      </w:r>
      <w:proofErr w:type="spellEnd"/>
      <w:r w:rsidR="00550FCE" w:rsidRPr="000048EC">
        <w:rPr>
          <w:rFonts w:ascii="Times New Roman" w:hAnsi="Times New Roman"/>
          <w:iCs/>
          <w:sz w:val="22"/>
          <w:szCs w:val="22"/>
        </w:rPr>
        <w:t>/</w:t>
      </w:r>
      <w:r w:rsidR="000048EC">
        <w:rPr>
          <w:rFonts w:ascii="Times New Roman" w:hAnsi="Times New Roman"/>
          <w:iCs/>
          <w:sz w:val="22"/>
          <w:szCs w:val="22"/>
        </w:rPr>
        <w:t>ș</w:t>
      </w:r>
      <w:r w:rsidR="00944AB5" w:rsidRPr="000048EC">
        <w:rPr>
          <w:rFonts w:ascii="Times New Roman" w:hAnsi="Times New Roman"/>
          <w:iCs/>
          <w:sz w:val="22"/>
          <w:szCs w:val="22"/>
        </w:rPr>
        <w:t>colii în perioada evaluării</w:t>
      </w:r>
      <w:r w:rsidR="008F263C" w:rsidRPr="000048EC">
        <w:rPr>
          <w:rFonts w:ascii="Times New Roman" w:hAnsi="Times New Roman"/>
          <w:iCs/>
          <w:sz w:val="22"/>
          <w:szCs w:val="22"/>
        </w:rPr>
        <w:t>.</w:t>
      </w:r>
    </w:p>
    <w:p w:rsidR="00F61809" w:rsidRPr="000048EC" w:rsidRDefault="00F61809" w:rsidP="00F61809">
      <w:pPr>
        <w:tabs>
          <w:tab w:val="left" w:pos="1080"/>
        </w:tabs>
        <w:jc w:val="both"/>
        <w:rPr>
          <w:rFonts w:ascii="Times New Roman" w:hAnsi="Times New Roman"/>
          <w:b/>
          <w:sz w:val="22"/>
          <w:szCs w:val="22"/>
        </w:rPr>
      </w:pPr>
    </w:p>
    <w:p w:rsidR="00F61809" w:rsidRPr="000048EC" w:rsidRDefault="00F61809" w:rsidP="00F61809">
      <w:pPr>
        <w:tabs>
          <w:tab w:val="left" w:pos="1080"/>
        </w:tabs>
        <w:jc w:val="both"/>
        <w:rPr>
          <w:rFonts w:ascii="Times New Roman" w:hAnsi="Times New Roman"/>
          <w:b/>
          <w:sz w:val="22"/>
          <w:szCs w:val="22"/>
        </w:rPr>
      </w:pPr>
      <w:r w:rsidRPr="000048EC">
        <w:rPr>
          <w:rFonts w:ascii="Times New Roman" w:hAnsi="Times New Roman"/>
          <w:b/>
          <w:sz w:val="22"/>
          <w:szCs w:val="22"/>
        </w:rPr>
        <w:tab/>
        <w:t>Am luat la cuno</w:t>
      </w:r>
      <w:r w:rsidR="000048EC">
        <w:rPr>
          <w:rFonts w:ascii="Times New Roman" w:hAnsi="Times New Roman"/>
          <w:b/>
          <w:sz w:val="22"/>
          <w:szCs w:val="22"/>
        </w:rPr>
        <w:t>ș</w:t>
      </w:r>
      <w:r w:rsidRPr="000048EC">
        <w:rPr>
          <w:rFonts w:ascii="Times New Roman" w:hAnsi="Times New Roman"/>
          <w:b/>
          <w:sz w:val="22"/>
          <w:szCs w:val="22"/>
        </w:rPr>
        <w:t>tin</w:t>
      </w:r>
      <w:r w:rsidR="000048EC">
        <w:rPr>
          <w:rFonts w:ascii="Times New Roman" w:hAnsi="Times New Roman"/>
          <w:b/>
          <w:sz w:val="22"/>
          <w:szCs w:val="22"/>
        </w:rPr>
        <w:t>ț</w:t>
      </w:r>
      <w:r w:rsidRPr="000048EC">
        <w:rPr>
          <w:rFonts w:ascii="Times New Roman" w:hAnsi="Times New Roman"/>
          <w:b/>
          <w:sz w:val="22"/>
          <w:szCs w:val="22"/>
        </w:rPr>
        <w:t xml:space="preserve">ă, </w:t>
      </w:r>
      <w:r w:rsidR="00FB7378" w:rsidRPr="000048EC">
        <w:rPr>
          <w:rFonts w:ascii="Times New Roman" w:hAnsi="Times New Roman"/>
          <w:b/>
          <w:sz w:val="22"/>
          <w:szCs w:val="22"/>
        </w:rPr>
        <w:tab/>
      </w:r>
      <w:r w:rsidR="00FB7378" w:rsidRPr="000048EC">
        <w:rPr>
          <w:rFonts w:ascii="Times New Roman" w:hAnsi="Times New Roman"/>
          <w:b/>
          <w:sz w:val="22"/>
          <w:szCs w:val="22"/>
        </w:rPr>
        <w:tab/>
      </w:r>
      <w:r w:rsidRPr="000048EC">
        <w:rPr>
          <w:rFonts w:ascii="Times New Roman" w:hAnsi="Times New Roman"/>
          <w:b/>
          <w:sz w:val="22"/>
          <w:szCs w:val="22"/>
        </w:rPr>
        <w:t xml:space="preserve">Numele </w:t>
      </w:r>
      <w:r w:rsidR="000048EC">
        <w:rPr>
          <w:rFonts w:ascii="Times New Roman" w:hAnsi="Times New Roman"/>
          <w:b/>
          <w:sz w:val="22"/>
          <w:szCs w:val="22"/>
        </w:rPr>
        <w:t>ș</w:t>
      </w:r>
      <w:r w:rsidRPr="000048EC">
        <w:rPr>
          <w:rFonts w:ascii="Times New Roman" w:hAnsi="Times New Roman"/>
          <w:b/>
          <w:sz w:val="22"/>
          <w:szCs w:val="22"/>
        </w:rPr>
        <w:t>i prenumele _____________________</w:t>
      </w:r>
    </w:p>
    <w:p w:rsidR="00810D66" w:rsidRPr="000048EC" w:rsidRDefault="00F61809" w:rsidP="00F61809">
      <w:pPr>
        <w:tabs>
          <w:tab w:val="left" w:pos="1080"/>
        </w:tabs>
        <w:jc w:val="both"/>
        <w:rPr>
          <w:rFonts w:ascii="Times New Roman" w:hAnsi="Times New Roman"/>
          <w:b/>
          <w:sz w:val="22"/>
          <w:szCs w:val="22"/>
        </w:rPr>
      </w:pPr>
      <w:r w:rsidRPr="000048EC">
        <w:rPr>
          <w:rFonts w:ascii="Times New Roman" w:hAnsi="Times New Roman"/>
          <w:b/>
          <w:sz w:val="22"/>
          <w:szCs w:val="22"/>
        </w:rPr>
        <w:tab/>
        <w:t>Data _________________</w:t>
      </w:r>
      <w:r w:rsidRPr="000048EC">
        <w:rPr>
          <w:rFonts w:ascii="Times New Roman" w:hAnsi="Times New Roman"/>
          <w:b/>
          <w:sz w:val="22"/>
          <w:szCs w:val="22"/>
        </w:rPr>
        <w:tab/>
      </w:r>
      <w:r w:rsidR="00966D97" w:rsidRPr="000048EC">
        <w:rPr>
          <w:rFonts w:ascii="Times New Roman" w:hAnsi="Times New Roman"/>
          <w:b/>
          <w:sz w:val="22"/>
          <w:szCs w:val="22"/>
        </w:rPr>
        <w:tab/>
      </w:r>
      <w:r w:rsidR="00810D66" w:rsidRPr="000048EC">
        <w:rPr>
          <w:rFonts w:ascii="Times New Roman" w:hAnsi="Times New Roman"/>
          <w:b/>
          <w:sz w:val="22"/>
          <w:szCs w:val="22"/>
        </w:rPr>
        <w:t>Semnătura,</w:t>
      </w:r>
    </w:p>
    <w:p w:rsidR="00810D66" w:rsidRPr="000048EC" w:rsidRDefault="00810D66" w:rsidP="0031241C">
      <w:pPr>
        <w:tabs>
          <w:tab w:val="left" w:pos="1080"/>
        </w:tabs>
        <w:jc w:val="both"/>
        <w:rPr>
          <w:rFonts w:ascii="Times New Roman" w:hAnsi="Times New Roman"/>
          <w:b/>
          <w:sz w:val="22"/>
          <w:szCs w:val="22"/>
        </w:rPr>
      </w:pPr>
    </w:p>
    <w:p w:rsidR="00810D66" w:rsidRPr="000048EC" w:rsidRDefault="00E90DEC" w:rsidP="0031241C">
      <w:pPr>
        <w:tabs>
          <w:tab w:val="left" w:pos="1080"/>
        </w:tabs>
        <w:jc w:val="center"/>
        <w:rPr>
          <w:rFonts w:ascii="Times New Roman" w:hAnsi="Times New Roman"/>
          <w:b/>
          <w:sz w:val="22"/>
          <w:szCs w:val="22"/>
        </w:rPr>
      </w:pPr>
      <w:r w:rsidRPr="000048EC">
        <w:rPr>
          <w:rFonts w:ascii="Times New Roman" w:hAnsi="Times New Roman"/>
          <w:b/>
          <w:sz w:val="22"/>
          <w:szCs w:val="22"/>
        </w:rPr>
        <w:br w:type="page"/>
      </w:r>
    </w:p>
    <w:p w:rsidR="00E751E5" w:rsidRPr="000048EC" w:rsidRDefault="00E751E5" w:rsidP="00E751E5">
      <w:pPr>
        <w:tabs>
          <w:tab w:val="left" w:pos="1080"/>
        </w:tabs>
        <w:jc w:val="center"/>
        <w:rPr>
          <w:rFonts w:ascii="Times New Roman" w:hAnsi="Times New Roman"/>
          <w:b/>
          <w:sz w:val="22"/>
          <w:szCs w:val="22"/>
        </w:rPr>
      </w:pPr>
      <w:r w:rsidRPr="000048EC">
        <w:rPr>
          <w:rFonts w:ascii="Times New Roman" w:hAnsi="Times New Roman"/>
          <w:b/>
          <w:sz w:val="22"/>
          <w:szCs w:val="22"/>
        </w:rPr>
        <w:lastRenderedPageBreak/>
        <w:t>Atribu</w:t>
      </w:r>
      <w:r w:rsidR="000048EC">
        <w:rPr>
          <w:rFonts w:ascii="Times New Roman" w:hAnsi="Times New Roman"/>
          <w:b/>
          <w:sz w:val="22"/>
          <w:szCs w:val="22"/>
        </w:rPr>
        <w:t>ț</w:t>
      </w:r>
      <w:r w:rsidRPr="000048EC">
        <w:rPr>
          <w:rFonts w:ascii="Times New Roman" w:hAnsi="Times New Roman"/>
          <w:b/>
          <w:sz w:val="22"/>
          <w:szCs w:val="22"/>
        </w:rPr>
        <w:t>iile membrului nr. 2 al</w:t>
      </w:r>
    </w:p>
    <w:p w:rsidR="00E751E5" w:rsidRPr="000048EC" w:rsidRDefault="00E751E5" w:rsidP="00E751E5">
      <w:pPr>
        <w:tabs>
          <w:tab w:val="left" w:pos="1080"/>
        </w:tabs>
        <w:jc w:val="center"/>
        <w:rPr>
          <w:rFonts w:ascii="Times New Roman" w:hAnsi="Times New Roman"/>
          <w:b/>
          <w:sz w:val="22"/>
          <w:szCs w:val="22"/>
        </w:rPr>
      </w:pPr>
      <w:r w:rsidRPr="000048EC">
        <w:rPr>
          <w:rFonts w:ascii="Times New Roman" w:hAnsi="Times New Roman"/>
          <w:b/>
          <w:sz w:val="22"/>
          <w:szCs w:val="22"/>
        </w:rPr>
        <w:t>comisiei de examinare pentru ob</w:t>
      </w:r>
      <w:r w:rsidR="000048EC">
        <w:rPr>
          <w:rFonts w:ascii="Times New Roman" w:hAnsi="Times New Roman"/>
          <w:b/>
          <w:sz w:val="22"/>
          <w:szCs w:val="22"/>
        </w:rPr>
        <w:t>ț</w:t>
      </w:r>
      <w:r w:rsidRPr="000048EC">
        <w:rPr>
          <w:rFonts w:ascii="Times New Roman" w:hAnsi="Times New Roman"/>
          <w:b/>
          <w:sz w:val="22"/>
          <w:szCs w:val="22"/>
        </w:rPr>
        <w:t>inerea atestatului profesional</w:t>
      </w:r>
    </w:p>
    <w:p w:rsidR="00E90DEC" w:rsidRPr="000048EC" w:rsidRDefault="00E90DEC" w:rsidP="00E90DEC">
      <w:pPr>
        <w:tabs>
          <w:tab w:val="left" w:pos="1080"/>
        </w:tabs>
        <w:rPr>
          <w:rFonts w:ascii="Times New Roman" w:hAnsi="Times New Roman"/>
          <w:b/>
          <w:sz w:val="22"/>
          <w:szCs w:val="22"/>
        </w:rPr>
      </w:pPr>
    </w:p>
    <w:p w:rsidR="00387782" w:rsidRPr="000048EC" w:rsidRDefault="00387782" w:rsidP="00387782">
      <w:pPr>
        <w:numPr>
          <w:ilvl w:val="0"/>
          <w:numId w:val="2"/>
        </w:numPr>
        <w:jc w:val="both"/>
        <w:rPr>
          <w:rFonts w:ascii="Times New Roman" w:hAnsi="Times New Roman"/>
          <w:color w:val="000000"/>
          <w:sz w:val="22"/>
          <w:szCs w:val="22"/>
        </w:rPr>
      </w:pPr>
      <w:r w:rsidRPr="000048EC">
        <w:rPr>
          <w:rFonts w:ascii="Times New Roman" w:hAnsi="Times New Roman"/>
          <w:color w:val="000000"/>
          <w:sz w:val="22"/>
          <w:szCs w:val="22"/>
        </w:rPr>
        <w:t>va cunoa</w:t>
      </w:r>
      <w:r w:rsidR="000048EC">
        <w:rPr>
          <w:rFonts w:ascii="Times New Roman" w:hAnsi="Times New Roman"/>
          <w:color w:val="000000"/>
          <w:sz w:val="22"/>
          <w:szCs w:val="22"/>
        </w:rPr>
        <w:t>ș</w:t>
      </w:r>
      <w:r w:rsidRPr="000048EC">
        <w:rPr>
          <w:rFonts w:ascii="Times New Roman" w:hAnsi="Times New Roman"/>
          <w:color w:val="000000"/>
          <w:sz w:val="22"/>
          <w:szCs w:val="22"/>
        </w:rPr>
        <w:t>te integral con</w:t>
      </w:r>
      <w:r w:rsidR="000048EC">
        <w:rPr>
          <w:rFonts w:ascii="Times New Roman" w:hAnsi="Times New Roman"/>
          <w:color w:val="000000"/>
          <w:sz w:val="22"/>
          <w:szCs w:val="22"/>
        </w:rPr>
        <w:t>ț</w:t>
      </w:r>
      <w:r w:rsidRPr="000048EC">
        <w:rPr>
          <w:rFonts w:ascii="Times New Roman" w:hAnsi="Times New Roman"/>
          <w:color w:val="000000"/>
          <w:sz w:val="22"/>
          <w:szCs w:val="22"/>
        </w:rPr>
        <w:t xml:space="preserve">inutul 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 xml:space="preserve">Metodologiei de organizare </w:t>
      </w:r>
      <w:r w:rsidR="000048EC">
        <w:rPr>
          <w:rFonts w:ascii="Times New Roman" w:hAnsi="Times New Roman"/>
          <w:iCs/>
          <w:color w:val="000000"/>
          <w:sz w:val="22"/>
          <w:szCs w:val="22"/>
        </w:rPr>
        <w:t>ș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>i desfă</w:t>
      </w:r>
      <w:r w:rsidR="000048EC">
        <w:rPr>
          <w:rFonts w:ascii="Times New Roman" w:hAnsi="Times New Roman"/>
          <w:iCs/>
          <w:color w:val="000000"/>
          <w:sz w:val="22"/>
          <w:szCs w:val="22"/>
        </w:rPr>
        <w:t>ș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>urare a examenului de atestare a competen</w:t>
      </w:r>
      <w:r w:rsidR="000048EC">
        <w:rPr>
          <w:rFonts w:ascii="Times New Roman" w:hAnsi="Times New Roman"/>
          <w:iCs/>
          <w:color w:val="000000"/>
          <w:sz w:val="22"/>
          <w:szCs w:val="22"/>
        </w:rPr>
        <w:t>ț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>elor profesionale a absolven</w:t>
      </w:r>
      <w:r w:rsidR="000048EC">
        <w:rPr>
          <w:rFonts w:ascii="Times New Roman" w:hAnsi="Times New Roman"/>
          <w:iCs/>
          <w:color w:val="000000"/>
          <w:sz w:val="22"/>
          <w:szCs w:val="22"/>
        </w:rPr>
        <w:t>ț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 xml:space="preserve">ilor claselor de matematică-informatică </w:t>
      </w:r>
      <w:r w:rsidR="000048EC">
        <w:rPr>
          <w:rFonts w:ascii="Times New Roman" w:hAnsi="Times New Roman"/>
          <w:iCs/>
          <w:color w:val="000000"/>
          <w:sz w:val="22"/>
          <w:szCs w:val="22"/>
        </w:rPr>
        <w:t>ș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>i matematică-informatică, intensiv informatică, apr</w:t>
      </w:r>
      <w:r w:rsidR="00992DE5" w:rsidRPr="000048EC">
        <w:rPr>
          <w:rFonts w:ascii="Times New Roman" w:hAnsi="Times New Roman"/>
          <w:iCs/>
          <w:color w:val="000000"/>
          <w:sz w:val="22"/>
          <w:szCs w:val="22"/>
        </w:rPr>
        <w:t xml:space="preserve">obată prin </w:t>
      </w:r>
      <w:proofErr w:type="spellStart"/>
      <w:r w:rsidR="00992DE5" w:rsidRPr="000048EC">
        <w:rPr>
          <w:rFonts w:ascii="Times New Roman" w:hAnsi="Times New Roman"/>
          <w:iCs/>
          <w:color w:val="000000"/>
          <w:sz w:val="22"/>
          <w:szCs w:val="22"/>
        </w:rPr>
        <w:t>OMECI</w:t>
      </w:r>
      <w:proofErr w:type="spellEnd"/>
      <w:r w:rsidR="00992DE5" w:rsidRPr="000048EC">
        <w:rPr>
          <w:rFonts w:ascii="Times New Roman" w:hAnsi="Times New Roman"/>
          <w:iCs/>
          <w:color w:val="000000"/>
          <w:sz w:val="22"/>
          <w:szCs w:val="22"/>
        </w:rPr>
        <w:t xml:space="preserve"> nr. 4843/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>2009</w:t>
      </w:r>
      <w:r w:rsidRPr="000048EC">
        <w:rPr>
          <w:rFonts w:ascii="Times New Roman" w:hAnsi="Times New Roman"/>
          <w:color w:val="000000"/>
          <w:sz w:val="22"/>
          <w:szCs w:val="22"/>
        </w:rPr>
        <w:t xml:space="preserve">, </w:t>
      </w:r>
      <w:r w:rsidRPr="000048EC">
        <w:rPr>
          <w:rFonts w:ascii="Times New Roman" w:hAnsi="Times New Roman"/>
          <w:i/>
          <w:color w:val="000000"/>
          <w:sz w:val="22"/>
          <w:szCs w:val="22"/>
        </w:rPr>
        <w:t xml:space="preserve">cu modificările </w:t>
      </w:r>
      <w:r w:rsidR="000048EC">
        <w:rPr>
          <w:rFonts w:ascii="Times New Roman" w:hAnsi="Times New Roman"/>
          <w:i/>
          <w:color w:val="000000"/>
          <w:sz w:val="22"/>
          <w:szCs w:val="22"/>
        </w:rPr>
        <w:t>ș</w:t>
      </w:r>
      <w:r w:rsidRPr="000048EC">
        <w:rPr>
          <w:rFonts w:ascii="Times New Roman" w:hAnsi="Times New Roman"/>
          <w:i/>
          <w:color w:val="000000"/>
          <w:sz w:val="22"/>
          <w:szCs w:val="22"/>
        </w:rPr>
        <w:t>i completările ulterioare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 xml:space="preserve"> </w:t>
      </w:r>
      <w:r w:rsidR="000048EC">
        <w:rPr>
          <w:rFonts w:ascii="Times New Roman" w:hAnsi="Times New Roman"/>
          <w:iCs/>
          <w:color w:val="000000"/>
          <w:sz w:val="22"/>
          <w:szCs w:val="22"/>
        </w:rPr>
        <w:t>ș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 xml:space="preserve">i a adreselor </w:t>
      </w:r>
      <w:r w:rsidR="000048EC">
        <w:rPr>
          <w:rFonts w:ascii="Times New Roman" w:hAnsi="Times New Roman"/>
          <w:iCs/>
          <w:color w:val="000000"/>
          <w:sz w:val="22"/>
          <w:szCs w:val="22"/>
        </w:rPr>
        <w:t>ș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 xml:space="preserve">i precizărilor </w:t>
      </w:r>
      <w:proofErr w:type="spellStart"/>
      <w:r w:rsidRPr="000048EC">
        <w:rPr>
          <w:rFonts w:ascii="Times New Roman" w:hAnsi="Times New Roman"/>
          <w:iCs/>
          <w:color w:val="000000"/>
          <w:sz w:val="22"/>
          <w:szCs w:val="22"/>
        </w:rPr>
        <w:t>ME</w:t>
      </w:r>
      <w:proofErr w:type="spellEnd"/>
      <w:r w:rsidRPr="000048EC">
        <w:rPr>
          <w:rFonts w:ascii="Times New Roman" w:hAnsi="Times New Roman"/>
          <w:iCs/>
          <w:color w:val="000000"/>
          <w:sz w:val="22"/>
          <w:szCs w:val="22"/>
        </w:rPr>
        <w:t xml:space="preserve"> pe componentă;</w:t>
      </w:r>
    </w:p>
    <w:p w:rsidR="006F49D1" w:rsidRPr="000048EC" w:rsidRDefault="006F49D1" w:rsidP="006F49D1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>stabile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te criteriile de evaluare pentru lucrările practice</w:t>
      </w:r>
      <w:r w:rsidR="008F263C" w:rsidRPr="000048EC">
        <w:rPr>
          <w:rFonts w:ascii="Times New Roman" w:hAnsi="Times New Roman"/>
          <w:sz w:val="22"/>
          <w:szCs w:val="22"/>
        </w:rPr>
        <w:t>;</w:t>
      </w:r>
    </w:p>
    <w:p w:rsidR="006F49D1" w:rsidRPr="000048EC" w:rsidRDefault="006F49D1" w:rsidP="006F49D1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 xml:space="preserve">organizează 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 xml:space="preserve">i efectuează examinarea, evaluarea 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i notarea candida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>ilor</w:t>
      </w:r>
      <w:r w:rsidR="008F263C" w:rsidRPr="000048EC">
        <w:rPr>
          <w:rFonts w:ascii="Times New Roman" w:hAnsi="Times New Roman"/>
          <w:sz w:val="22"/>
          <w:szCs w:val="22"/>
        </w:rPr>
        <w:t>;</w:t>
      </w:r>
    </w:p>
    <w:p w:rsidR="00B93A5E" w:rsidRPr="000048EC" w:rsidRDefault="00B93A5E" w:rsidP="00B93A5E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>dacă legisla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>ia o impune, va realiza echivalarea probei practice;</w:t>
      </w:r>
    </w:p>
    <w:p w:rsidR="006F49D1" w:rsidRPr="000048EC" w:rsidRDefault="006F49D1" w:rsidP="006F49D1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>î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i aduce contribu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>ia pertinentă, alături de ceilal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>i membri, la întocmirea raportului asupra modului de desfă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urare a examenului, care să con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 xml:space="preserve">ină 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i propuneri cu privire la optimizarea desfă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urării examenului pentru ob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>inerea atestatului</w:t>
      </w:r>
      <w:r w:rsidR="008F263C" w:rsidRPr="000048EC">
        <w:rPr>
          <w:rFonts w:ascii="Times New Roman" w:hAnsi="Times New Roman"/>
          <w:sz w:val="22"/>
          <w:szCs w:val="22"/>
        </w:rPr>
        <w:t>;</w:t>
      </w:r>
    </w:p>
    <w:p w:rsidR="006F49D1" w:rsidRPr="000048EC" w:rsidRDefault="006F49D1" w:rsidP="006F49D1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>evaluarea probei proiect va fi făcută separat de către cei doi membri ai comisiei</w:t>
      </w:r>
      <w:r w:rsidR="008F263C" w:rsidRPr="000048EC">
        <w:rPr>
          <w:rFonts w:ascii="Times New Roman" w:hAnsi="Times New Roman"/>
          <w:sz w:val="22"/>
          <w:szCs w:val="22"/>
        </w:rPr>
        <w:t>;</w:t>
      </w:r>
    </w:p>
    <w:p w:rsidR="006F49D1" w:rsidRPr="000048EC" w:rsidRDefault="006F49D1" w:rsidP="006F49D1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>nu va admite contesta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 xml:space="preserve">ii la </w:t>
      </w:r>
      <w:r w:rsidR="00052B9B" w:rsidRPr="000048EC">
        <w:rPr>
          <w:rFonts w:ascii="Times New Roman" w:hAnsi="Times New Roman"/>
          <w:sz w:val="22"/>
          <w:szCs w:val="22"/>
        </w:rPr>
        <w:t>niciuna</w:t>
      </w:r>
      <w:r w:rsidRPr="000048EC">
        <w:rPr>
          <w:rFonts w:ascii="Times New Roman" w:hAnsi="Times New Roman"/>
          <w:sz w:val="22"/>
          <w:szCs w:val="22"/>
        </w:rPr>
        <w:t xml:space="preserve"> din probe</w:t>
      </w:r>
      <w:r w:rsidR="008F263C" w:rsidRPr="000048EC">
        <w:rPr>
          <w:rFonts w:ascii="Times New Roman" w:hAnsi="Times New Roman"/>
          <w:sz w:val="22"/>
          <w:szCs w:val="22"/>
        </w:rPr>
        <w:t>;</w:t>
      </w:r>
    </w:p>
    <w:p w:rsidR="00FB7378" w:rsidRPr="000048EC" w:rsidRDefault="00FB7378" w:rsidP="00FB7378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>ia la cuno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tin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 xml:space="preserve">ă </w:t>
      </w:r>
      <w:r w:rsidRPr="000048EC">
        <w:rPr>
          <w:rFonts w:ascii="Times New Roman" w:hAnsi="Times New Roman"/>
          <w:b/>
          <w:i/>
          <w:iCs/>
          <w:sz w:val="22"/>
          <w:szCs w:val="22"/>
        </w:rPr>
        <w:t>Procedura opera</w:t>
      </w:r>
      <w:r w:rsidR="000048EC">
        <w:rPr>
          <w:rFonts w:ascii="Times New Roman" w:hAnsi="Times New Roman"/>
          <w:b/>
          <w:i/>
          <w:iCs/>
          <w:sz w:val="22"/>
          <w:szCs w:val="22"/>
        </w:rPr>
        <w:t>ț</w:t>
      </w:r>
      <w:r w:rsidRPr="000048EC">
        <w:rPr>
          <w:rFonts w:ascii="Times New Roman" w:hAnsi="Times New Roman"/>
          <w:b/>
          <w:i/>
          <w:iCs/>
          <w:sz w:val="22"/>
          <w:szCs w:val="22"/>
        </w:rPr>
        <w:t>ională specială privind sus</w:t>
      </w:r>
      <w:r w:rsidR="000048EC">
        <w:rPr>
          <w:rFonts w:ascii="Times New Roman" w:hAnsi="Times New Roman"/>
          <w:b/>
          <w:i/>
          <w:iCs/>
          <w:sz w:val="22"/>
          <w:szCs w:val="22"/>
        </w:rPr>
        <w:t>ț</w:t>
      </w:r>
      <w:r w:rsidRPr="000048EC">
        <w:rPr>
          <w:rFonts w:ascii="Times New Roman" w:hAnsi="Times New Roman"/>
          <w:b/>
          <w:i/>
          <w:iCs/>
          <w:sz w:val="22"/>
          <w:szCs w:val="22"/>
        </w:rPr>
        <w:t xml:space="preserve">inerea atestatului la clasele de matematică-informatică </w:t>
      </w:r>
      <w:r w:rsidR="000048EC">
        <w:rPr>
          <w:rFonts w:ascii="Times New Roman" w:hAnsi="Times New Roman"/>
          <w:b/>
          <w:i/>
          <w:iCs/>
          <w:sz w:val="22"/>
          <w:szCs w:val="22"/>
        </w:rPr>
        <w:t>ș</w:t>
      </w:r>
      <w:r w:rsidRPr="000048EC">
        <w:rPr>
          <w:rFonts w:ascii="Times New Roman" w:hAnsi="Times New Roman"/>
          <w:b/>
          <w:i/>
          <w:iCs/>
          <w:sz w:val="22"/>
          <w:szCs w:val="22"/>
        </w:rPr>
        <w:t>i matematică-informatică, intensiv informatică în sistem online</w:t>
      </w:r>
      <w:r w:rsidRPr="000048EC">
        <w:rPr>
          <w:rFonts w:ascii="Times New Roman" w:hAnsi="Times New Roman"/>
          <w:i/>
          <w:iCs/>
          <w:sz w:val="22"/>
          <w:szCs w:val="22"/>
        </w:rPr>
        <w:t xml:space="preserve">, </w:t>
      </w:r>
      <w:r w:rsidRPr="000048EC">
        <w:rPr>
          <w:rFonts w:ascii="Times New Roman" w:hAnsi="Times New Roman"/>
          <w:i/>
          <w:sz w:val="22"/>
          <w:szCs w:val="22"/>
        </w:rPr>
        <w:t>î</w:t>
      </w:r>
      <w:r w:rsidRPr="000048EC">
        <w:rPr>
          <w:rFonts w:ascii="Times New Roman" w:hAnsi="Times New Roman"/>
          <w:i/>
          <w:iCs/>
          <w:sz w:val="22"/>
          <w:szCs w:val="22"/>
        </w:rPr>
        <w:t>n cazul instituirii la nivelul unită</w:t>
      </w:r>
      <w:r w:rsidR="000048EC">
        <w:rPr>
          <w:rFonts w:ascii="Times New Roman" w:hAnsi="Times New Roman"/>
          <w:i/>
          <w:iCs/>
          <w:sz w:val="22"/>
          <w:szCs w:val="22"/>
        </w:rPr>
        <w:t>ț</w:t>
      </w:r>
      <w:r w:rsidRPr="000048EC">
        <w:rPr>
          <w:rFonts w:ascii="Times New Roman" w:hAnsi="Times New Roman"/>
          <w:i/>
          <w:iCs/>
          <w:sz w:val="22"/>
          <w:szCs w:val="22"/>
        </w:rPr>
        <w:t>ii de învă</w:t>
      </w:r>
      <w:r w:rsidR="000048EC">
        <w:rPr>
          <w:rFonts w:ascii="Times New Roman" w:hAnsi="Times New Roman"/>
          <w:i/>
          <w:iCs/>
          <w:sz w:val="22"/>
          <w:szCs w:val="22"/>
        </w:rPr>
        <w:t>ț</w:t>
      </w:r>
      <w:r w:rsidRPr="000048EC">
        <w:rPr>
          <w:rFonts w:ascii="Times New Roman" w:hAnsi="Times New Roman"/>
          <w:i/>
          <w:iCs/>
          <w:sz w:val="22"/>
          <w:szCs w:val="22"/>
        </w:rPr>
        <w:t>ământ a măsurii de suspendare a activită</w:t>
      </w:r>
      <w:r w:rsidR="000048EC">
        <w:rPr>
          <w:rFonts w:ascii="Times New Roman" w:hAnsi="Times New Roman"/>
          <w:i/>
          <w:iCs/>
          <w:sz w:val="22"/>
          <w:szCs w:val="22"/>
        </w:rPr>
        <w:t>ț</w:t>
      </w:r>
      <w:r w:rsidRPr="000048EC">
        <w:rPr>
          <w:rFonts w:ascii="Times New Roman" w:hAnsi="Times New Roman"/>
          <w:i/>
          <w:iCs/>
          <w:sz w:val="22"/>
          <w:szCs w:val="22"/>
        </w:rPr>
        <w:t>ilor didactice care presupun prezen</w:t>
      </w:r>
      <w:r w:rsidR="000048EC">
        <w:rPr>
          <w:rFonts w:ascii="Times New Roman" w:hAnsi="Times New Roman"/>
          <w:i/>
          <w:iCs/>
          <w:sz w:val="22"/>
          <w:szCs w:val="22"/>
        </w:rPr>
        <w:t>ț</w:t>
      </w:r>
      <w:r w:rsidRPr="000048EC">
        <w:rPr>
          <w:rFonts w:ascii="Times New Roman" w:hAnsi="Times New Roman"/>
          <w:i/>
          <w:iCs/>
          <w:sz w:val="22"/>
          <w:szCs w:val="22"/>
        </w:rPr>
        <w:t xml:space="preserve">a fizică în </w:t>
      </w:r>
      <w:r w:rsidR="000048EC">
        <w:rPr>
          <w:rFonts w:ascii="Times New Roman" w:hAnsi="Times New Roman"/>
          <w:i/>
          <w:iCs/>
          <w:sz w:val="22"/>
          <w:szCs w:val="22"/>
        </w:rPr>
        <w:t>ș</w:t>
      </w:r>
      <w:r w:rsidRPr="000048EC">
        <w:rPr>
          <w:rFonts w:ascii="Times New Roman" w:hAnsi="Times New Roman"/>
          <w:i/>
          <w:iCs/>
          <w:sz w:val="22"/>
          <w:szCs w:val="22"/>
        </w:rPr>
        <w:t xml:space="preserve">coală, emisă de </w:t>
      </w:r>
      <w:proofErr w:type="spellStart"/>
      <w:r w:rsidRPr="000048EC">
        <w:rPr>
          <w:rFonts w:ascii="Times New Roman" w:hAnsi="Times New Roman"/>
          <w:i/>
          <w:iCs/>
          <w:sz w:val="22"/>
          <w:szCs w:val="22"/>
        </w:rPr>
        <w:t>ISJ</w:t>
      </w:r>
      <w:proofErr w:type="spellEnd"/>
      <w:r w:rsidRPr="000048EC">
        <w:rPr>
          <w:rFonts w:ascii="Times New Roman" w:hAnsi="Times New Roman"/>
          <w:i/>
          <w:iCs/>
          <w:sz w:val="22"/>
          <w:szCs w:val="22"/>
        </w:rPr>
        <w:t xml:space="preserve"> </w:t>
      </w:r>
      <w:r w:rsidR="000048EC">
        <w:rPr>
          <w:rFonts w:ascii="Times New Roman" w:hAnsi="Times New Roman"/>
          <w:iCs/>
          <w:sz w:val="22"/>
          <w:szCs w:val="22"/>
        </w:rPr>
        <w:t>ș</w:t>
      </w:r>
      <w:r w:rsidRPr="000048EC">
        <w:rPr>
          <w:rFonts w:ascii="Times New Roman" w:hAnsi="Times New Roman"/>
          <w:iCs/>
          <w:sz w:val="22"/>
          <w:szCs w:val="22"/>
        </w:rPr>
        <w:t>i Procedura specifică, elaborată la nivelul unită</w:t>
      </w:r>
      <w:r w:rsidR="000048EC">
        <w:rPr>
          <w:rFonts w:ascii="Times New Roman" w:hAnsi="Times New Roman"/>
          <w:iCs/>
          <w:sz w:val="22"/>
          <w:szCs w:val="22"/>
        </w:rPr>
        <w:t>ț</w:t>
      </w:r>
      <w:r w:rsidRPr="000048EC">
        <w:rPr>
          <w:rFonts w:ascii="Times New Roman" w:hAnsi="Times New Roman"/>
          <w:iCs/>
          <w:sz w:val="22"/>
          <w:szCs w:val="22"/>
        </w:rPr>
        <w:t>ii de învă</w:t>
      </w:r>
      <w:r w:rsidR="000048EC">
        <w:rPr>
          <w:rFonts w:ascii="Times New Roman" w:hAnsi="Times New Roman"/>
          <w:iCs/>
          <w:sz w:val="22"/>
          <w:szCs w:val="22"/>
        </w:rPr>
        <w:t>ț</w:t>
      </w:r>
      <w:r w:rsidRPr="000048EC">
        <w:rPr>
          <w:rFonts w:ascii="Times New Roman" w:hAnsi="Times New Roman"/>
          <w:iCs/>
          <w:sz w:val="22"/>
          <w:szCs w:val="22"/>
        </w:rPr>
        <w:t xml:space="preserve">ământ </w:t>
      </w:r>
      <w:r w:rsidR="000048EC">
        <w:rPr>
          <w:rFonts w:ascii="Times New Roman" w:hAnsi="Times New Roman"/>
          <w:iCs/>
          <w:sz w:val="22"/>
          <w:szCs w:val="22"/>
        </w:rPr>
        <w:t>ș</w:t>
      </w:r>
      <w:r w:rsidRPr="000048EC">
        <w:rPr>
          <w:rFonts w:ascii="Times New Roman" w:hAnsi="Times New Roman"/>
          <w:iCs/>
          <w:sz w:val="22"/>
          <w:szCs w:val="22"/>
        </w:rPr>
        <w:t>i va respecta atribu</w:t>
      </w:r>
      <w:r w:rsidR="000048EC">
        <w:rPr>
          <w:rFonts w:ascii="Times New Roman" w:hAnsi="Times New Roman"/>
          <w:iCs/>
          <w:sz w:val="22"/>
          <w:szCs w:val="22"/>
        </w:rPr>
        <w:t>ț</w:t>
      </w:r>
      <w:r w:rsidRPr="000048EC">
        <w:rPr>
          <w:rFonts w:ascii="Times New Roman" w:hAnsi="Times New Roman"/>
          <w:iCs/>
          <w:sz w:val="22"/>
          <w:szCs w:val="22"/>
        </w:rPr>
        <w:t>iile ce derivă din acestea;</w:t>
      </w:r>
    </w:p>
    <w:p w:rsidR="006F49D1" w:rsidRPr="000048EC" w:rsidRDefault="006F49D1" w:rsidP="006F49D1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iCs/>
          <w:sz w:val="22"/>
          <w:szCs w:val="22"/>
        </w:rPr>
        <w:t>va respecta întocmai legisla</w:t>
      </w:r>
      <w:r w:rsidR="000048EC">
        <w:rPr>
          <w:rFonts w:ascii="Times New Roman" w:hAnsi="Times New Roman"/>
          <w:iCs/>
          <w:sz w:val="22"/>
          <w:szCs w:val="22"/>
        </w:rPr>
        <w:t>ț</w:t>
      </w:r>
      <w:r w:rsidRPr="000048EC">
        <w:rPr>
          <w:rFonts w:ascii="Times New Roman" w:hAnsi="Times New Roman"/>
          <w:iCs/>
          <w:sz w:val="22"/>
          <w:szCs w:val="22"/>
        </w:rPr>
        <w:t xml:space="preserve">ia din preambulul deciziei prin care a fost numit(ă) în comisie </w:t>
      </w:r>
      <w:r w:rsidR="000048EC">
        <w:rPr>
          <w:rFonts w:ascii="Times New Roman" w:hAnsi="Times New Roman"/>
          <w:iCs/>
          <w:sz w:val="22"/>
          <w:szCs w:val="22"/>
        </w:rPr>
        <w:t>ș</w:t>
      </w:r>
      <w:r w:rsidRPr="000048EC">
        <w:rPr>
          <w:rFonts w:ascii="Times New Roman" w:hAnsi="Times New Roman"/>
          <w:iCs/>
          <w:sz w:val="22"/>
          <w:szCs w:val="22"/>
        </w:rPr>
        <w:t xml:space="preserve">i procedurile </w:t>
      </w:r>
      <w:proofErr w:type="spellStart"/>
      <w:r w:rsidR="00550FCE" w:rsidRPr="000048EC">
        <w:rPr>
          <w:rFonts w:ascii="Times New Roman" w:hAnsi="Times New Roman"/>
          <w:iCs/>
          <w:sz w:val="22"/>
          <w:szCs w:val="22"/>
        </w:rPr>
        <w:t>ISJ</w:t>
      </w:r>
      <w:proofErr w:type="spellEnd"/>
      <w:r w:rsidR="00550FCE" w:rsidRPr="000048EC">
        <w:rPr>
          <w:rFonts w:ascii="Times New Roman" w:hAnsi="Times New Roman"/>
          <w:iCs/>
          <w:sz w:val="22"/>
          <w:szCs w:val="22"/>
        </w:rPr>
        <w:t>/</w:t>
      </w:r>
      <w:r w:rsidR="000048EC">
        <w:rPr>
          <w:rFonts w:ascii="Times New Roman" w:hAnsi="Times New Roman"/>
          <w:iCs/>
          <w:sz w:val="22"/>
          <w:szCs w:val="22"/>
        </w:rPr>
        <w:t>ș</w:t>
      </w:r>
      <w:r w:rsidRPr="000048EC">
        <w:rPr>
          <w:rFonts w:ascii="Times New Roman" w:hAnsi="Times New Roman"/>
          <w:iCs/>
          <w:sz w:val="22"/>
          <w:szCs w:val="22"/>
        </w:rPr>
        <w:t>colii în perioada evaluării</w:t>
      </w:r>
      <w:r w:rsidR="008F263C" w:rsidRPr="000048EC">
        <w:rPr>
          <w:rFonts w:ascii="Times New Roman" w:hAnsi="Times New Roman"/>
          <w:iCs/>
          <w:sz w:val="22"/>
          <w:szCs w:val="22"/>
        </w:rPr>
        <w:t>.</w:t>
      </w:r>
    </w:p>
    <w:p w:rsidR="00E90DEC" w:rsidRPr="000048EC" w:rsidRDefault="00E90DEC" w:rsidP="00E90DEC">
      <w:pPr>
        <w:tabs>
          <w:tab w:val="left" w:pos="1080"/>
        </w:tabs>
        <w:jc w:val="both"/>
        <w:rPr>
          <w:rFonts w:ascii="Times New Roman" w:hAnsi="Times New Roman"/>
          <w:b/>
          <w:sz w:val="22"/>
          <w:szCs w:val="22"/>
        </w:rPr>
      </w:pPr>
    </w:p>
    <w:p w:rsidR="00E90DEC" w:rsidRPr="000048EC" w:rsidRDefault="00E90DEC" w:rsidP="00E90DEC">
      <w:pPr>
        <w:tabs>
          <w:tab w:val="left" w:pos="1080"/>
        </w:tabs>
        <w:jc w:val="both"/>
        <w:rPr>
          <w:rFonts w:ascii="Times New Roman" w:hAnsi="Times New Roman"/>
          <w:b/>
          <w:sz w:val="22"/>
          <w:szCs w:val="22"/>
        </w:rPr>
      </w:pPr>
      <w:r w:rsidRPr="000048EC">
        <w:rPr>
          <w:rFonts w:ascii="Times New Roman" w:hAnsi="Times New Roman"/>
          <w:b/>
          <w:sz w:val="22"/>
          <w:szCs w:val="22"/>
        </w:rPr>
        <w:tab/>
        <w:t>Am luat la cuno</w:t>
      </w:r>
      <w:r w:rsidR="000048EC">
        <w:rPr>
          <w:rFonts w:ascii="Times New Roman" w:hAnsi="Times New Roman"/>
          <w:b/>
          <w:sz w:val="22"/>
          <w:szCs w:val="22"/>
        </w:rPr>
        <w:t>ș</w:t>
      </w:r>
      <w:r w:rsidRPr="000048EC">
        <w:rPr>
          <w:rFonts w:ascii="Times New Roman" w:hAnsi="Times New Roman"/>
          <w:b/>
          <w:sz w:val="22"/>
          <w:szCs w:val="22"/>
        </w:rPr>
        <w:t>tin</w:t>
      </w:r>
      <w:r w:rsidR="000048EC">
        <w:rPr>
          <w:rFonts w:ascii="Times New Roman" w:hAnsi="Times New Roman"/>
          <w:b/>
          <w:sz w:val="22"/>
          <w:szCs w:val="22"/>
        </w:rPr>
        <w:t>ț</w:t>
      </w:r>
      <w:r w:rsidRPr="000048EC">
        <w:rPr>
          <w:rFonts w:ascii="Times New Roman" w:hAnsi="Times New Roman"/>
          <w:b/>
          <w:sz w:val="22"/>
          <w:szCs w:val="22"/>
        </w:rPr>
        <w:t xml:space="preserve">ă, </w:t>
      </w:r>
      <w:r w:rsidR="00FB7378" w:rsidRPr="000048EC">
        <w:rPr>
          <w:rFonts w:ascii="Times New Roman" w:hAnsi="Times New Roman"/>
          <w:b/>
          <w:sz w:val="22"/>
          <w:szCs w:val="22"/>
        </w:rPr>
        <w:tab/>
      </w:r>
      <w:r w:rsidR="00FB7378" w:rsidRPr="000048EC">
        <w:rPr>
          <w:rFonts w:ascii="Times New Roman" w:hAnsi="Times New Roman"/>
          <w:b/>
          <w:sz w:val="22"/>
          <w:szCs w:val="22"/>
        </w:rPr>
        <w:tab/>
      </w:r>
      <w:r w:rsidRPr="000048EC">
        <w:rPr>
          <w:rFonts w:ascii="Times New Roman" w:hAnsi="Times New Roman"/>
          <w:b/>
          <w:sz w:val="22"/>
          <w:szCs w:val="22"/>
        </w:rPr>
        <w:t xml:space="preserve">Numele </w:t>
      </w:r>
      <w:r w:rsidR="000048EC">
        <w:rPr>
          <w:rFonts w:ascii="Times New Roman" w:hAnsi="Times New Roman"/>
          <w:b/>
          <w:sz w:val="22"/>
          <w:szCs w:val="22"/>
        </w:rPr>
        <w:t>ș</w:t>
      </w:r>
      <w:r w:rsidRPr="000048EC">
        <w:rPr>
          <w:rFonts w:ascii="Times New Roman" w:hAnsi="Times New Roman"/>
          <w:b/>
          <w:sz w:val="22"/>
          <w:szCs w:val="22"/>
        </w:rPr>
        <w:t>i prenumele _____________________</w:t>
      </w:r>
    </w:p>
    <w:p w:rsidR="00E90DEC" w:rsidRPr="000048EC" w:rsidRDefault="00E90DEC" w:rsidP="00E90DEC">
      <w:pPr>
        <w:tabs>
          <w:tab w:val="left" w:pos="1080"/>
        </w:tabs>
        <w:jc w:val="both"/>
        <w:rPr>
          <w:rFonts w:ascii="Times New Roman" w:hAnsi="Times New Roman"/>
          <w:b/>
          <w:sz w:val="22"/>
          <w:szCs w:val="22"/>
        </w:rPr>
      </w:pPr>
      <w:r w:rsidRPr="000048EC">
        <w:rPr>
          <w:rFonts w:ascii="Times New Roman" w:hAnsi="Times New Roman"/>
          <w:b/>
          <w:sz w:val="22"/>
          <w:szCs w:val="22"/>
        </w:rPr>
        <w:tab/>
        <w:t>Data _________________</w:t>
      </w:r>
      <w:r w:rsidRPr="000048EC">
        <w:rPr>
          <w:rFonts w:ascii="Times New Roman" w:hAnsi="Times New Roman"/>
          <w:b/>
          <w:sz w:val="22"/>
          <w:szCs w:val="22"/>
        </w:rPr>
        <w:tab/>
      </w:r>
      <w:r w:rsidR="007A571D" w:rsidRPr="000048EC">
        <w:rPr>
          <w:rFonts w:ascii="Times New Roman" w:hAnsi="Times New Roman"/>
          <w:b/>
          <w:sz w:val="22"/>
          <w:szCs w:val="22"/>
        </w:rPr>
        <w:tab/>
      </w:r>
      <w:r w:rsidRPr="000048EC">
        <w:rPr>
          <w:rFonts w:ascii="Times New Roman" w:hAnsi="Times New Roman"/>
          <w:b/>
          <w:sz w:val="22"/>
          <w:szCs w:val="22"/>
        </w:rPr>
        <w:t>Semnătura,</w:t>
      </w:r>
    </w:p>
    <w:p w:rsidR="00810D66" w:rsidRPr="000048EC" w:rsidRDefault="00810D66" w:rsidP="0031241C">
      <w:pPr>
        <w:tabs>
          <w:tab w:val="left" w:pos="1080"/>
        </w:tabs>
        <w:ind w:left="5760"/>
        <w:jc w:val="both"/>
        <w:rPr>
          <w:rFonts w:ascii="Times New Roman" w:hAnsi="Times New Roman"/>
          <w:b/>
          <w:sz w:val="22"/>
          <w:szCs w:val="22"/>
        </w:rPr>
      </w:pPr>
    </w:p>
    <w:p w:rsidR="00810D66" w:rsidRPr="000048EC" w:rsidRDefault="00810D66" w:rsidP="0031241C">
      <w:pPr>
        <w:rPr>
          <w:rFonts w:ascii="Times New Roman" w:hAnsi="Times New Roman"/>
          <w:b/>
          <w:sz w:val="22"/>
          <w:szCs w:val="22"/>
        </w:rPr>
      </w:pPr>
    </w:p>
    <w:p w:rsidR="003A47BE" w:rsidRPr="000048EC" w:rsidRDefault="003A47BE" w:rsidP="0031241C">
      <w:pPr>
        <w:rPr>
          <w:rFonts w:ascii="Times New Roman" w:hAnsi="Times New Roman"/>
          <w:b/>
          <w:sz w:val="22"/>
          <w:szCs w:val="22"/>
        </w:rPr>
      </w:pPr>
    </w:p>
    <w:p w:rsidR="002F2779" w:rsidRPr="000048EC" w:rsidRDefault="002F2779" w:rsidP="0031241C">
      <w:pPr>
        <w:rPr>
          <w:rFonts w:ascii="Times New Roman" w:hAnsi="Times New Roman"/>
          <w:b/>
          <w:sz w:val="22"/>
          <w:szCs w:val="22"/>
        </w:rPr>
      </w:pPr>
    </w:p>
    <w:p w:rsidR="00C71531" w:rsidRPr="000048EC" w:rsidRDefault="00E90DEC" w:rsidP="00810D66">
      <w:pPr>
        <w:jc w:val="center"/>
        <w:rPr>
          <w:rFonts w:ascii="Times New Roman" w:hAnsi="Times New Roman"/>
          <w:b/>
          <w:sz w:val="22"/>
          <w:szCs w:val="22"/>
        </w:rPr>
      </w:pPr>
      <w:r w:rsidRPr="000048EC">
        <w:rPr>
          <w:rFonts w:ascii="Times New Roman" w:hAnsi="Times New Roman"/>
          <w:b/>
          <w:sz w:val="22"/>
          <w:szCs w:val="22"/>
        </w:rPr>
        <w:br w:type="page"/>
      </w:r>
    </w:p>
    <w:p w:rsidR="00E751E5" w:rsidRPr="000048EC" w:rsidRDefault="00E751E5" w:rsidP="00E751E5">
      <w:pPr>
        <w:tabs>
          <w:tab w:val="left" w:pos="1080"/>
        </w:tabs>
        <w:jc w:val="center"/>
        <w:rPr>
          <w:rFonts w:ascii="Times New Roman" w:hAnsi="Times New Roman"/>
          <w:b/>
          <w:sz w:val="22"/>
          <w:szCs w:val="22"/>
        </w:rPr>
      </w:pPr>
      <w:r w:rsidRPr="000048EC">
        <w:rPr>
          <w:rFonts w:ascii="Times New Roman" w:hAnsi="Times New Roman"/>
          <w:b/>
          <w:sz w:val="22"/>
          <w:szCs w:val="22"/>
        </w:rPr>
        <w:lastRenderedPageBreak/>
        <w:t>Atribu</w:t>
      </w:r>
      <w:r w:rsidR="000048EC">
        <w:rPr>
          <w:rFonts w:ascii="Times New Roman" w:hAnsi="Times New Roman"/>
          <w:b/>
          <w:sz w:val="22"/>
          <w:szCs w:val="22"/>
        </w:rPr>
        <w:t>ț</w:t>
      </w:r>
      <w:r w:rsidRPr="000048EC">
        <w:rPr>
          <w:rFonts w:ascii="Times New Roman" w:hAnsi="Times New Roman"/>
          <w:b/>
          <w:sz w:val="22"/>
          <w:szCs w:val="22"/>
        </w:rPr>
        <w:t>iile vicepre</w:t>
      </w:r>
      <w:r w:rsidR="000048EC">
        <w:rPr>
          <w:rFonts w:ascii="Times New Roman" w:hAnsi="Times New Roman"/>
          <w:b/>
          <w:sz w:val="22"/>
          <w:szCs w:val="22"/>
        </w:rPr>
        <w:t>ș</w:t>
      </w:r>
      <w:r w:rsidRPr="000048EC">
        <w:rPr>
          <w:rFonts w:ascii="Times New Roman" w:hAnsi="Times New Roman"/>
          <w:b/>
          <w:sz w:val="22"/>
          <w:szCs w:val="22"/>
        </w:rPr>
        <w:t>edintelui</w:t>
      </w:r>
    </w:p>
    <w:p w:rsidR="00E751E5" w:rsidRPr="000048EC" w:rsidRDefault="00E751E5" w:rsidP="00E751E5">
      <w:pPr>
        <w:tabs>
          <w:tab w:val="left" w:pos="1080"/>
        </w:tabs>
        <w:jc w:val="center"/>
        <w:rPr>
          <w:rFonts w:ascii="Times New Roman" w:hAnsi="Times New Roman"/>
          <w:b/>
          <w:sz w:val="22"/>
          <w:szCs w:val="22"/>
        </w:rPr>
      </w:pPr>
      <w:r w:rsidRPr="000048EC">
        <w:rPr>
          <w:rFonts w:ascii="Times New Roman" w:hAnsi="Times New Roman"/>
          <w:b/>
          <w:sz w:val="22"/>
          <w:szCs w:val="22"/>
        </w:rPr>
        <w:t>comisiei de examinare pentru ob</w:t>
      </w:r>
      <w:r w:rsidR="000048EC">
        <w:rPr>
          <w:rFonts w:ascii="Times New Roman" w:hAnsi="Times New Roman"/>
          <w:b/>
          <w:sz w:val="22"/>
          <w:szCs w:val="22"/>
        </w:rPr>
        <w:t>ț</w:t>
      </w:r>
      <w:r w:rsidRPr="000048EC">
        <w:rPr>
          <w:rFonts w:ascii="Times New Roman" w:hAnsi="Times New Roman"/>
          <w:b/>
          <w:sz w:val="22"/>
          <w:szCs w:val="22"/>
        </w:rPr>
        <w:t>inerea atestatului profesional</w:t>
      </w:r>
    </w:p>
    <w:p w:rsidR="00C71531" w:rsidRPr="000048EC" w:rsidRDefault="00C71531" w:rsidP="00810D66">
      <w:pPr>
        <w:jc w:val="center"/>
        <w:rPr>
          <w:rFonts w:ascii="Times New Roman" w:hAnsi="Times New Roman"/>
          <w:b/>
          <w:sz w:val="22"/>
          <w:szCs w:val="22"/>
        </w:rPr>
      </w:pPr>
    </w:p>
    <w:p w:rsidR="00387782" w:rsidRPr="000048EC" w:rsidRDefault="00387782" w:rsidP="00387782">
      <w:pPr>
        <w:numPr>
          <w:ilvl w:val="0"/>
          <w:numId w:val="2"/>
        </w:numPr>
        <w:jc w:val="both"/>
        <w:rPr>
          <w:rFonts w:ascii="Times New Roman" w:hAnsi="Times New Roman"/>
          <w:color w:val="000000"/>
          <w:sz w:val="22"/>
          <w:szCs w:val="22"/>
        </w:rPr>
      </w:pPr>
      <w:r w:rsidRPr="000048EC">
        <w:rPr>
          <w:rFonts w:ascii="Times New Roman" w:hAnsi="Times New Roman"/>
          <w:color w:val="000000"/>
          <w:sz w:val="22"/>
          <w:szCs w:val="22"/>
        </w:rPr>
        <w:t>va cunoa</w:t>
      </w:r>
      <w:r w:rsidR="000048EC">
        <w:rPr>
          <w:rFonts w:ascii="Times New Roman" w:hAnsi="Times New Roman"/>
          <w:color w:val="000000"/>
          <w:sz w:val="22"/>
          <w:szCs w:val="22"/>
        </w:rPr>
        <w:t>ș</w:t>
      </w:r>
      <w:r w:rsidRPr="000048EC">
        <w:rPr>
          <w:rFonts w:ascii="Times New Roman" w:hAnsi="Times New Roman"/>
          <w:color w:val="000000"/>
          <w:sz w:val="22"/>
          <w:szCs w:val="22"/>
        </w:rPr>
        <w:t>te integral con</w:t>
      </w:r>
      <w:r w:rsidR="000048EC">
        <w:rPr>
          <w:rFonts w:ascii="Times New Roman" w:hAnsi="Times New Roman"/>
          <w:color w:val="000000"/>
          <w:sz w:val="22"/>
          <w:szCs w:val="22"/>
        </w:rPr>
        <w:t>ț</w:t>
      </w:r>
      <w:r w:rsidRPr="000048EC">
        <w:rPr>
          <w:rFonts w:ascii="Times New Roman" w:hAnsi="Times New Roman"/>
          <w:color w:val="000000"/>
          <w:sz w:val="22"/>
          <w:szCs w:val="22"/>
        </w:rPr>
        <w:t xml:space="preserve">inutul 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 xml:space="preserve">Metodologiei de organizare </w:t>
      </w:r>
      <w:r w:rsidR="000048EC">
        <w:rPr>
          <w:rFonts w:ascii="Times New Roman" w:hAnsi="Times New Roman"/>
          <w:iCs/>
          <w:color w:val="000000"/>
          <w:sz w:val="22"/>
          <w:szCs w:val="22"/>
        </w:rPr>
        <w:t>ș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>i desfă</w:t>
      </w:r>
      <w:r w:rsidR="000048EC">
        <w:rPr>
          <w:rFonts w:ascii="Times New Roman" w:hAnsi="Times New Roman"/>
          <w:iCs/>
          <w:color w:val="000000"/>
          <w:sz w:val="22"/>
          <w:szCs w:val="22"/>
        </w:rPr>
        <w:t>ș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>urare a examenului de atestare a competen</w:t>
      </w:r>
      <w:r w:rsidR="000048EC">
        <w:rPr>
          <w:rFonts w:ascii="Times New Roman" w:hAnsi="Times New Roman"/>
          <w:iCs/>
          <w:color w:val="000000"/>
          <w:sz w:val="22"/>
          <w:szCs w:val="22"/>
        </w:rPr>
        <w:t>ț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>elor profesionale a absolven</w:t>
      </w:r>
      <w:r w:rsidR="000048EC">
        <w:rPr>
          <w:rFonts w:ascii="Times New Roman" w:hAnsi="Times New Roman"/>
          <w:iCs/>
          <w:color w:val="000000"/>
          <w:sz w:val="22"/>
          <w:szCs w:val="22"/>
        </w:rPr>
        <w:t>ț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 xml:space="preserve">ilor claselor de matematică-informatică </w:t>
      </w:r>
      <w:r w:rsidR="000048EC">
        <w:rPr>
          <w:rFonts w:ascii="Times New Roman" w:hAnsi="Times New Roman"/>
          <w:iCs/>
          <w:color w:val="000000"/>
          <w:sz w:val="22"/>
          <w:szCs w:val="22"/>
        </w:rPr>
        <w:t>ș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>i matematică-informatică, intensiv informatică, apr</w:t>
      </w:r>
      <w:r w:rsidR="00475975" w:rsidRPr="000048EC">
        <w:rPr>
          <w:rFonts w:ascii="Times New Roman" w:hAnsi="Times New Roman"/>
          <w:iCs/>
          <w:color w:val="000000"/>
          <w:sz w:val="22"/>
          <w:szCs w:val="22"/>
        </w:rPr>
        <w:t xml:space="preserve">obată prin </w:t>
      </w:r>
      <w:proofErr w:type="spellStart"/>
      <w:r w:rsidR="00475975" w:rsidRPr="000048EC">
        <w:rPr>
          <w:rFonts w:ascii="Times New Roman" w:hAnsi="Times New Roman"/>
          <w:iCs/>
          <w:color w:val="000000"/>
          <w:sz w:val="22"/>
          <w:szCs w:val="22"/>
        </w:rPr>
        <w:t>OMECI</w:t>
      </w:r>
      <w:proofErr w:type="spellEnd"/>
      <w:r w:rsidR="00475975" w:rsidRPr="000048EC">
        <w:rPr>
          <w:rFonts w:ascii="Times New Roman" w:hAnsi="Times New Roman"/>
          <w:iCs/>
          <w:color w:val="000000"/>
          <w:sz w:val="22"/>
          <w:szCs w:val="22"/>
        </w:rPr>
        <w:t xml:space="preserve"> nr. 4843/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>2009</w:t>
      </w:r>
      <w:r w:rsidRPr="000048EC">
        <w:rPr>
          <w:rFonts w:ascii="Times New Roman" w:hAnsi="Times New Roman"/>
          <w:color w:val="000000"/>
          <w:sz w:val="22"/>
          <w:szCs w:val="22"/>
        </w:rPr>
        <w:t xml:space="preserve">, </w:t>
      </w:r>
      <w:r w:rsidRPr="000048EC">
        <w:rPr>
          <w:rFonts w:ascii="Times New Roman" w:hAnsi="Times New Roman"/>
          <w:i/>
          <w:color w:val="000000"/>
          <w:sz w:val="22"/>
          <w:szCs w:val="22"/>
        </w:rPr>
        <w:t xml:space="preserve">cu modificările </w:t>
      </w:r>
      <w:r w:rsidR="000048EC">
        <w:rPr>
          <w:rFonts w:ascii="Times New Roman" w:hAnsi="Times New Roman"/>
          <w:i/>
          <w:color w:val="000000"/>
          <w:sz w:val="22"/>
          <w:szCs w:val="22"/>
        </w:rPr>
        <w:t>ș</w:t>
      </w:r>
      <w:r w:rsidRPr="000048EC">
        <w:rPr>
          <w:rFonts w:ascii="Times New Roman" w:hAnsi="Times New Roman"/>
          <w:i/>
          <w:color w:val="000000"/>
          <w:sz w:val="22"/>
          <w:szCs w:val="22"/>
        </w:rPr>
        <w:t>i completările ulterioare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 xml:space="preserve"> </w:t>
      </w:r>
      <w:r w:rsidR="000048EC">
        <w:rPr>
          <w:rFonts w:ascii="Times New Roman" w:hAnsi="Times New Roman"/>
          <w:iCs/>
          <w:color w:val="000000"/>
          <w:sz w:val="22"/>
          <w:szCs w:val="22"/>
        </w:rPr>
        <w:t>ș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 xml:space="preserve">i a adreselor </w:t>
      </w:r>
      <w:r w:rsidR="000048EC">
        <w:rPr>
          <w:rFonts w:ascii="Times New Roman" w:hAnsi="Times New Roman"/>
          <w:iCs/>
          <w:color w:val="000000"/>
          <w:sz w:val="22"/>
          <w:szCs w:val="22"/>
        </w:rPr>
        <w:t>ș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 xml:space="preserve">i precizărilor </w:t>
      </w:r>
      <w:proofErr w:type="spellStart"/>
      <w:r w:rsidRPr="000048EC">
        <w:rPr>
          <w:rFonts w:ascii="Times New Roman" w:hAnsi="Times New Roman"/>
          <w:iCs/>
          <w:color w:val="000000"/>
          <w:sz w:val="22"/>
          <w:szCs w:val="22"/>
        </w:rPr>
        <w:t>ME</w:t>
      </w:r>
      <w:proofErr w:type="spellEnd"/>
      <w:r w:rsidRPr="000048EC">
        <w:rPr>
          <w:rFonts w:ascii="Times New Roman" w:hAnsi="Times New Roman"/>
          <w:iCs/>
          <w:color w:val="000000"/>
          <w:sz w:val="22"/>
          <w:szCs w:val="22"/>
        </w:rPr>
        <w:t xml:space="preserve"> pe componentă;</w:t>
      </w:r>
    </w:p>
    <w:p w:rsidR="00B9077F" w:rsidRPr="000048EC" w:rsidRDefault="00B9077F" w:rsidP="00B9077F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>în situa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>ia în care diferen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>a dintre notele acordate de membrii comisiei, la oricare dintre probe, este mai mare de un punct, vicepre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edintele va stabili nota finală, prin reevaluarea probei</w:t>
      </w:r>
      <w:r w:rsidR="008F263C" w:rsidRPr="000048EC">
        <w:rPr>
          <w:rFonts w:ascii="Times New Roman" w:hAnsi="Times New Roman"/>
          <w:sz w:val="22"/>
          <w:szCs w:val="22"/>
        </w:rPr>
        <w:t>;</w:t>
      </w:r>
    </w:p>
    <w:p w:rsidR="002F245A" w:rsidRPr="000048EC" w:rsidRDefault="002F245A" w:rsidP="002F245A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>î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i aduce contribu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>ia pertinentă, alături de ceilal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>i membri, la întocmirea raportului asupra modului de desfă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urare a examenului, care să con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 xml:space="preserve">ină 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i propuneri cu privire la optimizarea desfă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urării examenului pentru ob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>inerea atestatului</w:t>
      </w:r>
      <w:r w:rsidR="008F263C" w:rsidRPr="000048EC">
        <w:rPr>
          <w:rFonts w:ascii="Times New Roman" w:hAnsi="Times New Roman"/>
          <w:sz w:val="22"/>
          <w:szCs w:val="22"/>
        </w:rPr>
        <w:t>;</w:t>
      </w:r>
    </w:p>
    <w:p w:rsidR="006F49D1" w:rsidRPr="000048EC" w:rsidRDefault="006F49D1" w:rsidP="006F49D1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>mo</w:t>
      </w:r>
      <w:r w:rsidR="005539CE" w:rsidRPr="000048EC">
        <w:rPr>
          <w:rFonts w:ascii="Times New Roman" w:hAnsi="Times New Roman"/>
          <w:sz w:val="22"/>
          <w:szCs w:val="22"/>
        </w:rPr>
        <w:t xml:space="preserve">nitorizează examenul </w:t>
      </w:r>
      <w:r w:rsidR="000048EC">
        <w:rPr>
          <w:rFonts w:ascii="Times New Roman" w:hAnsi="Times New Roman"/>
          <w:sz w:val="22"/>
          <w:szCs w:val="22"/>
        </w:rPr>
        <w:t>ș</w:t>
      </w:r>
      <w:r w:rsidR="005539CE" w:rsidRPr="000048EC">
        <w:rPr>
          <w:rFonts w:ascii="Times New Roman" w:hAnsi="Times New Roman"/>
          <w:sz w:val="22"/>
          <w:szCs w:val="22"/>
        </w:rPr>
        <w:t>i urmăre</w:t>
      </w:r>
      <w:r w:rsidR="000048EC">
        <w:rPr>
          <w:rFonts w:ascii="Times New Roman" w:hAnsi="Times New Roman"/>
          <w:sz w:val="22"/>
          <w:szCs w:val="22"/>
        </w:rPr>
        <w:t>ș</w:t>
      </w:r>
      <w:r w:rsidR="005539CE" w:rsidRPr="000048EC">
        <w:rPr>
          <w:rFonts w:ascii="Times New Roman" w:hAnsi="Times New Roman"/>
          <w:sz w:val="22"/>
          <w:szCs w:val="22"/>
        </w:rPr>
        <w:t>te</w:t>
      </w:r>
      <w:r w:rsidRPr="000048EC">
        <w:rPr>
          <w:rFonts w:ascii="Times New Roman" w:hAnsi="Times New Roman"/>
          <w:sz w:val="22"/>
          <w:szCs w:val="22"/>
        </w:rPr>
        <w:t xml:space="preserve"> respectarea metodologiei de examen</w:t>
      </w:r>
      <w:r w:rsidR="008F263C" w:rsidRPr="000048EC">
        <w:rPr>
          <w:rFonts w:ascii="Times New Roman" w:hAnsi="Times New Roman"/>
          <w:sz w:val="22"/>
          <w:szCs w:val="22"/>
        </w:rPr>
        <w:t>;</w:t>
      </w:r>
    </w:p>
    <w:p w:rsidR="006F49D1" w:rsidRPr="000048EC" w:rsidRDefault="006F49D1" w:rsidP="006F49D1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>nu va admite contesta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 xml:space="preserve">ii la </w:t>
      </w:r>
      <w:r w:rsidR="00052B9B" w:rsidRPr="000048EC">
        <w:rPr>
          <w:rFonts w:ascii="Times New Roman" w:hAnsi="Times New Roman"/>
          <w:sz w:val="22"/>
          <w:szCs w:val="22"/>
        </w:rPr>
        <w:t>niciuna</w:t>
      </w:r>
      <w:r w:rsidRPr="000048EC">
        <w:rPr>
          <w:rFonts w:ascii="Times New Roman" w:hAnsi="Times New Roman"/>
          <w:sz w:val="22"/>
          <w:szCs w:val="22"/>
        </w:rPr>
        <w:t xml:space="preserve"> din probe</w:t>
      </w:r>
      <w:r w:rsidR="008F263C" w:rsidRPr="000048EC">
        <w:rPr>
          <w:rFonts w:ascii="Times New Roman" w:hAnsi="Times New Roman"/>
          <w:sz w:val="22"/>
          <w:szCs w:val="22"/>
        </w:rPr>
        <w:t>;</w:t>
      </w:r>
    </w:p>
    <w:p w:rsidR="00FB7378" w:rsidRPr="000048EC" w:rsidRDefault="00FB7378" w:rsidP="00FB7378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>ia la cuno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tin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 xml:space="preserve">ă </w:t>
      </w:r>
      <w:r w:rsidRPr="000048EC">
        <w:rPr>
          <w:rFonts w:ascii="Times New Roman" w:hAnsi="Times New Roman"/>
          <w:b/>
          <w:i/>
          <w:iCs/>
          <w:sz w:val="22"/>
          <w:szCs w:val="22"/>
        </w:rPr>
        <w:t>Procedura opera</w:t>
      </w:r>
      <w:r w:rsidR="000048EC">
        <w:rPr>
          <w:rFonts w:ascii="Times New Roman" w:hAnsi="Times New Roman"/>
          <w:b/>
          <w:i/>
          <w:iCs/>
          <w:sz w:val="22"/>
          <w:szCs w:val="22"/>
        </w:rPr>
        <w:t>ț</w:t>
      </w:r>
      <w:r w:rsidRPr="000048EC">
        <w:rPr>
          <w:rFonts w:ascii="Times New Roman" w:hAnsi="Times New Roman"/>
          <w:b/>
          <w:i/>
          <w:iCs/>
          <w:sz w:val="22"/>
          <w:szCs w:val="22"/>
        </w:rPr>
        <w:t>ională specială privind sus</w:t>
      </w:r>
      <w:r w:rsidR="000048EC">
        <w:rPr>
          <w:rFonts w:ascii="Times New Roman" w:hAnsi="Times New Roman"/>
          <w:b/>
          <w:i/>
          <w:iCs/>
          <w:sz w:val="22"/>
          <w:szCs w:val="22"/>
        </w:rPr>
        <w:t>ț</w:t>
      </w:r>
      <w:r w:rsidRPr="000048EC">
        <w:rPr>
          <w:rFonts w:ascii="Times New Roman" w:hAnsi="Times New Roman"/>
          <w:b/>
          <w:i/>
          <w:iCs/>
          <w:sz w:val="22"/>
          <w:szCs w:val="22"/>
        </w:rPr>
        <w:t xml:space="preserve">inerea atestatului la clasele de matematică-informatică </w:t>
      </w:r>
      <w:r w:rsidR="000048EC">
        <w:rPr>
          <w:rFonts w:ascii="Times New Roman" w:hAnsi="Times New Roman"/>
          <w:b/>
          <w:i/>
          <w:iCs/>
          <w:sz w:val="22"/>
          <w:szCs w:val="22"/>
        </w:rPr>
        <w:t>ș</w:t>
      </w:r>
      <w:r w:rsidRPr="000048EC">
        <w:rPr>
          <w:rFonts w:ascii="Times New Roman" w:hAnsi="Times New Roman"/>
          <w:b/>
          <w:i/>
          <w:iCs/>
          <w:sz w:val="22"/>
          <w:szCs w:val="22"/>
        </w:rPr>
        <w:t>i matematică-informatică, intensiv informatică în sistem online</w:t>
      </w:r>
      <w:r w:rsidRPr="000048EC">
        <w:rPr>
          <w:rFonts w:ascii="Times New Roman" w:hAnsi="Times New Roman"/>
          <w:i/>
          <w:iCs/>
          <w:sz w:val="22"/>
          <w:szCs w:val="22"/>
        </w:rPr>
        <w:t xml:space="preserve">, </w:t>
      </w:r>
      <w:r w:rsidRPr="000048EC">
        <w:rPr>
          <w:rFonts w:ascii="Times New Roman" w:hAnsi="Times New Roman"/>
          <w:i/>
          <w:sz w:val="22"/>
          <w:szCs w:val="22"/>
        </w:rPr>
        <w:t>î</w:t>
      </w:r>
      <w:r w:rsidRPr="000048EC">
        <w:rPr>
          <w:rFonts w:ascii="Times New Roman" w:hAnsi="Times New Roman"/>
          <w:i/>
          <w:iCs/>
          <w:sz w:val="22"/>
          <w:szCs w:val="22"/>
        </w:rPr>
        <w:t>n cazul instituirii la nivelul unită</w:t>
      </w:r>
      <w:r w:rsidR="000048EC">
        <w:rPr>
          <w:rFonts w:ascii="Times New Roman" w:hAnsi="Times New Roman"/>
          <w:i/>
          <w:iCs/>
          <w:sz w:val="22"/>
          <w:szCs w:val="22"/>
        </w:rPr>
        <w:t>ț</w:t>
      </w:r>
      <w:r w:rsidRPr="000048EC">
        <w:rPr>
          <w:rFonts w:ascii="Times New Roman" w:hAnsi="Times New Roman"/>
          <w:i/>
          <w:iCs/>
          <w:sz w:val="22"/>
          <w:szCs w:val="22"/>
        </w:rPr>
        <w:t>ii de învă</w:t>
      </w:r>
      <w:r w:rsidR="000048EC">
        <w:rPr>
          <w:rFonts w:ascii="Times New Roman" w:hAnsi="Times New Roman"/>
          <w:i/>
          <w:iCs/>
          <w:sz w:val="22"/>
          <w:szCs w:val="22"/>
        </w:rPr>
        <w:t>ț</w:t>
      </w:r>
      <w:r w:rsidRPr="000048EC">
        <w:rPr>
          <w:rFonts w:ascii="Times New Roman" w:hAnsi="Times New Roman"/>
          <w:i/>
          <w:iCs/>
          <w:sz w:val="22"/>
          <w:szCs w:val="22"/>
        </w:rPr>
        <w:t>ământ a măsurii de suspendare a activită</w:t>
      </w:r>
      <w:r w:rsidR="000048EC">
        <w:rPr>
          <w:rFonts w:ascii="Times New Roman" w:hAnsi="Times New Roman"/>
          <w:i/>
          <w:iCs/>
          <w:sz w:val="22"/>
          <w:szCs w:val="22"/>
        </w:rPr>
        <w:t>ț</w:t>
      </w:r>
      <w:r w:rsidRPr="000048EC">
        <w:rPr>
          <w:rFonts w:ascii="Times New Roman" w:hAnsi="Times New Roman"/>
          <w:i/>
          <w:iCs/>
          <w:sz w:val="22"/>
          <w:szCs w:val="22"/>
        </w:rPr>
        <w:t>ilor didactice care presupun prezen</w:t>
      </w:r>
      <w:r w:rsidR="000048EC">
        <w:rPr>
          <w:rFonts w:ascii="Times New Roman" w:hAnsi="Times New Roman"/>
          <w:i/>
          <w:iCs/>
          <w:sz w:val="22"/>
          <w:szCs w:val="22"/>
        </w:rPr>
        <w:t>ț</w:t>
      </w:r>
      <w:r w:rsidRPr="000048EC">
        <w:rPr>
          <w:rFonts w:ascii="Times New Roman" w:hAnsi="Times New Roman"/>
          <w:i/>
          <w:iCs/>
          <w:sz w:val="22"/>
          <w:szCs w:val="22"/>
        </w:rPr>
        <w:t xml:space="preserve">a fizică în </w:t>
      </w:r>
      <w:r w:rsidR="000048EC">
        <w:rPr>
          <w:rFonts w:ascii="Times New Roman" w:hAnsi="Times New Roman"/>
          <w:i/>
          <w:iCs/>
          <w:sz w:val="22"/>
          <w:szCs w:val="22"/>
        </w:rPr>
        <w:t>ș</w:t>
      </w:r>
      <w:r w:rsidRPr="000048EC">
        <w:rPr>
          <w:rFonts w:ascii="Times New Roman" w:hAnsi="Times New Roman"/>
          <w:i/>
          <w:iCs/>
          <w:sz w:val="22"/>
          <w:szCs w:val="22"/>
        </w:rPr>
        <w:t xml:space="preserve">coală, emisă de </w:t>
      </w:r>
      <w:proofErr w:type="spellStart"/>
      <w:r w:rsidRPr="000048EC">
        <w:rPr>
          <w:rFonts w:ascii="Times New Roman" w:hAnsi="Times New Roman"/>
          <w:i/>
          <w:iCs/>
          <w:sz w:val="22"/>
          <w:szCs w:val="22"/>
        </w:rPr>
        <w:t>ISJ</w:t>
      </w:r>
      <w:proofErr w:type="spellEnd"/>
      <w:r w:rsidRPr="000048EC">
        <w:rPr>
          <w:rFonts w:ascii="Times New Roman" w:hAnsi="Times New Roman"/>
          <w:i/>
          <w:iCs/>
          <w:sz w:val="22"/>
          <w:szCs w:val="22"/>
        </w:rPr>
        <w:t xml:space="preserve"> </w:t>
      </w:r>
      <w:r w:rsidR="000048EC">
        <w:rPr>
          <w:rFonts w:ascii="Times New Roman" w:hAnsi="Times New Roman"/>
          <w:iCs/>
          <w:sz w:val="22"/>
          <w:szCs w:val="22"/>
        </w:rPr>
        <w:t>ș</w:t>
      </w:r>
      <w:r w:rsidRPr="000048EC">
        <w:rPr>
          <w:rFonts w:ascii="Times New Roman" w:hAnsi="Times New Roman"/>
          <w:iCs/>
          <w:sz w:val="22"/>
          <w:szCs w:val="22"/>
        </w:rPr>
        <w:t>i Procedura specifică, elaborată la nivelul unită</w:t>
      </w:r>
      <w:r w:rsidR="000048EC">
        <w:rPr>
          <w:rFonts w:ascii="Times New Roman" w:hAnsi="Times New Roman"/>
          <w:iCs/>
          <w:sz w:val="22"/>
          <w:szCs w:val="22"/>
        </w:rPr>
        <w:t>ț</w:t>
      </w:r>
      <w:r w:rsidRPr="000048EC">
        <w:rPr>
          <w:rFonts w:ascii="Times New Roman" w:hAnsi="Times New Roman"/>
          <w:iCs/>
          <w:sz w:val="22"/>
          <w:szCs w:val="22"/>
        </w:rPr>
        <w:t>ii de învă</w:t>
      </w:r>
      <w:r w:rsidR="000048EC">
        <w:rPr>
          <w:rFonts w:ascii="Times New Roman" w:hAnsi="Times New Roman"/>
          <w:iCs/>
          <w:sz w:val="22"/>
          <w:szCs w:val="22"/>
        </w:rPr>
        <w:t>ț</w:t>
      </w:r>
      <w:r w:rsidRPr="000048EC">
        <w:rPr>
          <w:rFonts w:ascii="Times New Roman" w:hAnsi="Times New Roman"/>
          <w:iCs/>
          <w:sz w:val="22"/>
          <w:szCs w:val="22"/>
        </w:rPr>
        <w:t xml:space="preserve">ământ (se va implica în conceperea acesteia) </w:t>
      </w:r>
      <w:r w:rsidR="000048EC">
        <w:rPr>
          <w:rFonts w:ascii="Times New Roman" w:hAnsi="Times New Roman"/>
          <w:iCs/>
          <w:sz w:val="22"/>
          <w:szCs w:val="22"/>
        </w:rPr>
        <w:t>ș</w:t>
      </w:r>
      <w:r w:rsidRPr="000048EC">
        <w:rPr>
          <w:rFonts w:ascii="Times New Roman" w:hAnsi="Times New Roman"/>
          <w:iCs/>
          <w:sz w:val="22"/>
          <w:szCs w:val="22"/>
        </w:rPr>
        <w:t>i va respecta atribu</w:t>
      </w:r>
      <w:r w:rsidR="000048EC">
        <w:rPr>
          <w:rFonts w:ascii="Times New Roman" w:hAnsi="Times New Roman"/>
          <w:iCs/>
          <w:sz w:val="22"/>
          <w:szCs w:val="22"/>
        </w:rPr>
        <w:t>ț</w:t>
      </w:r>
      <w:r w:rsidRPr="000048EC">
        <w:rPr>
          <w:rFonts w:ascii="Times New Roman" w:hAnsi="Times New Roman"/>
          <w:iCs/>
          <w:sz w:val="22"/>
          <w:szCs w:val="22"/>
        </w:rPr>
        <w:t>iile ce derivă din acestea;</w:t>
      </w:r>
    </w:p>
    <w:p w:rsidR="006F49D1" w:rsidRPr="000048EC" w:rsidRDefault="006F49D1" w:rsidP="006F49D1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iCs/>
          <w:sz w:val="22"/>
          <w:szCs w:val="22"/>
        </w:rPr>
        <w:t>va respecta întocmai legisla</w:t>
      </w:r>
      <w:r w:rsidR="000048EC">
        <w:rPr>
          <w:rFonts w:ascii="Times New Roman" w:hAnsi="Times New Roman"/>
          <w:iCs/>
          <w:sz w:val="22"/>
          <w:szCs w:val="22"/>
        </w:rPr>
        <w:t>ț</w:t>
      </w:r>
      <w:r w:rsidRPr="000048EC">
        <w:rPr>
          <w:rFonts w:ascii="Times New Roman" w:hAnsi="Times New Roman"/>
          <w:iCs/>
          <w:sz w:val="22"/>
          <w:szCs w:val="22"/>
        </w:rPr>
        <w:t xml:space="preserve">ia din preambulul deciziei prin care a fost numit(ă) în comisie </w:t>
      </w:r>
      <w:r w:rsidR="000048EC">
        <w:rPr>
          <w:rFonts w:ascii="Times New Roman" w:hAnsi="Times New Roman"/>
          <w:iCs/>
          <w:sz w:val="22"/>
          <w:szCs w:val="22"/>
        </w:rPr>
        <w:t>ș</w:t>
      </w:r>
      <w:r w:rsidRPr="000048EC">
        <w:rPr>
          <w:rFonts w:ascii="Times New Roman" w:hAnsi="Times New Roman"/>
          <w:iCs/>
          <w:sz w:val="22"/>
          <w:szCs w:val="22"/>
        </w:rPr>
        <w:t xml:space="preserve">i procedurile </w:t>
      </w:r>
      <w:proofErr w:type="spellStart"/>
      <w:r w:rsidR="00550FCE" w:rsidRPr="000048EC">
        <w:rPr>
          <w:rFonts w:ascii="Times New Roman" w:hAnsi="Times New Roman"/>
          <w:iCs/>
          <w:sz w:val="22"/>
          <w:szCs w:val="22"/>
        </w:rPr>
        <w:t>ISJ</w:t>
      </w:r>
      <w:proofErr w:type="spellEnd"/>
      <w:r w:rsidR="00550FCE" w:rsidRPr="000048EC">
        <w:rPr>
          <w:rFonts w:ascii="Times New Roman" w:hAnsi="Times New Roman"/>
          <w:iCs/>
          <w:sz w:val="22"/>
          <w:szCs w:val="22"/>
        </w:rPr>
        <w:t>/</w:t>
      </w:r>
      <w:r w:rsidR="000048EC">
        <w:rPr>
          <w:rFonts w:ascii="Times New Roman" w:hAnsi="Times New Roman"/>
          <w:iCs/>
          <w:sz w:val="22"/>
          <w:szCs w:val="22"/>
        </w:rPr>
        <w:t>ș</w:t>
      </w:r>
      <w:r w:rsidRPr="000048EC">
        <w:rPr>
          <w:rFonts w:ascii="Times New Roman" w:hAnsi="Times New Roman"/>
          <w:iCs/>
          <w:sz w:val="22"/>
          <w:szCs w:val="22"/>
        </w:rPr>
        <w:t>colii în perioada evaluării</w:t>
      </w:r>
      <w:r w:rsidR="008F263C" w:rsidRPr="000048EC">
        <w:rPr>
          <w:rFonts w:ascii="Times New Roman" w:hAnsi="Times New Roman"/>
          <w:iCs/>
          <w:sz w:val="22"/>
          <w:szCs w:val="22"/>
        </w:rPr>
        <w:t>.</w:t>
      </w:r>
    </w:p>
    <w:p w:rsidR="006F49D1" w:rsidRPr="000048EC" w:rsidRDefault="006F49D1" w:rsidP="006F49D1">
      <w:pPr>
        <w:jc w:val="both"/>
        <w:rPr>
          <w:rFonts w:ascii="Times New Roman" w:hAnsi="Times New Roman"/>
          <w:sz w:val="22"/>
          <w:szCs w:val="22"/>
        </w:rPr>
      </w:pPr>
    </w:p>
    <w:p w:rsidR="002712E7" w:rsidRPr="000048EC" w:rsidRDefault="002712E7" w:rsidP="002712E7">
      <w:pPr>
        <w:tabs>
          <w:tab w:val="left" w:pos="1080"/>
        </w:tabs>
        <w:jc w:val="both"/>
        <w:rPr>
          <w:rFonts w:ascii="Times New Roman" w:hAnsi="Times New Roman"/>
          <w:b/>
          <w:sz w:val="22"/>
          <w:szCs w:val="22"/>
        </w:rPr>
      </w:pPr>
    </w:p>
    <w:p w:rsidR="002712E7" w:rsidRPr="000048EC" w:rsidRDefault="002712E7" w:rsidP="002712E7">
      <w:pPr>
        <w:tabs>
          <w:tab w:val="left" w:pos="1080"/>
        </w:tabs>
        <w:jc w:val="both"/>
        <w:rPr>
          <w:rFonts w:ascii="Times New Roman" w:hAnsi="Times New Roman"/>
          <w:b/>
          <w:sz w:val="22"/>
          <w:szCs w:val="22"/>
        </w:rPr>
      </w:pPr>
      <w:r w:rsidRPr="000048EC">
        <w:rPr>
          <w:rFonts w:ascii="Times New Roman" w:hAnsi="Times New Roman"/>
          <w:b/>
          <w:sz w:val="22"/>
          <w:szCs w:val="22"/>
        </w:rPr>
        <w:tab/>
        <w:t>Am luat la cuno</w:t>
      </w:r>
      <w:r w:rsidR="000048EC">
        <w:rPr>
          <w:rFonts w:ascii="Times New Roman" w:hAnsi="Times New Roman"/>
          <w:b/>
          <w:sz w:val="22"/>
          <w:szCs w:val="22"/>
        </w:rPr>
        <w:t>ș</w:t>
      </w:r>
      <w:r w:rsidRPr="000048EC">
        <w:rPr>
          <w:rFonts w:ascii="Times New Roman" w:hAnsi="Times New Roman"/>
          <w:b/>
          <w:sz w:val="22"/>
          <w:szCs w:val="22"/>
        </w:rPr>
        <w:t>tin</w:t>
      </w:r>
      <w:r w:rsidR="000048EC">
        <w:rPr>
          <w:rFonts w:ascii="Times New Roman" w:hAnsi="Times New Roman"/>
          <w:b/>
          <w:sz w:val="22"/>
          <w:szCs w:val="22"/>
        </w:rPr>
        <w:t>ț</w:t>
      </w:r>
      <w:r w:rsidRPr="000048EC">
        <w:rPr>
          <w:rFonts w:ascii="Times New Roman" w:hAnsi="Times New Roman"/>
          <w:b/>
          <w:sz w:val="22"/>
          <w:szCs w:val="22"/>
        </w:rPr>
        <w:t xml:space="preserve">ă, </w:t>
      </w:r>
      <w:r w:rsidR="00FB7378" w:rsidRPr="000048EC">
        <w:rPr>
          <w:rFonts w:ascii="Times New Roman" w:hAnsi="Times New Roman"/>
          <w:b/>
          <w:sz w:val="22"/>
          <w:szCs w:val="22"/>
        </w:rPr>
        <w:tab/>
      </w:r>
      <w:r w:rsidR="00FB7378" w:rsidRPr="000048EC">
        <w:rPr>
          <w:rFonts w:ascii="Times New Roman" w:hAnsi="Times New Roman"/>
          <w:b/>
          <w:sz w:val="22"/>
          <w:szCs w:val="22"/>
        </w:rPr>
        <w:tab/>
      </w:r>
      <w:r w:rsidRPr="000048EC">
        <w:rPr>
          <w:rFonts w:ascii="Times New Roman" w:hAnsi="Times New Roman"/>
          <w:b/>
          <w:sz w:val="22"/>
          <w:szCs w:val="22"/>
        </w:rPr>
        <w:t xml:space="preserve">Numele </w:t>
      </w:r>
      <w:r w:rsidR="000048EC">
        <w:rPr>
          <w:rFonts w:ascii="Times New Roman" w:hAnsi="Times New Roman"/>
          <w:b/>
          <w:sz w:val="22"/>
          <w:szCs w:val="22"/>
        </w:rPr>
        <w:t>ș</w:t>
      </w:r>
      <w:r w:rsidRPr="000048EC">
        <w:rPr>
          <w:rFonts w:ascii="Times New Roman" w:hAnsi="Times New Roman"/>
          <w:b/>
          <w:sz w:val="22"/>
          <w:szCs w:val="22"/>
        </w:rPr>
        <w:t>i prenumele _____________________</w:t>
      </w:r>
    </w:p>
    <w:p w:rsidR="002712E7" w:rsidRPr="000048EC" w:rsidRDefault="002712E7" w:rsidP="002712E7">
      <w:pPr>
        <w:tabs>
          <w:tab w:val="left" w:pos="1080"/>
        </w:tabs>
        <w:jc w:val="both"/>
        <w:rPr>
          <w:rFonts w:ascii="Times New Roman" w:hAnsi="Times New Roman"/>
          <w:b/>
          <w:sz w:val="22"/>
          <w:szCs w:val="22"/>
        </w:rPr>
      </w:pPr>
      <w:r w:rsidRPr="000048EC">
        <w:rPr>
          <w:rFonts w:ascii="Times New Roman" w:hAnsi="Times New Roman"/>
          <w:b/>
          <w:sz w:val="22"/>
          <w:szCs w:val="22"/>
        </w:rPr>
        <w:tab/>
        <w:t>Data _________________</w:t>
      </w:r>
      <w:r w:rsidRPr="000048EC">
        <w:rPr>
          <w:rFonts w:ascii="Times New Roman" w:hAnsi="Times New Roman"/>
          <w:b/>
          <w:sz w:val="22"/>
          <w:szCs w:val="22"/>
        </w:rPr>
        <w:tab/>
      </w:r>
      <w:r w:rsidR="007A571D" w:rsidRPr="000048EC">
        <w:rPr>
          <w:rFonts w:ascii="Times New Roman" w:hAnsi="Times New Roman"/>
          <w:b/>
          <w:sz w:val="22"/>
          <w:szCs w:val="22"/>
        </w:rPr>
        <w:tab/>
      </w:r>
      <w:r w:rsidRPr="000048EC">
        <w:rPr>
          <w:rFonts w:ascii="Times New Roman" w:hAnsi="Times New Roman"/>
          <w:b/>
          <w:sz w:val="22"/>
          <w:szCs w:val="22"/>
        </w:rPr>
        <w:t>Semnătura,</w:t>
      </w:r>
    </w:p>
    <w:p w:rsidR="00F00071" w:rsidRPr="000048EC" w:rsidRDefault="00F00071" w:rsidP="00F00071">
      <w:pPr>
        <w:jc w:val="center"/>
        <w:rPr>
          <w:rFonts w:ascii="Times New Roman" w:hAnsi="Times New Roman"/>
          <w:b/>
          <w:sz w:val="22"/>
          <w:szCs w:val="22"/>
        </w:rPr>
      </w:pPr>
      <w:r w:rsidRPr="000048EC">
        <w:rPr>
          <w:rFonts w:ascii="Times New Roman" w:hAnsi="Times New Roman"/>
          <w:b/>
          <w:sz w:val="22"/>
          <w:szCs w:val="22"/>
        </w:rPr>
        <w:br w:type="page"/>
      </w:r>
    </w:p>
    <w:p w:rsidR="00F2644E" w:rsidRPr="000048EC" w:rsidRDefault="00F2644E" w:rsidP="00F2644E">
      <w:pPr>
        <w:tabs>
          <w:tab w:val="left" w:pos="1080"/>
        </w:tabs>
        <w:jc w:val="center"/>
        <w:rPr>
          <w:rFonts w:ascii="Times New Roman" w:hAnsi="Times New Roman"/>
          <w:b/>
          <w:sz w:val="22"/>
          <w:szCs w:val="22"/>
        </w:rPr>
      </w:pPr>
      <w:r w:rsidRPr="000048EC">
        <w:rPr>
          <w:rFonts w:ascii="Times New Roman" w:hAnsi="Times New Roman"/>
          <w:b/>
          <w:sz w:val="22"/>
          <w:szCs w:val="22"/>
        </w:rPr>
        <w:lastRenderedPageBreak/>
        <w:t>Atribu</w:t>
      </w:r>
      <w:r w:rsidR="000048EC">
        <w:rPr>
          <w:rFonts w:ascii="Times New Roman" w:hAnsi="Times New Roman"/>
          <w:b/>
          <w:sz w:val="22"/>
          <w:szCs w:val="22"/>
        </w:rPr>
        <w:t>ț</w:t>
      </w:r>
      <w:r w:rsidRPr="000048EC">
        <w:rPr>
          <w:rFonts w:ascii="Times New Roman" w:hAnsi="Times New Roman"/>
          <w:b/>
          <w:sz w:val="22"/>
          <w:szCs w:val="22"/>
        </w:rPr>
        <w:t>iile secretarului</w:t>
      </w:r>
    </w:p>
    <w:p w:rsidR="00F2644E" w:rsidRPr="000048EC" w:rsidRDefault="00F2644E" w:rsidP="00F2644E">
      <w:pPr>
        <w:tabs>
          <w:tab w:val="left" w:pos="1080"/>
        </w:tabs>
        <w:jc w:val="center"/>
        <w:rPr>
          <w:rFonts w:ascii="Times New Roman" w:hAnsi="Times New Roman"/>
          <w:b/>
          <w:sz w:val="22"/>
          <w:szCs w:val="22"/>
        </w:rPr>
      </w:pPr>
      <w:r w:rsidRPr="000048EC">
        <w:rPr>
          <w:rFonts w:ascii="Times New Roman" w:hAnsi="Times New Roman"/>
          <w:b/>
          <w:sz w:val="22"/>
          <w:szCs w:val="22"/>
        </w:rPr>
        <w:t>comisiei de examinare pentru ob</w:t>
      </w:r>
      <w:r w:rsidR="000048EC">
        <w:rPr>
          <w:rFonts w:ascii="Times New Roman" w:hAnsi="Times New Roman"/>
          <w:b/>
          <w:sz w:val="22"/>
          <w:szCs w:val="22"/>
        </w:rPr>
        <w:t>ț</w:t>
      </w:r>
      <w:r w:rsidRPr="000048EC">
        <w:rPr>
          <w:rFonts w:ascii="Times New Roman" w:hAnsi="Times New Roman"/>
          <w:b/>
          <w:sz w:val="22"/>
          <w:szCs w:val="22"/>
        </w:rPr>
        <w:t>inerea atestatului profesional</w:t>
      </w:r>
    </w:p>
    <w:p w:rsidR="00F00071" w:rsidRPr="000048EC" w:rsidRDefault="00F00071" w:rsidP="00F00071">
      <w:pPr>
        <w:jc w:val="center"/>
        <w:rPr>
          <w:rFonts w:ascii="Times New Roman" w:hAnsi="Times New Roman"/>
          <w:b/>
          <w:sz w:val="22"/>
          <w:szCs w:val="22"/>
        </w:rPr>
      </w:pPr>
    </w:p>
    <w:p w:rsidR="00387782" w:rsidRPr="000048EC" w:rsidRDefault="00387782" w:rsidP="00387782">
      <w:pPr>
        <w:numPr>
          <w:ilvl w:val="0"/>
          <w:numId w:val="2"/>
        </w:numPr>
        <w:jc w:val="both"/>
        <w:rPr>
          <w:rFonts w:ascii="Times New Roman" w:hAnsi="Times New Roman"/>
          <w:color w:val="000000"/>
          <w:sz w:val="22"/>
          <w:szCs w:val="22"/>
        </w:rPr>
      </w:pPr>
      <w:r w:rsidRPr="000048EC">
        <w:rPr>
          <w:rFonts w:ascii="Times New Roman" w:hAnsi="Times New Roman"/>
          <w:color w:val="000000"/>
          <w:sz w:val="22"/>
          <w:szCs w:val="22"/>
        </w:rPr>
        <w:t>va cunoa</w:t>
      </w:r>
      <w:r w:rsidR="000048EC">
        <w:rPr>
          <w:rFonts w:ascii="Times New Roman" w:hAnsi="Times New Roman"/>
          <w:color w:val="000000"/>
          <w:sz w:val="22"/>
          <w:szCs w:val="22"/>
        </w:rPr>
        <w:t>ș</w:t>
      </w:r>
      <w:r w:rsidRPr="000048EC">
        <w:rPr>
          <w:rFonts w:ascii="Times New Roman" w:hAnsi="Times New Roman"/>
          <w:color w:val="000000"/>
          <w:sz w:val="22"/>
          <w:szCs w:val="22"/>
        </w:rPr>
        <w:t>te integral con</w:t>
      </w:r>
      <w:r w:rsidR="000048EC">
        <w:rPr>
          <w:rFonts w:ascii="Times New Roman" w:hAnsi="Times New Roman"/>
          <w:color w:val="000000"/>
          <w:sz w:val="22"/>
          <w:szCs w:val="22"/>
        </w:rPr>
        <w:t>ț</w:t>
      </w:r>
      <w:r w:rsidRPr="000048EC">
        <w:rPr>
          <w:rFonts w:ascii="Times New Roman" w:hAnsi="Times New Roman"/>
          <w:color w:val="000000"/>
          <w:sz w:val="22"/>
          <w:szCs w:val="22"/>
        </w:rPr>
        <w:t xml:space="preserve">inutul 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 xml:space="preserve">Metodologiei de organizare </w:t>
      </w:r>
      <w:r w:rsidR="000048EC">
        <w:rPr>
          <w:rFonts w:ascii="Times New Roman" w:hAnsi="Times New Roman"/>
          <w:iCs/>
          <w:color w:val="000000"/>
          <w:sz w:val="22"/>
          <w:szCs w:val="22"/>
        </w:rPr>
        <w:t>ș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>i desfă</w:t>
      </w:r>
      <w:r w:rsidR="000048EC">
        <w:rPr>
          <w:rFonts w:ascii="Times New Roman" w:hAnsi="Times New Roman"/>
          <w:iCs/>
          <w:color w:val="000000"/>
          <w:sz w:val="22"/>
          <w:szCs w:val="22"/>
        </w:rPr>
        <w:t>ș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>urare a examenului de atestare a competen</w:t>
      </w:r>
      <w:r w:rsidR="000048EC">
        <w:rPr>
          <w:rFonts w:ascii="Times New Roman" w:hAnsi="Times New Roman"/>
          <w:iCs/>
          <w:color w:val="000000"/>
          <w:sz w:val="22"/>
          <w:szCs w:val="22"/>
        </w:rPr>
        <w:t>ț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>elor profesionale a absolven</w:t>
      </w:r>
      <w:r w:rsidR="000048EC">
        <w:rPr>
          <w:rFonts w:ascii="Times New Roman" w:hAnsi="Times New Roman"/>
          <w:iCs/>
          <w:color w:val="000000"/>
          <w:sz w:val="22"/>
          <w:szCs w:val="22"/>
        </w:rPr>
        <w:t>ț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 xml:space="preserve">ilor claselor de matematică-informatică </w:t>
      </w:r>
      <w:r w:rsidR="000048EC">
        <w:rPr>
          <w:rFonts w:ascii="Times New Roman" w:hAnsi="Times New Roman"/>
          <w:iCs/>
          <w:color w:val="000000"/>
          <w:sz w:val="22"/>
          <w:szCs w:val="22"/>
        </w:rPr>
        <w:t>ș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>i matematică-informatică, intensiv informatică, apr</w:t>
      </w:r>
      <w:r w:rsidR="00475975" w:rsidRPr="000048EC">
        <w:rPr>
          <w:rFonts w:ascii="Times New Roman" w:hAnsi="Times New Roman"/>
          <w:iCs/>
          <w:color w:val="000000"/>
          <w:sz w:val="22"/>
          <w:szCs w:val="22"/>
        </w:rPr>
        <w:t xml:space="preserve">obată prin </w:t>
      </w:r>
      <w:proofErr w:type="spellStart"/>
      <w:r w:rsidR="00475975" w:rsidRPr="000048EC">
        <w:rPr>
          <w:rFonts w:ascii="Times New Roman" w:hAnsi="Times New Roman"/>
          <w:iCs/>
          <w:color w:val="000000"/>
          <w:sz w:val="22"/>
          <w:szCs w:val="22"/>
        </w:rPr>
        <w:t>OMECI</w:t>
      </w:r>
      <w:proofErr w:type="spellEnd"/>
      <w:r w:rsidR="00475975" w:rsidRPr="000048EC">
        <w:rPr>
          <w:rFonts w:ascii="Times New Roman" w:hAnsi="Times New Roman"/>
          <w:iCs/>
          <w:color w:val="000000"/>
          <w:sz w:val="22"/>
          <w:szCs w:val="22"/>
        </w:rPr>
        <w:t xml:space="preserve"> nr. 4843/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>2009</w:t>
      </w:r>
      <w:r w:rsidRPr="000048EC">
        <w:rPr>
          <w:rFonts w:ascii="Times New Roman" w:hAnsi="Times New Roman"/>
          <w:color w:val="000000"/>
          <w:sz w:val="22"/>
          <w:szCs w:val="22"/>
        </w:rPr>
        <w:t xml:space="preserve">, </w:t>
      </w:r>
      <w:r w:rsidRPr="000048EC">
        <w:rPr>
          <w:rFonts w:ascii="Times New Roman" w:hAnsi="Times New Roman"/>
          <w:i/>
          <w:color w:val="000000"/>
          <w:sz w:val="22"/>
          <w:szCs w:val="22"/>
        </w:rPr>
        <w:t xml:space="preserve">cu modificările </w:t>
      </w:r>
      <w:r w:rsidR="000048EC">
        <w:rPr>
          <w:rFonts w:ascii="Times New Roman" w:hAnsi="Times New Roman"/>
          <w:i/>
          <w:color w:val="000000"/>
          <w:sz w:val="22"/>
          <w:szCs w:val="22"/>
        </w:rPr>
        <w:t>ș</w:t>
      </w:r>
      <w:r w:rsidRPr="000048EC">
        <w:rPr>
          <w:rFonts w:ascii="Times New Roman" w:hAnsi="Times New Roman"/>
          <w:i/>
          <w:color w:val="000000"/>
          <w:sz w:val="22"/>
          <w:szCs w:val="22"/>
        </w:rPr>
        <w:t>i completările ulterioare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 xml:space="preserve"> </w:t>
      </w:r>
      <w:r w:rsidR="000048EC">
        <w:rPr>
          <w:rFonts w:ascii="Times New Roman" w:hAnsi="Times New Roman"/>
          <w:iCs/>
          <w:color w:val="000000"/>
          <w:sz w:val="22"/>
          <w:szCs w:val="22"/>
        </w:rPr>
        <w:t>ș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 xml:space="preserve">i a adreselor </w:t>
      </w:r>
      <w:r w:rsidR="000048EC">
        <w:rPr>
          <w:rFonts w:ascii="Times New Roman" w:hAnsi="Times New Roman"/>
          <w:iCs/>
          <w:color w:val="000000"/>
          <w:sz w:val="22"/>
          <w:szCs w:val="22"/>
        </w:rPr>
        <w:t>ș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 xml:space="preserve">i precizărilor </w:t>
      </w:r>
      <w:proofErr w:type="spellStart"/>
      <w:r w:rsidRPr="000048EC">
        <w:rPr>
          <w:rFonts w:ascii="Times New Roman" w:hAnsi="Times New Roman"/>
          <w:iCs/>
          <w:color w:val="000000"/>
          <w:sz w:val="22"/>
          <w:szCs w:val="22"/>
        </w:rPr>
        <w:t>ME</w:t>
      </w:r>
      <w:proofErr w:type="spellEnd"/>
      <w:r w:rsidRPr="000048EC">
        <w:rPr>
          <w:rFonts w:ascii="Times New Roman" w:hAnsi="Times New Roman"/>
          <w:iCs/>
          <w:color w:val="000000"/>
          <w:sz w:val="22"/>
          <w:szCs w:val="22"/>
        </w:rPr>
        <w:t xml:space="preserve"> pe componentă;</w:t>
      </w:r>
    </w:p>
    <w:p w:rsidR="005539CE" w:rsidRPr="000048EC" w:rsidRDefault="005539CE" w:rsidP="005539CE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>în situa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>ia în care diferen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>a dintre notele acordate de membrii comisiei, la oricare dintre probe, este mai mare de un punct, vicepre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edintele va stabili nota finală, prin reevaluarea probei</w:t>
      </w:r>
      <w:r w:rsidR="008F263C" w:rsidRPr="000048EC">
        <w:rPr>
          <w:rFonts w:ascii="Times New Roman" w:hAnsi="Times New Roman"/>
          <w:sz w:val="22"/>
          <w:szCs w:val="22"/>
        </w:rPr>
        <w:t>;</w:t>
      </w:r>
    </w:p>
    <w:p w:rsidR="005539CE" w:rsidRPr="000048EC" w:rsidRDefault="005539CE" w:rsidP="005539CE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>întocme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te graficul de ac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 xml:space="preserve">iuni privind organizarea 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i desfă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 xml:space="preserve">urarea probei 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i îl afi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ează cu cel pu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>in două zile înainte de începerea acesteia</w:t>
      </w:r>
      <w:r w:rsidR="008F263C" w:rsidRPr="000048EC">
        <w:rPr>
          <w:rFonts w:ascii="Times New Roman" w:hAnsi="Times New Roman"/>
          <w:sz w:val="22"/>
          <w:szCs w:val="22"/>
        </w:rPr>
        <w:t>;</w:t>
      </w:r>
    </w:p>
    <w:p w:rsidR="005539CE" w:rsidRPr="000048EC" w:rsidRDefault="005539CE" w:rsidP="005539CE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>pregăte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te documenta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 xml:space="preserve">ia tehnică, sălile, aparatele, echipamentele 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i asigură condi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>iile normale de desfă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urare a probei</w:t>
      </w:r>
      <w:r w:rsidR="008F263C" w:rsidRPr="000048EC">
        <w:rPr>
          <w:rFonts w:ascii="Times New Roman" w:hAnsi="Times New Roman"/>
          <w:sz w:val="22"/>
          <w:szCs w:val="22"/>
        </w:rPr>
        <w:t>;</w:t>
      </w:r>
    </w:p>
    <w:p w:rsidR="003D0B1F" w:rsidRPr="000048EC" w:rsidRDefault="003D0B1F" w:rsidP="003D0B1F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>nu are drept de notare</w:t>
      </w:r>
      <w:r w:rsidR="008F263C" w:rsidRPr="000048EC">
        <w:rPr>
          <w:rFonts w:ascii="Times New Roman" w:hAnsi="Times New Roman"/>
          <w:sz w:val="22"/>
          <w:szCs w:val="22"/>
        </w:rPr>
        <w:t>;</w:t>
      </w:r>
    </w:p>
    <w:p w:rsidR="005539CE" w:rsidRPr="000048EC" w:rsidRDefault="003D0B1F" w:rsidP="005539CE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 xml:space="preserve">organizează </w:t>
      </w:r>
      <w:r w:rsidR="005539CE" w:rsidRPr="000048EC">
        <w:rPr>
          <w:rFonts w:ascii="Times New Roman" w:hAnsi="Times New Roman"/>
          <w:sz w:val="22"/>
          <w:szCs w:val="22"/>
        </w:rPr>
        <w:t xml:space="preserve">examinarea, evaluarea </w:t>
      </w:r>
      <w:r w:rsidR="000048EC">
        <w:rPr>
          <w:rFonts w:ascii="Times New Roman" w:hAnsi="Times New Roman"/>
          <w:sz w:val="22"/>
          <w:szCs w:val="22"/>
        </w:rPr>
        <w:t>ș</w:t>
      </w:r>
      <w:r w:rsidR="005539CE" w:rsidRPr="000048EC">
        <w:rPr>
          <w:rFonts w:ascii="Times New Roman" w:hAnsi="Times New Roman"/>
          <w:sz w:val="22"/>
          <w:szCs w:val="22"/>
        </w:rPr>
        <w:t>i notarea candida</w:t>
      </w:r>
      <w:r w:rsidR="000048EC">
        <w:rPr>
          <w:rFonts w:ascii="Times New Roman" w:hAnsi="Times New Roman"/>
          <w:sz w:val="22"/>
          <w:szCs w:val="22"/>
        </w:rPr>
        <w:t>ț</w:t>
      </w:r>
      <w:r w:rsidR="005539CE" w:rsidRPr="000048EC">
        <w:rPr>
          <w:rFonts w:ascii="Times New Roman" w:hAnsi="Times New Roman"/>
          <w:sz w:val="22"/>
          <w:szCs w:val="22"/>
        </w:rPr>
        <w:t>ilor</w:t>
      </w:r>
      <w:r w:rsidR="008F263C" w:rsidRPr="000048EC">
        <w:rPr>
          <w:rFonts w:ascii="Times New Roman" w:hAnsi="Times New Roman"/>
          <w:sz w:val="22"/>
          <w:szCs w:val="22"/>
        </w:rPr>
        <w:t>;</w:t>
      </w:r>
    </w:p>
    <w:p w:rsidR="00C6646F" w:rsidRPr="000048EC" w:rsidRDefault="00C6646F" w:rsidP="00C6646F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 xml:space="preserve">va calcula </w:t>
      </w:r>
      <w:r w:rsidR="0024226E" w:rsidRPr="000048EC">
        <w:rPr>
          <w:rFonts w:ascii="Times New Roman" w:hAnsi="Times New Roman"/>
          <w:sz w:val="22"/>
          <w:szCs w:val="22"/>
        </w:rPr>
        <w:t xml:space="preserve">mediile </w:t>
      </w:r>
      <w:r w:rsidRPr="000048EC">
        <w:rPr>
          <w:rFonts w:ascii="Times New Roman" w:hAnsi="Times New Roman"/>
          <w:sz w:val="22"/>
          <w:szCs w:val="22"/>
        </w:rPr>
        <w:t>notel</w:t>
      </w:r>
      <w:r w:rsidR="0024226E" w:rsidRPr="000048EC">
        <w:rPr>
          <w:rFonts w:ascii="Times New Roman" w:hAnsi="Times New Roman"/>
          <w:sz w:val="22"/>
          <w:szCs w:val="22"/>
        </w:rPr>
        <w:t>or</w:t>
      </w:r>
      <w:r w:rsidRPr="000048EC">
        <w:rPr>
          <w:rFonts w:ascii="Times New Roman" w:hAnsi="Times New Roman"/>
          <w:sz w:val="22"/>
          <w:szCs w:val="22"/>
        </w:rPr>
        <w:t xml:space="preserve"> finale acordate de examinatori, fără rotunjire</w:t>
      </w:r>
      <w:r w:rsidR="00151035" w:rsidRPr="000048EC">
        <w:rPr>
          <w:rFonts w:ascii="Times New Roman" w:hAnsi="Times New Roman"/>
          <w:sz w:val="22"/>
          <w:szCs w:val="22"/>
        </w:rPr>
        <w:t>, conform metodologiei</w:t>
      </w:r>
      <w:r w:rsidR="008F263C" w:rsidRPr="000048EC">
        <w:rPr>
          <w:rFonts w:ascii="Times New Roman" w:hAnsi="Times New Roman"/>
          <w:sz w:val="22"/>
          <w:szCs w:val="22"/>
        </w:rPr>
        <w:t>;</w:t>
      </w:r>
    </w:p>
    <w:p w:rsidR="005539CE" w:rsidRPr="000048EC" w:rsidRDefault="005539CE" w:rsidP="005539CE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>afi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ează rezultatele probelor în fiecare zi, la sfâr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itul etapei, anonimizat</w:t>
      </w:r>
      <w:r w:rsidR="00D60BE8" w:rsidRPr="000048EC">
        <w:rPr>
          <w:rFonts w:ascii="Times New Roman" w:hAnsi="Times New Roman"/>
          <w:sz w:val="22"/>
          <w:szCs w:val="22"/>
        </w:rPr>
        <w:t xml:space="preserve"> </w:t>
      </w:r>
      <w:r w:rsidR="000048EC">
        <w:rPr>
          <w:rFonts w:ascii="Times New Roman" w:hAnsi="Times New Roman"/>
          <w:sz w:val="22"/>
          <w:szCs w:val="22"/>
        </w:rPr>
        <w:t>ș</w:t>
      </w:r>
      <w:r w:rsidR="00D60BE8" w:rsidRPr="000048EC">
        <w:rPr>
          <w:rFonts w:ascii="Times New Roman" w:hAnsi="Times New Roman"/>
          <w:sz w:val="22"/>
          <w:szCs w:val="22"/>
        </w:rPr>
        <w:t>i individual fiecărui candidat; afi</w:t>
      </w:r>
      <w:r w:rsidR="000048EC">
        <w:rPr>
          <w:rFonts w:ascii="Times New Roman" w:hAnsi="Times New Roman"/>
          <w:sz w:val="22"/>
          <w:szCs w:val="22"/>
        </w:rPr>
        <w:t>ș</w:t>
      </w:r>
      <w:r w:rsidR="00D60BE8" w:rsidRPr="000048EC">
        <w:rPr>
          <w:rFonts w:ascii="Times New Roman" w:hAnsi="Times New Roman"/>
          <w:sz w:val="22"/>
          <w:szCs w:val="22"/>
        </w:rPr>
        <w:t xml:space="preserve">area rezultatelor nu va respecta vreo regulă (de exemplu, ordonarea alfabetică după nume </w:t>
      </w:r>
      <w:r w:rsidR="000048EC">
        <w:rPr>
          <w:rFonts w:ascii="Times New Roman" w:hAnsi="Times New Roman"/>
          <w:sz w:val="22"/>
          <w:szCs w:val="22"/>
        </w:rPr>
        <w:t>ș</w:t>
      </w:r>
      <w:r w:rsidR="00D60BE8" w:rsidRPr="000048EC">
        <w:rPr>
          <w:rFonts w:ascii="Times New Roman" w:hAnsi="Times New Roman"/>
          <w:sz w:val="22"/>
          <w:szCs w:val="22"/>
        </w:rPr>
        <w:t>i/sau prenume etc.)</w:t>
      </w:r>
      <w:r w:rsidR="008F263C" w:rsidRPr="000048EC">
        <w:rPr>
          <w:rFonts w:ascii="Times New Roman" w:hAnsi="Times New Roman"/>
          <w:sz w:val="22"/>
          <w:szCs w:val="22"/>
        </w:rPr>
        <w:t>;</w:t>
      </w:r>
    </w:p>
    <w:p w:rsidR="005539CE" w:rsidRPr="000048EC" w:rsidRDefault="005539CE" w:rsidP="005539CE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>î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i aduce contribu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>ia pertinentă, alături de ceilal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>i membri, la întocmirea raportului asupra modului de desfă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urare a examenului, care să con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 xml:space="preserve">ină 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i propuneri cu privire la optimizarea desfă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urării examenului pentru ob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>inerea atestatului</w:t>
      </w:r>
      <w:r w:rsidR="008F263C" w:rsidRPr="000048EC">
        <w:rPr>
          <w:rFonts w:ascii="Times New Roman" w:hAnsi="Times New Roman"/>
          <w:sz w:val="22"/>
          <w:szCs w:val="22"/>
        </w:rPr>
        <w:t>;</w:t>
      </w:r>
    </w:p>
    <w:p w:rsidR="003D0B1F" w:rsidRPr="000048EC" w:rsidRDefault="003D0B1F" w:rsidP="003D0B1F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 xml:space="preserve">monitorizează examenul 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i urmăre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te respectarea metodologiei de examen</w:t>
      </w:r>
      <w:r w:rsidR="008F263C" w:rsidRPr="000048EC">
        <w:rPr>
          <w:rFonts w:ascii="Times New Roman" w:hAnsi="Times New Roman"/>
          <w:sz w:val="22"/>
          <w:szCs w:val="22"/>
        </w:rPr>
        <w:t>;</w:t>
      </w:r>
    </w:p>
    <w:p w:rsidR="005539CE" w:rsidRPr="000048EC" w:rsidRDefault="005539CE" w:rsidP="005539CE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>nu va admite contesta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 xml:space="preserve">ii la </w:t>
      </w:r>
      <w:r w:rsidR="00052B9B" w:rsidRPr="000048EC">
        <w:rPr>
          <w:rFonts w:ascii="Times New Roman" w:hAnsi="Times New Roman"/>
          <w:sz w:val="22"/>
          <w:szCs w:val="22"/>
        </w:rPr>
        <w:t>niciuna</w:t>
      </w:r>
      <w:r w:rsidRPr="000048EC">
        <w:rPr>
          <w:rFonts w:ascii="Times New Roman" w:hAnsi="Times New Roman"/>
          <w:sz w:val="22"/>
          <w:szCs w:val="22"/>
        </w:rPr>
        <w:t xml:space="preserve"> din probe</w:t>
      </w:r>
      <w:r w:rsidR="008F263C" w:rsidRPr="000048EC">
        <w:rPr>
          <w:rFonts w:ascii="Times New Roman" w:hAnsi="Times New Roman"/>
          <w:sz w:val="22"/>
          <w:szCs w:val="22"/>
        </w:rPr>
        <w:t>;</w:t>
      </w:r>
    </w:p>
    <w:p w:rsidR="00FB7378" w:rsidRPr="000048EC" w:rsidRDefault="00FB7378" w:rsidP="00FB7378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>ia la cuno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tin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 xml:space="preserve">ă </w:t>
      </w:r>
      <w:r w:rsidRPr="000048EC">
        <w:rPr>
          <w:rFonts w:ascii="Times New Roman" w:hAnsi="Times New Roman"/>
          <w:b/>
          <w:i/>
          <w:iCs/>
          <w:sz w:val="22"/>
          <w:szCs w:val="22"/>
        </w:rPr>
        <w:t>Procedura opera</w:t>
      </w:r>
      <w:r w:rsidR="000048EC">
        <w:rPr>
          <w:rFonts w:ascii="Times New Roman" w:hAnsi="Times New Roman"/>
          <w:b/>
          <w:i/>
          <w:iCs/>
          <w:sz w:val="22"/>
          <w:szCs w:val="22"/>
        </w:rPr>
        <w:t>ț</w:t>
      </w:r>
      <w:r w:rsidRPr="000048EC">
        <w:rPr>
          <w:rFonts w:ascii="Times New Roman" w:hAnsi="Times New Roman"/>
          <w:b/>
          <w:i/>
          <w:iCs/>
          <w:sz w:val="22"/>
          <w:szCs w:val="22"/>
        </w:rPr>
        <w:t>ională specială privind sus</w:t>
      </w:r>
      <w:r w:rsidR="000048EC">
        <w:rPr>
          <w:rFonts w:ascii="Times New Roman" w:hAnsi="Times New Roman"/>
          <w:b/>
          <w:i/>
          <w:iCs/>
          <w:sz w:val="22"/>
          <w:szCs w:val="22"/>
        </w:rPr>
        <w:t>ț</w:t>
      </w:r>
      <w:r w:rsidRPr="000048EC">
        <w:rPr>
          <w:rFonts w:ascii="Times New Roman" w:hAnsi="Times New Roman"/>
          <w:b/>
          <w:i/>
          <w:iCs/>
          <w:sz w:val="22"/>
          <w:szCs w:val="22"/>
        </w:rPr>
        <w:t xml:space="preserve">inerea atestatului la clasele de matematică-informatică </w:t>
      </w:r>
      <w:r w:rsidR="000048EC">
        <w:rPr>
          <w:rFonts w:ascii="Times New Roman" w:hAnsi="Times New Roman"/>
          <w:b/>
          <w:i/>
          <w:iCs/>
          <w:sz w:val="22"/>
          <w:szCs w:val="22"/>
        </w:rPr>
        <w:t>ș</w:t>
      </w:r>
      <w:r w:rsidRPr="000048EC">
        <w:rPr>
          <w:rFonts w:ascii="Times New Roman" w:hAnsi="Times New Roman"/>
          <w:b/>
          <w:i/>
          <w:iCs/>
          <w:sz w:val="22"/>
          <w:szCs w:val="22"/>
        </w:rPr>
        <w:t>i matematică-informatică, intensiv informatică în sistem online</w:t>
      </w:r>
      <w:r w:rsidRPr="000048EC">
        <w:rPr>
          <w:rFonts w:ascii="Times New Roman" w:hAnsi="Times New Roman"/>
          <w:i/>
          <w:iCs/>
          <w:sz w:val="22"/>
          <w:szCs w:val="22"/>
        </w:rPr>
        <w:t xml:space="preserve">, </w:t>
      </w:r>
      <w:r w:rsidRPr="000048EC">
        <w:rPr>
          <w:rFonts w:ascii="Times New Roman" w:hAnsi="Times New Roman"/>
          <w:i/>
          <w:sz w:val="22"/>
          <w:szCs w:val="22"/>
        </w:rPr>
        <w:t>î</w:t>
      </w:r>
      <w:r w:rsidRPr="000048EC">
        <w:rPr>
          <w:rFonts w:ascii="Times New Roman" w:hAnsi="Times New Roman"/>
          <w:i/>
          <w:iCs/>
          <w:sz w:val="22"/>
          <w:szCs w:val="22"/>
        </w:rPr>
        <w:t>n cazul instituirii la nivelul unită</w:t>
      </w:r>
      <w:r w:rsidR="000048EC">
        <w:rPr>
          <w:rFonts w:ascii="Times New Roman" w:hAnsi="Times New Roman"/>
          <w:i/>
          <w:iCs/>
          <w:sz w:val="22"/>
          <w:szCs w:val="22"/>
        </w:rPr>
        <w:t>ț</w:t>
      </w:r>
      <w:r w:rsidRPr="000048EC">
        <w:rPr>
          <w:rFonts w:ascii="Times New Roman" w:hAnsi="Times New Roman"/>
          <w:i/>
          <w:iCs/>
          <w:sz w:val="22"/>
          <w:szCs w:val="22"/>
        </w:rPr>
        <w:t>ii de învă</w:t>
      </w:r>
      <w:r w:rsidR="000048EC">
        <w:rPr>
          <w:rFonts w:ascii="Times New Roman" w:hAnsi="Times New Roman"/>
          <w:i/>
          <w:iCs/>
          <w:sz w:val="22"/>
          <w:szCs w:val="22"/>
        </w:rPr>
        <w:t>ț</w:t>
      </w:r>
      <w:r w:rsidRPr="000048EC">
        <w:rPr>
          <w:rFonts w:ascii="Times New Roman" w:hAnsi="Times New Roman"/>
          <w:i/>
          <w:iCs/>
          <w:sz w:val="22"/>
          <w:szCs w:val="22"/>
        </w:rPr>
        <w:t>ământ a măsurii de suspendare a activită</w:t>
      </w:r>
      <w:r w:rsidR="000048EC">
        <w:rPr>
          <w:rFonts w:ascii="Times New Roman" w:hAnsi="Times New Roman"/>
          <w:i/>
          <w:iCs/>
          <w:sz w:val="22"/>
          <w:szCs w:val="22"/>
        </w:rPr>
        <w:t>ț</w:t>
      </w:r>
      <w:r w:rsidRPr="000048EC">
        <w:rPr>
          <w:rFonts w:ascii="Times New Roman" w:hAnsi="Times New Roman"/>
          <w:i/>
          <w:iCs/>
          <w:sz w:val="22"/>
          <w:szCs w:val="22"/>
        </w:rPr>
        <w:t>ilor didactice care presupun prezen</w:t>
      </w:r>
      <w:r w:rsidR="000048EC">
        <w:rPr>
          <w:rFonts w:ascii="Times New Roman" w:hAnsi="Times New Roman"/>
          <w:i/>
          <w:iCs/>
          <w:sz w:val="22"/>
          <w:szCs w:val="22"/>
        </w:rPr>
        <w:t>ț</w:t>
      </w:r>
      <w:r w:rsidRPr="000048EC">
        <w:rPr>
          <w:rFonts w:ascii="Times New Roman" w:hAnsi="Times New Roman"/>
          <w:i/>
          <w:iCs/>
          <w:sz w:val="22"/>
          <w:szCs w:val="22"/>
        </w:rPr>
        <w:t xml:space="preserve">a fizică în </w:t>
      </w:r>
      <w:r w:rsidR="000048EC">
        <w:rPr>
          <w:rFonts w:ascii="Times New Roman" w:hAnsi="Times New Roman"/>
          <w:i/>
          <w:iCs/>
          <w:sz w:val="22"/>
          <w:szCs w:val="22"/>
        </w:rPr>
        <w:t>ș</w:t>
      </w:r>
      <w:r w:rsidRPr="000048EC">
        <w:rPr>
          <w:rFonts w:ascii="Times New Roman" w:hAnsi="Times New Roman"/>
          <w:i/>
          <w:iCs/>
          <w:sz w:val="22"/>
          <w:szCs w:val="22"/>
        </w:rPr>
        <w:t xml:space="preserve">coală, emisă de </w:t>
      </w:r>
      <w:proofErr w:type="spellStart"/>
      <w:r w:rsidRPr="000048EC">
        <w:rPr>
          <w:rFonts w:ascii="Times New Roman" w:hAnsi="Times New Roman"/>
          <w:i/>
          <w:iCs/>
          <w:sz w:val="22"/>
          <w:szCs w:val="22"/>
        </w:rPr>
        <w:t>ISJ</w:t>
      </w:r>
      <w:proofErr w:type="spellEnd"/>
      <w:r w:rsidRPr="000048EC">
        <w:rPr>
          <w:rFonts w:ascii="Times New Roman" w:hAnsi="Times New Roman"/>
          <w:i/>
          <w:iCs/>
          <w:sz w:val="22"/>
          <w:szCs w:val="22"/>
        </w:rPr>
        <w:t xml:space="preserve"> </w:t>
      </w:r>
      <w:r w:rsidR="000048EC">
        <w:rPr>
          <w:rFonts w:ascii="Times New Roman" w:hAnsi="Times New Roman"/>
          <w:iCs/>
          <w:sz w:val="22"/>
          <w:szCs w:val="22"/>
        </w:rPr>
        <w:t>ș</w:t>
      </w:r>
      <w:r w:rsidRPr="000048EC">
        <w:rPr>
          <w:rFonts w:ascii="Times New Roman" w:hAnsi="Times New Roman"/>
          <w:iCs/>
          <w:sz w:val="22"/>
          <w:szCs w:val="22"/>
        </w:rPr>
        <w:t>i participă la elaborarea Procedurii specifice</w:t>
      </w:r>
      <w:r w:rsidR="00AA6692" w:rsidRPr="000048EC">
        <w:rPr>
          <w:rFonts w:ascii="Times New Roman" w:hAnsi="Times New Roman"/>
          <w:iCs/>
          <w:sz w:val="22"/>
          <w:szCs w:val="22"/>
        </w:rPr>
        <w:t xml:space="preserve"> de</w:t>
      </w:r>
      <w:r w:rsidRPr="000048EC">
        <w:rPr>
          <w:rFonts w:ascii="Times New Roman" w:hAnsi="Times New Roman"/>
          <w:iCs/>
          <w:sz w:val="22"/>
          <w:szCs w:val="22"/>
        </w:rPr>
        <w:t xml:space="preserve"> la nivelul unită</w:t>
      </w:r>
      <w:r w:rsidR="000048EC">
        <w:rPr>
          <w:rFonts w:ascii="Times New Roman" w:hAnsi="Times New Roman"/>
          <w:iCs/>
          <w:sz w:val="22"/>
          <w:szCs w:val="22"/>
        </w:rPr>
        <w:t>ț</w:t>
      </w:r>
      <w:r w:rsidRPr="000048EC">
        <w:rPr>
          <w:rFonts w:ascii="Times New Roman" w:hAnsi="Times New Roman"/>
          <w:iCs/>
          <w:sz w:val="22"/>
          <w:szCs w:val="22"/>
        </w:rPr>
        <w:t>ii de învă</w:t>
      </w:r>
      <w:r w:rsidR="000048EC">
        <w:rPr>
          <w:rFonts w:ascii="Times New Roman" w:hAnsi="Times New Roman"/>
          <w:iCs/>
          <w:sz w:val="22"/>
          <w:szCs w:val="22"/>
        </w:rPr>
        <w:t>ț</w:t>
      </w:r>
      <w:r w:rsidRPr="000048EC">
        <w:rPr>
          <w:rFonts w:ascii="Times New Roman" w:hAnsi="Times New Roman"/>
          <w:iCs/>
          <w:sz w:val="22"/>
          <w:szCs w:val="22"/>
        </w:rPr>
        <w:t>ământ</w:t>
      </w:r>
      <w:r w:rsidR="00AA6692" w:rsidRPr="000048EC">
        <w:rPr>
          <w:rFonts w:ascii="Times New Roman" w:hAnsi="Times New Roman"/>
          <w:iCs/>
          <w:sz w:val="22"/>
          <w:szCs w:val="22"/>
        </w:rPr>
        <w:t xml:space="preserve"> </w:t>
      </w:r>
      <w:r w:rsidR="000048EC">
        <w:rPr>
          <w:rFonts w:ascii="Times New Roman" w:hAnsi="Times New Roman"/>
          <w:iCs/>
          <w:sz w:val="22"/>
          <w:szCs w:val="22"/>
        </w:rPr>
        <w:t>ș</w:t>
      </w:r>
      <w:r w:rsidRPr="000048EC">
        <w:rPr>
          <w:rFonts w:ascii="Times New Roman" w:hAnsi="Times New Roman"/>
          <w:iCs/>
          <w:sz w:val="22"/>
          <w:szCs w:val="22"/>
        </w:rPr>
        <w:t>i va respecta atribu</w:t>
      </w:r>
      <w:r w:rsidR="000048EC">
        <w:rPr>
          <w:rFonts w:ascii="Times New Roman" w:hAnsi="Times New Roman"/>
          <w:iCs/>
          <w:sz w:val="22"/>
          <w:szCs w:val="22"/>
        </w:rPr>
        <w:t>ț</w:t>
      </w:r>
      <w:r w:rsidRPr="000048EC">
        <w:rPr>
          <w:rFonts w:ascii="Times New Roman" w:hAnsi="Times New Roman"/>
          <w:iCs/>
          <w:sz w:val="22"/>
          <w:szCs w:val="22"/>
        </w:rPr>
        <w:t>iile ce derivă din acestea</w:t>
      </w:r>
      <w:r w:rsidR="00DE6039" w:rsidRPr="000048EC">
        <w:rPr>
          <w:rFonts w:ascii="Times New Roman" w:hAnsi="Times New Roman"/>
          <w:iCs/>
          <w:sz w:val="22"/>
          <w:szCs w:val="22"/>
        </w:rPr>
        <w:t>; aduce la cuno</w:t>
      </w:r>
      <w:r w:rsidR="000048EC">
        <w:rPr>
          <w:rFonts w:ascii="Times New Roman" w:hAnsi="Times New Roman"/>
          <w:iCs/>
          <w:sz w:val="22"/>
          <w:szCs w:val="22"/>
        </w:rPr>
        <w:t>ș</w:t>
      </w:r>
      <w:r w:rsidR="00DE6039" w:rsidRPr="000048EC">
        <w:rPr>
          <w:rFonts w:ascii="Times New Roman" w:hAnsi="Times New Roman"/>
          <w:iCs/>
          <w:sz w:val="22"/>
          <w:szCs w:val="22"/>
        </w:rPr>
        <w:t>tin</w:t>
      </w:r>
      <w:r w:rsidR="000048EC">
        <w:rPr>
          <w:rFonts w:ascii="Times New Roman" w:hAnsi="Times New Roman"/>
          <w:iCs/>
          <w:sz w:val="22"/>
          <w:szCs w:val="22"/>
        </w:rPr>
        <w:t>ț</w:t>
      </w:r>
      <w:r w:rsidR="00DE6039" w:rsidRPr="000048EC">
        <w:rPr>
          <w:rFonts w:ascii="Times New Roman" w:hAnsi="Times New Roman"/>
          <w:iCs/>
          <w:sz w:val="22"/>
          <w:szCs w:val="22"/>
        </w:rPr>
        <w:t>a candida</w:t>
      </w:r>
      <w:r w:rsidR="000048EC">
        <w:rPr>
          <w:rFonts w:ascii="Times New Roman" w:hAnsi="Times New Roman"/>
          <w:iCs/>
          <w:sz w:val="22"/>
          <w:szCs w:val="22"/>
        </w:rPr>
        <w:t>ț</w:t>
      </w:r>
      <w:r w:rsidR="00DE6039" w:rsidRPr="000048EC">
        <w:rPr>
          <w:rFonts w:ascii="Times New Roman" w:hAnsi="Times New Roman"/>
          <w:iCs/>
          <w:sz w:val="22"/>
          <w:szCs w:val="22"/>
        </w:rPr>
        <w:t>ilor con</w:t>
      </w:r>
      <w:r w:rsidR="000048EC">
        <w:rPr>
          <w:rFonts w:ascii="Times New Roman" w:hAnsi="Times New Roman"/>
          <w:iCs/>
          <w:sz w:val="22"/>
          <w:szCs w:val="22"/>
        </w:rPr>
        <w:t>ț</w:t>
      </w:r>
      <w:r w:rsidR="00DE6039" w:rsidRPr="000048EC">
        <w:rPr>
          <w:rFonts w:ascii="Times New Roman" w:hAnsi="Times New Roman"/>
          <w:iCs/>
          <w:sz w:val="22"/>
          <w:szCs w:val="22"/>
        </w:rPr>
        <w:t>inutul procedurilor;</w:t>
      </w:r>
    </w:p>
    <w:p w:rsidR="00504549" w:rsidRPr="000048EC" w:rsidRDefault="00504549" w:rsidP="009B3719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iCs/>
          <w:sz w:val="22"/>
          <w:szCs w:val="22"/>
        </w:rPr>
        <w:t xml:space="preserve">comunică </w:t>
      </w:r>
      <w:r w:rsidR="004B42A2" w:rsidRPr="000048EC">
        <w:rPr>
          <w:rFonts w:ascii="Times New Roman" w:hAnsi="Times New Roman"/>
          <w:iCs/>
          <w:sz w:val="22"/>
          <w:szCs w:val="22"/>
        </w:rPr>
        <w:t xml:space="preserve">inspectorului </w:t>
      </w:r>
      <w:r w:rsidR="000048EC">
        <w:rPr>
          <w:rFonts w:ascii="Times New Roman" w:hAnsi="Times New Roman"/>
          <w:iCs/>
          <w:sz w:val="22"/>
          <w:szCs w:val="22"/>
        </w:rPr>
        <w:t>ș</w:t>
      </w:r>
      <w:r w:rsidR="004B42A2" w:rsidRPr="000048EC">
        <w:rPr>
          <w:rFonts w:ascii="Times New Roman" w:hAnsi="Times New Roman"/>
          <w:iCs/>
          <w:sz w:val="22"/>
          <w:szCs w:val="22"/>
        </w:rPr>
        <w:t xml:space="preserve">colar pentru informatică documentele comisiei care </w:t>
      </w:r>
      <w:proofErr w:type="spellStart"/>
      <w:r w:rsidR="004B42A2" w:rsidRPr="000048EC">
        <w:rPr>
          <w:rFonts w:ascii="Times New Roman" w:hAnsi="Times New Roman"/>
          <w:iCs/>
          <w:sz w:val="22"/>
          <w:szCs w:val="22"/>
        </w:rPr>
        <w:t>trebuiesc</w:t>
      </w:r>
      <w:proofErr w:type="spellEnd"/>
      <w:r w:rsidR="004B42A2" w:rsidRPr="000048EC">
        <w:rPr>
          <w:rFonts w:ascii="Times New Roman" w:hAnsi="Times New Roman"/>
          <w:iCs/>
          <w:sz w:val="22"/>
          <w:szCs w:val="22"/>
        </w:rPr>
        <w:t xml:space="preserve"> afi</w:t>
      </w:r>
      <w:r w:rsidR="000048EC">
        <w:rPr>
          <w:rFonts w:ascii="Times New Roman" w:hAnsi="Times New Roman"/>
          <w:iCs/>
          <w:sz w:val="22"/>
          <w:szCs w:val="22"/>
        </w:rPr>
        <w:t>ș</w:t>
      </w:r>
      <w:r w:rsidR="004B42A2" w:rsidRPr="000048EC">
        <w:rPr>
          <w:rFonts w:ascii="Times New Roman" w:hAnsi="Times New Roman"/>
          <w:iCs/>
          <w:sz w:val="22"/>
          <w:szCs w:val="22"/>
        </w:rPr>
        <w:t xml:space="preserve">ate pe site-ul Inspectoratului </w:t>
      </w:r>
      <w:r w:rsidR="000048EC">
        <w:rPr>
          <w:rFonts w:ascii="Times New Roman" w:hAnsi="Times New Roman"/>
          <w:iCs/>
          <w:sz w:val="22"/>
          <w:szCs w:val="22"/>
        </w:rPr>
        <w:t>Ș</w:t>
      </w:r>
      <w:r w:rsidR="004B42A2" w:rsidRPr="000048EC">
        <w:rPr>
          <w:rFonts w:ascii="Times New Roman" w:hAnsi="Times New Roman"/>
          <w:iCs/>
          <w:sz w:val="22"/>
          <w:szCs w:val="22"/>
        </w:rPr>
        <w:t>colar Jude</w:t>
      </w:r>
      <w:r w:rsidR="000048EC">
        <w:rPr>
          <w:rFonts w:ascii="Times New Roman" w:hAnsi="Times New Roman"/>
          <w:iCs/>
          <w:sz w:val="22"/>
          <w:szCs w:val="22"/>
        </w:rPr>
        <w:t>ț</w:t>
      </w:r>
      <w:r w:rsidR="004B42A2" w:rsidRPr="000048EC">
        <w:rPr>
          <w:rFonts w:ascii="Times New Roman" w:hAnsi="Times New Roman"/>
          <w:iCs/>
          <w:sz w:val="22"/>
          <w:szCs w:val="22"/>
        </w:rPr>
        <w:t>ean Maramure</w:t>
      </w:r>
      <w:r w:rsidR="000048EC">
        <w:rPr>
          <w:rFonts w:ascii="Times New Roman" w:hAnsi="Times New Roman"/>
          <w:iCs/>
          <w:sz w:val="22"/>
          <w:szCs w:val="22"/>
        </w:rPr>
        <w:t>ș</w:t>
      </w:r>
      <w:r w:rsidR="004B42A2" w:rsidRPr="000048EC">
        <w:rPr>
          <w:rFonts w:ascii="Times New Roman" w:hAnsi="Times New Roman"/>
          <w:iCs/>
          <w:sz w:val="22"/>
          <w:szCs w:val="22"/>
        </w:rPr>
        <w:t>, conform legisla</w:t>
      </w:r>
      <w:r w:rsidR="000048EC">
        <w:rPr>
          <w:rFonts w:ascii="Times New Roman" w:hAnsi="Times New Roman"/>
          <w:iCs/>
          <w:sz w:val="22"/>
          <w:szCs w:val="22"/>
        </w:rPr>
        <w:t>ț</w:t>
      </w:r>
      <w:r w:rsidR="004B42A2" w:rsidRPr="000048EC">
        <w:rPr>
          <w:rFonts w:ascii="Times New Roman" w:hAnsi="Times New Roman"/>
          <w:iCs/>
          <w:sz w:val="22"/>
          <w:szCs w:val="22"/>
        </w:rPr>
        <w:t xml:space="preserve">iei generale </w:t>
      </w:r>
      <w:r w:rsidR="000048EC">
        <w:rPr>
          <w:rFonts w:ascii="Times New Roman" w:hAnsi="Times New Roman"/>
          <w:iCs/>
          <w:sz w:val="22"/>
          <w:szCs w:val="22"/>
        </w:rPr>
        <w:t>ș</w:t>
      </w:r>
      <w:r w:rsidR="004B42A2" w:rsidRPr="000048EC">
        <w:rPr>
          <w:rFonts w:ascii="Times New Roman" w:hAnsi="Times New Roman"/>
          <w:iCs/>
          <w:sz w:val="22"/>
          <w:szCs w:val="22"/>
        </w:rPr>
        <w:t xml:space="preserve">i interne </w:t>
      </w:r>
      <w:r w:rsidR="000048EC">
        <w:rPr>
          <w:rFonts w:ascii="Times New Roman" w:hAnsi="Times New Roman"/>
          <w:iCs/>
          <w:sz w:val="22"/>
          <w:szCs w:val="22"/>
        </w:rPr>
        <w:t>ș</w:t>
      </w:r>
      <w:r w:rsidR="004B42A2" w:rsidRPr="000048EC">
        <w:rPr>
          <w:rFonts w:ascii="Times New Roman" w:hAnsi="Times New Roman"/>
          <w:iCs/>
          <w:sz w:val="22"/>
          <w:szCs w:val="22"/>
        </w:rPr>
        <w:t>colii</w:t>
      </w:r>
      <w:r w:rsidR="00192EFC" w:rsidRPr="000048EC">
        <w:rPr>
          <w:rFonts w:ascii="Times New Roman" w:hAnsi="Times New Roman"/>
          <w:iCs/>
          <w:sz w:val="22"/>
          <w:szCs w:val="22"/>
        </w:rPr>
        <w:t>, pe segment</w:t>
      </w:r>
      <w:r w:rsidR="008F263C" w:rsidRPr="000048EC">
        <w:rPr>
          <w:rFonts w:ascii="Times New Roman" w:hAnsi="Times New Roman"/>
          <w:iCs/>
          <w:sz w:val="22"/>
          <w:szCs w:val="22"/>
        </w:rPr>
        <w:t>;</w:t>
      </w:r>
    </w:p>
    <w:p w:rsidR="005539CE" w:rsidRPr="000048EC" w:rsidRDefault="005539CE" w:rsidP="005539CE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iCs/>
          <w:sz w:val="22"/>
          <w:szCs w:val="22"/>
        </w:rPr>
        <w:t>va respecta întocmai legisla</w:t>
      </w:r>
      <w:r w:rsidR="000048EC">
        <w:rPr>
          <w:rFonts w:ascii="Times New Roman" w:hAnsi="Times New Roman"/>
          <w:iCs/>
          <w:sz w:val="22"/>
          <w:szCs w:val="22"/>
        </w:rPr>
        <w:t>ț</w:t>
      </w:r>
      <w:r w:rsidRPr="000048EC">
        <w:rPr>
          <w:rFonts w:ascii="Times New Roman" w:hAnsi="Times New Roman"/>
          <w:iCs/>
          <w:sz w:val="22"/>
          <w:szCs w:val="22"/>
        </w:rPr>
        <w:t xml:space="preserve">ia din preambulul deciziei prin care a fost numit(ă) în comisie </w:t>
      </w:r>
      <w:r w:rsidR="000048EC">
        <w:rPr>
          <w:rFonts w:ascii="Times New Roman" w:hAnsi="Times New Roman"/>
          <w:iCs/>
          <w:sz w:val="22"/>
          <w:szCs w:val="22"/>
        </w:rPr>
        <w:t>ș</w:t>
      </w:r>
      <w:r w:rsidRPr="000048EC">
        <w:rPr>
          <w:rFonts w:ascii="Times New Roman" w:hAnsi="Times New Roman"/>
          <w:iCs/>
          <w:sz w:val="22"/>
          <w:szCs w:val="22"/>
        </w:rPr>
        <w:t xml:space="preserve">i procedurile </w:t>
      </w:r>
      <w:proofErr w:type="spellStart"/>
      <w:r w:rsidR="00550FCE" w:rsidRPr="000048EC">
        <w:rPr>
          <w:rFonts w:ascii="Times New Roman" w:hAnsi="Times New Roman"/>
          <w:iCs/>
          <w:sz w:val="22"/>
          <w:szCs w:val="22"/>
        </w:rPr>
        <w:t>ISJ</w:t>
      </w:r>
      <w:proofErr w:type="spellEnd"/>
      <w:r w:rsidR="00550FCE" w:rsidRPr="000048EC">
        <w:rPr>
          <w:rFonts w:ascii="Times New Roman" w:hAnsi="Times New Roman"/>
          <w:iCs/>
          <w:sz w:val="22"/>
          <w:szCs w:val="22"/>
        </w:rPr>
        <w:t>/</w:t>
      </w:r>
      <w:r w:rsidR="000048EC">
        <w:rPr>
          <w:rFonts w:ascii="Times New Roman" w:hAnsi="Times New Roman"/>
          <w:iCs/>
          <w:sz w:val="22"/>
          <w:szCs w:val="22"/>
        </w:rPr>
        <w:t>ș</w:t>
      </w:r>
      <w:r w:rsidRPr="000048EC">
        <w:rPr>
          <w:rFonts w:ascii="Times New Roman" w:hAnsi="Times New Roman"/>
          <w:iCs/>
          <w:sz w:val="22"/>
          <w:szCs w:val="22"/>
        </w:rPr>
        <w:t>colii în perioada evaluării</w:t>
      </w:r>
      <w:r w:rsidR="008F263C" w:rsidRPr="000048EC">
        <w:rPr>
          <w:rFonts w:ascii="Times New Roman" w:hAnsi="Times New Roman"/>
          <w:iCs/>
          <w:sz w:val="22"/>
          <w:szCs w:val="22"/>
        </w:rPr>
        <w:t>.</w:t>
      </w:r>
    </w:p>
    <w:p w:rsidR="00F00071" w:rsidRPr="000048EC" w:rsidRDefault="00F00071" w:rsidP="00F00071">
      <w:pPr>
        <w:tabs>
          <w:tab w:val="left" w:pos="1080"/>
        </w:tabs>
        <w:jc w:val="both"/>
        <w:rPr>
          <w:rFonts w:ascii="Times New Roman" w:hAnsi="Times New Roman"/>
          <w:b/>
          <w:sz w:val="22"/>
          <w:szCs w:val="22"/>
        </w:rPr>
      </w:pPr>
    </w:p>
    <w:p w:rsidR="00F00071" w:rsidRPr="000048EC" w:rsidRDefault="00F00071" w:rsidP="00F00071">
      <w:pPr>
        <w:tabs>
          <w:tab w:val="left" w:pos="1080"/>
        </w:tabs>
        <w:jc w:val="both"/>
        <w:rPr>
          <w:rFonts w:ascii="Times New Roman" w:hAnsi="Times New Roman"/>
          <w:b/>
          <w:sz w:val="22"/>
          <w:szCs w:val="22"/>
        </w:rPr>
      </w:pPr>
      <w:r w:rsidRPr="000048EC">
        <w:rPr>
          <w:rFonts w:ascii="Times New Roman" w:hAnsi="Times New Roman"/>
          <w:b/>
          <w:sz w:val="22"/>
          <w:szCs w:val="22"/>
        </w:rPr>
        <w:tab/>
        <w:t>Am luat la cuno</w:t>
      </w:r>
      <w:r w:rsidR="000048EC">
        <w:rPr>
          <w:rFonts w:ascii="Times New Roman" w:hAnsi="Times New Roman"/>
          <w:b/>
          <w:sz w:val="22"/>
          <w:szCs w:val="22"/>
        </w:rPr>
        <w:t>ș</w:t>
      </w:r>
      <w:r w:rsidRPr="000048EC">
        <w:rPr>
          <w:rFonts w:ascii="Times New Roman" w:hAnsi="Times New Roman"/>
          <w:b/>
          <w:sz w:val="22"/>
          <w:szCs w:val="22"/>
        </w:rPr>
        <w:t>tin</w:t>
      </w:r>
      <w:r w:rsidR="000048EC">
        <w:rPr>
          <w:rFonts w:ascii="Times New Roman" w:hAnsi="Times New Roman"/>
          <w:b/>
          <w:sz w:val="22"/>
          <w:szCs w:val="22"/>
        </w:rPr>
        <w:t>ț</w:t>
      </w:r>
      <w:r w:rsidRPr="000048EC">
        <w:rPr>
          <w:rFonts w:ascii="Times New Roman" w:hAnsi="Times New Roman"/>
          <w:b/>
          <w:sz w:val="22"/>
          <w:szCs w:val="22"/>
        </w:rPr>
        <w:t xml:space="preserve">ă, </w:t>
      </w:r>
      <w:r w:rsidR="00FB7378" w:rsidRPr="000048EC">
        <w:rPr>
          <w:rFonts w:ascii="Times New Roman" w:hAnsi="Times New Roman"/>
          <w:b/>
          <w:sz w:val="22"/>
          <w:szCs w:val="22"/>
        </w:rPr>
        <w:tab/>
      </w:r>
      <w:r w:rsidR="00FB7378" w:rsidRPr="000048EC">
        <w:rPr>
          <w:rFonts w:ascii="Times New Roman" w:hAnsi="Times New Roman"/>
          <w:b/>
          <w:sz w:val="22"/>
          <w:szCs w:val="22"/>
        </w:rPr>
        <w:tab/>
      </w:r>
      <w:r w:rsidRPr="000048EC">
        <w:rPr>
          <w:rFonts w:ascii="Times New Roman" w:hAnsi="Times New Roman"/>
          <w:b/>
          <w:sz w:val="22"/>
          <w:szCs w:val="22"/>
        </w:rPr>
        <w:t xml:space="preserve">Numele </w:t>
      </w:r>
      <w:r w:rsidR="000048EC">
        <w:rPr>
          <w:rFonts w:ascii="Times New Roman" w:hAnsi="Times New Roman"/>
          <w:b/>
          <w:sz w:val="22"/>
          <w:szCs w:val="22"/>
        </w:rPr>
        <w:t>ș</w:t>
      </w:r>
      <w:r w:rsidRPr="000048EC">
        <w:rPr>
          <w:rFonts w:ascii="Times New Roman" w:hAnsi="Times New Roman"/>
          <w:b/>
          <w:sz w:val="22"/>
          <w:szCs w:val="22"/>
        </w:rPr>
        <w:t>i prenumele _____________________</w:t>
      </w:r>
    </w:p>
    <w:p w:rsidR="00F00071" w:rsidRPr="000048EC" w:rsidRDefault="00F00071" w:rsidP="00F00071">
      <w:pPr>
        <w:tabs>
          <w:tab w:val="left" w:pos="1080"/>
        </w:tabs>
        <w:jc w:val="both"/>
        <w:rPr>
          <w:rFonts w:ascii="Times New Roman" w:hAnsi="Times New Roman"/>
          <w:b/>
          <w:sz w:val="22"/>
          <w:szCs w:val="22"/>
        </w:rPr>
      </w:pPr>
      <w:r w:rsidRPr="000048EC">
        <w:rPr>
          <w:rFonts w:ascii="Times New Roman" w:hAnsi="Times New Roman"/>
          <w:b/>
          <w:sz w:val="22"/>
          <w:szCs w:val="22"/>
        </w:rPr>
        <w:tab/>
        <w:t>Data _________________</w:t>
      </w:r>
      <w:r w:rsidRPr="000048EC">
        <w:rPr>
          <w:rFonts w:ascii="Times New Roman" w:hAnsi="Times New Roman"/>
          <w:b/>
          <w:sz w:val="22"/>
          <w:szCs w:val="22"/>
        </w:rPr>
        <w:tab/>
      </w:r>
      <w:r w:rsidR="007A571D" w:rsidRPr="000048EC">
        <w:rPr>
          <w:rFonts w:ascii="Times New Roman" w:hAnsi="Times New Roman"/>
          <w:b/>
          <w:sz w:val="22"/>
          <w:szCs w:val="22"/>
        </w:rPr>
        <w:tab/>
      </w:r>
      <w:r w:rsidRPr="000048EC">
        <w:rPr>
          <w:rFonts w:ascii="Times New Roman" w:hAnsi="Times New Roman"/>
          <w:b/>
          <w:sz w:val="22"/>
          <w:szCs w:val="22"/>
        </w:rPr>
        <w:t>Semnătura,</w:t>
      </w:r>
    </w:p>
    <w:p w:rsidR="00810D66" w:rsidRPr="000048EC" w:rsidRDefault="00810D66" w:rsidP="00B837C4">
      <w:pPr>
        <w:rPr>
          <w:rFonts w:ascii="Times New Roman" w:hAnsi="Times New Roman"/>
          <w:b/>
          <w:sz w:val="22"/>
          <w:szCs w:val="22"/>
        </w:rPr>
      </w:pPr>
    </w:p>
    <w:p w:rsidR="00C71531" w:rsidRPr="000048EC" w:rsidRDefault="00B837C4" w:rsidP="00810D66">
      <w:pPr>
        <w:jc w:val="center"/>
        <w:rPr>
          <w:rFonts w:ascii="Times New Roman" w:hAnsi="Times New Roman"/>
          <w:b/>
          <w:sz w:val="22"/>
          <w:szCs w:val="22"/>
        </w:rPr>
      </w:pPr>
      <w:r w:rsidRPr="000048EC">
        <w:rPr>
          <w:rFonts w:ascii="Times New Roman" w:hAnsi="Times New Roman"/>
          <w:b/>
          <w:sz w:val="22"/>
          <w:szCs w:val="22"/>
        </w:rPr>
        <w:br w:type="page"/>
      </w:r>
    </w:p>
    <w:p w:rsidR="00B837C4" w:rsidRPr="000048EC" w:rsidRDefault="00B837C4" w:rsidP="00B837C4">
      <w:pPr>
        <w:tabs>
          <w:tab w:val="left" w:pos="1080"/>
        </w:tabs>
        <w:jc w:val="center"/>
        <w:rPr>
          <w:rFonts w:ascii="Times New Roman" w:hAnsi="Times New Roman"/>
          <w:b/>
          <w:sz w:val="22"/>
          <w:szCs w:val="22"/>
        </w:rPr>
      </w:pPr>
      <w:r w:rsidRPr="000048EC">
        <w:rPr>
          <w:rFonts w:ascii="Times New Roman" w:hAnsi="Times New Roman"/>
          <w:b/>
          <w:sz w:val="22"/>
          <w:szCs w:val="22"/>
        </w:rPr>
        <w:lastRenderedPageBreak/>
        <w:t>Atribu</w:t>
      </w:r>
      <w:r w:rsidR="000048EC">
        <w:rPr>
          <w:rFonts w:ascii="Times New Roman" w:hAnsi="Times New Roman"/>
          <w:b/>
          <w:sz w:val="22"/>
          <w:szCs w:val="22"/>
        </w:rPr>
        <w:t>ț</w:t>
      </w:r>
      <w:r w:rsidRPr="000048EC">
        <w:rPr>
          <w:rFonts w:ascii="Times New Roman" w:hAnsi="Times New Roman"/>
          <w:b/>
          <w:sz w:val="22"/>
          <w:szCs w:val="22"/>
        </w:rPr>
        <w:t>iile pre</w:t>
      </w:r>
      <w:r w:rsidR="000048EC">
        <w:rPr>
          <w:rFonts w:ascii="Times New Roman" w:hAnsi="Times New Roman"/>
          <w:b/>
          <w:sz w:val="22"/>
          <w:szCs w:val="22"/>
        </w:rPr>
        <w:t>ș</w:t>
      </w:r>
      <w:r w:rsidRPr="000048EC">
        <w:rPr>
          <w:rFonts w:ascii="Times New Roman" w:hAnsi="Times New Roman"/>
          <w:b/>
          <w:sz w:val="22"/>
          <w:szCs w:val="22"/>
        </w:rPr>
        <w:t>edintelui</w:t>
      </w:r>
    </w:p>
    <w:p w:rsidR="00B837C4" w:rsidRPr="000048EC" w:rsidRDefault="00B837C4" w:rsidP="00B837C4">
      <w:pPr>
        <w:tabs>
          <w:tab w:val="left" w:pos="1080"/>
        </w:tabs>
        <w:jc w:val="center"/>
        <w:rPr>
          <w:rFonts w:ascii="Times New Roman" w:hAnsi="Times New Roman"/>
          <w:b/>
          <w:sz w:val="22"/>
          <w:szCs w:val="22"/>
        </w:rPr>
      </w:pPr>
      <w:r w:rsidRPr="000048EC">
        <w:rPr>
          <w:rFonts w:ascii="Times New Roman" w:hAnsi="Times New Roman"/>
          <w:b/>
          <w:sz w:val="22"/>
          <w:szCs w:val="22"/>
        </w:rPr>
        <w:t>comisiei de examinare pentru ob</w:t>
      </w:r>
      <w:r w:rsidR="000048EC">
        <w:rPr>
          <w:rFonts w:ascii="Times New Roman" w:hAnsi="Times New Roman"/>
          <w:b/>
          <w:sz w:val="22"/>
          <w:szCs w:val="22"/>
        </w:rPr>
        <w:t>ț</w:t>
      </w:r>
      <w:r w:rsidRPr="000048EC">
        <w:rPr>
          <w:rFonts w:ascii="Times New Roman" w:hAnsi="Times New Roman"/>
          <w:b/>
          <w:sz w:val="22"/>
          <w:szCs w:val="22"/>
        </w:rPr>
        <w:t>inerea atestatului profesional</w:t>
      </w:r>
    </w:p>
    <w:p w:rsidR="00810D66" w:rsidRPr="000048EC" w:rsidRDefault="00810D66" w:rsidP="00810D66">
      <w:pPr>
        <w:jc w:val="center"/>
        <w:rPr>
          <w:rFonts w:ascii="Times New Roman" w:hAnsi="Times New Roman"/>
          <w:b/>
          <w:sz w:val="22"/>
          <w:szCs w:val="22"/>
        </w:rPr>
      </w:pPr>
    </w:p>
    <w:p w:rsidR="00387782" w:rsidRPr="000048EC" w:rsidRDefault="00387782" w:rsidP="00387782">
      <w:pPr>
        <w:numPr>
          <w:ilvl w:val="0"/>
          <w:numId w:val="2"/>
        </w:numPr>
        <w:jc w:val="both"/>
        <w:rPr>
          <w:rFonts w:ascii="Times New Roman" w:hAnsi="Times New Roman"/>
          <w:color w:val="000000"/>
          <w:sz w:val="22"/>
          <w:szCs w:val="22"/>
        </w:rPr>
      </w:pPr>
      <w:r w:rsidRPr="000048EC">
        <w:rPr>
          <w:rFonts w:ascii="Times New Roman" w:hAnsi="Times New Roman"/>
          <w:color w:val="000000"/>
          <w:sz w:val="22"/>
          <w:szCs w:val="22"/>
        </w:rPr>
        <w:t>va cunoa</w:t>
      </w:r>
      <w:r w:rsidR="000048EC">
        <w:rPr>
          <w:rFonts w:ascii="Times New Roman" w:hAnsi="Times New Roman"/>
          <w:color w:val="000000"/>
          <w:sz w:val="22"/>
          <w:szCs w:val="22"/>
        </w:rPr>
        <w:t>ș</w:t>
      </w:r>
      <w:r w:rsidRPr="000048EC">
        <w:rPr>
          <w:rFonts w:ascii="Times New Roman" w:hAnsi="Times New Roman"/>
          <w:color w:val="000000"/>
          <w:sz w:val="22"/>
          <w:szCs w:val="22"/>
        </w:rPr>
        <w:t>te integral con</w:t>
      </w:r>
      <w:r w:rsidR="000048EC">
        <w:rPr>
          <w:rFonts w:ascii="Times New Roman" w:hAnsi="Times New Roman"/>
          <w:color w:val="000000"/>
          <w:sz w:val="22"/>
          <w:szCs w:val="22"/>
        </w:rPr>
        <w:t>ț</w:t>
      </w:r>
      <w:r w:rsidRPr="000048EC">
        <w:rPr>
          <w:rFonts w:ascii="Times New Roman" w:hAnsi="Times New Roman"/>
          <w:color w:val="000000"/>
          <w:sz w:val="22"/>
          <w:szCs w:val="22"/>
        </w:rPr>
        <w:t xml:space="preserve">inutul 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 xml:space="preserve">Metodologiei de organizare </w:t>
      </w:r>
      <w:r w:rsidR="000048EC">
        <w:rPr>
          <w:rFonts w:ascii="Times New Roman" w:hAnsi="Times New Roman"/>
          <w:iCs/>
          <w:color w:val="000000"/>
          <w:sz w:val="22"/>
          <w:szCs w:val="22"/>
        </w:rPr>
        <w:t>ș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>i desfă</w:t>
      </w:r>
      <w:r w:rsidR="000048EC">
        <w:rPr>
          <w:rFonts w:ascii="Times New Roman" w:hAnsi="Times New Roman"/>
          <w:iCs/>
          <w:color w:val="000000"/>
          <w:sz w:val="22"/>
          <w:szCs w:val="22"/>
        </w:rPr>
        <w:t>ș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>urare a examenului de atestare a competen</w:t>
      </w:r>
      <w:r w:rsidR="000048EC">
        <w:rPr>
          <w:rFonts w:ascii="Times New Roman" w:hAnsi="Times New Roman"/>
          <w:iCs/>
          <w:color w:val="000000"/>
          <w:sz w:val="22"/>
          <w:szCs w:val="22"/>
        </w:rPr>
        <w:t>ț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>elor profesionale a absolven</w:t>
      </w:r>
      <w:r w:rsidR="000048EC">
        <w:rPr>
          <w:rFonts w:ascii="Times New Roman" w:hAnsi="Times New Roman"/>
          <w:iCs/>
          <w:color w:val="000000"/>
          <w:sz w:val="22"/>
          <w:szCs w:val="22"/>
        </w:rPr>
        <w:t>ț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 xml:space="preserve">ilor claselor de matematică-informatică </w:t>
      </w:r>
      <w:r w:rsidR="000048EC">
        <w:rPr>
          <w:rFonts w:ascii="Times New Roman" w:hAnsi="Times New Roman"/>
          <w:iCs/>
          <w:color w:val="000000"/>
          <w:sz w:val="22"/>
          <w:szCs w:val="22"/>
        </w:rPr>
        <w:t>ș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>i matematică-informatică, intensiv informatică, apr</w:t>
      </w:r>
      <w:r w:rsidR="00417E70" w:rsidRPr="000048EC">
        <w:rPr>
          <w:rFonts w:ascii="Times New Roman" w:hAnsi="Times New Roman"/>
          <w:iCs/>
          <w:color w:val="000000"/>
          <w:sz w:val="22"/>
          <w:szCs w:val="22"/>
        </w:rPr>
        <w:t xml:space="preserve">obată prin </w:t>
      </w:r>
      <w:proofErr w:type="spellStart"/>
      <w:r w:rsidR="00417E70" w:rsidRPr="000048EC">
        <w:rPr>
          <w:rFonts w:ascii="Times New Roman" w:hAnsi="Times New Roman"/>
          <w:iCs/>
          <w:color w:val="000000"/>
          <w:sz w:val="22"/>
          <w:szCs w:val="22"/>
        </w:rPr>
        <w:t>OMECI</w:t>
      </w:r>
      <w:proofErr w:type="spellEnd"/>
      <w:r w:rsidR="00417E70" w:rsidRPr="000048EC">
        <w:rPr>
          <w:rFonts w:ascii="Times New Roman" w:hAnsi="Times New Roman"/>
          <w:iCs/>
          <w:color w:val="000000"/>
          <w:sz w:val="22"/>
          <w:szCs w:val="22"/>
        </w:rPr>
        <w:t xml:space="preserve"> nr. 4843/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>2009</w:t>
      </w:r>
      <w:r w:rsidRPr="000048EC">
        <w:rPr>
          <w:rFonts w:ascii="Times New Roman" w:hAnsi="Times New Roman"/>
          <w:color w:val="000000"/>
          <w:sz w:val="22"/>
          <w:szCs w:val="22"/>
        </w:rPr>
        <w:t xml:space="preserve">, </w:t>
      </w:r>
      <w:r w:rsidRPr="000048EC">
        <w:rPr>
          <w:rFonts w:ascii="Times New Roman" w:hAnsi="Times New Roman"/>
          <w:i/>
          <w:color w:val="000000"/>
          <w:sz w:val="22"/>
          <w:szCs w:val="22"/>
        </w:rPr>
        <w:t xml:space="preserve">cu modificările </w:t>
      </w:r>
      <w:r w:rsidR="000048EC">
        <w:rPr>
          <w:rFonts w:ascii="Times New Roman" w:hAnsi="Times New Roman"/>
          <w:i/>
          <w:color w:val="000000"/>
          <w:sz w:val="22"/>
          <w:szCs w:val="22"/>
        </w:rPr>
        <w:t>ș</w:t>
      </w:r>
      <w:r w:rsidRPr="000048EC">
        <w:rPr>
          <w:rFonts w:ascii="Times New Roman" w:hAnsi="Times New Roman"/>
          <w:i/>
          <w:color w:val="000000"/>
          <w:sz w:val="22"/>
          <w:szCs w:val="22"/>
        </w:rPr>
        <w:t>i completările ulterioare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 xml:space="preserve"> </w:t>
      </w:r>
      <w:r w:rsidR="000048EC">
        <w:rPr>
          <w:rFonts w:ascii="Times New Roman" w:hAnsi="Times New Roman"/>
          <w:iCs/>
          <w:color w:val="000000"/>
          <w:sz w:val="22"/>
          <w:szCs w:val="22"/>
        </w:rPr>
        <w:t>ș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 xml:space="preserve">i a adreselor </w:t>
      </w:r>
      <w:r w:rsidR="000048EC">
        <w:rPr>
          <w:rFonts w:ascii="Times New Roman" w:hAnsi="Times New Roman"/>
          <w:iCs/>
          <w:color w:val="000000"/>
          <w:sz w:val="22"/>
          <w:szCs w:val="22"/>
        </w:rPr>
        <w:t>ș</w:t>
      </w:r>
      <w:r w:rsidRPr="000048EC">
        <w:rPr>
          <w:rFonts w:ascii="Times New Roman" w:hAnsi="Times New Roman"/>
          <w:iCs/>
          <w:color w:val="000000"/>
          <w:sz w:val="22"/>
          <w:szCs w:val="22"/>
        </w:rPr>
        <w:t xml:space="preserve">i precizărilor </w:t>
      </w:r>
      <w:proofErr w:type="spellStart"/>
      <w:r w:rsidRPr="000048EC">
        <w:rPr>
          <w:rFonts w:ascii="Times New Roman" w:hAnsi="Times New Roman"/>
          <w:iCs/>
          <w:color w:val="000000"/>
          <w:sz w:val="22"/>
          <w:szCs w:val="22"/>
        </w:rPr>
        <w:t>ME</w:t>
      </w:r>
      <w:proofErr w:type="spellEnd"/>
      <w:r w:rsidRPr="000048EC">
        <w:rPr>
          <w:rFonts w:ascii="Times New Roman" w:hAnsi="Times New Roman"/>
          <w:iCs/>
          <w:color w:val="000000"/>
          <w:sz w:val="22"/>
          <w:szCs w:val="22"/>
        </w:rPr>
        <w:t xml:space="preserve"> pe componentă;</w:t>
      </w:r>
    </w:p>
    <w:p w:rsidR="00D45AA7" w:rsidRPr="000048EC" w:rsidRDefault="00D45AA7" w:rsidP="00D45AA7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>vizează/aprobă graficul de ac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 xml:space="preserve">iuni privind organizarea 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i desfă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 xml:space="preserve">urarea probei 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i îl afi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ează cu cel pu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>in două zile înainte de începerea acesteia</w:t>
      </w:r>
      <w:r w:rsidR="008F263C" w:rsidRPr="000048EC">
        <w:rPr>
          <w:rFonts w:ascii="Times New Roman" w:hAnsi="Times New Roman"/>
          <w:sz w:val="22"/>
          <w:szCs w:val="22"/>
        </w:rPr>
        <w:t>;</w:t>
      </w:r>
    </w:p>
    <w:p w:rsidR="00D45AA7" w:rsidRPr="000048EC" w:rsidRDefault="00D45AA7" w:rsidP="00D45AA7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>se implică în pregătirea documenta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 xml:space="preserve">iei tehnice, a sălilor, a aparatelor, a echipamentelor 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i asigură condi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>iile normale de desfă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urare a probei</w:t>
      </w:r>
      <w:r w:rsidR="008F263C" w:rsidRPr="000048EC">
        <w:rPr>
          <w:rFonts w:ascii="Times New Roman" w:hAnsi="Times New Roman"/>
          <w:sz w:val="22"/>
          <w:szCs w:val="22"/>
        </w:rPr>
        <w:t>;</w:t>
      </w:r>
    </w:p>
    <w:p w:rsidR="00D45AA7" w:rsidRPr="000048EC" w:rsidRDefault="00D45AA7" w:rsidP="00D45AA7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>nu are drept de notare</w:t>
      </w:r>
      <w:r w:rsidR="008F263C" w:rsidRPr="000048EC">
        <w:rPr>
          <w:rFonts w:ascii="Times New Roman" w:hAnsi="Times New Roman"/>
          <w:sz w:val="22"/>
          <w:szCs w:val="22"/>
        </w:rPr>
        <w:t>;</w:t>
      </w:r>
    </w:p>
    <w:p w:rsidR="00D45AA7" w:rsidRPr="000048EC" w:rsidRDefault="00D45AA7" w:rsidP="00D45AA7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 xml:space="preserve">organizează examinarea, evaluarea 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i notarea candida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>ilor</w:t>
      </w:r>
      <w:r w:rsidR="008F263C" w:rsidRPr="000048EC">
        <w:rPr>
          <w:rFonts w:ascii="Times New Roman" w:hAnsi="Times New Roman"/>
          <w:sz w:val="22"/>
          <w:szCs w:val="22"/>
        </w:rPr>
        <w:t>;</w:t>
      </w:r>
    </w:p>
    <w:p w:rsidR="00B93A5E" w:rsidRPr="000048EC" w:rsidRDefault="00B93A5E" w:rsidP="00B93A5E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>dacă legisla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>ia o impune, va organiza echivalarea probei practice;</w:t>
      </w:r>
    </w:p>
    <w:p w:rsidR="00D45AA7" w:rsidRPr="000048EC" w:rsidRDefault="00A053C8" w:rsidP="00D45AA7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>se va asigura</w:t>
      </w:r>
      <w:r w:rsidR="00E113FF" w:rsidRPr="000048EC">
        <w:rPr>
          <w:rFonts w:ascii="Times New Roman" w:hAnsi="Times New Roman"/>
          <w:sz w:val="22"/>
          <w:szCs w:val="22"/>
        </w:rPr>
        <w:t>,</w:t>
      </w:r>
      <w:r w:rsidRPr="000048EC">
        <w:rPr>
          <w:rFonts w:ascii="Times New Roman" w:hAnsi="Times New Roman"/>
          <w:sz w:val="22"/>
          <w:szCs w:val="22"/>
        </w:rPr>
        <w:t xml:space="preserve"> </w:t>
      </w:r>
      <w:r w:rsidR="007D55EB" w:rsidRPr="000048EC">
        <w:rPr>
          <w:rFonts w:ascii="Times New Roman" w:hAnsi="Times New Roman"/>
          <w:sz w:val="22"/>
          <w:szCs w:val="22"/>
        </w:rPr>
        <w:t>prin verificare</w:t>
      </w:r>
      <w:r w:rsidR="00E113FF" w:rsidRPr="000048EC">
        <w:rPr>
          <w:rFonts w:ascii="Times New Roman" w:hAnsi="Times New Roman"/>
          <w:sz w:val="22"/>
          <w:szCs w:val="22"/>
        </w:rPr>
        <w:t xml:space="preserve"> </w:t>
      </w:r>
      <w:r w:rsidR="000048EC">
        <w:rPr>
          <w:rFonts w:ascii="Times New Roman" w:hAnsi="Times New Roman"/>
          <w:sz w:val="22"/>
          <w:szCs w:val="22"/>
        </w:rPr>
        <w:t>ș</w:t>
      </w:r>
      <w:r w:rsidR="00E113FF" w:rsidRPr="000048EC">
        <w:rPr>
          <w:rFonts w:ascii="Times New Roman" w:hAnsi="Times New Roman"/>
          <w:sz w:val="22"/>
          <w:szCs w:val="22"/>
        </w:rPr>
        <w:t>i ulterior</w:t>
      </w:r>
      <w:r w:rsidR="00B50328" w:rsidRPr="000048EC">
        <w:rPr>
          <w:rFonts w:ascii="Times New Roman" w:hAnsi="Times New Roman"/>
          <w:sz w:val="22"/>
          <w:szCs w:val="22"/>
        </w:rPr>
        <w:t>,</w:t>
      </w:r>
      <w:r w:rsidR="00E113FF" w:rsidRPr="000048EC">
        <w:rPr>
          <w:rFonts w:ascii="Times New Roman" w:hAnsi="Times New Roman"/>
          <w:sz w:val="22"/>
          <w:szCs w:val="22"/>
        </w:rPr>
        <w:t xml:space="preserve"> asumare prin semnătură,</w:t>
      </w:r>
      <w:r w:rsidR="007D55EB" w:rsidRPr="000048EC">
        <w:rPr>
          <w:rFonts w:ascii="Times New Roman" w:hAnsi="Times New Roman"/>
          <w:sz w:val="22"/>
          <w:szCs w:val="22"/>
        </w:rPr>
        <w:t xml:space="preserve"> </w:t>
      </w:r>
      <w:r w:rsidRPr="000048EC">
        <w:rPr>
          <w:rFonts w:ascii="Times New Roman" w:hAnsi="Times New Roman"/>
          <w:sz w:val="22"/>
          <w:szCs w:val="22"/>
        </w:rPr>
        <w:t xml:space="preserve">că </w:t>
      </w:r>
      <w:r w:rsidR="00B50328" w:rsidRPr="000048EC">
        <w:rPr>
          <w:rFonts w:ascii="Times New Roman" w:hAnsi="Times New Roman"/>
          <w:sz w:val="22"/>
          <w:szCs w:val="22"/>
        </w:rPr>
        <w:t xml:space="preserve">mediile </w:t>
      </w:r>
      <w:r w:rsidR="00D45AA7" w:rsidRPr="000048EC">
        <w:rPr>
          <w:rFonts w:ascii="Times New Roman" w:hAnsi="Times New Roman"/>
          <w:sz w:val="22"/>
          <w:szCs w:val="22"/>
        </w:rPr>
        <w:t>notel</w:t>
      </w:r>
      <w:r w:rsidR="00B50328" w:rsidRPr="000048EC">
        <w:rPr>
          <w:rFonts w:ascii="Times New Roman" w:hAnsi="Times New Roman"/>
          <w:sz w:val="22"/>
          <w:szCs w:val="22"/>
        </w:rPr>
        <w:t>or</w:t>
      </w:r>
      <w:r w:rsidR="00D45AA7" w:rsidRPr="000048EC">
        <w:rPr>
          <w:rFonts w:ascii="Times New Roman" w:hAnsi="Times New Roman"/>
          <w:sz w:val="22"/>
          <w:szCs w:val="22"/>
        </w:rPr>
        <w:t xml:space="preserve"> finale acordate de examinatori, fără rotunjire</w:t>
      </w:r>
      <w:r w:rsidRPr="000048EC">
        <w:rPr>
          <w:rFonts w:ascii="Times New Roman" w:hAnsi="Times New Roman"/>
          <w:sz w:val="22"/>
          <w:szCs w:val="22"/>
        </w:rPr>
        <w:t>, sunt calculate corect</w:t>
      </w:r>
      <w:r w:rsidR="008F263C" w:rsidRPr="000048EC">
        <w:rPr>
          <w:rFonts w:ascii="Times New Roman" w:hAnsi="Times New Roman"/>
          <w:sz w:val="22"/>
          <w:szCs w:val="22"/>
        </w:rPr>
        <w:t>;</w:t>
      </w:r>
    </w:p>
    <w:p w:rsidR="00AE4681" w:rsidRPr="000048EC" w:rsidRDefault="00AE4681" w:rsidP="00AE4681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>se asigură de afi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area rezultatelor probelor în fiecare zi, la sfâr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 xml:space="preserve">itul etapei, anonimizat 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i individual fiecărui candidat; afi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 xml:space="preserve">area rezultatelor nu va respecta vreo regulă (de exemplu, ordonarea alfabetică după nume 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i/sau prenume etc.)</w:t>
      </w:r>
      <w:r w:rsidR="008F263C" w:rsidRPr="000048EC">
        <w:rPr>
          <w:rFonts w:ascii="Times New Roman" w:hAnsi="Times New Roman"/>
          <w:sz w:val="22"/>
          <w:szCs w:val="22"/>
        </w:rPr>
        <w:t>;</w:t>
      </w:r>
    </w:p>
    <w:p w:rsidR="00894C23" w:rsidRPr="000048EC" w:rsidRDefault="00894C23" w:rsidP="00894C23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 xml:space="preserve">înaintează Inspectoratului 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colar Jude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>ean Maramure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 xml:space="preserve"> raportul asupra modului de desfă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urare a examenului, care să con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 xml:space="preserve">ină 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i propuneri cu privire la optimizarea desfă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urării examenului pentru ob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>inerea atestatului</w:t>
      </w:r>
      <w:r w:rsidR="008F263C" w:rsidRPr="000048EC">
        <w:rPr>
          <w:rFonts w:ascii="Times New Roman" w:hAnsi="Times New Roman"/>
          <w:sz w:val="22"/>
          <w:szCs w:val="22"/>
        </w:rPr>
        <w:t>;</w:t>
      </w:r>
    </w:p>
    <w:p w:rsidR="00D45AA7" w:rsidRPr="000048EC" w:rsidRDefault="00D45AA7" w:rsidP="00D45AA7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 xml:space="preserve">monitorizează examenul 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i urmăre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te respectarea metodologiei de examen</w:t>
      </w:r>
      <w:r w:rsidR="008F263C" w:rsidRPr="000048EC">
        <w:rPr>
          <w:rFonts w:ascii="Times New Roman" w:hAnsi="Times New Roman"/>
          <w:sz w:val="22"/>
          <w:szCs w:val="22"/>
        </w:rPr>
        <w:t>;</w:t>
      </w:r>
    </w:p>
    <w:p w:rsidR="00D45AA7" w:rsidRPr="000048EC" w:rsidRDefault="00D45AA7" w:rsidP="00D45AA7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>nu va admite contesta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 xml:space="preserve">ii la </w:t>
      </w:r>
      <w:r w:rsidR="00052B9B" w:rsidRPr="000048EC">
        <w:rPr>
          <w:rFonts w:ascii="Times New Roman" w:hAnsi="Times New Roman"/>
          <w:sz w:val="22"/>
          <w:szCs w:val="22"/>
        </w:rPr>
        <w:t>niciuna</w:t>
      </w:r>
      <w:r w:rsidRPr="000048EC">
        <w:rPr>
          <w:rFonts w:ascii="Times New Roman" w:hAnsi="Times New Roman"/>
          <w:sz w:val="22"/>
          <w:szCs w:val="22"/>
        </w:rPr>
        <w:t xml:space="preserve"> din probe</w:t>
      </w:r>
      <w:r w:rsidR="008F263C" w:rsidRPr="000048EC">
        <w:rPr>
          <w:rFonts w:ascii="Times New Roman" w:hAnsi="Times New Roman"/>
          <w:sz w:val="22"/>
          <w:szCs w:val="22"/>
        </w:rPr>
        <w:t>;</w:t>
      </w:r>
    </w:p>
    <w:p w:rsidR="00CA1AE5" w:rsidRPr="000048EC" w:rsidRDefault="00CA1AE5" w:rsidP="00CA1AE5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sz w:val="22"/>
          <w:szCs w:val="22"/>
        </w:rPr>
        <w:t>ia la cuno</w:t>
      </w:r>
      <w:r w:rsidR="000048EC">
        <w:rPr>
          <w:rFonts w:ascii="Times New Roman" w:hAnsi="Times New Roman"/>
          <w:sz w:val="22"/>
          <w:szCs w:val="22"/>
        </w:rPr>
        <w:t>ș</w:t>
      </w:r>
      <w:r w:rsidRPr="000048EC">
        <w:rPr>
          <w:rFonts w:ascii="Times New Roman" w:hAnsi="Times New Roman"/>
          <w:sz w:val="22"/>
          <w:szCs w:val="22"/>
        </w:rPr>
        <w:t>tin</w:t>
      </w:r>
      <w:r w:rsidR="000048EC">
        <w:rPr>
          <w:rFonts w:ascii="Times New Roman" w:hAnsi="Times New Roman"/>
          <w:sz w:val="22"/>
          <w:szCs w:val="22"/>
        </w:rPr>
        <w:t>ț</w:t>
      </w:r>
      <w:r w:rsidRPr="000048EC">
        <w:rPr>
          <w:rFonts w:ascii="Times New Roman" w:hAnsi="Times New Roman"/>
          <w:sz w:val="22"/>
          <w:szCs w:val="22"/>
        </w:rPr>
        <w:t xml:space="preserve">ă </w:t>
      </w:r>
      <w:r w:rsidRPr="000048EC">
        <w:rPr>
          <w:rFonts w:ascii="Times New Roman" w:hAnsi="Times New Roman"/>
          <w:b/>
          <w:i/>
          <w:iCs/>
          <w:sz w:val="22"/>
          <w:szCs w:val="22"/>
        </w:rPr>
        <w:t>Procedura opera</w:t>
      </w:r>
      <w:r w:rsidR="000048EC">
        <w:rPr>
          <w:rFonts w:ascii="Times New Roman" w:hAnsi="Times New Roman"/>
          <w:b/>
          <w:i/>
          <w:iCs/>
          <w:sz w:val="22"/>
          <w:szCs w:val="22"/>
        </w:rPr>
        <w:t>ț</w:t>
      </w:r>
      <w:r w:rsidRPr="000048EC">
        <w:rPr>
          <w:rFonts w:ascii="Times New Roman" w:hAnsi="Times New Roman"/>
          <w:b/>
          <w:i/>
          <w:iCs/>
          <w:sz w:val="22"/>
          <w:szCs w:val="22"/>
        </w:rPr>
        <w:t>ională specială privind sus</w:t>
      </w:r>
      <w:r w:rsidR="000048EC">
        <w:rPr>
          <w:rFonts w:ascii="Times New Roman" w:hAnsi="Times New Roman"/>
          <w:b/>
          <w:i/>
          <w:iCs/>
          <w:sz w:val="22"/>
          <w:szCs w:val="22"/>
        </w:rPr>
        <w:t>ț</w:t>
      </w:r>
      <w:r w:rsidRPr="000048EC">
        <w:rPr>
          <w:rFonts w:ascii="Times New Roman" w:hAnsi="Times New Roman"/>
          <w:b/>
          <w:i/>
          <w:iCs/>
          <w:sz w:val="22"/>
          <w:szCs w:val="22"/>
        </w:rPr>
        <w:t xml:space="preserve">inerea atestatului la clasele de matematică-informatică </w:t>
      </w:r>
      <w:r w:rsidR="000048EC">
        <w:rPr>
          <w:rFonts w:ascii="Times New Roman" w:hAnsi="Times New Roman"/>
          <w:b/>
          <w:i/>
          <w:iCs/>
          <w:sz w:val="22"/>
          <w:szCs w:val="22"/>
        </w:rPr>
        <w:t>ș</w:t>
      </w:r>
      <w:r w:rsidRPr="000048EC">
        <w:rPr>
          <w:rFonts w:ascii="Times New Roman" w:hAnsi="Times New Roman"/>
          <w:b/>
          <w:i/>
          <w:iCs/>
          <w:sz w:val="22"/>
          <w:szCs w:val="22"/>
        </w:rPr>
        <w:t>i matematică-informatică, intensiv informatică în sistem online</w:t>
      </w:r>
      <w:r w:rsidRPr="000048EC">
        <w:rPr>
          <w:rFonts w:ascii="Times New Roman" w:hAnsi="Times New Roman"/>
          <w:i/>
          <w:iCs/>
          <w:sz w:val="22"/>
          <w:szCs w:val="22"/>
        </w:rPr>
        <w:t xml:space="preserve">, </w:t>
      </w:r>
      <w:r w:rsidRPr="000048EC">
        <w:rPr>
          <w:rFonts w:ascii="Times New Roman" w:hAnsi="Times New Roman"/>
          <w:i/>
          <w:sz w:val="22"/>
          <w:szCs w:val="22"/>
        </w:rPr>
        <w:t>î</w:t>
      </w:r>
      <w:r w:rsidRPr="000048EC">
        <w:rPr>
          <w:rFonts w:ascii="Times New Roman" w:hAnsi="Times New Roman"/>
          <w:i/>
          <w:iCs/>
          <w:sz w:val="22"/>
          <w:szCs w:val="22"/>
        </w:rPr>
        <w:t>n cazul instituirii la nivelul unită</w:t>
      </w:r>
      <w:r w:rsidR="000048EC">
        <w:rPr>
          <w:rFonts w:ascii="Times New Roman" w:hAnsi="Times New Roman"/>
          <w:i/>
          <w:iCs/>
          <w:sz w:val="22"/>
          <w:szCs w:val="22"/>
        </w:rPr>
        <w:t>ț</w:t>
      </w:r>
      <w:r w:rsidRPr="000048EC">
        <w:rPr>
          <w:rFonts w:ascii="Times New Roman" w:hAnsi="Times New Roman"/>
          <w:i/>
          <w:iCs/>
          <w:sz w:val="22"/>
          <w:szCs w:val="22"/>
        </w:rPr>
        <w:t>ii de învă</w:t>
      </w:r>
      <w:r w:rsidR="000048EC">
        <w:rPr>
          <w:rFonts w:ascii="Times New Roman" w:hAnsi="Times New Roman"/>
          <w:i/>
          <w:iCs/>
          <w:sz w:val="22"/>
          <w:szCs w:val="22"/>
        </w:rPr>
        <w:t>ț</w:t>
      </w:r>
      <w:r w:rsidRPr="000048EC">
        <w:rPr>
          <w:rFonts w:ascii="Times New Roman" w:hAnsi="Times New Roman"/>
          <w:i/>
          <w:iCs/>
          <w:sz w:val="22"/>
          <w:szCs w:val="22"/>
        </w:rPr>
        <w:t>ământ a măsurii de suspendare a activită</w:t>
      </w:r>
      <w:r w:rsidR="000048EC">
        <w:rPr>
          <w:rFonts w:ascii="Times New Roman" w:hAnsi="Times New Roman"/>
          <w:i/>
          <w:iCs/>
          <w:sz w:val="22"/>
          <w:szCs w:val="22"/>
        </w:rPr>
        <w:t>ț</w:t>
      </w:r>
      <w:r w:rsidRPr="000048EC">
        <w:rPr>
          <w:rFonts w:ascii="Times New Roman" w:hAnsi="Times New Roman"/>
          <w:i/>
          <w:iCs/>
          <w:sz w:val="22"/>
          <w:szCs w:val="22"/>
        </w:rPr>
        <w:t>ilor didactice care presupun prezen</w:t>
      </w:r>
      <w:r w:rsidR="000048EC">
        <w:rPr>
          <w:rFonts w:ascii="Times New Roman" w:hAnsi="Times New Roman"/>
          <w:i/>
          <w:iCs/>
          <w:sz w:val="22"/>
          <w:szCs w:val="22"/>
        </w:rPr>
        <w:t>ț</w:t>
      </w:r>
      <w:r w:rsidRPr="000048EC">
        <w:rPr>
          <w:rFonts w:ascii="Times New Roman" w:hAnsi="Times New Roman"/>
          <w:i/>
          <w:iCs/>
          <w:sz w:val="22"/>
          <w:szCs w:val="22"/>
        </w:rPr>
        <w:t xml:space="preserve">a fizică în </w:t>
      </w:r>
      <w:r w:rsidR="000048EC">
        <w:rPr>
          <w:rFonts w:ascii="Times New Roman" w:hAnsi="Times New Roman"/>
          <w:i/>
          <w:iCs/>
          <w:sz w:val="22"/>
          <w:szCs w:val="22"/>
        </w:rPr>
        <w:t>ș</w:t>
      </w:r>
      <w:r w:rsidRPr="000048EC">
        <w:rPr>
          <w:rFonts w:ascii="Times New Roman" w:hAnsi="Times New Roman"/>
          <w:i/>
          <w:iCs/>
          <w:sz w:val="22"/>
          <w:szCs w:val="22"/>
        </w:rPr>
        <w:t xml:space="preserve">coală, emisă de </w:t>
      </w:r>
      <w:proofErr w:type="spellStart"/>
      <w:r w:rsidRPr="000048EC">
        <w:rPr>
          <w:rFonts w:ascii="Times New Roman" w:hAnsi="Times New Roman"/>
          <w:i/>
          <w:iCs/>
          <w:sz w:val="22"/>
          <w:szCs w:val="22"/>
        </w:rPr>
        <w:t>ISJ</w:t>
      </w:r>
      <w:proofErr w:type="spellEnd"/>
      <w:r w:rsidRPr="000048EC">
        <w:rPr>
          <w:rFonts w:ascii="Times New Roman" w:hAnsi="Times New Roman"/>
          <w:i/>
          <w:iCs/>
          <w:sz w:val="22"/>
          <w:szCs w:val="22"/>
        </w:rPr>
        <w:t xml:space="preserve"> </w:t>
      </w:r>
      <w:r w:rsidR="000048EC">
        <w:rPr>
          <w:rFonts w:ascii="Times New Roman" w:hAnsi="Times New Roman"/>
          <w:iCs/>
          <w:sz w:val="22"/>
          <w:szCs w:val="22"/>
        </w:rPr>
        <w:t>ș</w:t>
      </w:r>
      <w:r w:rsidRPr="000048EC">
        <w:rPr>
          <w:rFonts w:ascii="Times New Roman" w:hAnsi="Times New Roman"/>
          <w:iCs/>
          <w:sz w:val="22"/>
          <w:szCs w:val="22"/>
        </w:rPr>
        <w:t>i participă la elaborarea Procedurii specifice de la nivelul unită</w:t>
      </w:r>
      <w:r w:rsidR="000048EC">
        <w:rPr>
          <w:rFonts w:ascii="Times New Roman" w:hAnsi="Times New Roman"/>
          <w:iCs/>
          <w:sz w:val="22"/>
          <w:szCs w:val="22"/>
        </w:rPr>
        <w:t>ț</w:t>
      </w:r>
      <w:r w:rsidRPr="000048EC">
        <w:rPr>
          <w:rFonts w:ascii="Times New Roman" w:hAnsi="Times New Roman"/>
          <w:iCs/>
          <w:sz w:val="22"/>
          <w:szCs w:val="22"/>
        </w:rPr>
        <w:t>ii de învă</w:t>
      </w:r>
      <w:r w:rsidR="000048EC">
        <w:rPr>
          <w:rFonts w:ascii="Times New Roman" w:hAnsi="Times New Roman"/>
          <w:iCs/>
          <w:sz w:val="22"/>
          <w:szCs w:val="22"/>
        </w:rPr>
        <w:t>ț</w:t>
      </w:r>
      <w:r w:rsidRPr="000048EC">
        <w:rPr>
          <w:rFonts w:ascii="Times New Roman" w:hAnsi="Times New Roman"/>
          <w:iCs/>
          <w:sz w:val="22"/>
          <w:szCs w:val="22"/>
        </w:rPr>
        <w:t xml:space="preserve">ământ </w:t>
      </w:r>
      <w:r w:rsidR="000048EC">
        <w:rPr>
          <w:rFonts w:ascii="Times New Roman" w:hAnsi="Times New Roman"/>
          <w:iCs/>
          <w:sz w:val="22"/>
          <w:szCs w:val="22"/>
        </w:rPr>
        <w:t>ș</w:t>
      </w:r>
      <w:r w:rsidRPr="000048EC">
        <w:rPr>
          <w:rFonts w:ascii="Times New Roman" w:hAnsi="Times New Roman"/>
          <w:iCs/>
          <w:sz w:val="22"/>
          <w:szCs w:val="22"/>
        </w:rPr>
        <w:t>i va respecta atribu</w:t>
      </w:r>
      <w:r w:rsidR="000048EC">
        <w:rPr>
          <w:rFonts w:ascii="Times New Roman" w:hAnsi="Times New Roman"/>
          <w:iCs/>
          <w:sz w:val="22"/>
          <w:szCs w:val="22"/>
        </w:rPr>
        <w:t>ț</w:t>
      </w:r>
      <w:r w:rsidRPr="000048EC">
        <w:rPr>
          <w:rFonts w:ascii="Times New Roman" w:hAnsi="Times New Roman"/>
          <w:iCs/>
          <w:sz w:val="22"/>
          <w:szCs w:val="22"/>
        </w:rPr>
        <w:t>iile ce derivă din acestea; aduce la cuno</w:t>
      </w:r>
      <w:r w:rsidR="000048EC">
        <w:rPr>
          <w:rFonts w:ascii="Times New Roman" w:hAnsi="Times New Roman"/>
          <w:iCs/>
          <w:sz w:val="22"/>
          <w:szCs w:val="22"/>
        </w:rPr>
        <w:t>ș</w:t>
      </w:r>
      <w:r w:rsidRPr="000048EC">
        <w:rPr>
          <w:rFonts w:ascii="Times New Roman" w:hAnsi="Times New Roman"/>
          <w:iCs/>
          <w:sz w:val="22"/>
          <w:szCs w:val="22"/>
        </w:rPr>
        <w:t>tin</w:t>
      </w:r>
      <w:r w:rsidR="000048EC">
        <w:rPr>
          <w:rFonts w:ascii="Times New Roman" w:hAnsi="Times New Roman"/>
          <w:iCs/>
          <w:sz w:val="22"/>
          <w:szCs w:val="22"/>
        </w:rPr>
        <w:t>ț</w:t>
      </w:r>
      <w:r w:rsidRPr="000048EC">
        <w:rPr>
          <w:rFonts w:ascii="Times New Roman" w:hAnsi="Times New Roman"/>
          <w:iCs/>
          <w:sz w:val="22"/>
          <w:szCs w:val="22"/>
        </w:rPr>
        <w:t>a candida</w:t>
      </w:r>
      <w:r w:rsidR="000048EC">
        <w:rPr>
          <w:rFonts w:ascii="Times New Roman" w:hAnsi="Times New Roman"/>
          <w:iCs/>
          <w:sz w:val="22"/>
          <w:szCs w:val="22"/>
        </w:rPr>
        <w:t>ț</w:t>
      </w:r>
      <w:r w:rsidRPr="000048EC">
        <w:rPr>
          <w:rFonts w:ascii="Times New Roman" w:hAnsi="Times New Roman"/>
          <w:iCs/>
          <w:sz w:val="22"/>
          <w:szCs w:val="22"/>
        </w:rPr>
        <w:t>ilor con</w:t>
      </w:r>
      <w:r w:rsidR="000048EC">
        <w:rPr>
          <w:rFonts w:ascii="Times New Roman" w:hAnsi="Times New Roman"/>
          <w:iCs/>
          <w:sz w:val="22"/>
          <w:szCs w:val="22"/>
        </w:rPr>
        <w:t>ț</w:t>
      </w:r>
      <w:r w:rsidRPr="000048EC">
        <w:rPr>
          <w:rFonts w:ascii="Times New Roman" w:hAnsi="Times New Roman"/>
          <w:iCs/>
          <w:sz w:val="22"/>
          <w:szCs w:val="22"/>
        </w:rPr>
        <w:t>inutul procedurilor;</w:t>
      </w:r>
    </w:p>
    <w:p w:rsidR="009908E7" w:rsidRPr="000048EC" w:rsidRDefault="009908E7" w:rsidP="009908E7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iCs/>
          <w:sz w:val="22"/>
          <w:szCs w:val="22"/>
        </w:rPr>
        <w:t xml:space="preserve">comunică inspectorului </w:t>
      </w:r>
      <w:r w:rsidR="000048EC">
        <w:rPr>
          <w:rFonts w:ascii="Times New Roman" w:hAnsi="Times New Roman"/>
          <w:iCs/>
          <w:sz w:val="22"/>
          <w:szCs w:val="22"/>
        </w:rPr>
        <w:t>ș</w:t>
      </w:r>
      <w:r w:rsidRPr="000048EC">
        <w:rPr>
          <w:rFonts w:ascii="Times New Roman" w:hAnsi="Times New Roman"/>
          <w:iCs/>
          <w:sz w:val="22"/>
          <w:szCs w:val="22"/>
        </w:rPr>
        <w:t>colar pentru informatică doc</w:t>
      </w:r>
      <w:r w:rsidR="006E3DD8">
        <w:rPr>
          <w:rFonts w:ascii="Times New Roman" w:hAnsi="Times New Roman"/>
          <w:iCs/>
          <w:sz w:val="22"/>
          <w:szCs w:val="22"/>
        </w:rPr>
        <w:t xml:space="preserve">umentele comisiei care </w:t>
      </w:r>
      <w:r w:rsidR="007C3E64">
        <w:rPr>
          <w:rFonts w:ascii="Times New Roman" w:hAnsi="Times New Roman"/>
          <w:iCs/>
          <w:sz w:val="22"/>
          <w:szCs w:val="22"/>
        </w:rPr>
        <w:t xml:space="preserve">trebuie </w:t>
      </w:r>
      <w:bookmarkStart w:id="0" w:name="_GoBack"/>
      <w:bookmarkEnd w:id="0"/>
      <w:r w:rsidRPr="000048EC">
        <w:rPr>
          <w:rFonts w:ascii="Times New Roman" w:hAnsi="Times New Roman"/>
          <w:iCs/>
          <w:sz w:val="22"/>
          <w:szCs w:val="22"/>
        </w:rPr>
        <w:t>afi</w:t>
      </w:r>
      <w:r w:rsidR="000048EC">
        <w:rPr>
          <w:rFonts w:ascii="Times New Roman" w:hAnsi="Times New Roman"/>
          <w:iCs/>
          <w:sz w:val="22"/>
          <w:szCs w:val="22"/>
        </w:rPr>
        <w:t>ș</w:t>
      </w:r>
      <w:r w:rsidRPr="000048EC">
        <w:rPr>
          <w:rFonts w:ascii="Times New Roman" w:hAnsi="Times New Roman"/>
          <w:iCs/>
          <w:sz w:val="22"/>
          <w:szCs w:val="22"/>
        </w:rPr>
        <w:t xml:space="preserve">ate pe site-ul Inspectoratului </w:t>
      </w:r>
      <w:r w:rsidR="000048EC">
        <w:rPr>
          <w:rFonts w:ascii="Times New Roman" w:hAnsi="Times New Roman"/>
          <w:iCs/>
          <w:sz w:val="22"/>
          <w:szCs w:val="22"/>
        </w:rPr>
        <w:t>Ș</w:t>
      </w:r>
      <w:r w:rsidRPr="000048EC">
        <w:rPr>
          <w:rFonts w:ascii="Times New Roman" w:hAnsi="Times New Roman"/>
          <w:iCs/>
          <w:sz w:val="22"/>
          <w:szCs w:val="22"/>
        </w:rPr>
        <w:t>colar Jude</w:t>
      </w:r>
      <w:r w:rsidR="000048EC">
        <w:rPr>
          <w:rFonts w:ascii="Times New Roman" w:hAnsi="Times New Roman"/>
          <w:iCs/>
          <w:sz w:val="22"/>
          <w:szCs w:val="22"/>
        </w:rPr>
        <w:t>ț</w:t>
      </w:r>
      <w:r w:rsidRPr="000048EC">
        <w:rPr>
          <w:rFonts w:ascii="Times New Roman" w:hAnsi="Times New Roman"/>
          <w:iCs/>
          <w:sz w:val="22"/>
          <w:szCs w:val="22"/>
        </w:rPr>
        <w:t>ean Maramure</w:t>
      </w:r>
      <w:r w:rsidR="000048EC">
        <w:rPr>
          <w:rFonts w:ascii="Times New Roman" w:hAnsi="Times New Roman"/>
          <w:iCs/>
          <w:sz w:val="22"/>
          <w:szCs w:val="22"/>
        </w:rPr>
        <w:t>ș</w:t>
      </w:r>
      <w:r w:rsidRPr="000048EC">
        <w:rPr>
          <w:rFonts w:ascii="Times New Roman" w:hAnsi="Times New Roman"/>
          <w:iCs/>
          <w:sz w:val="22"/>
          <w:szCs w:val="22"/>
        </w:rPr>
        <w:t>, conform legisla</w:t>
      </w:r>
      <w:r w:rsidR="000048EC">
        <w:rPr>
          <w:rFonts w:ascii="Times New Roman" w:hAnsi="Times New Roman"/>
          <w:iCs/>
          <w:sz w:val="22"/>
          <w:szCs w:val="22"/>
        </w:rPr>
        <w:t>ț</w:t>
      </w:r>
      <w:r w:rsidRPr="000048EC">
        <w:rPr>
          <w:rFonts w:ascii="Times New Roman" w:hAnsi="Times New Roman"/>
          <w:iCs/>
          <w:sz w:val="22"/>
          <w:szCs w:val="22"/>
        </w:rPr>
        <w:t xml:space="preserve">iei generale </w:t>
      </w:r>
      <w:r w:rsidR="000048EC">
        <w:rPr>
          <w:rFonts w:ascii="Times New Roman" w:hAnsi="Times New Roman"/>
          <w:iCs/>
          <w:sz w:val="22"/>
          <w:szCs w:val="22"/>
        </w:rPr>
        <w:t>ș</w:t>
      </w:r>
      <w:r w:rsidRPr="000048EC">
        <w:rPr>
          <w:rFonts w:ascii="Times New Roman" w:hAnsi="Times New Roman"/>
          <w:iCs/>
          <w:sz w:val="22"/>
          <w:szCs w:val="22"/>
        </w:rPr>
        <w:t xml:space="preserve">i interne </w:t>
      </w:r>
      <w:r w:rsidR="000048EC">
        <w:rPr>
          <w:rFonts w:ascii="Times New Roman" w:hAnsi="Times New Roman"/>
          <w:iCs/>
          <w:sz w:val="22"/>
          <w:szCs w:val="22"/>
        </w:rPr>
        <w:t>ș</w:t>
      </w:r>
      <w:r w:rsidRPr="000048EC">
        <w:rPr>
          <w:rFonts w:ascii="Times New Roman" w:hAnsi="Times New Roman"/>
          <w:iCs/>
          <w:sz w:val="22"/>
          <w:szCs w:val="22"/>
        </w:rPr>
        <w:t>colii, pe segment</w:t>
      </w:r>
      <w:r w:rsidR="008F263C" w:rsidRPr="000048EC">
        <w:rPr>
          <w:rFonts w:ascii="Times New Roman" w:hAnsi="Times New Roman"/>
          <w:iCs/>
          <w:sz w:val="22"/>
          <w:szCs w:val="22"/>
        </w:rPr>
        <w:t>;</w:t>
      </w:r>
    </w:p>
    <w:p w:rsidR="00D45AA7" w:rsidRPr="000048EC" w:rsidRDefault="00D45AA7" w:rsidP="00D45AA7">
      <w:pPr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0048EC">
        <w:rPr>
          <w:rFonts w:ascii="Times New Roman" w:hAnsi="Times New Roman"/>
          <w:iCs/>
          <w:sz w:val="22"/>
          <w:szCs w:val="22"/>
        </w:rPr>
        <w:t>va respecta întocmai legisla</w:t>
      </w:r>
      <w:r w:rsidR="000048EC">
        <w:rPr>
          <w:rFonts w:ascii="Times New Roman" w:hAnsi="Times New Roman"/>
          <w:iCs/>
          <w:sz w:val="22"/>
          <w:szCs w:val="22"/>
        </w:rPr>
        <w:t>ț</w:t>
      </w:r>
      <w:r w:rsidRPr="000048EC">
        <w:rPr>
          <w:rFonts w:ascii="Times New Roman" w:hAnsi="Times New Roman"/>
          <w:iCs/>
          <w:sz w:val="22"/>
          <w:szCs w:val="22"/>
        </w:rPr>
        <w:t xml:space="preserve">ia din preambulul deciziei prin care a fost numit(ă) în comisie </w:t>
      </w:r>
      <w:r w:rsidR="000048EC">
        <w:rPr>
          <w:rFonts w:ascii="Times New Roman" w:hAnsi="Times New Roman"/>
          <w:iCs/>
          <w:sz w:val="22"/>
          <w:szCs w:val="22"/>
        </w:rPr>
        <w:t>ș</w:t>
      </w:r>
      <w:r w:rsidRPr="000048EC">
        <w:rPr>
          <w:rFonts w:ascii="Times New Roman" w:hAnsi="Times New Roman"/>
          <w:iCs/>
          <w:sz w:val="22"/>
          <w:szCs w:val="22"/>
        </w:rPr>
        <w:t xml:space="preserve">i procedurile </w:t>
      </w:r>
      <w:proofErr w:type="spellStart"/>
      <w:r w:rsidR="00550FCE" w:rsidRPr="000048EC">
        <w:rPr>
          <w:rFonts w:ascii="Times New Roman" w:hAnsi="Times New Roman"/>
          <w:iCs/>
          <w:sz w:val="22"/>
          <w:szCs w:val="22"/>
        </w:rPr>
        <w:t>ISJ</w:t>
      </w:r>
      <w:proofErr w:type="spellEnd"/>
      <w:r w:rsidR="00550FCE" w:rsidRPr="000048EC">
        <w:rPr>
          <w:rFonts w:ascii="Times New Roman" w:hAnsi="Times New Roman"/>
          <w:iCs/>
          <w:sz w:val="22"/>
          <w:szCs w:val="22"/>
        </w:rPr>
        <w:t>/</w:t>
      </w:r>
      <w:r w:rsidR="000048EC">
        <w:rPr>
          <w:rFonts w:ascii="Times New Roman" w:hAnsi="Times New Roman"/>
          <w:iCs/>
          <w:sz w:val="22"/>
          <w:szCs w:val="22"/>
        </w:rPr>
        <w:t>ș</w:t>
      </w:r>
      <w:r w:rsidRPr="000048EC">
        <w:rPr>
          <w:rFonts w:ascii="Times New Roman" w:hAnsi="Times New Roman"/>
          <w:iCs/>
          <w:sz w:val="22"/>
          <w:szCs w:val="22"/>
        </w:rPr>
        <w:t>colii în perioada evaluării</w:t>
      </w:r>
      <w:r w:rsidR="008F263C" w:rsidRPr="000048EC">
        <w:rPr>
          <w:rFonts w:ascii="Times New Roman" w:hAnsi="Times New Roman"/>
          <w:iCs/>
          <w:sz w:val="22"/>
          <w:szCs w:val="22"/>
        </w:rPr>
        <w:t>.</w:t>
      </w:r>
    </w:p>
    <w:p w:rsidR="00D45AA7" w:rsidRPr="000048EC" w:rsidRDefault="00D45AA7" w:rsidP="00D45AA7">
      <w:pPr>
        <w:jc w:val="both"/>
        <w:rPr>
          <w:rFonts w:ascii="Times New Roman" w:hAnsi="Times New Roman"/>
          <w:sz w:val="22"/>
          <w:szCs w:val="22"/>
        </w:rPr>
      </w:pPr>
    </w:p>
    <w:p w:rsidR="009C46D3" w:rsidRPr="000048EC" w:rsidRDefault="009C46D3" w:rsidP="009C46D3">
      <w:pPr>
        <w:tabs>
          <w:tab w:val="left" w:pos="1080"/>
        </w:tabs>
        <w:jc w:val="both"/>
        <w:rPr>
          <w:rFonts w:ascii="Times New Roman" w:hAnsi="Times New Roman"/>
          <w:b/>
          <w:sz w:val="22"/>
          <w:szCs w:val="22"/>
        </w:rPr>
      </w:pPr>
    </w:p>
    <w:p w:rsidR="009C46D3" w:rsidRPr="000048EC" w:rsidRDefault="009C46D3" w:rsidP="009C46D3">
      <w:pPr>
        <w:tabs>
          <w:tab w:val="left" w:pos="1080"/>
        </w:tabs>
        <w:jc w:val="both"/>
        <w:rPr>
          <w:rFonts w:ascii="Times New Roman" w:hAnsi="Times New Roman"/>
          <w:b/>
          <w:sz w:val="22"/>
          <w:szCs w:val="22"/>
        </w:rPr>
      </w:pPr>
      <w:r w:rsidRPr="000048EC">
        <w:rPr>
          <w:rFonts w:ascii="Times New Roman" w:hAnsi="Times New Roman"/>
          <w:b/>
          <w:sz w:val="22"/>
          <w:szCs w:val="22"/>
        </w:rPr>
        <w:tab/>
        <w:t>Am luat la cuno</w:t>
      </w:r>
      <w:r w:rsidR="000048EC">
        <w:rPr>
          <w:rFonts w:ascii="Times New Roman" w:hAnsi="Times New Roman"/>
          <w:b/>
          <w:sz w:val="22"/>
          <w:szCs w:val="22"/>
        </w:rPr>
        <w:t>ș</w:t>
      </w:r>
      <w:r w:rsidRPr="000048EC">
        <w:rPr>
          <w:rFonts w:ascii="Times New Roman" w:hAnsi="Times New Roman"/>
          <w:b/>
          <w:sz w:val="22"/>
          <w:szCs w:val="22"/>
        </w:rPr>
        <w:t>tin</w:t>
      </w:r>
      <w:r w:rsidR="000048EC">
        <w:rPr>
          <w:rFonts w:ascii="Times New Roman" w:hAnsi="Times New Roman"/>
          <w:b/>
          <w:sz w:val="22"/>
          <w:szCs w:val="22"/>
        </w:rPr>
        <w:t>ț</w:t>
      </w:r>
      <w:r w:rsidRPr="000048EC">
        <w:rPr>
          <w:rFonts w:ascii="Times New Roman" w:hAnsi="Times New Roman"/>
          <w:b/>
          <w:sz w:val="22"/>
          <w:szCs w:val="22"/>
        </w:rPr>
        <w:t xml:space="preserve">ă, </w:t>
      </w:r>
      <w:r w:rsidR="002F0355" w:rsidRPr="000048EC">
        <w:rPr>
          <w:rFonts w:ascii="Times New Roman" w:hAnsi="Times New Roman"/>
          <w:b/>
          <w:sz w:val="22"/>
          <w:szCs w:val="22"/>
        </w:rPr>
        <w:tab/>
      </w:r>
      <w:r w:rsidR="002F0355" w:rsidRPr="000048EC">
        <w:rPr>
          <w:rFonts w:ascii="Times New Roman" w:hAnsi="Times New Roman"/>
          <w:b/>
          <w:sz w:val="22"/>
          <w:szCs w:val="22"/>
        </w:rPr>
        <w:tab/>
      </w:r>
      <w:r w:rsidRPr="000048EC">
        <w:rPr>
          <w:rFonts w:ascii="Times New Roman" w:hAnsi="Times New Roman"/>
          <w:b/>
          <w:sz w:val="22"/>
          <w:szCs w:val="22"/>
        </w:rPr>
        <w:t xml:space="preserve">Numele </w:t>
      </w:r>
      <w:r w:rsidR="000048EC">
        <w:rPr>
          <w:rFonts w:ascii="Times New Roman" w:hAnsi="Times New Roman"/>
          <w:b/>
          <w:sz w:val="22"/>
          <w:szCs w:val="22"/>
        </w:rPr>
        <w:t>ș</w:t>
      </w:r>
      <w:r w:rsidRPr="000048EC">
        <w:rPr>
          <w:rFonts w:ascii="Times New Roman" w:hAnsi="Times New Roman"/>
          <w:b/>
          <w:sz w:val="22"/>
          <w:szCs w:val="22"/>
        </w:rPr>
        <w:t>i prenumele _____________________</w:t>
      </w:r>
    </w:p>
    <w:p w:rsidR="009C46D3" w:rsidRPr="000048EC" w:rsidRDefault="009C46D3" w:rsidP="009C46D3">
      <w:pPr>
        <w:tabs>
          <w:tab w:val="left" w:pos="1080"/>
        </w:tabs>
        <w:jc w:val="both"/>
        <w:rPr>
          <w:rFonts w:ascii="Times New Roman" w:hAnsi="Times New Roman"/>
          <w:b/>
          <w:sz w:val="22"/>
          <w:szCs w:val="22"/>
        </w:rPr>
      </w:pPr>
      <w:r w:rsidRPr="000048EC">
        <w:rPr>
          <w:rFonts w:ascii="Times New Roman" w:hAnsi="Times New Roman"/>
          <w:b/>
          <w:sz w:val="22"/>
          <w:szCs w:val="22"/>
        </w:rPr>
        <w:tab/>
        <w:t>Data _________________</w:t>
      </w:r>
      <w:r w:rsidRPr="000048EC">
        <w:rPr>
          <w:rFonts w:ascii="Times New Roman" w:hAnsi="Times New Roman"/>
          <w:b/>
          <w:sz w:val="22"/>
          <w:szCs w:val="22"/>
        </w:rPr>
        <w:tab/>
      </w:r>
      <w:r w:rsidR="007A571D" w:rsidRPr="000048EC">
        <w:rPr>
          <w:rFonts w:ascii="Times New Roman" w:hAnsi="Times New Roman"/>
          <w:b/>
          <w:sz w:val="22"/>
          <w:szCs w:val="22"/>
        </w:rPr>
        <w:tab/>
      </w:r>
      <w:r w:rsidRPr="000048EC">
        <w:rPr>
          <w:rFonts w:ascii="Times New Roman" w:hAnsi="Times New Roman"/>
          <w:b/>
          <w:sz w:val="22"/>
          <w:szCs w:val="22"/>
        </w:rPr>
        <w:t>Semnătura,</w:t>
      </w:r>
    </w:p>
    <w:p w:rsidR="00636210" w:rsidRPr="000048EC" w:rsidRDefault="00636210">
      <w:pPr>
        <w:rPr>
          <w:rFonts w:ascii="Times New Roman" w:hAnsi="Times New Roman"/>
          <w:sz w:val="22"/>
          <w:szCs w:val="22"/>
        </w:rPr>
      </w:pPr>
    </w:p>
    <w:sectPr w:rsidR="00636210" w:rsidRPr="000048EC" w:rsidSect="0031241C">
      <w:pgSz w:w="11907" w:h="16840" w:code="9"/>
      <w:pgMar w:top="851" w:right="851" w:bottom="851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161B2"/>
    <w:multiLevelType w:val="hybridMultilevel"/>
    <w:tmpl w:val="578C2C78"/>
    <w:lvl w:ilvl="0" w:tplc="75D267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F61D34"/>
    <w:multiLevelType w:val="hybridMultilevel"/>
    <w:tmpl w:val="3C18F57E"/>
    <w:lvl w:ilvl="0" w:tplc="E29C0B5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406"/>
    <w:rsid w:val="000048EC"/>
    <w:rsid w:val="00020F2E"/>
    <w:rsid w:val="00052B9B"/>
    <w:rsid w:val="00066C2E"/>
    <w:rsid w:val="00076E2D"/>
    <w:rsid w:val="000A323D"/>
    <w:rsid w:val="000B01EC"/>
    <w:rsid w:val="000B6191"/>
    <w:rsid w:val="000D7D03"/>
    <w:rsid w:val="000E6C16"/>
    <w:rsid w:val="00106CD4"/>
    <w:rsid w:val="0012296A"/>
    <w:rsid w:val="001323CC"/>
    <w:rsid w:val="00133787"/>
    <w:rsid w:val="00151035"/>
    <w:rsid w:val="0015118E"/>
    <w:rsid w:val="0015693B"/>
    <w:rsid w:val="0015795F"/>
    <w:rsid w:val="00187D55"/>
    <w:rsid w:val="00192EFC"/>
    <w:rsid w:val="001C2ECD"/>
    <w:rsid w:val="001D3A43"/>
    <w:rsid w:val="001D48FC"/>
    <w:rsid w:val="001E7C6E"/>
    <w:rsid w:val="001F4FD8"/>
    <w:rsid w:val="00214943"/>
    <w:rsid w:val="00231CC7"/>
    <w:rsid w:val="0024226E"/>
    <w:rsid w:val="00242CDA"/>
    <w:rsid w:val="00247576"/>
    <w:rsid w:val="002520A1"/>
    <w:rsid w:val="00257581"/>
    <w:rsid w:val="0026189E"/>
    <w:rsid w:val="002712E7"/>
    <w:rsid w:val="002A14A1"/>
    <w:rsid w:val="002B54CC"/>
    <w:rsid w:val="002D6EA8"/>
    <w:rsid w:val="002F0355"/>
    <w:rsid w:val="002F245A"/>
    <w:rsid w:val="002F2779"/>
    <w:rsid w:val="0031241C"/>
    <w:rsid w:val="00340BFB"/>
    <w:rsid w:val="0034767E"/>
    <w:rsid w:val="003526D3"/>
    <w:rsid w:val="00387782"/>
    <w:rsid w:val="00396FE7"/>
    <w:rsid w:val="003A47BE"/>
    <w:rsid w:val="003D0B1F"/>
    <w:rsid w:val="003E2162"/>
    <w:rsid w:val="003F25BC"/>
    <w:rsid w:val="003F3390"/>
    <w:rsid w:val="003F7ADA"/>
    <w:rsid w:val="00406329"/>
    <w:rsid w:val="00406738"/>
    <w:rsid w:val="00411245"/>
    <w:rsid w:val="00417E70"/>
    <w:rsid w:val="00446FA4"/>
    <w:rsid w:val="00462DEF"/>
    <w:rsid w:val="00467B2D"/>
    <w:rsid w:val="00475975"/>
    <w:rsid w:val="00495636"/>
    <w:rsid w:val="004B42A2"/>
    <w:rsid w:val="004B547F"/>
    <w:rsid w:val="004C692E"/>
    <w:rsid w:val="004F1C51"/>
    <w:rsid w:val="0050058A"/>
    <w:rsid w:val="00502B91"/>
    <w:rsid w:val="00504549"/>
    <w:rsid w:val="0051132D"/>
    <w:rsid w:val="00511ABA"/>
    <w:rsid w:val="00523FCF"/>
    <w:rsid w:val="0053518B"/>
    <w:rsid w:val="00550FCE"/>
    <w:rsid w:val="005539CE"/>
    <w:rsid w:val="00573064"/>
    <w:rsid w:val="005A5B5C"/>
    <w:rsid w:val="005C74B5"/>
    <w:rsid w:val="005F5AC9"/>
    <w:rsid w:val="00604F52"/>
    <w:rsid w:val="00636210"/>
    <w:rsid w:val="0064390F"/>
    <w:rsid w:val="00646C87"/>
    <w:rsid w:val="0065321B"/>
    <w:rsid w:val="006559A9"/>
    <w:rsid w:val="00664E39"/>
    <w:rsid w:val="006702D0"/>
    <w:rsid w:val="00695C5C"/>
    <w:rsid w:val="006A4504"/>
    <w:rsid w:val="006B1C36"/>
    <w:rsid w:val="006D7F2B"/>
    <w:rsid w:val="006E3DD8"/>
    <w:rsid w:val="006F49D1"/>
    <w:rsid w:val="006F5F91"/>
    <w:rsid w:val="00711EAC"/>
    <w:rsid w:val="00721C9C"/>
    <w:rsid w:val="00743CFA"/>
    <w:rsid w:val="00752ED2"/>
    <w:rsid w:val="00763929"/>
    <w:rsid w:val="007840E3"/>
    <w:rsid w:val="00791C81"/>
    <w:rsid w:val="00792416"/>
    <w:rsid w:val="00794559"/>
    <w:rsid w:val="007A37C8"/>
    <w:rsid w:val="007A3E49"/>
    <w:rsid w:val="007A571D"/>
    <w:rsid w:val="007A7C53"/>
    <w:rsid w:val="007B5010"/>
    <w:rsid w:val="007C1B56"/>
    <w:rsid w:val="007C3E64"/>
    <w:rsid w:val="007D50EF"/>
    <w:rsid w:val="007D55EB"/>
    <w:rsid w:val="007E798F"/>
    <w:rsid w:val="008009DA"/>
    <w:rsid w:val="00810D66"/>
    <w:rsid w:val="00832AC8"/>
    <w:rsid w:val="008546E5"/>
    <w:rsid w:val="0086579E"/>
    <w:rsid w:val="00872A85"/>
    <w:rsid w:val="00885074"/>
    <w:rsid w:val="00894C23"/>
    <w:rsid w:val="008968F4"/>
    <w:rsid w:val="008B35F2"/>
    <w:rsid w:val="008F09DC"/>
    <w:rsid w:val="008F263C"/>
    <w:rsid w:val="008F5726"/>
    <w:rsid w:val="00921FB7"/>
    <w:rsid w:val="00922643"/>
    <w:rsid w:val="00924BF8"/>
    <w:rsid w:val="00940B88"/>
    <w:rsid w:val="00944AB5"/>
    <w:rsid w:val="009516EC"/>
    <w:rsid w:val="009667F4"/>
    <w:rsid w:val="00966D97"/>
    <w:rsid w:val="00980E66"/>
    <w:rsid w:val="009908E7"/>
    <w:rsid w:val="00992DE5"/>
    <w:rsid w:val="0099529A"/>
    <w:rsid w:val="009A27A8"/>
    <w:rsid w:val="009A41DD"/>
    <w:rsid w:val="009A4AAD"/>
    <w:rsid w:val="009B3719"/>
    <w:rsid w:val="009C46D3"/>
    <w:rsid w:val="009D23ED"/>
    <w:rsid w:val="00A053C8"/>
    <w:rsid w:val="00A20BA4"/>
    <w:rsid w:val="00A21259"/>
    <w:rsid w:val="00A33BC3"/>
    <w:rsid w:val="00A34DC0"/>
    <w:rsid w:val="00A35F87"/>
    <w:rsid w:val="00A50247"/>
    <w:rsid w:val="00A56680"/>
    <w:rsid w:val="00AA6692"/>
    <w:rsid w:val="00AD0ECF"/>
    <w:rsid w:val="00AE4681"/>
    <w:rsid w:val="00AF3EC1"/>
    <w:rsid w:val="00AF4447"/>
    <w:rsid w:val="00AF65FD"/>
    <w:rsid w:val="00B31421"/>
    <w:rsid w:val="00B42DD1"/>
    <w:rsid w:val="00B50328"/>
    <w:rsid w:val="00B51909"/>
    <w:rsid w:val="00B67A69"/>
    <w:rsid w:val="00B83547"/>
    <w:rsid w:val="00B837C4"/>
    <w:rsid w:val="00B9077F"/>
    <w:rsid w:val="00B93A5E"/>
    <w:rsid w:val="00BC1D23"/>
    <w:rsid w:val="00BC79B7"/>
    <w:rsid w:val="00BE06A0"/>
    <w:rsid w:val="00BE3D87"/>
    <w:rsid w:val="00BE64C7"/>
    <w:rsid w:val="00C20E89"/>
    <w:rsid w:val="00C265DC"/>
    <w:rsid w:val="00C325E7"/>
    <w:rsid w:val="00C51384"/>
    <w:rsid w:val="00C605D9"/>
    <w:rsid w:val="00C6646F"/>
    <w:rsid w:val="00C66658"/>
    <w:rsid w:val="00C71531"/>
    <w:rsid w:val="00C80B67"/>
    <w:rsid w:val="00C82D3A"/>
    <w:rsid w:val="00C97F69"/>
    <w:rsid w:val="00CA1AE5"/>
    <w:rsid w:val="00CA227B"/>
    <w:rsid w:val="00CB60FC"/>
    <w:rsid w:val="00CC0E8A"/>
    <w:rsid w:val="00CD1C3D"/>
    <w:rsid w:val="00CD24EB"/>
    <w:rsid w:val="00CD259E"/>
    <w:rsid w:val="00CD2F7B"/>
    <w:rsid w:val="00CD7EFB"/>
    <w:rsid w:val="00CF1E0A"/>
    <w:rsid w:val="00D25089"/>
    <w:rsid w:val="00D45AA7"/>
    <w:rsid w:val="00D50A3D"/>
    <w:rsid w:val="00D5519A"/>
    <w:rsid w:val="00D60BE8"/>
    <w:rsid w:val="00D65858"/>
    <w:rsid w:val="00D910DD"/>
    <w:rsid w:val="00D93931"/>
    <w:rsid w:val="00DC2E2C"/>
    <w:rsid w:val="00DD2406"/>
    <w:rsid w:val="00DE00FA"/>
    <w:rsid w:val="00DE6039"/>
    <w:rsid w:val="00E113FF"/>
    <w:rsid w:val="00E222E5"/>
    <w:rsid w:val="00E708D7"/>
    <w:rsid w:val="00E710CB"/>
    <w:rsid w:val="00E751E5"/>
    <w:rsid w:val="00E75705"/>
    <w:rsid w:val="00E90DEC"/>
    <w:rsid w:val="00EC4AE2"/>
    <w:rsid w:val="00EC63FF"/>
    <w:rsid w:val="00F00071"/>
    <w:rsid w:val="00F00932"/>
    <w:rsid w:val="00F07B11"/>
    <w:rsid w:val="00F2644E"/>
    <w:rsid w:val="00F32C9D"/>
    <w:rsid w:val="00F50DA2"/>
    <w:rsid w:val="00F61809"/>
    <w:rsid w:val="00F732E0"/>
    <w:rsid w:val="00F8124E"/>
    <w:rsid w:val="00F82AB6"/>
    <w:rsid w:val="00FB2596"/>
    <w:rsid w:val="00FB7378"/>
    <w:rsid w:val="00FD0934"/>
    <w:rsid w:val="00FD5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36979C-5AC6-4E49-B4EF-AE201CBE2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0D66"/>
    <w:rPr>
      <w:rFonts w:ascii="TimesRomanR" w:hAnsi="TimesRomanR"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8E07B-8C5C-45CE-97BE-BF83E0781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1573</Words>
  <Characters>8968</Characters>
  <Application>Microsoft Office Word</Application>
  <DocSecurity>0</DocSecurity>
  <Lines>74</Lines>
  <Paragraphs>21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Atribuţiile membrului nr</vt:lpstr>
      <vt:lpstr>Atribuţiile membrului nr</vt:lpstr>
    </vt:vector>
  </TitlesOfParts>
  <Company> </Company>
  <LinksUpToDate>false</LinksUpToDate>
  <CharactersWithSpaces>10520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Atribuţiile membrului nr</dc:title>
  <dc:subject/>
  <dc:creator>mtopala</dc:creator>
  <cp:keywords/>
  <dc:description/>
  <cp:lastModifiedBy>BM</cp:lastModifiedBy>
  <cp:revision>9</cp:revision>
  <dcterms:created xsi:type="dcterms:W3CDTF">2023-02-04T07:15:00Z</dcterms:created>
  <dcterms:modified xsi:type="dcterms:W3CDTF">2023-11-20T09:49:00Z</dcterms:modified>
</cp:coreProperties>
</file>