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9C82B" w14:textId="77777777" w:rsidR="00A6589B" w:rsidRPr="00A6589B" w:rsidRDefault="00A6589B" w:rsidP="00A6589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8" w:right="288"/>
        <w:jc w:val="center"/>
        <w:rPr>
          <w:rFonts w:ascii="Times New Roman" w:eastAsia="DengXian" w:hAnsi="Times New Roman" w:cs="Times New Roman"/>
          <w:b/>
          <w:bCs/>
          <w:spacing w:val="-1"/>
          <w:sz w:val="24"/>
          <w:szCs w:val="24"/>
        </w:rPr>
      </w:pPr>
      <w:r w:rsidRPr="00A6589B">
        <w:rPr>
          <w:rFonts w:ascii="Times New Roman" w:eastAsia="DengXian" w:hAnsi="Times New Roman" w:cs="Times New Roman"/>
          <w:b/>
          <w:bCs/>
          <w:spacing w:val="-1"/>
          <w:sz w:val="24"/>
          <w:szCs w:val="24"/>
        </w:rPr>
        <w:t>PROIECT</w:t>
      </w:r>
      <w:r w:rsidRPr="00A6589B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 </w:t>
      </w:r>
      <w:r w:rsidRPr="00A6589B">
        <w:rPr>
          <w:rFonts w:ascii="Times New Roman" w:eastAsia="DengXian" w:hAnsi="Times New Roman" w:cs="Times New Roman"/>
          <w:b/>
          <w:bCs/>
          <w:spacing w:val="-1"/>
          <w:sz w:val="24"/>
          <w:szCs w:val="24"/>
        </w:rPr>
        <w:t>TEMATIC</w:t>
      </w:r>
    </w:p>
    <w:p w14:paraId="12F0FCAE" w14:textId="77777777" w:rsidR="00A6589B" w:rsidRPr="00A6589B" w:rsidRDefault="00A6589B" w:rsidP="00A6589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8" w:right="288"/>
        <w:rPr>
          <w:rFonts w:ascii="Times New Roman" w:eastAsia="DengXian" w:hAnsi="Times New Roman" w:cs="Times New Roman"/>
          <w:sz w:val="18"/>
          <w:szCs w:val="18"/>
        </w:rPr>
      </w:pPr>
    </w:p>
    <w:p w14:paraId="421A57A2" w14:textId="77777777" w:rsidR="00A6589B" w:rsidRPr="00A6589B" w:rsidRDefault="00A6589B" w:rsidP="00A6589B">
      <w:pPr>
        <w:widowControl w:val="0"/>
        <w:kinsoku w:val="0"/>
        <w:overflowPunct w:val="0"/>
        <w:autoSpaceDE w:val="0"/>
        <w:autoSpaceDN w:val="0"/>
        <w:adjustRightInd w:val="0"/>
        <w:spacing w:before="40" w:after="0" w:line="240" w:lineRule="auto"/>
        <w:rPr>
          <w:rFonts w:ascii="Times New Roman" w:eastAsia="DengXian" w:hAnsi="Times New Roman" w:cs="Times New Roman"/>
          <w:spacing w:val="-1"/>
          <w:sz w:val="24"/>
          <w:szCs w:val="24"/>
        </w:rPr>
      </w:pPr>
      <w:r w:rsidRPr="00A6589B">
        <w:rPr>
          <w:rFonts w:ascii="Times New Roman" w:eastAsia="DengXian" w:hAnsi="Times New Roman" w:cs="Times New Roman"/>
          <w:spacing w:val="-1"/>
          <w:sz w:val="24"/>
          <w:szCs w:val="24"/>
        </w:rPr>
        <w:t xml:space="preserve">Temă anuală de studiu: </w:t>
      </w:r>
    </w:p>
    <w:p w14:paraId="07A0B314" w14:textId="77777777" w:rsidR="00A6589B" w:rsidRPr="00A6589B" w:rsidRDefault="00A6589B" w:rsidP="00A6589B">
      <w:pPr>
        <w:widowControl w:val="0"/>
        <w:kinsoku w:val="0"/>
        <w:overflowPunct w:val="0"/>
        <w:autoSpaceDE w:val="0"/>
        <w:autoSpaceDN w:val="0"/>
        <w:adjustRightInd w:val="0"/>
        <w:spacing w:before="40" w:after="0" w:line="240" w:lineRule="auto"/>
        <w:rPr>
          <w:rFonts w:ascii="Times New Roman" w:eastAsia="DengXian" w:hAnsi="Times New Roman" w:cs="Times New Roman"/>
          <w:spacing w:val="-1"/>
          <w:sz w:val="24"/>
          <w:szCs w:val="24"/>
        </w:rPr>
      </w:pPr>
      <w:r w:rsidRPr="00A6589B">
        <w:rPr>
          <w:rFonts w:ascii="Times New Roman" w:eastAsia="DengXian" w:hAnsi="Times New Roman" w:cs="Times New Roman"/>
          <w:spacing w:val="-1"/>
          <w:sz w:val="24"/>
          <w:szCs w:val="24"/>
        </w:rPr>
        <w:t xml:space="preserve">Tema proiectului: </w:t>
      </w:r>
    </w:p>
    <w:p w14:paraId="3B02B5D9" w14:textId="77777777" w:rsidR="00A6589B" w:rsidRPr="00A6589B" w:rsidRDefault="00A6589B" w:rsidP="00A6589B">
      <w:pPr>
        <w:widowControl w:val="0"/>
        <w:kinsoku w:val="0"/>
        <w:overflowPunct w:val="0"/>
        <w:autoSpaceDE w:val="0"/>
        <w:autoSpaceDN w:val="0"/>
        <w:adjustRightInd w:val="0"/>
        <w:spacing w:before="40" w:after="0" w:line="240" w:lineRule="auto"/>
        <w:rPr>
          <w:rFonts w:ascii="Times New Roman" w:eastAsia="DengXian" w:hAnsi="Times New Roman" w:cs="Times New Roman"/>
          <w:spacing w:val="-1"/>
          <w:sz w:val="24"/>
          <w:szCs w:val="24"/>
        </w:rPr>
      </w:pPr>
      <w:r w:rsidRPr="00A6589B">
        <w:rPr>
          <w:rFonts w:ascii="Times New Roman" w:eastAsia="DengXian" w:hAnsi="Times New Roman" w:cs="Times New Roman"/>
          <w:spacing w:val="-1"/>
          <w:sz w:val="24"/>
          <w:szCs w:val="24"/>
        </w:rPr>
        <w:t>Subteme:</w:t>
      </w:r>
    </w:p>
    <w:p w14:paraId="7207066B" w14:textId="77777777" w:rsidR="00A6589B" w:rsidRPr="00A6589B" w:rsidRDefault="00A6589B" w:rsidP="00A6589B">
      <w:pPr>
        <w:widowControl w:val="0"/>
        <w:kinsoku w:val="0"/>
        <w:overflowPunct w:val="0"/>
        <w:autoSpaceDE w:val="0"/>
        <w:autoSpaceDN w:val="0"/>
        <w:adjustRightInd w:val="0"/>
        <w:spacing w:before="40" w:after="0" w:line="240" w:lineRule="auto"/>
        <w:rPr>
          <w:rFonts w:ascii="Times New Roman" w:eastAsia="DengXian" w:hAnsi="Times New Roman" w:cs="Times New Roman"/>
          <w:spacing w:val="-1"/>
          <w:sz w:val="24"/>
          <w:szCs w:val="24"/>
        </w:rPr>
      </w:pPr>
      <w:r w:rsidRPr="00A6589B">
        <w:rPr>
          <w:rFonts w:ascii="Times New Roman" w:eastAsia="DengXian" w:hAnsi="Times New Roman" w:cs="Times New Roman"/>
          <w:spacing w:val="-1"/>
          <w:sz w:val="24"/>
          <w:szCs w:val="24"/>
        </w:rPr>
        <w:t>Perioada de desfășurare:</w:t>
      </w:r>
    </w:p>
    <w:p w14:paraId="128E26BE" w14:textId="77777777" w:rsidR="00A6589B" w:rsidRPr="00A6589B" w:rsidRDefault="00A6589B" w:rsidP="00A6589B">
      <w:pPr>
        <w:widowControl w:val="0"/>
        <w:kinsoku w:val="0"/>
        <w:overflowPunct w:val="0"/>
        <w:autoSpaceDE w:val="0"/>
        <w:autoSpaceDN w:val="0"/>
        <w:adjustRightInd w:val="0"/>
        <w:spacing w:before="40" w:after="0" w:line="240" w:lineRule="auto"/>
        <w:rPr>
          <w:rFonts w:ascii="Times New Roman" w:eastAsia="DengXian" w:hAnsi="Times New Roman" w:cs="Times New Roman"/>
          <w:spacing w:val="-1"/>
          <w:sz w:val="24"/>
          <w:szCs w:val="24"/>
        </w:rPr>
      </w:pPr>
      <w:r w:rsidRPr="00A6589B">
        <w:rPr>
          <w:rFonts w:ascii="Times New Roman" w:eastAsia="DengXian" w:hAnsi="Times New Roman" w:cs="Times New Roman"/>
          <w:spacing w:val="-1"/>
          <w:sz w:val="24"/>
          <w:szCs w:val="24"/>
        </w:rPr>
        <w:t>Scop:</w:t>
      </w:r>
    </w:p>
    <w:p w14:paraId="727101D7" w14:textId="77777777" w:rsidR="00A6589B" w:rsidRPr="00A6589B" w:rsidRDefault="00A6589B" w:rsidP="00A6589B">
      <w:pPr>
        <w:widowControl w:val="0"/>
        <w:kinsoku w:val="0"/>
        <w:overflowPunct w:val="0"/>
        <w:autoSpaceDE w:val="0"/>
        <w:autoSpaceDN w:val="0"/>
        <w:adjustRightInd w:val="0"/>
        <w:spacing w:before="40" w:after="0" w:line="240" w:lineRule="auto"/>
        <w:rPr>
          <w:rFonts w:ascii="Times New Roman" w:eastAsia="DengXian" w:hAnsi="Times New Roman" w:cs="Times New Roman"/>
          <w:spacing w:val="-1"/>
          <w:sz w:val="24"/>
          <w:szCs w:val="24"/>
        </w:rPr>
      </w:pPr>
    </w:p>
    <w:tbl>
      <w:tblPr>
        <w:tblW w:w="101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5"/>
        <w:gridCol w:w="3240"/>
        <w:gridCol w:w="3991"/>
      </w:tblGrid>
      <w:tr w:rsidR="00A6589B" w:rsidRPr="00A6589B" w14:paraId="1D2343BE" w14:textId="77777777" w:rsidTr="0098192F">
        <w:trPr>
          <w:trHeight w:hRule="exact" w:val="82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857F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5"/>
                <w:szCs w:val="25"/>
              </w:rPr>
            </w:pPr>
          </w:p>
          <w:p w14:paraId="35EE44A9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  <w:t>Domeniul</w:t>
            </w: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 xml:space="preserve"> de</w:t>
            </w:r>
            <w:r w:rsidRPr="00A6589B"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  <w:t xml:space="preserve"> dezvoltare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D40D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sz w:val="21"/>
                <w:szCs w:val="21"/>
              </w:rPr>
            </w:pPr>
          </w:p>
          <w:p w14:paraId="1CEFA33C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 xml:space="preserve">Dimensiuni </w:t>
            </w:r>
            <w:r w:rsidRPr="00A6589B"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  <w:t>ale</w:t>
            </w: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89B"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  <w:t>dezvoltării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E43A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DengXian" w:hAnsi="Times New Roman" w:cs="Times New Roman"/>
                <w:b/>
                <w:bCs/>
                <w:sz w:val="21"/>
                <w:szCs w:val="21"/>
              </w:rPr>
            </w:pPr>
          </w:p>
          <w:p w14:paraId="6A215E15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  <w:t xml:space="preserve">Comportamente </w:t>
            </w: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vizate</w:t>
            </w:r>
          </w:p>
        </w:tc>
      </w:tr>
      <w:tr w:rsidR="00A6589B" w:rsidRPr="00A6589B" w14:paraId="2EEFEEB0" w14:textId="77777777" w:rsidTr="0098192F">
        <w:trPr>
          <w:trHeight w:hRule="exact" w:val="1665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8A04" w14:textId="77777777" w:rsidR="00A6589B" w:rsidRPr="00A6589B" w:rsidRDefault="00A6589B" w:rsidP="00A6589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ABEB" w14:textId="77777777" w:rsidR="00A6589B" w:rsidRPr="00A6589B" w:rsidRDefault="00A6589B" w:rsidP="00A6589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48F1" w14:textId="77777777" w:rsidR="00A6589B" w:rsidRPr="00A6589B" w:rsidRDefault="00A6589B" w:rsidP="00A6589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45A4A510" w14:textId="77777777" w:rsidR="00A6589B" w:rsidRPr="00A6589B" w:rsidRDefault="00A6589B" w:rsidP="00A6589B">
      <w:pPr>
        <w:spacing w:after="0" w:line="276" w:lineRule="auto"/>
        <w:ind w:left="288" w:right="288"/>
        <w:rPr>
          <w:rFonts w:ascii="Calibri" w:eastAsia="Calibri" w:hAnsi="Calibri" w:cs="Times New Roman"/>
        </w:rPr>
      </w:pPr>
    </w:p>
    <w:p w14:paraId="585D2975" w14:textId="77777777" w:rsidR="00A6589B" w:rsidRPr="00A6589B" w:rsidRDefault="00A6589B" w:rsidP="00A6589B">
      <w:pPr>
        <w:tabs>
          <w:tab w:val="left" w:pos="656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6589B">
        <w:rPr>
          <w:rFonts w:ascii="Times New Roman" w:eastAsia="Calibri" w:hAnsi="Times New Roman" w:cs="Times New Roman"/>
          <w:sz w:val="24"/>
        </w:rPr>
        <w:t>Resurse</w:t>
      </w:r>
      <w:r w:rsidRPr="00A6589B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A6589B">
        <w:rPr>
          <w:rFonts w:ascii="Times New Roman" w:eastAsia="Calibri" w:hAnsi="Times New Roman" w:cs="Times New Roman"/>
          <w:sz w:val="24"/>
        </w:rPr>
        <w:t>umane:</w:t>
      </w:r>
    </w:p>
    <w:p w14:paraId="090C54C2" w14:textId="77777777" w:rsidR="00A6589B" w:rsidRPr="00A6589B" w:rsidRDefault="00A6589B" w:rsidP="00A6589B">
      <w:pPr>
        <w:tabs>
          <w:tab w:val="left" w:pos="656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6589B">
        <w:rPr>
          <w:rFonts w:ascii="Times New Roman" w:eastAsia="Calibri" w:hAnsi="Times New Roman" w:cs="Times New Roman"/>
          <w:sz w:val="24"/>
        </w:rPr>
        <w:t>Resurse</w:t>
      </w:r>
      <w:r w:rsidRPr="00A6589B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A6589B">
        <w:rPr>
          <w:rFonts w:ascii="Times New Roman" w:eastAsia="Calibri" w:hAnsi="Times New Roman" w:cs="Times New Roman"/>
          <w:sz w:val="24"/>
        </w:rPr>
        <w:t>materiale</w:t>
      </w:r>
      <w:r w:rsidRPr="00A6589B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A6589B">
        <w:rPr>
          <w:rFonts w:ascii="Times New Roman" w:eastAsia="Calibri" w:hAnsi="Times New Roman" w:cs="Times New Roman"/>
          <w:sz w:val="24"/>
        </w:rPr>
        <w:t>utilizate</w:t>
      </w:r>
      <w:r w:rsidRPr="00A6589B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A6589B">
        <w:rPr>
          <w:rFonts w:ascii="Times New Roman" w:eastAsia="Calibri" w:hAnsi="Times New Roman" w:cs="Times New Roman"/>
          <w:sz w:val="24"/>
        </w:rPr>
        <w:t>în</w:t>
      </w:r>
      <w:r w:rsidRPr="00A6589B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A6589B">
        <w:rPr>
          <w:rFonts w:ascii="Times New Roman" w:eastAsia="Calibri" w:hAnsi="Times New Roman" w:cs="Times New Roman"/>
          <w:sz w:val="24"/>
        </w:rPr>
        <w:t>centrele</w:t>
      </w:r>
      <w:r w:rsidRPr="00A6589B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A6589B">
        <w:rPr>
          <w:rFonts w:ascii="Times New Roman" w:eastAsia="Calibri" w:hAnsi="Times New Roman" w:cs="Times New Roman"/>
          <w:sz w:val="24"/>
        </w:rPr>
        <w:t>de activitate:</w:t>
      </w:r>
    </w:p>
    <w:tbl>
      <w:tblPr>
        <w:tblW w:w="104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3"/>
        <w:gridCol w:w="3420"/>
        <w:gridCol w:w="3600"/>
      </w:tblGrid>
      <w:tr w:rsidR="00A6589B" w:rsidRPr="00A6589B" w14:paraId="6D858C97" w14:textId="77777777" w:rsidTr="0098192F">
        <w:trPr>
          <w:trHeight w:hRule="exact" w:val="1728"/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557E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  <w:t xml:space="preserve">                Alfabetizare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9366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2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Științe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749D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  <w:t xml:space="preserve">           Matematică/</w:t>
            </w: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Manipulative</w:t>
            </w:r>
          </w:p>
        </w:tc>
      </w:tr>
      <w:tr w:rsidR="00A6589B" w:rsidRPr="00A6589B" w14:paraId="67C8FA78" w14:textId="77777777" w:rsidTr="0098192F">
        <w:trPr>
          <w:trHeight w:hRule="exact" w:val="1728"/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69BA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right="1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Joc</w:t>
            </w:r>
            <w:r w:rsidRPr="00A6589B"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de</w:t>
            </w:r>
            <w:r w:rsidRPr="00A6589B"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  <w:t xml:space="preserve"> rol/ Gospodărie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DB90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left="946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  <w:t>Materiale de construcție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F8BC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right="5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Nisip și apă</w:t>
            </w:r>
          </w:p>
        </w:tc>
      </w:tr>
      <w:tr w:rsidR="00A6589B" w:rsidRPr="00A6589B" w14:paraId="11758AA2" w14:textId="77777777" w:rsidTr="0098192F">
        <w:trPr>
          <w:trHeight w:hRule="exact" w:val="1728"/>
          <w:jc w:val="center"/>
        </w:trPr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B3F3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left="946"/>
              <w:jc w:val="center"/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  <w:t>Arte creative</w:t>
            </w:r>
          </w:p>
          <w:p w14:paraId="6E2D2965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left="946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(arte vizuale, muzică, mișcare creativă)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09C4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right="5"/>
              <w:jc w:val="center"/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pacing w:val="-1"/>
                <w:sz w:val="24"/>
                <w:szCs w:val="24"/>
              </w:rPr>
              <w:t>Activități în aer liber</w:t>
            </w:r>
          </w:p>
        </w:tc>
      </w:tr>
    </w:tbl>
    <w:p w14:paraId="655427F0" w14:textId="77777777" w:rsidR="00A6589B" w:rsidRPr="00A6589B" w:rsidRDefault="00A6589B" w:rsidP="00A6589B">
      <w:pPr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DengXian" w:hAnsi="Times New Roman" w:cs="Times New Roman"/>
          <w:spacing w:val="-1"/>
          <w:sz w:val="24"/>
          <w:szCs w:val="24"/>
        </w:rPr>
      </w:pPr>
    </w:p>
    <w:p w14:paraId="688D2024" w14:textId="77777777" w:rsidR="00A6589B" w:rsidRPr="00A6589B" w:rsidRDefault="00A6589B" w:rsidP="00A6589B">
      <w:pPr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DengXian" w:hAnsi="Times New Roman" w:cs="Times New Roman"/>
          <w:spacing w:val="-1"/>
          <w:sz w:val="24"/>
          <w:szCs w:val="24"/>
        </w:rPr>
      </w:pPr>
      <w:r w:rsidRPr="00A6589B">
        <w:rPr>
          <w:rFonts w:ascii="Times New Roman" w:eastAsia="DengXian" w:hAnsi="Times New Roman" w:cs="Times New Roman"/>
          <w:spacing w:val="-1"/>
          <w:sz w:val="24"/>
          <w:szCs w:val="24"/>
        </w:rPr>
        <w:t>Metode</w:t>
      </w:r>
      <w:r w:rsidRPr="00A6589B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A6589B">
        <w:rPr>
          <w:rFonts w:ascii="Times New Roman" w:eastAsia="DengXian" w:hAnsi="Times New Roman" w:cs="Times New Roman"/>
          <w:spacing w:val="1"/>
          <w:sz w:val="24"/>
          <w:szCs w:val="24"/>
        </w:rPr>
        <w:t>şi</w:t>
      </w:r>
      <w:r w:rsidRPr="00A6589B">
        <w:rPr>
          <w:rFonts w:ascii="Times New Roman" w:eastAsia="DengXian" w:hAnsi="Times New Roman" w:cs="Times New Roman"/>
          <w:spacing w:val="-4"/>
          <w:sz w:val="24"/>
          <w:szCs w:val="24"/>
        </w:rPr>
        <w:t xml:space="preserve"> </w:t>
      </w:r>
      <w:r w:rsidRPr="00A6589B">
        <w:rPr>
          <w:rFonts w:ascii="Times New Roman" w:eastAsia="DengXian" w:hAnsi="Times New Roman" w:cs="Times New Roman"/>
          <w:spacing w:val="-1"/>
          <w:sz w:val="24"/>
          <w:szCs w:val="24"/>
        </w:rPr>
        <w:t>procedee:</w:t>
      </w:r>
    </w:p>
    <w:p w14:paraId="0916EBE2" w14:textId="77777777" w:rsidR="00A6589B" w:rsidRPr="00A6589B" w:rsidRDefault="00A6589B" w:rsidP="00A6589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48" w:hanging="348"/>
        <w:rPr>
          <w:rFonts w:ascii="Times New Roman" w:eastAsia="DengXian" w:hAnsi="Times New Roman" w:cs="Times New Roman"/>
          <w:spacing w:val="-1"/>
          <w:sz w:val="24"/>
          <w:szCs w:val="24"/>
        </w:rPr>
      </w:pPr>
      <w:r w:rsidRPr="00A6589B">
        <w:rPr>
          <w:rFonts w:ascii="Times New Roman" w:eastAsia="DengXian" w:hAnsi="Times New Roman" w:cs="Times New Roman"/>
          <w:spacing w:val="-1"/>
          <w:sz w:val="24"/>
          <w:szCs w:val="24"/>
        </w:rPr>
        <w:t>Argument:</w:t>
      </w:r>
    </w:p>
    <w:p w14:paraId="4F63F8AB" w14:textId="77777777" w:rsidR="00A6589B" w:rsidRPr="00A6589B" w:rsidRDefault="00A6589B" w:rsidP="00A6589B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8" w:hanging="348"/>
        <w:rPr>
          <w:rFonts w:ascii="Times New Roman" w:eastAsia="DengXian" w:hAnsi="Times New Roman" w:cs="Times New Roman"/>
          <w:spacing w:val="-1"/>
          <w:sz w:val="24"/>
          <w:szCs w:val="24"/>
        </w:rPr>
      </w:pPr>
    </w:p>
    <w:p w14:paraId="4947A178" w14:textId="77777777" w:rsidR="00A6589B" w:rsidRPr="00A6589B" w:rsidRDefault="00A6589B" w:rsidP="00A6589B">
      <w:pPr>
        <w:numPr>
          <w:ilvl w:val="0"/>
          <w:numId w:val="1"/>
        </w:numPr>
        <w:tabs>
          <w:tab w:val="left" w:pos="656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</w:rPr>
      </w:pPr>
      <w:r w:rsidRPr="00A6589B">
        <w:rPr>
          <w:rFonts w:ascii="Times New Roman" w:eastAsia="Calibri" w:hAnsi="Times New Roman" w:cs="Times New Roman"/>
          <w:b/>
          <w:bCs/>
          <w:sz w:val="24"/>
        </w:rPr>
        <w:t xml:space="preserve">Faza întâi </w:t>
      </w:r>
    </w:p>
    <w:p w14:paraId="5C0A6144" w14:textId="77777777" w:rsidR="00A6589B" w:rsidRPr="00A6589B" w:rsidRDefault="00A6589B" w:rsidP="00A658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Subiectul și originea acestuia:</w:t>
      </w:r>
    </w:p>
    <w:p w14:paraId="15426464" w14:textId="77777777" w:rsidR="00A6589B" w:rsidRPr="00A6589B" w:rsidRDefault="00A6589B" w:rsidP="00A658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Stabilirea direcțiilor de dezvoltare:</w:t>
      </w:r>
    </w:p>
    <w:p w14:paraId="2F121F61" w14:textId="77777777" w:rsidR="00A6589B" w:rsidRPr="00A6589B" w:rsidRDefault="00A6589B" w:rsidP="00A658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Harta proiectului</w:t>
      </w:r>
    </w:p>
    <w:p w14:paraId="654A97EA" w14:textId="77777777" w:rsidR="00A6589B" w:rsidRPr="00A6589B" w:rsidRDefault="00A6589B" w:rsidP="00A65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9B2D760" w14:textId="77777777" w:rsidR="00A6589B" w:rsidRPr="00A6589B" w:rsidRDefault="00A6589B" w:rsidP="00A65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CFD893D" w14:textId="77777777" w:rsidR="00A6589B" w:rsidRPr="00A6589B" w:rsidRDefault="00A6589B" w:rsidP="00A658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Inventar de probleme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8"/>
        <w:gridCol w:w="2999"/>
        <w:gridCol w:w="3095"/>
      </w:tblGrid>
      <w:tr w:rsidR="00A6589B" w:rsidRPr="00A6589B" w14:paraId="111FA302" w14:textId="77777777" w:rsidTr="0098192F">
        <w:tc>
          <w:tcPr>
            <w:tcW w:w="3555" w:type="dxa"/>
          </w:tcPr>
          <w:p w14:paraId="0586E3AC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Ce știm?</w:t>
            </w:r>
          </w:p>
        </w:tc>
        <w:tc>
          <w:tcPr>
            <w:tcW w:w="3555" w:type="dxa"/>
          </w:tcPr>
          <w:p w14:paraId="22D8F04A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Ce dorim să aflăm?</w:t>
            </w:r>
          </w:p>
        </w:tc>
        <w:tc>
          <w:tcPr>
            <w:tcW w:w="3556" w:type="dxa"/>
          </w:tcPr>
          <w:p w14:paraId="77870033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</w:pPr>
            <w:r w:rsidRPr="00A6589B"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</w:rPr>
              <w:t>Cum vom obține informații?</w:t>
            </w:r>
          </w:p>
        </w:tc>
      </w:tr>
      <w:tr w:rsidR="00A6589B" w:rsidRPr="00A6589B" w14:paraId="1F9980AF" w14:textId="77777777" w:rsidTr="0098192F">
        <w:trPr>
          <w:trHeight w:val="1259"/>
        </w:trPr>
        <w:tc>
          <w:tcPr>
            <w:tcW w:w="3555" w:type="dxa"/>
          </w:tcPr>
          <w:p w14:paraId="05BD4E95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  <w:p w14:paraId="4A7C6F36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  <w:p w14:paraId="22C35697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  <w:p w14:paraId="3ADDAEE1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  <w:p w14:paraId="658AC747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</w:tcPr>
          <w:p w14:paraId="180BCAF5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14:paraId="1775DC84" w14:textId="77777777" w:rsidR="00A6589B" w:rsidRPr="00A6589B" w:rsidRDefault="00A6589B" w:rsidP="00A658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</w:tbl>
    <w:p w14:paraId="5EEA6D0C" w14:textId="77777777" w:rsidR="00A6589B" w:rsidRPr="00A6589B" w:rsidRDefault="00A6589B" w:rsidP="00A6589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Scrisoare către părinți</w:t>
      </w:r>
    </w:p>
    <w:p w14:paraId="62665D65" w14:textId="77777777" w:rsidR="00A6589B" w:rsidRPr="00A6589B" w:rsidRDefault="00A6589B" w:rsidP="00A6589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Afiș pentru părinți</w:t>
      </w:r>
    </w:p>
    <w:p w14:paraId="0C19C516" w14:textId="77777777" w:rsidR="00A6589B" w:rsidRPr="00A6589B" w:rsidRDefault="00A6589B" w:rsidP="00A6589B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Crearea centrului tematic</w:t>
      </w:r>
    </w:p>
    <w:p w14:paraId="53AA84DA" w14:textId="77777777" w:rsidR="00A6589B" w:rsidRPr="00A6589B" w:rsidRDefault="00A6589B" w:rsidP="00A6589B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Procurarea materialelor:</w:t>
      </w:r>
    </w:p>
    <w:p w14:paraId="4FB7914F" w14:textId="77777777" w:rsidR="00A6589B" w:rsidRPr="00A6589B" w:rsidRDefault="00A6589B" w:rsidP="00A6589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Familiile copiilor</w:t>
      </w:r>
    </w:p>
    <w:p w14:paraId="504E760A" w14:textId="77777777" w:rsidR="00A6589B" w:rsidRPr="00A6589B" w:rsidRDefault="00A6589B" w:rsidP="00A6589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Copiii</w:t>
      </w:r>
    </w:p>
    <w:p w14:paraId="6D133E83" w14:textId="77777777" w:rsidR="00A6589B" w:rsidRPr="00A6589B" w:rsidRDefault="00A6589B" w:rsidP="00A6589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Comunitatea</w:t>
      </w:r>
    </w:p>
    <w:p w14:paraId="1652227A" w14:textId="77777777" w:rsidR="00A6589B" w:rsidRPr="00A6589B" w:rsidRDefault="00A6589B" w:rsidP="00A6589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Discuții cu persoane implicate</w:t>
      </w:r>
    </w:p>
    <w:p w14:paraId="68015199" w14:textId="77777777" w:rsidR="00A6589B" w:rsidRPr="00A6589B" w:rsidRDefault="00A6589B" w:rsidP="00A6589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Scrisoare de intenție</w:t>
      </w:r>
    </w:p>
    <w:p w14:paraId="15A44C07" w14:textId="77777777" w:rsidR="00A6589B" w:rsidRPr="00A6589B" w:rsidRDefault="00A6589B" w:rsidP="00A6589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Pliant informativ</w:t>
      </w:r>
    </w:p>
    <w:p w14:paraId="5B055C2B" w14:textId="77777777" w:rsidR="00A6589B" w:rsidRPr="00A6589B" w:rsidRDefault="00A6589B" w:rsidP="00A6589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Mijloace de atragere a partenerilor</w:t>
      </w:r>
    </w:p>
    <w:p w14:paraId="77ADBD3A" w14:textId="77777777" w:rsidR="00A6589B" w:rsidRPr="00A6589B" w:rsidRDefault="00A6589B" w:rsidP="00A6589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58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Faza a doua </w:t>
      </w:r>
    </w:p>
    <w:p w14:paraId="5F415194" w14:textId="77777777" w:rsidR="00A6589B" w:rsidRPr="00A6589B" w:rsidRDefault="00A6589B" w:rsidP="00A6589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Activitatea de documentare și investigare</w:t>
      </w:r>
    </w:p>
    <w:p w14:paraId="67E3902D" w14:textId="77777777" w:rsidR="00A6589B" w:rsidRPr="00A6589B" w:rsidRDefault="00A6589B" w:rsidP="00A6589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Amenajarea spațiului educațional</w:t>
      </w:r>
    </w:p>
    <w:p w14:paraId="201F0064" w14:textId="77777777" w:rsidR="00A6589B" w:rsidRPr="00A6589B" w:rsidRDefault="00A6589B" w:rsidP="00A6589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Inventar de activități:</w:t>
      </w:r>
    </w:p>
    <w:p w14:paraId="605EC156" w14:textId="77777777" w:rsidR="00A6589B" w:rsidRPr="00A6589B" w:rsidRDefault="00A6589B" w:rsidP="00A658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Alfabetizare</w:t>
      </w:r>
    </w:p>
    <w:p w14:paraId="2E2BE53F" w14:textId="77777777" w:rsidR="00A6589B" w:rsidRPr="00A6589B" w:rsidRDefault="00A6589B" w:rsidP="00A658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Matematică/manipulative</w:t>
      </w:r>
    </w:p>
    <w:p w14:paraId="65067607" w14:textId="77777777" w:rsidR="00A6589B" w:rsidRPr="00A6589B" w:rsidRDefault="00A6589B" w:rsidP="00A658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Științe</w:t>
      </w:r>
      <w:bookmarkStart w:id="0" w:name="_GoBack"/>
      <w:bookmarkEnd w:id="0"/>
    </w:p>
    <w:p w14:paraId="43EAEA12" w14:textId="77777777" w:rsidR="00A6589B" w:rsidRPr="00A6589B" w:rsidRDefault="00A6589B" w:rsidP="00A658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Arte creative</w:t>
      </w:r>
    </w:p>
    <w:p w14:paraId="26229439" w14:textId="77777777" w:rsidR="00A6589B" w:rsidRPr="00A6589B" w:rsidRDefault="00A6589B" w:rsidP="00A658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Joc de rol/Gospodărie</w:t>
      </w:r>
    </w:p>
    <w:p w14:paraId="179D26D3" w14:textId="77777777" w:rsidR="00A6589B" w:rsidRPr="00A6589B" w:rsidRDefault="00A6589B" w:rsidP="00A658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Materiale de construcție</w:t>
      </w:r>
    </w:p>
    <w:p w14:paraId="02E73782" w14:textId="77777777" w:rsidR="00A6589B" w:rsidRPr="00A6589B" w:rsidRDefault="00A6589B" w:rsidP="00A658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Nisip și apă</w:t>
      </w:r>
    </w:p>
    <w:p w14:paraId="7B493B4F" w14:textId="77777777" w:rsidR="00A6589B" w:rsidRPr="00A6589B" w:rsidRDefault="00A6589B" w:rsidP="00A6589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Jocuri în aer liber</w:t>
      </w:r>
    </w:p>
    <w:p w14:paraId="437531AC" w14:textId="77777777" w:rsidR="00A6589B" w:rsidRPr="00A6589B" w:rsidRDefault="00A6589B" w:rsidP="00A6589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Activitățile din cadrul proiectului</w:t>
      </w:r>
    </w:p>
    <w:p w14:paraId="01FF7A84" w14:textId="77777777" w:rsidR="00A6589B" w:rsidRPr="00A6589B" w:rsidRDefault="00A6589B" w:rsidP="00A6589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Planificare săptămânală (respectă Planul de învățământ, obiectivele proiectului și tema săptămânii)</w:t>
      </w:r>
    </w:p>
    <w:p w14:paraId="410BC410" w14:textId="77777777" w:rsidR="00A6589B" w:rsidRPr="00A6589B" w:rsidRDefault="00A6589B" w:rsidP="00A6589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Activități integrate</w:t>
      </w:r>
    </w:p>
    <w:p w14:paraId="7B6D76CC" w14:textId="77777777" w:rsidR="00A6589B" w:rsidRPr="00A6589B" w:rsidRDefault="00A6589B" w:rsidP="00A6589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6589B">
        <w:rPr>
          <w:rFonts w:ascii="Times New Roman" w:eastAsia="Calibri" w:hAnsi="Times New Roman" w:cs="Times New Roman"/>
          <w:i/>
          <w:iCs/>
          <w:sz w:val="24"/>
          <w:szCs w:val="24"/>
        </w:rPr>
        <w:t>Scenariul zilei</w:t>
      </w:r>
    </w:p>
    <w:p w14:paraId="317370EA" w14:textId="77777777" w:rsidR="00A6589B" w:rsidRPr="00A6589B" w:rsidRDefault="00A6589B" w:rsidP="00A6589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589B">
        <w:rPr>
          <w:rFonts w:ascii="Times New Roman" w:eastAsia="Calibri" w:hAnsi="Times New Roman" w:cs="Times New Roman"/>
          <w:b/>
          <w:bCs/>
          <w:sz w:val="24"/>
          <w:szCs w:val="24"/>
        </w:rPr>
        <w:t>Faza a treia</w:t>
      </w:r>
    </w:p>
    <w:p w14:paraId="34BF7DC7" w14:textId="77777777" w:rsidR="00A6589B" w:rsidRPr="00A6589B" w:rsidRDefault="00A6589B" w:rsidP="00A658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Adăugarea de detalii și atribuirea de funcționalități (modalități de individualizare, explorarea unor subiecte conexe, modalități de îmbunătățire a activității, lucruri de terminat/adăugat):</w:t>
      </w:r>
    </w:p>
    <w:p w14:paraId="3148FAAF" w14:textId="77777777" w:rsidR="00A6589B" w:rsidRPr="00A6589B" w:rsidRDefault="00A6589B" w:rsidP="00A6589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89B">
        <w:rPr>
          <w:rFonts w:ascii="Times New Roman" w:eastAsia="Calibri" w:hAnsi="Times New Roman" w:cs="Times New Roman"/>
          <w:sz w:val="24"/>
          <w:szCs w:val="24"/>
        </w:rPr>
        <w:t>Evaluarea: Ce am reușit să învățăm? (din punctul de vedere al copilului și al educatoarei):</w:t>
      </w:r>
    </w:p>
    <w:p w14:paraId="57C5D8AD" w14:textId="77777777" w:rsidR="00A6589B" w:rsidRPr="00A6589B" w:rsidRDefault="00A6589B" w:rsidP="00A6589B">
      <w:pPr>
        <w:widowControl w:val="0"/>
        <w:numPr>
          <w:ilvl w:val="0"/>
          <w:numId w:val="5"/>
        </w:numPr>
        <w:tabs>
          <w:tab w:val="left" w:pos="47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</w:rPr>
      </w:pPr>
      <w:r w:rsidRPr="00A6589B">
        <w:rPr>
          <w:rFonts w:ascii="Times New Roman" w:eastAsia="DengXian" w:hAnsi="Times New Roman" w:cs="Times New Roman"/>
          <w:spacing w:val="-1"/>
          <w:sz w:val="24"/>
          <w:szCs w:val="24"/>
        </w:rPr>
        <w:t>Reflecția:</w:t>
      </w:r>
    </w:p>
    <w:p w14:paraId="5C163B2A" w14:textId="77777777" w:rsidR="00A6589B" w:rsidRPr="00A6589B" w:rsidRDefault="00A6589B" w:rsidP="00A6589B">
      <w:pPr>
        <w:widowControl w:val="0"/>
        <w:numPr>
          <w:ilvl w:val="0"/>
          <w:numId w:val="5"/>
        </w:numPr>
        <w:tabs>
          <w:tab w:val="left" w:pos="47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</w:rPr>
      </w:pPr>
      <w:r w:rsidRPr="00A6589B">
        <w:rPr>
          <w:rFonts w:ascii="Times New Roman" w:eastAsia="DengXian" w:hAnsi="Times New Roman" w:cs="Times New Roman"/>
          <w:spacing w:val="-1"/>
          <w:sz w:val="24"/>
          <w:szCs w:val="24"/>
        </w:rPr>
        <w:t>Eveniment de încheiere a proiectului:</w:t>
      </w:r>
    </w:p>
    <w:p w14:paraId="5BE89DB0" w14:textId="77777777" w:rsidR="00A6589B" w:rsidRPr="00A6589B" w:rsidRDefault="00A6589B" w:rsidP="00A6589B">
      <w:pPr>
        <w:widowControl w:val="0"/>
        <w:tabs>
          <w:tab w:val="left" w:pos="4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10" w:hanging="348"/>
        <w:rPr>
          <w:rFonts w:ascii="Times New Roman" w:eastAsia="DengXian" w:hAnsi="Times New Roman" w:cs="Times New Roman"/>
          <w:spacing w:val="-1"/>
          <w:sz w:val="24"/>
          <w:szCs w:val="24"/>
        </w:rPr>
      </w:pPr>
    </w:p>
    <w:p w14:paraId="4DB94E29" w14:textId="77777777" w:rsidR="001836CD" w:rsidRDefault="001836CD"/>
    <w:sectPr w:rsidR="0018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8DB"/>
    <w:multiLevelType w:val="multilevel"/>
    <w:tmpl w:val="016358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7F9D"/>
    <w:multiLevelType w:val="multilevel"/>
    <w:tmpl w:val="1B717F9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E069E"/>
    <w:multiLevelType w:val="multilevel"/>
    <w:tmpl w:val="37CE0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9430E"/>
    <w:multiLevelType w:val="multilevel"/>
    <w:tmpl w:val="607943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A15FC"/>
    <w:multiLevelType w:val="multilevel"/>
    <w:tmpl w:val="632A1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10"/>
    <w:rsid w:val="001836CD"/>
    <w:rsid w:val="00A6589B"/>
    <w:rsid w:val="00F7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F556"/>
  <w15:chartTrackingRefBased/>
  <w15:docId w15:val="{A7988E7E-C2F6-4009-81CB-8CD833FE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</cp:revision>
  <dcterms:created xsi:type="dcterms:W3CDTF">2025-10-31T10:39:00Z</dcterms:created>
  <dcterms:modified xsi:type="dcterms:W3CDTF">2025-10-31T10:39:00Z</dcterms:modified>
</cp:coreProperties>
</file>