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0A3FF" w14:textId="77777777" w:rsidR="00FA3FB5" w:rsidRPr="00FA3FB5" w:rsidRDefault="00FA3FB5" w:rsidP="00FA3FB5">
      <w:pPr>
        <w:jc w:val="center"/>
        <w:rPr>
          <w:b/>
          <w:sz w:val="24"/>
          <w:szCs w:val="24"/>
          <w:u w:val="single"/>
        </w:rPr>
      </w:pPr>
      <w:r w:rsidRPr="00FA3FB5">
        <w:rPr>
          <w:b/>
          <w:sz w:val="24"/>
          <w:szCs w:val="24"/>
          <w:u w:val="single"/>
        </w:rPr>
        <w:t>CENTRUL DE EXAMEN NAȚIONAL DE DEFINITIVARE ÎN ÎNVĂȚĂMÂNTUL PREUNIVERSITAR</w:t>
      </w:r>
    </w:p>
    <w:p w14:paraId="79E06E6F" w14:textId="77777777" w:rsidR="00FA3FB5" w:rsidRPr="00FA3FB5" w:rsidRDefault="00FA3FB5" w:rsidP="00FA3FB5">
      <w:pPr>
        <w:jc w:val="center"/>
        <w:rPr>
          <w:b/>
          <w:sz w:val="24"/>
          <w:szCs w:val="24"/>
        </w:rPr>
      </w:pPr>
      <w:r w:rsidRPr="00FA3FB5">
        <w:rPr>
          <w:b/>
          <w:sz w:val="24"/>
          <w:szCs w:val="24"/>
        </w:rPr>
        <w:t>COLEGIUL TEHNIC</w:t>
      </w:r>
      <w:r>
        <w:rPr>
          <w:b/>
          <w:sz w:val="24"/>
          <w:szCs w:val="24"/>
        </w:rPr>
        <w:t xml:space="preserve"> </w:t>
      </w:r>
      <w:r w:rsidRPr="00FA3FB5">
        <w:rPr>
          <w:b/>
          <w:sz w:val="24"/>
          <w:szCs w:val="24"/>
        </w:rPr>
        <w:t xml:space="preserve"> “GEORGE BARIȚIU”</w:t>
      </w:r>
    </w:p>
    <w:p w14:paraId="31F9A1D2" w14:textId="77777777" w:rsid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C1B4C1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>ACCESUL CANDIDAŢILOR ÎN CENTRUL DE EXAMEN LA PROBA SCRISĂ SE FACE ÎN INTERVALUL</w:t>
      </w:r>
    </w:p>
    <w:p w14:paraId="3240242F" w14:textId="77A70BE4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3FB5">
        <w:rPr>
          <w:rFonts w:ascii="Times New Roman" w:hAnsi="Times New Roman" w:cs="Times New Roman"/>
          <w:b/>
          <w:sz w:val="28"/>
          <w:szCs w:val="28"/>
          <w:u w:val="single"/>
        </w:rPr>
        <w:t>07:30 - 08:00</w:t>
      </w:r>
      <w:r w:rsidR="00046C29">
        <w:rPr>
          <w:rFonts w:ascii="Times New Roman" w:hAnsi="Times New Roman" w:cs="Times New Roman"/>
          <w:b/>
          <w:sz w:val="28"/>
          <w:szCs w:val="28"/>
          <w:u w:val="single"/>
        </w:rPr>
        <w:t xml:space="preserve"> în data de 24.07.2024</w:t>
      </w:r>
    </w:p>
    <w:p w14:paraId="61B8F145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>PE BAZA ACTULUI DE IDENTITATE VALABIL</w:t>
      </w:r>
    </w:p>
    <w:p w14:paraId="0F0CC7E0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 xml:space="preserve">ORA DE ÎNCEPERE A EXAMENULUI </w:t>
      </w:r>
      <w:r w:rsidRPr="00FA3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09:00</w:t>
      </w:r>
    </w:p>
    <w:p w14:paraId="785C8DC0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1B6F37E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 xml:space="preserve">DURATA EXAMENULUI  </w:t>
      </w:r>
    </w:p>
    <w:p w14:paraId="32A7DC40" w14:textId="77777777" w:rsidR="00FA3FB5" w:rsidRDefault="00FA3FB5" w:rsidP="00FA3FB5">
      <w:pPr>
        <w:rPr>
          <w:rFonts w:ascii="Arial" w:hAnsi="Arial" w:cs="Arial"/>
          <w:b/>
          <w:sz w:val="96"/>
          <w:szCs w:val="96"/>
        </w:rPr>
      </w:pPr>
      <w:r w:rsidRPr="00FA3FB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A3FB5">
        <w:rPr>
          <w:rFonts w:ascii="Times New Roman" w:hAnsi="Times New Roman" w:cs="Times New Roman"/>
          <w:b/>
          <w:sz w:val="28"/>
          <w:szCs w:val="28"/>
          <w:u w:val="single"/>
        </w:rPr>
        <w:t>4 ORE</w:t>
      </w:r>
      <w:r w:rsidRPr="00FA3FB5">
        <w:rPr>
          <w:rFonts w:ascii="Times New Roman" w:hAnsi="Times New Roman" w:cs="Times New Roman"/>
          <w:b/>
          <w:sz w:val="28"/>
          <w:szCs w:val="28"/>
        </w:rPr>
        <w:t xml:space="preserve"> DE LA MOMENTUL PRIMIRII SUBIECTELOR</w:t>
      </w:r>
    </w:p>
    <w:p w14:paraId="6CB954EB" w14:textId="77777777" w:rsidR="00FA3FB5" w:rsidRDefault="00FA3FB5" w:rsidP="00FA3FB5"/>
    <w:p w14:paraId="1CFBBB20" w14:textId="77777777" w:rsidR="00FA3FB5" w:rsidRDefault="00FA3FB5" w:rsidP="00FA3FB5"/>
    <w:p w14:paraId="004688EE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TEL. VERDE NAȚIONAL</w:t>
      </w:r>
    </w:p>
    <w:p w14:paraId="2CFFBED2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0800801100</w:t>
      </w:r>
    </w:p>
    <w:p w14:paraId="6A484625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TEL. VERDE ISJMM</w:t>
      </w:r>
    </w:p>
    <w:p w14:paraId="71B7E915" w14:textId="77777777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0800816262</w:t>
      </w:r>
    </w:p>
    <w:p w14:paraId="3775BD32" w14:textId="2B114BC2" w:rsidR="00FA3FB5" w:rsidRPr="00FA3FB5" w:rsidRDefault="00FA3FB5" w:rsidP="00FA3FB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 xml:space="preserve">Telefon gratuit la care cetățenii pot semnala în data de </w:t>
      </w:r>
      <w:r w:rsidR="000B5249">
        <w:rPr>
          <w:rFonts w:ascii="Times New Roman" w:hAnsi="Times New Roman" w:cs="Times New Roman"/>
          <w:b/>
          <w:sz w:val="28"/>
          <w:szCs w:val="28"/>
          <w:lang w:val="ro-RO"/>
        </w:rPr>
        <w:t>24</w:t>
      </w: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iulie 202</w:t>
      </w:r>
      <w:r w:rsidR="000B5249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Pr="00FA3FB5">
        <w:rPr>
          <w:rFonts w:ascii="Times New Roman" w:hAnsi="Times New Roman" w:cs="Times New Roman"/>
          <w:b/>
          <w:sz w:val="28"/>
          <w:szCs w:val="28"/>
          <w:lang w:val="ro-RO"/>
        </w:rPr>
        <w:t>, în intervalul orar 8:00 – 17:00, eventualele disfuncționalități în organizarea și desfășurarea examenului</w:t>
      </w:r>
    </w:p>
    <w:p w14:paraId="3AE7F6AA" w14:textId="77777777" w:rsidR="00FA3FB5" w:rsidRDefault="00FA3FB5" w:rsidP="00FA3FB5"/>
    <w:sectPr w:rsidR="00FA3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B5"/>
    <w:rsid w:val="00046C29"/>
    <w:rsid w:val="000B5249"/>
    <w:rsid w:val="00FA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CCB6"/>
  <w15:chartTrackingRefBased/>
  <w15:docId w15:val="{F703C7C6-8C28-4520-8766-45E0B311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B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ROSE_43</dc:creator>
  <cp:keywords/>
  <dc:description/>
  <cp:lastModifiedBy>Server</cp:lastModifiedBy>
  <cp:revision>4</cp:revision>
  <dcterms:created xsi:type="dcterms:W3CDTF">2023-07-17T08:23:00Z</dcterms:created>
  <dcterms:modified xsi:type="dcterms:W3CDTF">2024-07-22T11:10:00Z</dcterms:modified>
</cp:coreProperties>
</file>