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                 ORDIN  Nr. 4946/2019 din 27 august 2019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>privind aprobarea Calendarului de administrare a evaluărilor naţionale la finalul claselor a II-a, a IV-a şi a VI-a în anul şcolar 2019 - 2020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>EMITENT:     MINISTERUL EDUCAŢIEI NAŢIONALE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>PUBLICAT ÎN: MONITORUL OFICIAL  NR. 725 din 3 septembrie 2019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În baza prevederilor art. 74 alin. (2), (3) şi (4) din Legea educaţiei naţionale nr. 1/2011, cu modificările şi completările ulterioare,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în conformitate cu art. 3 lit. b) din Hotărârea Guvernului nr. 1.401/2009 privind înfiinţarea, organizarea şi funcţionarea Centrului Naţional de Evaluare şi Examinare, cu modificările şi completările ulterioare,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în temeiul prevederilor art. 12 alin. (3) din Hotărârea Guvernului nr. 26/2017 privind organizarea şi funcţionarea Ministerului Educaţiei Naţionale, cu modificările şi completările ulterioare,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</w:t>
      </w:r>
      <w:r w:rsidRPr="004405F1">
        <w:rPr>
          <w:b/>
          <w:bCs/>
          <w:szCs w:val="28"/>
          <w:lang w:val="ro-RO"/>
        </w:rPr>
        <w:t>ministrul educaţiei naţionale, interimar</w:t>
      </w:r>
      <w:r w:rsidRPr="004405F1">
        <w:rPr>
          <w:szCs w:val="28"/>
          <w:lang w:val="ro-RO"/>
        </w:rPr>
        <w:t>, emite prezentul ordin.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ART. 1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Se aprobă Calendarul de administrare a evaluărilor naţionale la finalul claselor a II-a, a IV-a şi a VI-a în anul şcolar 2019 - 2020, prevăzut în anexa care face parte integrantă din prezentul ordin.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ART. 2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Prezentul ordin se publică în Monitorul Oficial al României, Partea I.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ART. 3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Direcţia generală educaţie timpurie, învăţământ primar şi gimnazial, Direcţia generală minorităţi şi relaţia cu Parlamentul, Centrul Naţional de Evaluare şi Examinare, inspectoratele şcolare judeţene/al municipiului Bucureşti şi unităţile de învăţământ duc la îndeplinire prevederile prezentului ordin.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                          Ministrul educaţiei naţionale, interimar,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                          </w:t>
      </w:r>
      <w:r w:rsidRPr="004405F1">
        <w:rPr>
          <w:b/>
          <w:bCs/>
          <w:szCs w:val="28"/>
          <w:lang w:val="ro-RO"/>
        </w:rPr>
        <w:t>Valer-Daniel Breaz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Bucureşti, 27 august 2019.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Nr. 4.946.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ANEXĂ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</w:p>
    <w:p w:rsidR="004405F1" w:rsidRPr="004405F1" w:rsidRDefault="004405F1" w:rsidP="004405F1">
      <w:pPr>
        <w:autoSpaceDE w:val="0"/>
        <w:autoSpaceDN w:val="0"/>
        <w:adjustRightInd w:val="0"/>
        <w:rPr>
          <w:b/>
          <w:bCs/>
          <w:szCs w:val="28"/>
          <w:lang w:val="ro-RO"/>
        </w:rPr>
      </w:pPr>
      <w:r w:rsidRPr="004405F1">
        <w:rPr>
          <w:szCs w:val="28"/>
          <w:lang w:val="ro-RO"/>
        </w:rPr>
        <w:t xml:space="preserve">                         </w:t>
      </w:r>
      <w:r w:rsidRPr="004405F1">
        <w:rPr>
          <w:b/>
          <w:bCs/>
          <w:szCs w:val="28"/>
          <w:lang w:val="ro-RO"/>
        </w:rPr>
        <w:t>CALENDARUL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b/>
          <w:bCs/>
          <w:szCs w:val="28"/>
          <w:lang w:val="ro-RO"/>
        </w:rPr>
        <w:t>de administrare a evaluărilor naţionale la finalul claselor a II-a, a IV-a şi a VI-a în anul şcolar 2019 - 2020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1. Evaluarea elevilor la finalul clasei a II-a - EN II: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Scris - Limba română - 11 mai 2020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Scris - Limba maternă - 11 mai 2020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Citit - Limba română - 12 mai 2020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Citit - Limba maternă - 12 mai 2020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Matematică - 13 mai 2020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Scris-Citit - Limba română pentru minorităţile naţionale - 14 mai 2020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2. Evaluarea competenţelor fundamentale dobândite în ciclul primar la finalul clasei a IV-a - EN IV: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Limba română - 19 mai 2020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Matematică - 20 mai 2020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Limba maternă - 21 mai 2020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lastRenderedPageBreak/>
        <w:t xml:space="preserve">    3. Evaluarea competenţelor fundamentale la finalul clasei a VI-a - EN VI: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Limbă şi comunicare - 27 mai 2020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  <w:r w:rsidRPr="004405F1">
        <w:rPr>
          <w:szCs w:val="28"/>
          <w:lang w:val="ro-RO"/>
        </w:rPr>
        <w:t xml:space="preserve">    Matematică şi Ştiinţe ale naturii - 28 mai 2020</w:t>
      </w:r>
    </w:p>
    <w:p w:rsidR="004405F1" w:rsidRPr="004405F1" w:rsidRDefault="004405F1" w:rsidP="004405F1">
      <w:pPr>
        <w:autoSpaceDE w:val="0"/>
        <w:autoSpaceDN w:val="0"/>
        <w:adjustRightInd w:val="0"/>
        <w:rPr>
          <w:szCs w:val="28"/>
          <w:lang w:val="ro-RO"/>
        </w:rPr>
      </w:pPr>
    </w:p>
    <w:p w:rsidR="00984C25" w:rsidRPr="004405F1" w:rsidRDefault="004405F1" w:rsidP="004405F1">
      <w:pPr>
        <w:rPr>
          <w:sz w:val="22"/>
          <w:lang w:val="ro-RO"/>
        </w:rPr>
      </w:pPr>
      <w:r w:rsidRPr="004405F1">
        <w:rPr>
          <w:szCs w:val="28"/>
          <w:lang w:val="ro-RO"/>
        </w:rPr>
        <w:t xml:space="preserve">                              ---------------</w:t>
      </w:r>
    </w:p>
    <w:sectPr w:rsidR="00984C25" w:rsidRPr="004405F1" w:rsidSect="00AF2AB6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707" w:rsidRDefault="00346707" w:rsidP="00AF2AB6">
      <w:r>
        <w:separator/>
      </w:r>
    </w:p>
  </w:endnote>
  <w:endnote w:type="continuationSeparator" w:id="1">
    <w:p w:rsidR="00346707" w:rsidRDefault="00346707" w:rsidP="00AF2A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AB6" w:rsidRDefault="00C77D63" w:rsidP="00AF2AB6">
    <w:pPr>
      <w:pStyle w:val="Footer"/>
      <w:jc w:val="center"/>
    </w:pPr>
    <w:fldSimple w:instr=" PAGE  \* Arabic  \* MERGEFORMAT ">
      <w:r w:rsidR="004405F1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707" w:rsidRDefault="00346707" w:rsidP="00AF2AB6">
      <w:r>
        <w:separator/>
      </w:r>
    </w:p>
  </w:footnote>
  <w:footnote w:type="continuationSeparator" w:id="1">
    <w:p w:rsidR="00346707" w:rsidRDefault="00346707" w:rsidP="00AF2A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2AB6"/>
    <w:rsid w:val="00146A26"/>
    <w:rsid w:val="001543AD"/>
    <w:rsid w:val="00193DD9"/>
    <w:rsid w:val="00346707"/>
    <w:rsid w:val="003A0844"/>
    <w:rsid w:val="003C73AF"/>
    <w:rsid w:val="004221DD"/>
    <w:rsid w:val="004405F1"/>
    <w:rsid w:val="00477561"/>
    <w:rsid w:val="00496F3C"/>
    <w:rsid w:val="005A21D2"/>
    <w:rsid w:val="005F539E"/>
    <w:rsid w:val="0065549E"/>
    <w:rsid w:val="006A0697"/>
    <w:rsid w:val="00786C38"/>
    <w:rsid w:val="007F5550"/>
    <w:rsid w:val="00803D83"/>
    <w:rsid w:val="00984C25"/>
    <w:rsid w:val="009906C3"/>
    <w:rsid w:val="00AE2397"/>
    <w:rsid w:val="00AF1688"/>
    <w:rsid w:val="00AF2AB6"/>
    <w:rsid w:val="00C77D63"/>
    <w:rsid w:val="00CC1675"/>
    <w:rsid w:val="00D4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C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F2A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2AB6"/>
  </w:style>
  <w:style w:type="paragraph" w:styleId="Footer">
    <w:name w:val="footer"/>
    <w:basedOn w:val="Normal"/>
    <w:link w:val="FooterChar"/>
    <w:uiPriority w:val="99"/>
    <w:semiHidden/>
    <w:unhideWhenUsed/>
    <w:rsid w:val="00AF2A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2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8</cp:revision>
  <dcterms:created xsi:type="dcterms:W3CDTF">2019-02-15T06:27:00Z</dcterms:created>
  <dcterms:modified xsi:type="dcterms:W3CDTF">2019-09-10T10:32:00Z</dcterms:modified>
</cp:coreProperties>
</file>