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037" w:rsidRPr="00DE4037" w:rsidRDefault="00DE4037" w:rsidP="00DE4037">
      <w:pPr>
        <w:autoSpaceDE w:val="0"/>
        <w:autoSpaceDN w:val="0"/>
        <w:adjustRightInd w:val="0"/>
        <w:rPr>
          <w:szCs w:val="28"/>
          <w:lang w:val="ro-RO"/>
        </w:rPr>
      </w:pPr>
      <w:r w:rsidRPr="00DE4037">
        <w:rPr>
          <w:szCs w:val="28"/>
          <w:lang w:val="ro-RO"/>
        </w:rPr>
        <w:t xml:space="preserve">                     ORDIN  Nr. 3472/2020 din 10 martie 2020</w:t>
      </w:r>
    </w:p>
    <w:p w:rsidR="00DE4037" w:rsidRPr="00DE4037" w:rsidRDefault="00DE4037" w:rsidP="00DE4037">
      <w:pPr>
        <w:autoSpaceDE w:val="0"/>
        <w:autoSpaceDN w:val="0"/>
        <w:adjustRightInd w:val="0"/>
        <w:rPr>
          <w:szCs w:val="28"/>
          <w:lang w:val="ro-RO"/>
        </w:rPr>
      </w:pPr>
      <w:r w:rsidRPr="00DE4037">
        <w:rPr>
          <w:szCs w:val="28"/>
          <w:lang w:val="ro-RO"/>
        </w:rPr>
        <w:t>privind aprobarea programelor pentru susţinerea evaluării naţionale pentru absolvenţii clasei a VIII-a, începând cu anul şcolar 2020 - 2021*)</w:t>
      </w:r>
    </w:p>
    <w:p w:rsidR="00DE4037" w:rsidRPr="00DE4037" w:rsidRDefault="00DE4037" w:rsidP="00DE4037">
      <w:pPr>
        <w:autoSpaceDE w:val="0"/>
        <w:autoSpaceDN w:val="0"/>
        <w:adjustRightInd w:val="0"/>
        <w:rPr>
          <w:szCs w:val="28"/>
          <w:lang w:val="ro-RO"/>
        </w:rPr>
      </w:pPr>
      <w:r w:rsidRPr="00DE4037">
        <w:rPr>
          <w:szCs w:val="28"/>
          <w:lang w:val="ro-RO"/>
        </w:rPr>
        <w:t>EMITENT:     MINISTERUL EDUCAŢIEI ŞI CERCETĂRII</w:t>
      </w:r>
    </w:p>
    <w:p w:rsidR="00DE4037" w:rsidRPr="00DE4037" w:rsidRDefault="00DE4037" w:rsidP="00DE4037">
      <w:pPr>
        <w:autoSpaceDE w:val="0"/>
        <w:autoSpaceDN w:val="0"/>
        <w:adjustRightInd w:val="0"/>
        <w:rPr>
          <w:szCs w:val="28"/>
          <w:lang w:val="ro-RO"/>
        </w:rPr>
      </w:pPr>
      <w:r w:rsidRPr="00DE4037">
        <w:rPr>
          <w:szCs w:val="28"/>
          <w:lang w:val="ro-RO"/>
        </w:rPr>
        <w:t>PUBLICAT ÎN: MONITORUL OFICIAL  NR. 222 bis din 19 martie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color w:val="008000"/>
          <w:szCs w:val="28"/>
          <w:u w:val="single"/>
          <w:lang w:val="ro-RO"/>
        </w:rPr>
        <w:t>Ordinul nr. 3.472/2020</w:t>
      </w:r>
      <w:r w:rsidRPr="00DE4037">
        <w:rPr>
          <w:szCs w:val="28"/>
          <w:lang w:val="ro-RO"/>
        </w:rPr>
        <w:t xml:space="preserve"> a fost publicat în Monitorul Oficial al României, Partea I, nr. 222 din 19 martie 2020 şi este reprodus şi în acest număr bis.</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În temeiul prevederilor </w:t>
      </w:r>
      <w:r w:rsidRPr="00DE4037">
        <w:rPr>
          <w:color w:val="008000"/>
          <w:szCs w:val="28"/>
          <w:u w:val="single"/>
          <w:lang w:val="ro-RO"/>
        </w:rPr>
        <w:t>art. 74</w:t>
      </w:r>
      <w:r w:rsidRPr="00DE4037">
        <w:rPr>
          <w:szCs w:val="28"/>
          <w:lang w:val="ro-RO"/>
        </w:rPr>
        <w:t xml:space="preserve"> alin. (5) şi ale </w:t>
      </w:r>
      <w:r w:rsidRPr="00DE4037">
        <w:rPr>
          <w:color w:val="008000"/>
          <w:szCs w:val="28"/>
          <w:u w:val="single"/>
          <w:lang w:val="ro-RO"/>
        </w:rPr>
        <w:t>art. 94</w:t>
      </w:r>
      <w:r w:rsidRPr="00DE4037">
        <w:rPr>
          <w:szCs w:val="28"/>
          <w:lang w:val="ro-RO"/>
        </w:rPr>
        <w:t xml:space="preserve"> alin. (2) lit. e) din Legea educaţiei naţionale nr. 1/2011, cu modificările şi completările ulterioare,</w:t>
      </w:r>
    </w:p>
    <w:p w:rsidR="00DE4037" w:rsidRPr="00DE4037" w:rsidRDefault="00DE4037" w:rsidP="00DE4037">
      <w:pPr>
        <w:autoSpaceDE w:val="0"/>
        <w:autoSpaceDN w:val="0"/>
        <w:adjustRightInd w:val="0"/>
        <w:rPr>
          <w:szCs w:val="28"/>
          <w:lang w:val="ro-RO"/>
        </w:rPr>
      </w:pPr>
      <w:r w:rsidRPr="00DE4037">
        <w:rPr>
          <w:szCs w:val="28"/>
          <w:lang w:val="ro-RO"/>
        </w:rPr>
        <w:t xml:space="preserve">    în baza </w:t>
      </w:r>
      <w:r w:rsidRPr="00DE4037">
        <w:rPr>
          <w:color w:val="008000"/>
          <w:szCs w:val="28"/>
          <w:u w:val="single"/>
          <w:lang w:val="ro-RO"/>
        </w:rPr>
        <w:t>art. 8</w:t>
      </w:r>
      <w:r w:rsidRPr="00DE4037">
        <w:rPr>
          <w:szCs w:val="28"/>
          <w:lang w:val="ro-RO"/>
        </w:rPr>
        <w:t xml:space="preserve"> din Ordonanţa de urgenţă a Guvernului nr. 68/2019 privind stabilirea unor măsuri la nivelul administraţiei publice centrale şi pentru modificarea şi completarea unor acte normative,</w:t>
      </w:r>
    </w:p>
    <w:p w:rsidR="00DE4037" w:rsidRPr="00DE4037" w:rsidRDefault="00DE4037" w:rsidP="00DE4037">
      <w:pPr>
        <w:autoSpaceDE w:val="0"/>
        <w:autoSpaceDN w:val="0"/>
        <w:adjustRightInd w:val="0"/>
        <w:rPr>
          <w:szCs w:val="28"/>
          <w:lang w:val="ro-RO"/>
        </w:rPr>
      </w:pPr>
      <w:r w:rsidRPr="00DE4037">
        <w:rPr>
          <w:szCs w:val="28"/>
          <w:lang w:val="ro-RO"/>
        </w:rPr>
        <w:t xml:space="preserve">    în temeiul </w:t>
      </w:r>
      <w:r w:rsidRPr="00DE4037">
        <w:rPr>
          <w:color w:val="008000"/>
          <w:szCs w:val="28"/>
          <w:u w:val="single"/>
          <w:lang w:val="ro-RO"/>
        </w:rPr>
        <w:t>art. 15</w:t>
      </w:r>
      <w:r w:rsidRPr="00DE4037">
        <w:rPr>
          <w:szCs w:val="28"/>
          <w:lang w:val="ro-RO"/>
        </w:rPr>
        <w:t xml:space="preserve"> alin. (3) din Hotărârea Guvernului nr. 24/2020 privind organizarea şi funcţionarea Ministerului Educaţiei şi Cercetării,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ministrul educaţiei şi cercetării</w:t>
      </w:r>
      <w:r w:rsidRPr="00DE4037">
        <w:rPr>
          <w:szCs w:val="28"/>
          <w:lang w:val="ro-RO"/>
        </w:rPr>
        <w:t xml:space="preserve"> emite prezentul ordin.</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ART. 1</w:t>
      </w:r>
    </w:p>
    <w:p w:rsidR="00DE4037" w:rsidRPr="00DE4037" w:rsidRDefault="00DE4037" w:rsidP="00DE4037">
      <w:pPr>
        <w:autoSpaceDE w:val="0"/>
        <w:autoSpaceDN w:val="0"/>
        <w:adjustRightInd w:val="0"/>
        <w:rPr>
          <w:szCs w:val="28"/>
          <w:lang w:val="ro-RO"/>
        </w:rPr>
      </w:pPr>
      <w:r w:rsidRPr="00DE4037">
        <w:rPr>
          <w:szCs w:val="28"/>
          <w:lang w:val="ro-RO"/>
        </w:rPr>
        <w:t xml:space="preserve">    (1) Se aprobă programele pentru susţinerea evaluării naţionale pentru absolvenţii clasei a VIII-a, începând cu anul şcolar 2020 - 2021, pentru disciplinele limba şi literatura română, limba şi literatura română pentru şcolile şi secţiile cu predare în limba maghiară, limba şi literatura maghiară maternă, limba şi literatura germană maternă, limba şi literatura sârbă maternă, limba şi literatura slovacă maternă, limba şi literatura croată maternă, limba şi literatura italiană maternă, limba şi literatura rromani maternă, limba şi literatura ucraineană maternă şi matematică, prevăzute în </w:t>
      </w:r>
      <w:r w:rsidRPr="00DE4037">
        <w:rPr>
          <w:color w:val="008000"/>
          <w:szCs w:val="28"/>
          <w:u w:val="single"/>
          <w:lang w:val="ro-RO"/>
        </w:rPr>
        <w:t>anexele nr. 1</w:t>
      </w:r>
      <w:r w:rsidRPr="00DE4037">
        <w:rPr>
          <w:szCs w:val="28"/>
          <w:lang w:val="ro-RO"/>
        </w:rPr>
        <w:t xml:space="preserve"> - 11.</w:t>
      </w:r>
    </w:p>
    <w:p w:rsidR="00DE4037" w:rsidRPr="00DE4037" w:rsidRDefault="00DE4037" w:rsidP="00DE4037">
      <w:pPr>
        <w:autoSpaceDE w:val="0"/>
        <w:autoSpaceDN w:val="0"/>
        <w:adjustRightInd w:val="0"/>
        <w:rPr>
          <w:szCs w:val="28"/>
          <w:lang w:val="ro-RO"/>
        </w:rPr>
      </w:pPr>
      <w:r w:rsidRPr="00DE4037">
        <w:rPr>
          <w:szCs w:val="28"/>
          <w:lang w:val="ro-RO"/>
        </w:rPr>
        <w:t xml:space="preserve">    (2) </w:t>
      </w:r>
      <w:r w:rsidRPr="00DE4037">
        <w:rPr>
          <w:color w:val="008000"/>
          <w:szCs w:val="28"/>
          <w:u w:val="single"/>
          <w:lang w:val="ro-RO"/>
        </w:rPr>
        <w:t>Anexele nr. 1</w:t>
      </w:r>
      <w:r w:rsidRPr="00DE4037">
        <w:rPr>
          <w:szCs w:val="28"/>
          <w:lang w:val="ro-RO"/>
        </w:rPr>
        <w:t xml:space="preserve"> - 11 fac parte integrantă din prezentul ordin.</w:t>
      </w:r>
    </w:p>
    <w:p w:rsidR="00DE4037" w:rsidRPr="00DE4037" w:rsidRDefault="00DE4037" w:rsidP="00DE4037">
      <w:pPr>
        <w:autoSpaceDE w:val="0"/>
        <w:autoSpaceDN w:val="0"/>
        <w:adjustRightInd w:val="0"/>
        <w:rPr>
          <w:szCs w:val="28"/>
          <w:lang w:val="ro-RO"/>
        </w:rPr>
      </w:pPr>
      <w:r w:rsidRPr="00DE4037">
        <w:rPr>
          <w:szCs w:val="28"/>
          <w:lang w:val="ro-RO"/>
        </w:rPr>
        <w:t xml:space="preserve">    ART. 2</w:t>
      </w:r>
    </w:p>
    <w:p w:rsidR="00DE4037" w:rsidRPr="00DE4037" w:rsidRDefault="00DE4037" w:rsidP="00DE4037">
      <w:pPr>
        <w:autoSpaceDE w:val="0"/>
        <w:autoSpaceDN w:val="0"/>
        <w:adjustRightInd w:val="0"/>
        <w:rPr>
          <w:szCs w:val="28"/>
          <w:lang w:val="ro-RO"/>
        </w:rPr>
      </w:pPr>
      <w:r w:rsidRPr="00DE4037">
        <w:rPr>
          <w:szCs w:val="28"/>
          <w:lang w:val="ro-RO"/>
        </w:rPr>
        <w:t xml:space="preserve">    La data intrării în vigoare a prezentului ordin, programele pentru susţinerea evaluării naţionale pentru absolvenţii clasei a VIII-a, aprobate anterior prin ordine ale ministrului, îşi pierd valabilitatea.</w:t>
      </w:r>
    </w:p>
    <w:p w:rsidR="00DE4037" w:rsidRPr="00DE4037" w:rsidRDefault="00DE4037" w:rsidP="00DE4037">
      <w:pPr>
        <w:autoSpaceDE w:val="0"/>
        <w:autoSpaceDN w:val="0"/>
        <w:adjustRightInd w:val="0"/>
        <w:rPr>
          <w:szCs w:val="28"/>
          <w:lang w:val="ro-RO"/>
        </w:rPr>
      </w:pPr>
      <w:r w:rsidRPr="00DE4037">
        <w:rPr>
          <w:szCs w:val="28"/>
          <w:lang w:val="ro-RO"/>
        </w:rPr>
        <w:t xml:space="preserve">    ART. 3</w:t>
      </w:r>
    </w:p>
    <w:p w:rsidR="00DE4037" w:rsidRPr="00DE4037" w:rsidRDefault="00DE4037" w:rsidP="00DE4037">
      <w:pPr>
        <w:autoSpaceDE w:val="0"/>
        <w:autoSpaceDN w:val="0"/>
        <w:adjustRightInd w:val="0"/>
        <w:rPr>
          <w:szCs w:val="28"/>
          <w:lang w:val="ro-RO"/>
        </w:rPr>
      </w:pPr>
      <w:r w:rsidRPr="00DE4037">
        <w:rPr>
          <w:szCs w:val="28"/>
          <w:lang w:val="ro-RO"/>
        </w:rPr>
        <w:t xml:space="preserve">    Direcţia generală învăţământ preuniversitar, Direcţia generală minorităţi şi relaţia cu Parlamentul, Centrul Naţional de Evaluare şi Examinare, inspectoratele şcolare judeţene/al municipiului Bucureşti şi unităţile de învăţământ duc la îndeplinire prevederile prezentului ordin.</w:t>
      </w:r>
    </w:p>
    <w:p w:rsidR="00DE4037" w:rsidRPr="00DE4037" w:rsidRDefault="00DE4037" w:rsidP="00DE4037">
      <w:pPr>
        <w:autoSpaceDE w:val="0"/>
        <w:autoSpaceDN w:val="0"/>
        <w:adjustRightInd w:val="0"/>
        <w:rPr>
          <w:szCs w:val="28"/>
          <w:lang w:val="ro-RO"/>
        </w:rPr>
      </w:pPr>
      <w:r w:rsidRPr="00DE4037">
        <w:rPr>
          <w:szCs w:val="28"/>
          <w:lang w:val="ro-RO"/>
        </w:rPr>
        <w:t xml:space="preserve">    ART. 4</w:t>
      </w:r>
    </w:p>
    <w:p w:rsidR="00DE4037" w:rsidRPr="00DE4037" w:rsidRDefault="00DE4037" w:rsidP="00DE4037">
      <w:pPr>
        <w:autoSpaceDE w:val="0"/>
        <w:autoSpaceDN w:val="0"/>
        <w:adjustRightInd w:val="0"/>
        <w:rPr>
          <w:szCs w:val="28"/>
          <w:lang w:val="ro-RO"/>
        </w:rPr>
      </w:pPr>
      <w:r w:rsidRPr="00DE4037">
        <w:rPr>
          <w:szCs w:val="28"/>
          <w:lang w:val="ro-RO"/>
        </w:rPr>
        <w:t xml:space="preserve">    Prezentul ordin se publică în Monitorul Oficial al României, Partea 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Ministrul educaţiei şi cercetării,</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Cristina Monica Anisie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Bucureşti, 10 martie 2020.</w:t>
      </w:r>
    </w:p>
    <w:p w:rsidR="00DE4037" w:rsidRPr="00DE4037" w:rsidRDefault="00DE4037" w:rsidP="00DE4037">
      <w:pPr>
        <w:autoSpaceDE w:val="0"/>
        <w:autoSpaceDN w:val="0"/>
        <w:adjustRightInd w:val="0"/>
        <w:rPr>
          <w:szCs w:val="28"/>
          <w:lang w:val="ro-RO"/>
        </w:rPr>
      </w:pPr>
      <w:r w:rsidRPr="00DE4037">
        <w:rPr>
          <w:szCs w:val="28"/>
          <w:lang w:val="ro-RO"/>
        </w:rPr>
        <w:t xml:space="preserve">    Nr. 3.472.</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lastRenderedPageBreak/>
        <w:t xml:space="preserve">           LIMBA ŞI LITERATURA ROMÂNĂ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Limba şi literatura română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PROGRAMA DE EXAMEN PENTRU DISCIPLINA LIMBA ŞI LITERATURA ROMÂNĂ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Prezenta programă este realizată în conformitate cu prevederile din </w:t>
      </w:r>
      <w:r w:rsidRPr="00DE4037">
        <w:rPr>
          <w:color w:val="008000"/>
          <w:szCs w:val="28"/>
          <w:u w:val="single"/>
          <w:lang w:val="ro-RO"/>
        </w:rPr>
        <w:t>Programa</w:t>
      </w:r>
      <w:r w:rsidRPr="00DE4037">
        <w:rPr>
          <w:szCs w:val="28"/>
          <w:lang w:val="ro-RO"/>
        </w:rPr>
        <w:t xml:space="preserve"> şcolară pentru disciplina Limba şi literatura română, clasele a V-a - a VIII-a, aprobată prin OMEN nr. 3393/28.02.2017.</w:t>
      </w:r>
    </w:p>
    <w:p w:rsidR="00DE4037" w:rsidRPr="00DE4037" w:rsidRDefault="00DE4037" w:rsidP="00DE4037">
      <w:pPr>
        <w:autoSpaceDE w:val="0"/>
        <w:autoSpaceDN w:val="0"/>
        <w:adjustRightInd w:val="0"/>
        <w:rPr>
          <w:szCs w:val="28"/>
          <w:lang w:val="ro-RO"/>
        </w:rPr>
      </w:pPr>
      <w:r w:rsidRPr="00DE4037">
        <w:rPr>
          <w:szCs w:val="28"/>
          <w:lang w:val="ro-RO"/>
        </w:rPr>
        <w:t xml:space="preserve">    Limba şi literatura română are statut de disciplină obligatorie în cadrul Evaluării naţionale pentru absolvenţii clasei a VIII-a.</w:t>
      </w:r>
    </w:p>
    <w:p w:rsidR="00DE4037" w:rsidRPr="00DE4037" w:rsidRDefault="00DE4037" w:rsidP="00DE4037">
      <w:pPr>
        <w:autoSpaceDE w:val="0"/>
        <w:autoSpaceDN w:val="0"/>
        <w:adjustRightInd w:val="0"/>
        <w:rPr>
          <w:szCs w:val="28"/>
          <w:lang w:val="ro-RO"/>
        </w:rPr>
      </w:pPr>
      <w:r w:rsidRPr="00DE4037">
        <w:rPr>
          <w:szCs w:val="28"/>
          <w:lang w:val="ro-RO"/>
        </w:rPr>
        <w:t xml:space="preserve">    Subiectele de limba şi literatura română de la Evaluarea naţională pentru absolvenţii clasei a VIII-a evaluează competenţele de receptare a mesajului scris de diverse tipuri, în scopuri diverse, de exprimare scrisă şi de utilizare corectă, adecvată şi eficientă a limbii române în producerea de mesaje scrise, în diferite contexte de realizare, cu scopuri diverse, precum şi exprimarea identităţii lingvistice şi culturale proprii în context naţional şi internaţional.</w:t>
      </w:r>
    </w:p>
    <w:p w:rsidR="00DE4037" w:rsidRPr="00DE4037" w:rsidRDefault="00DE4037" w:rsidP="00DE4037">
      <w:pPr>
        <w:autoSpaceDE w:val="0"/>
        <w:autoSpaceDN w:val="0"/>
        <w:adjustRightInd w:val="0"/>
        <w:rPr>
          <w:szCs w:val="28"/>
          <w:lang w:val="ro-RO"/>
        </w:rPr>
      </w:pPr>
      <w:r w:rsidRPr="00DE4037">
        <w:rPr>
          <w:szCs w:val="28"/>
          <w:lang w:val="ro-RO"/>
        </w:rPr>
        <w:t xml:space="preserve">    Etapele intermediare ale formării competenţelor specifice pe care le conţine programa de evaluare şi detalierea conţinuturilor sunt prezentate în programa şcolară în vigoare.</w:t>
      </w:r>
    </w:p>
    <w:p w:rsidR="00DE4037" w:rsidRPr="00DE4037" w:rsidRDefault="00DE4037" w:rsidP="00DE4037">
      <w:pPr>
        <w:autoSpaceDE w:val="0"/>
        <w:autoSpaceDN w:val="0"/>
        <w:adjustRightInd w:val="0"/>
        <w:rPr>
          <w:szCs w:val="28"/>
          <w:lang w:val="ro-RO"/>
        </w:rPr>
      </w:pPr>
      <w:r w:rsidRPr="00DE4037">
        <w:rPr>
          <w:szCs w:val="28"/>
          <w:lang w:val="ro-RO"/>
        </w:rPr>
        <w:t xml:space="preserve">    Structura subiectului are în vedere o nouă viziune, care valorifică procesele cognitive evaluate prin testările PIRLS şi PISA, vizează modelul dezvoltării personale în receptarea textului literar şi caracterul funcţional al componentei lingvistice, în conformitate cu profilul de formare a absolventului de gimnaziu şi cu programa şcolară sus-menţionată.</w:t>
      </w:r>
    </w:p>
    <w:p w:rsidR="00DE4037" w:rsidRPr="00DE4037" w:rsidRDefault="00DE4037" w:rsidP="00DE4037">
      <w:pPr>
        <w:autoSpaceDE w:val="0"/>
        <w:autoSpaceDN w:val="0"/>
        <w:adjustRightInd w:val="0"/>
        <w:rPr>
          <w:szCs w:val="28"/>
          <w:lang w:val="ro-RO"/>
        </w:rPr>
      </w:pPr>
      <w:r w:rsidRPr="00DE4037">
        <w:rPr>
          <w:szCs w:val="28"/>
          <w:lang w:val="ro-RO"/>
        </w:rPr>
        <w:t xml:space="preserve">    În evaluarea competenţelor şi a conţinuturilor se vor urmări permanent aspectele normative ortoepice, ortografice, morfologice şi de punctuaţie, utilizându-se constant Dicţionarul ortografic, ortoepic şi morfologic al limbii române (DOOM 2), Dicţionarul explicativ al limbii române şi alte tipuri de dicţionare şi îndreptare.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Competenţe generale şi competenţe specifice</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1. Receptarea textului scris de diverse tipuri</w:t>
      </w:r>
    </w:p>
    <w:p w:rsidR="00DE4037" w:rsidRPr="00DE4037" w:rsidRDefault="00DE4037" w:rsidP="00DE4037">
      <w:pPr>
        <w:autoSpaceDE w:val="0"/>
        <w:autoSpaceDN w:val="0"/>
        <w:adjustRightInd w:val="0"/>
        <w:rPr>
          <w:szCs w:val="28"/>
          <w:lang w:val="ro-RO"/>
        </w:rPr>
      </w:pPr>
      <w:r w:rsidRPr="00DE4037">
        <w:rPr>
          <w:szCs w:val="28"/>
          <w:lang w:val="ro-RO"/>
        </w:rPr>
        <w:t xml:space="preserve">    1.1. Identificarea informaţiilor importante, a temei, a ideilor principale/secundare din texte literare şi nonliterare, continue, discontinue şi multimodale</w:t>
      </w:r>
    </w:p>
    <w:p w:rsidR="00DE4037" w:rsidRPr="00DE4037" w:rsidRDefault="00DE4037" w:rsidP="00DE4037">
      <w:pPr>
        <w:autoSpaceDE w:val="0"/>
        <w:autoSpaceDN w:val="0"/>
        <w:adjustRightInd w:val="0"/>
        <w:rPr>
          <w:szCs w:val="28"/>
          <w:lang w:val="ro-RO"/>
        </w:rPr>
      </w:pPr>
      <w:r w:rsidRPr="00DE4037">
        <w:rPr>
          <w:szCs w:val="28"/>
          <w:lang w:val="ro-RO"/>
        </w:rPr>
        <w:t xml:space="preserve">    1.2. Corelarea informaţiilor explicite şi implicite din texte literare şi nonliterare, continue, discontinue şi multimodale</w:t>
      </w:r>
    </w:p>
    <w:p w:rsidR="00DE4037" w:rsidRPr="00DE4037" w:rsidRDefault="00DE4037" w:rsidP="00DE4037">
      <w:pPr>
        <w:autoSpaceDE w:val="0"/>
        <w:autoSpaceDN w:val="0"/>
        <w:adjustRightInd w:val="0"/>
        <w:rPr>
          <w:szCs w:val="28"/>
          <w:lang w:val="ro-RO"/>
        </w:rPr>
      </w:pPr>
      <w:r w:rsidRPr="00DE4037">
        <w:rPr>
          <w:szCs w:val="28"/>
          <w:lang w:val="ro-RO"/>
        </w:rPr>
        <w:t xml:space="preserve">    1.3. Recunoaşterea modurilor în care sunt organizate informaţiile în texte literare şi nonliterare, continue, discontinue şi multimodale</w:t>
      </w:r>
    </w:p>
    <w:p w:rsidR="00DE4037" w:rsidRPr="00DE4037" w:rsidRDefault="00DE4037" w:rsidP="00DE4037">
      <w:pPr>
        <w:autoSpaceDE w:val="0"/>
        <w:autoSpaceDN w:val="0"/>
        <w:adjustRightInd w:val="0"/>
        <w:rPr>
          <w:szCs w:val="28"/>
          <w:lang w:val="ro-RO"/>
        </w:rPr>
      </w:pPr>
      <w:r w:rsidRPr="00DE4037">
        <w:rPr>
          <w:szCs w:val="28"/>
          <w:lang w:val="ro-RO"/>
        </w:rPr>
        <w:t xml:space="preserve">    1.4. Prezentarea unor răspunsuri personale, critice sau creative pe marginea unor texte diverse</w:t>
      </w:r>
    </w:p>
    <w:p w:rsidR="00DE4037" w:rsidRPr="00DE4037" w:rsidRDefault="00DE4037" w:rsidP="00DE4037">
      <w:pPr>
        <w:autoSpaceDE w:val="0"/>
        <w:autoSpaceDN w:val="0"/>
        <w:adjustRightInd w:val="0"/>
        <w:rPr>
          <w:szCs w:val="28"/>
          <w:lang w:val="ro-RO"/>
        </w:rPr>
      </w:pPr>
      <w:r w:rsidRPr="00DE4037">
        <w:rPr>
          <w:szCs w:val="28"/>
          <w:lang w:val="ro-RO"/>
        </w:rPr>
        <w:t xml:space="preserve">    1.5. Compararea diferitelor puncte de vedere exprimate pe marginea unor texte diverse</w:t>
      </w:r>
    </w:p>
    <w:p w:rsidR="00DE4037" w:rsidRPr="00DE4037" w:rsidRDefault="00DE4037" w:rsidP="00DE4037">
      <w:pPr>
        <w:autoSpaceDE w:val="0"/>
        <w:autoSpaceDN w:val="0"/>
        <w:adjustRightInd w:val="0"/>
        <w:rPr>
          <w:szCs w:val="28"/>
          <w:lang w:val="ro-RO"/>
        </w:rPr>
      </w:pPr>
      <w:r w:rsidRPr="00DE4037">
        <w:rPr>
          <w:szCs w:val="28"/>
          <w:lang w:val="ro-RO"/>
        </w:rPr>
        <w:t xml:space="preserve">    1.6. Compararea a cel puţin două texte sub aspectul temei, al ideilor şi al structurii</w:t>
      </w:r>
    </w:p>
    <w:p w:rsidR="00DE4037" w:rsidRPr="00DE4037" w:rsidRDefault="00DE4037" w:rsidP="00DE4037">
      <w:pPr>
        <w:autoSpaceDE w:val="0"/>
        <w:autoSpaceDN w:val="0"/>
        <w:adjustRightInd w:val="0"/>
        <w:rPr>
          <w:szCs w:val="28"/>
          <w:lang w:val="ro-RO"/>
        </w:rPr>
      </w:pPr>
      <w:r w:rsidRPr="00DE4037">
        <w:rPr>
          <w:szCs w:val="28"/>
          <w:lang w:val="ro-RO"/>
        </w:rPr>
        <w:t xml:space="preserve">    1.7. Evaluarea informaţiilor şi a intenţiilor de comunicare din texte literare, nonliterare, continue, discontinue şi multimodale</w:t>
      </w:r>
    </w:p>
    <w:p w:rsidR="00DE4037" w:rsidRPr="00DE4037" w:rsidRDefault="00DE4037" w:rsidP="00DE4037">
      <w:pPr>
        <w:autoSpaceDE w:val="0"/>
        <w:autoSpaceDN w:val="0"/>
        <w:adjustRightInd w:val="0"/>
        <w:rPr>
          <w:szCs w:val="28"/>
          <w:lang w:val="ro-RO"/>
        </w:rPr>
      </w:pPr>
      <w:r w:rsidRPr="00DE4037">
        <w:rPr>
          <w:szCs w:val="28"/>
          <w:lang w:val="ro-RO"/>
        </w:rPr>
        <w:t xml:space="preserve">    1.8. Argumentarea punctelor de vedere pe marginea a două sau mai multe texte de diverse tipuri, având în vedere posibilitatea unor interpretări multiple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2. Redactarea textului scris de diverse tipuri</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2.1. Redactarea unui rezumat sau a unui text, simplu sau complex, având în vedere etapele procesului de scriere şi structurile specifice, pentru a comunica idei şi informaţii sau pentru a relata experienţe trăite sau imaginate</w:t>
      </w:r>
    </w:p>
    <w:p w:rsidR="00DE4037" w:rsidRPr="00DE4037" w:rsidRDefault="00DE4037" w:rsidP="00DE4037">
      <w:pPr>
        <w:autoSpaceDE w:val="0"/>
        <w:autoSpaceDN w:val="0"/>
        <w:adjustRightInd w:val="0"/>
        <w:rPr>
          <w:szCs w:val="28"/>
          <w:lang w:val="ro-RO"/>
        </w:rPr>
      </w:pPr>
      <w:r w:rsidRPr="00DE4037">
        <w:rPr>
          <w:szCs w:val="28"/>
          <w:lang w:val="ro-RO"/>
        </w:rPr>
        <w:t xml:space="preserve">    2.2. Redactarea unui text complex, în care să îşi exprime puncte de vedere argumentate, pe diverse teme sau cu referire la diverse texte citite</w:t>
      </w:r>
    </w:p>
    <w:p w:rsidR="00DE4037" w:rsidRPr="00DE4037" w:rsidRDefault="00DE4037" w:rsidP="00DE4037">
      <w:pPr>
        <w:autoSpaceDE w:val="0"/>
        <w:autoSpaceDN w:val="0"/>
        <w:adjustRightInd w:val="0"/>
        <w:rPr>
          <w:szCs w:val="28"/>
          <w:lang w:val="ro-RO"/>
        </w:rPr>
      </w:pPr>
      <w:r w:rsidRPr="00DE4037">
        <w:rPr>
          <w:szCs w:val="28"/>
          <w:lang w:val="ro-RO"/>
        </w:rPr>
        <w:t xml:space="preserve">    2.3. Adecvarea textului scris la situaţia şi scopul de comunicare</w:t>
      </w:r>
    </w:p>
    <w:p w:rsidR="00DE4037" w:rsidRPr="00DE4037" w:rsidRDefault="00DE4037" w:rsidP="00DE4037">
      <w:pPr>
        <w:autoSpaceDE w:val="0"/>
        <w:autoSpaceDN w:val="0"/>
        <w:adjustRightInd w:val="0"/>
        <w:rPr>
          <w:szCs w:val="28"/>
          <w:lang w:val="ro-RO"/>
        </w:rPr>
      </w:pPr>
      <w:r w:rsidRPr="00DE4037">
        <w:rPr>
          <w:szCs w:val="28"/>
          <w:lang w:val="ro-RO"/>
        </w:rPr>
        <w:t xml:space="preserve">    2.4. Analizarea constantă a propriului scris/a unor texte diverse din punctul de vedere al corectitudinii, al lizibilităţii, al coerenţei şi al clarităţii</w:t>
      </w:r>
    </w:p>
    <w:p w:rsidR="00DE4037" w:rsidRPr="00DE4037" w:rsidRDefault="00DE4037" w:rsidP="00DE4037">
      <w:pPr>
        <w:autoSpaceDE w:val="0"/>
        <w:autoSpaceDN w:val="0"/>
        <w:adjustRightInd w:val="0"/>
        <w:rPr>
          <w:szCs w:val="28"/>
          <w:lang w:val="ro-RO"/>
        </w:rPr>
      </w:pPr>
      <w:r w:rsidRPr="00DE4037">
        <w:rPr>
          <w:szCs w:val="28"/>
          <w:lang w:val="ro-RO"/>
        </w:rPr>
        <w:t xml:space="preserve">    2.5. Aplicarea constantă a normelor privind etica redactării pentru crearea unor texte originale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3. Utilizarea corectă, adecvată şi eficientă a limbii în procesul comunicării orale şi scrise</w:t>
      </w:r>
    </w:p>
    <w:p w:rsidR="00DE4037" w:rsidRPr="00DE4037" w:rsidRDefault="00DE4037" w:rsidP="00DE4037">
      <w:pPr>
        <w:autoSpaceDE w:val="0"/>
        <w:autoSpaceDN w:val="0"/>
        <w:adjustRightInd w:val="0"/>
        <w:rPr>
          <w:szCs w:val="28"/>
          <w:lang w:val="ro-RO"/>
        </w:rPr>
      </w:pPr>
      <w:r w:rsidRPr="00DE4037">
        <w:rPr>
          <w:szCs w:val="28"/>
          <w:lang w:val="ro-RO"/>
        </w:rPr>
        <w:t xml:space="preserve">    3.1. Analizarea elementelor de dinamică a limbii, prin utilizarea achiziţiilor de sintaxă, morfologie, fonetică, lexic şi semantică prin raportare la limbile moderne</w:t>
      </w:r>
    </w:p>
    <w:p w:rsidR="00DE4037" w:rsidRPr="00DE4037" w:rsidRDefault="00DE4037" w:rsidP="00DE4037">
      <w:pPr>
        <w:autoSpaceDE w:val="0"/>
        <w:autoSpaceDN w:val="0"/>
        <w:adjustRightInd w:val="0"/>
        <w:rPr>
          <w:szCs w:val="28"/>
          <w:lang w:val="ro-RO"/>
        </w:rPr>
      </w:pPr>
      <w:r w:rsidRPr="00DE4037">
        <w:rPr>
          <w:szCs w:val="28"/>
          <w:lang w:val="ro-RO"/>
        </w:rPr>
        <w:t xml:space="preserve">    3.2. Folosirea achiziţiilor privind structuri morfosintactice complexe ale limbii române literare, pentru înţelegere corectă şi exprimare nuanţată a intenţiilor comunicative</w:t>
      </w:r>
    </w:p>
    <w:p w:rsidR="00DE4037" w:rsidRPr="00DE4037" w:rsidRDefault="00DE4037" w:rsidP="00DE4037">
      <w:pPr>
        <w:autoSpaceDE w:val="0"/>
        <w:autoSpaceDN w:val="0"/>
        <w:adjustRightInd w:val="0"/>
        <w:rPr>
          <w:szCs w:val="28"/>
          <w:lang w:val="ro-RO"/>
        </w:rPr>
      </w:pPr>
      <w:r w:rsidRPr="00DE4037">
        <w:rPr>
          <w:szCs w:val="28"/>
          <w:lang w:val="ro-RO"/>
        </w:rPr>
        <w:t xml:space="preserve">    3.3. Aplicarea achiziţiilor lingvistice pentru înţelegerea şi producerea unor texte diverse</w:t>
      </w:r>
    </w:p>
    <w:p w:rsidR="00DE4037" w:rsidRPr="00DE4037" w:rsidRDefault="00DE4037" w:rsidP="00DE4037">
      <w:pPr>
        <w:autoSpaceDE w:val="0"/>
        <w:autoSpaceDN w:val="0"/>
        <w:adjustRightInd w:val="0"/>
        <w:rPr>
          <w:szCs w:val="28"/>
          <w:lang w:val="ro-RO"/>
        </w:rPr>
      </w:pPr>
      <w:r w:rsidRPr="00DE4037">
        <w:rPr>
          <w:szCs w:val="28"/>
          <w:lang w:val="ro-RO"/>
        </w:rPr>
        <w:t xml:space="preserve">    3.4. Aplicarea conştientă a regulilor şi a convenţiilor ortografice şi ortoepice pentru o comunicare corectă</w:t>
      </w:r>
    </w:p>
    <w:p w:rsidR="00DE4037" w:rsidRPr="00DE4037" w:rsidRDefault="00DE4037" w:rsidP="00DE4037">
      <w:pPr>
        <w:autoSpaceDE w:val="0"/>
        <w:autoSpaceDN w:val="0"/>
        <w:adjustRightInd w:val="0"/>
        <w:rPr>
          <w:szCs w:val="28"/>
          <w:lang w:val="ro-RO"/>
        </w:rPr>
      </w:pPr>
      <w:r w:rsidRPr="00DE4037">
        <w:rPr>
          <w:szCs w:val="28"/>
          <w:lang w:val="ro-RO"/>
        </w:rPr>
        <w:t xml:space="preserve">    3.5. Valorificarea relaţiei dintre normă, abatere şi uz în adecvarea strategiilor individuale de comunicare</w:t>
      </w:r>
    </w:p>
    <w:p w:rsidR="00DE4037" w:rsidRPr="00DE4037" w:rsidRDefault="00DE4037" w:rsidP="00DE4037">
      <w:pPr>
        <w:autoSpaceDE w:val="0"/>
        <w:autoSpaceDN w:val="0"/>
        <w:adjustRightInd w:val="0"/>
        <w:rPr>
          <w:szCs w:val="28"/>
          <w:lang w:val="ro-RO"/>
        </w:rPr>
      </w:pPr>
      <w:r w:rsidRPr="00DE4037">
        <w:rPr>
          <w:szCs w:val="28"/>
          <w:lang w:val="ro-RO"/>
        </w:rPr>
        <w:t xml:space="preserve">    3.6. Raportarea conştientă la normă în exprimarea intenţiei de comunicare, din perspectivă morfosintactică, fonetică şi lexicală</w:t>
      </w:r>
    </w:p>
    <w:p w:rsidR="00DE4037" w:rsidRPr="00DE4037" w:rsidRDefault="00DE4037" w:rsidP="00DE4037">
      <w:pPr>
        <w:autoSpaceDE w:val="0"/>
        <w:autoSpaceDN w:val="0"/>
        <w:adjustRightInd w:val="0"/>
        <w:rPr>
          <w:szCs w:val="28"/>
          <w:lang w:val="ro-RO"/>
        </w:rPr>
      </w:pPr>
      <w:r w:rsidRPr="00DE4037">
        <w:rPr>
          <w:szCs w:val="28"/>
          <w:lang w:val="ro-RO"/>
        </w:rPr>
        <w:t xml:space="preserve">    3.7. Redactarea unor texte, valorificând gândirea logică şi analogică (analiză, sinteză, generalizare şi abstractizare) prin utilizarea deprinderilor de comunicare corectă în limba română literară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4. Exprimarea identităţii lingvistice şi culturale proprii în context naţional şi internaţional</w:t>
      </w:r>
    </w:p>
    <w:p w:rsidR="00DE4037" w:rsidRPr="00DE4037" w:rsidRDefault="00DE4037" w:rsidP="00DE4037">
      <w:pPr>
        <w:autoSpaceDE w:val="0"/>
        <w:autoSpaceDN w:val="0"/>
        <w:adjustRightInd w:val="0"/>
        <w:rPr>
          <w:szCs w:val="28"/>
          <w:lang w:val="ro-RO"/>
        </w:rPr>
      </w:pPr>
      <w:r w:rsidRPr="00DE4037">
        <w:rPr>
          <w:szCs w:val="28"/>
          <w:lang w:val="ro-RO"/>
        </w:rPr>
        <w:t xml:space="preserve">    4.1. Identificarea unor valori culturale promovate în textele autorilor români din diferite perioade istorice</w:t>
      </w:r>
    </w:p>
    <w:p w:rsidR="00DE4037" w:rsidRPr="00DE4037" w:rsidRDefault="00DE4037" w:rsidP="00DE4037">
      <w:pPr>
        <w:autoSpaceDE w:val="0"/>
        <w:autoSpaceDN w:val="0"/>
        <w:adjustRightInd w:val="0"/>
        <w:rPr>
          <w:szCs w:val="28"/>
          <w:lang w:val="ro-RO"/>
        </w:rPr>
      </w:pPr>
      <w:r w:rsidRPr="00DE4037">
        <w:rPr>
          <w:szCs w:val="28"/>
          <w:lang w:val="ro-RO"/>
        </w:rPr>
        <w:t xml:space="preserve">    4.2. Asocierea unor experienţe proprii de viaţă şi de lectură cu acelea provenind din alte culturi</w:t>
      </w:r>
    </w:p>
    <w:p w:rsidR="00DE4037" w:rsidRPr="00DE4037" w:rsidRDefault="00DE4037" w:rsidP="00DE4037">
      <w:pPr>
        <w:autoSpaceDE w:val="0"/>
        <w:autoSpaceDN w:val="0"/>
        <w:adjustRightInd w:val="0"/>
        <w:rPr>
          <w:szCs w:val="28"/>
          <w:lang w:val="ro-RO"/>
        </w:rPr>
      </w:pPr>
      <w:r w:rsidRPr="00DE4037">
        <w:rPr>
          <w:szCs w:val="28"/>
          <w:lang w:val="ro-RO"/>
        </w:rPr>
        <w:t xml:space="preserve">    4.3. Compararea unor elemente comune identificate în cultura proprie şi în cultura altor popoare sau a unor tradiţii româneşti cu tradiţii din alte culturi</w:t>
      </w:r>
    </w:p>
    <w:p w:rsidR="00DE4037" w:rsidRPr="00DE4037" w:rsidRDefault="00DE4037" w:rsidP="00DE4037">
      <w:pPr>
        <w:autoSpaceDE w:val="0"/>
        <w:autoSpaceDN w:val="0"/>
        <w:adjustRightInd w:val="0"/>
        <w:rPr>
          <w:szCs w:val="28"/>
          <w:lang w:val="ro-RO"/>
        </w:rPr>
      </w:pPr>
      <w:r w:rsidRPr="00DE4037">
        <w:rPr>
          <w:szCs w:val="28"/>
          <w:lang w:val="ro-RO"/>
        </w:rPr>
        <w:t xml:space="preserve">    4.4. Argumentarea unui punct de vedere privitor la valori culturale sau la elemente specifice ale culturii naţionale şi ale culturii altor popoare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Conţinuturi</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Teme generale</w:t>
      </w:r>
    </w:p>
    <w:p w:rsidR="00DE4037" w:rsidRPr="00DE4037" w:rsidRDefault="00DE4037" w:rsidP="00DE4037">
      <w:pPr>
        <w:autoSpaceDE w:val="0"/>
        <w:autoSpaceDN w:val="0"/>
        <w:adjustRightInd w:val="0"/>
        <w:rPr>
          <w:szCs w:val="28"/>
          <w:lang w:val="ro-RO"/>
        </w:rPr>
      </w:pPr>
      <w:r w:rsidRPr="00DE4037">
        <w:rPr>
          <w:szCs w:val="28"/>
          <w:lang w:val="ro-RO"/>
        </w:rPr>
        <w:t xml:space="preserve">    - Eu şi universul meu familiar</w:t>
      </w:r>
    </w:p>
    <w:p w:rsidR="00DE4037" w:rsidRPr="00DE4037" w:rsidRDefault="00DE4037" w:rsidP="00DE4037">
      <w:pPr>
        <w:autoSpaceDE w:val="0"/>
        <w:autoSpaceDN w:val="0"/>
        <w:adjustRightInd w:val="0"/>
        <w:rPr>
          <w:szCs w:val="28"/>
          <w:lang w:val="ro-RO"/>
        </w:rPr>
      </w:pPr>
      <w:r w:rsidRPr="00DE4037">
        <w:rPr>
          <w:szCs w:val="28"/>
          <w:lang w:val="ro-RO"/>
        </w:rPr>
        <w:t xml:space="preserve">    - Eu şi lumea din jurul meu</w:t>
      </w:r>
    </w:p>
    <w:p w:rsidR="00DE4037" w:rsidRPr="00DE4037" w:rsidRDefault="00DE4037" w:rsidP="00DE4037">
      <w:pPr>
        <w:autoSpaceDE w:val="0"/>
        <w:autoSpaceDN w:val="0"/>
        <w:adjustRightInd w:val="0"/>
        <w:rPr>
          <w:szCs w:val="28"/>
          <w:lang w:val="ro-RO"/>
        </w:rPr>
      </w:pPr>
      <w:r w:rsidRPr="00DE4037">
        <w:rPr>
          <w:szCs w:val="28"/>
          <w:lang w:val="ro-RO"/>
        </w:rPr>
        <w:t xml:space="preserve">    - Orizonturile lumii şi ale cunoaşterii</w:t>
      </w:r>
    </w:p>
    <w:p w:rsidR="00DE4037" w:rsidRPr="00DE4037" w:rsidRDefault="00DE4037" w:rsidP="00DE4037">
      <w:pPr>
        <w:autoSpaceDE w:val="0"/>
        <w:autoSpaceDN w:val="0"/>
        <w:adjustRightInd w:val="0"/>
        <w:rPr>
          <w:szCs w:val="28"/>
          <w:lang w:val="ro-RO"/>
        </w:rPr>
      </w:pPr>
      <w:r w:rsidRPr="00DE4037">
        <w:rPr>
          <w:szCs w:val="28"/>
          <w:lang w:val="ro-RO"/>
        </w:rPr>
        <w:t xml:space="preserve">    - Reflecţii asupra lumii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Lectură</w:t>
      </w:r>
    </w:p>
    <w:p w:rsidR="00DE4037" w:rsidRPr="00DE4037" w:rsidRDefault="00DE4037" w:rsidP="00DE4037">
      <w:pPr>
        <w:autoSpaceDE w:val="0"/>
        <w:autoSpaceDN w:val="0"/>
        <w:adjustRightInd w:val="0"/>
        <w:rPr>
          <w:szCs w:val="28"/>
          <w:lang w:val="ro-RO"/>
        </w:rPr>
      </w:pPr>
      <w:r w:rsidRPr="00DE4037">
        <w:rPr>
          <w:szCs w:val="28"/>
          <w:lang w:val="ro-RO"/>
        </w:rPr>
        <w:t xml:space="preserve">    - Cuvinte-cheie, idee principală, idee secundară, temă</w:t>
      </w:r>
    </w:p>
    <w:p w:rsidR="00DE4037" w:rsidRPr="00DE4037" w:rsidRDefault="00DE4037" w:rsidP="00DE4037">
      <w:pPr>
        <w:autoSpaceDE w:val="0"/>
        <w:autoSpaceDN w:val="0"/>
        <w:adjustRightInd w:val="0"/>
        <w:rPr>
          <w:szCs w:val="28"/>
          <w:lang w:val="ro-RO"/>
        </w:rPr>
      </w:pPr>
      <w:r w:rsidRPr="00DE4037">
        <w:rPr>
          <w:szCs w:val="28"/>
          <w:lang w:val="ro-RO"/>
        </w:rPr>
        <w:t xml:space="preserve">    - Planul simplu de idei. Planul dezvoltat de idei</w:t>
      </w:r>
    </w:p>
    <w:p w:rsidR="00DE4037" w:rsidRPr="00DE4037" w:rsidRDefault="00DE4037" w:rsidP="00DE4037">
      <w:pPr>
        <w:autoSpaceDE w:val="0"/>
        <w:autoSpaceDN w:val="0"/>
        <w:adjustRightInd w:val="0"/>
        <w:rPr>
          <w:szCs w:val="28"/>
          <w:lang w:val="ro-RO"/>
        </w:rPr>
      </w:pPr>
      <w:r w:rsidRPr="00DE4037">
        <w:rPr>
          <w:szCs w:val="28"/>
          <w:lang w:val="ro-RO"/>
        </w:rPr>
        <w:t xml:space="preserve">    - Tipare textuale de structurare a ideilor: narativ, descriptiv, dialogat, explicativ, argumentativ</w:t>
      </w:r>
    </w:p>
    <w:p w:rsidR="00DE4037" w:rsidRPr="00DE4037" w:rsidRDefault="00DE4037" w:rsidP="00DE4037">
      <w:pPr>
        <w:autoSpaceDE w:val="0"/>
        <w:autoSpaceDN w:val="0"/>
        <w:adjustRightInd w:val="0"/>
        <w:rPr>
          <w:szCs w:val="28"/>
          <w:lang w:val="ro-RO"/>
        </w:rPr>
      </w:pPr>
      <w:r w:rsidRPr="00DE4037">
        <w:rPr>
          <w:szCs w:val="28"/>
          <w:lang w:val="ro-RO"/>
        </w:rPr>
        <w:t xml:space="preserve">    • Textul narativ:</w:t>
      </w:r>
    </w:p>
    <w:p w:rsidR="00DE4037" w:rsidRPr="00DE4037" w:rsidRDefault="00DE4037" w:rsidP="00DE4037">
      <w:pPr>
        <w:autoSpaceDE w:val="0"/>
        <w:autoSpaceDN w:val="0"/>
        <w:adjustRightInd w:val="0"/>
        <w:rPr>
          <w:szCs w:val="28"/>
          <w:lang w:val="ro-RO"/>
        </w:rPr>
      </w:pPr>
      <w:r w:rsidRPr="00DE4037">
        <w:rPr>
          <w:szCs w:val="28"/>
          <w:lang w:val="ro-RO"/>
        </w:rPr>
        <w:t xml:space="preserve">        - Narativul literar - în proză, în versuri: timp, spaţiu; instanţele comunicării narative: autor, narator, personaje, mijloace de caracterizare; naraţiunea la persoana a III-a şi la persoana I; acţiune, momentele subiectului/etapele acţiunii.</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Narativul nonliterar. Acţiune, participanţi, timp, spaţiu</w:t>
      </w:r>
    </w:p>
    <w:p w:rsidR="00DE4037" w:rsidRPr="00DE4037" w:rsidRDefault="00DE4037" w:rsidP="00DE4037">
      <w:pPr>
        <w:autoSpaceDE w:val="0"/>
        <w:autoSpaceDN w:val="0"/>
        <w:adjustRightInd w:val="0"/>
        <w:rPr>
          <w:szCs w:val="28"/>
          <w:lang w:val="ro-RO"/>
        </w:rPr>
      </w:pPr>
      <w:r w:rsidRPr="00DE4037">
        <w:rPr>
          <w:szCs w:val="28"/>
          <w:lang w:val="ro-RO"/>
        </w:rPr>
        <w:t xml:space="preserve">        - Narativul în texte multimodale (text şi imagine - banda desenată)</w:t>
      </w:r>
    </w:p>
    <w:p w:rsidR="00DE4037" w:rsidRPr="00DE4037" w:rsidRDefault="00DE4037" w:rsidP="00DE4037">
      <w:pPr>
        <w:autoSpaceDE w:val="0"/>
        <w:autoSpaceDN w:val="0"/>
        <w:adjustRightInd w:val="0"/>
        <w:rPr>
          <w:szCs w:val="28"/>
          <w:lang w:val="ro-RO"/>
        </w:rPr>
      </w:pPr>
      <w:r w:rsidRPr="00DE4037">
        <w:rPr>
          <w:szCs w:val="28"/>
          <w:lang w:val="ro-RO"/>
        </w:rPr>
        <w:t xml:space="preserve">    • Textul descriptiv: literar - în proză, în versuri; nonliterar</w:t>
      </w:r>
    </w:p>
    <w:p w:rsidR="00DE4037" w:rsidRPr="00DE4037" w:rsidRDefault="00DE4037" w:rsidP="00DE4037">
      <w:pPr>
        <w:autoSpaceDE w:val="0"/>
        <w:autoSpaceDN w:val="0"/>
        <w:adjustRightInd w:val="0"/>
        <w:rPr>
          <w:szCs w:val="28"/>
          <w:lang w:val="ro-RO"/>
        </w:rPr>
      </w:pPr>
      <w:r w:rsidRPr="00DE4037">
        <w:rPr>
          <w:szCs w:val="28"/>
          <w:lang w:val="ro-RO"/>
        </w:rPr>
        <w:t xml:space="preserve">    • Versificaţie: rima, strofa, măsura versurilor, ritmul (intuitiv)</w:t>
      </w:r>
    </w:p>
    <w:p w:rsidR="00DE4037" w:rsidRPr="00DE4037" w:rsidRDefault="00DE4037" w:rsidP="00DE4037">
      <w:pPr>
        <w:autoSpaceDE w:val="0"/>
        <w:autoSpaceDN w:val="0"/>
        <w:adjustRightInd w:val="0"/>
        <w:rPr>
          <w:szCs w:val="28"/>
          <w:lang w:val="ro-RO"/>
        </w:rPr>
      </w:pPr>
      <w:r w:rsidRPr="00DE4037">
        <w:rPr>
          <w:szCs w:val="28"/>
          <w:lang w:val="ro-RO"/>
        </w:rPr>
        <w:t xml:space="preserve">    • Textul dialogat: dialogul în textul literar; dialogul în textul scris şi în spectacol; dialogul în textul nonliterar (interviul)</w:t>
      </w:r>
    </w:p>
    <w:p w:rsidR="00DE4037" w:rsidRPr="00DE4037" w:rsidRDefault="00DE4037" w:rsidP="00DE4037">
      <w:pPr>
        <w:autoSpaceDE w:val="0"/>
        <w:autoSpaceDN w:val="0"/>
        <w:adjustRightInd w:val="0"/>
        <w:rPr>
          <w:szCs w:val="28"/>
          <w:lang w:val="ro-RO"/>
        </w:rPr>
      </w:pPr>
      <w:r w:rsidRPr="00DE4037">
        <w:rPr>
          <w:szCs w:val="28"/>
          <w:lang w:val="ro-RO"/>
        </w:rPr>
        <w:t xml:space="preserve">    • Textul explicativ</w:t>
      </w:r>
    </w:p>
    <w:p w:rsidR="00DE4037" w:rsidRPr="00DE4037" w:rsidRDefault="00DE4037" w:rsidP="00DE4037">
      <w:pPr>
        <w:autoSpaceDE w:val="0"/>
        <w:autoSpaceDN w:val="0"/>
        <w:adjustRightInd w:val="0"/>
        <w:rPr>
          <w:szCs w:val="28"/>
          <w:lang w:val="ro-RO"/>
        </w:rPr>
      </w:pPr>
      <w:r w:rsidRPr="00DE4037">
        <w:rPr>
          <w:szCs w:val="28"/>
          <w:lang w:val="ro-RO"/>
        </w:rPr>
        <w:t xml:space="preserve">    • Textul argumentativ</w:t>
      </w:r>
    </w:p>
    <w:p w:rsidR="00DE4037" w:rsidRPr="00DE4037" w:rsidRDefault="00DE4037" w:rsidP="00DE4037">
      <w:pPr>
        <w:autoSpaceDE w:val="0"/>
        <w:autoSpaceDN w:val="0"/>
        <w:adjustRightInd w:val="0"/>
        <w:rPr>
          <w:szCs w:val="28"/>
          <w:lang w:val="ro-RO"/>
        </w:rPr>
      </w:pPr>
      <w:r w:rsidRPr="00DE4037">
        <w:rPr>
          <w:szCs w:val="28"/>
          <w:lang w:val="ro-RO"/>
        </w:rPr>
        <w:t xml:space="preserve">    - Tipuri de texte: textul epic, textul liric (exprimarea emoţiilor şi a sentimentelor), textul dramatic şi arta spectacolului (autor, personaj dramatic; rolul indicaţiilor scenice; rolul dialogului; actori, decor, costume, lumini, muzică)</w:t>
      </w:r>
    </w:p>
    <w:p w:rsidR="00DE4037" w:rsidRPr="00DE4037" w:rsidRDefault="00DE4037" w:rsidP="00DE4037">
      <w:pPr>
        <w:autoSpaceDE w:val="0"/>
        <w:autoSpaceDN w:val="0"/>
        <w:adjustRightInd w:val="0"/>
        <w:rPr>
          <w:szCs w:val="28"/>
          <w:lang w:val="ro-RO"/>
        </w:rPr>
      </w:pPr>
      <w:r w:rsidRPr="00DE4037">
        <w:rPr>
          <w:szCs w:val="28"/>
          <w:lang w:val="ro-RO"/>
        </w:rPr>
        <w:t xml:space="preserve">    - Texte care combină diverse structuri textuale (explicativ, narativ, descriptiv, dialogat, argumentativ)</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Strategii de comprehensiune:</w:t>
      </w:r>
      <w:r w:rsidRPr="00DE4037">
        <w:rPr>
          <w:szCs w:val="28"/>
          <w:lang w:val="ro-RO"/>
        </w:rPr>
        <w:t xml:space="preserve"> inferenţe simple (relaţii cauză-efect, problemă-soluţie etc.); predicţii; împărtăşirea impresiilor de lectură; reprezentări mentale, integrarea informaţiilor textului în propriul univers cognitiv şi afectiv; reflecţii asupra limbajului şi a structurii textelor de tip epic, liric, dramatic; compararea a două sau mai multe texte sub aspectul conţinutului şi al structurii</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Strategii de interpretare:</w:t>
      </w:r>
      <w:r w:rsidRPr="00DE4037">
        <w:rPr>
          <w:szCs w:val="28"/>
          <w:lang w:val="ro-RO"/>
        </w:rPr>
        <w:t xml:space="preserve"> răspuns afectiv; mesajul/mesajele textului; interpretarea limbajului figurat (personificarea, comparaţia, epitetul, enumeraţia, repetiţia, metafora, aliteraţia, hiperbola, antiteza); interpretări multiple; argumentarea punctelor de vedere pe marginea textelor citite; dezbateri pe marginea textelor citite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Redactare</w:t>
      </w:r>
    </w:p>
    <w:p w:rsidR="00DE4037" w:rsidRPr="00DE4037" w:rsidRDefault="00DE4037" w:rsidP="00DE4037">
      <w:pPr>
        <w:autoSpaceDE w:val="0"/>
        <w:autoSpaceDN w:val="0"/>
        <w:adjustRightInd w:val="0"/>
        <w:rPr>
          <w:szCs w:val="28"/>
          <w:lang w:val="ro-RO"/>
        </w:rPr>
      </w:pPr>
      <w:r w:rsidRPr="00DE4037">
        <w:rPr>
          <w:szCs w:val="28"/>
          <w:lang w:val="ro-RO"/>
        </w:rPr>
        <w:t xml:space="preserve">    - Etapele scrierii: generarea ideilor, planificare, scriere; rescrierea textului pentru a-i da coerenţă şi claritate, pentru a nuanţa ideile; corectarea greşelilor</w:t>
      </w:r>
    </w:p>
    <w:p w:rsidR="00DE4037" w:rsidRPr="00DE4037" w:rsidRDefault="00DE4037" w:rsidP="00DE4037">
      <w:pPr>
        <w:autoSpaceDE w:val="0"/>
        <w:autoSpaceDN w:val="0"/>
        <w:adjustRightInd w:val="0"/>
        <w:rPr>
          <w:szCs w:val="28"/>
          <w:lang w:val="ro-RO"/>
        </w:rPr>
      </w:pPr>
      <w:r w:rsidRPr="00DE4037">
        <w:rPr>
          <w:szCs w:val="28"/>
          <w:lang w:val="ro-RO"/>
        </w:rPr>
        <w:t xml:space="preserve">    - Prezentarea textului: scrisul de mână, aşezarea în pagină</w:t>
      </w:r>
    </w:p>
    <w:p w:rsidR="00DE4037" w:rsidRPr="00DE4037" w:rsidRDefault="00DE4037" w:rsidP="00DE4037">
      <w:pPr>
        <w:autoSpaceDE w:val="0"/>
        <w:autoSpaceDN w:val="0"/>
        <w:adjustRightInd w:val="0"/>
        <w:rPr>
          <w:szCs w:val="28"/>
          <w:lang w:val="ro-RO"/>
        </w:rPr>
      </w:pPr>
      <w:r w:rsidRPr="00DE4037">
        <w:rPr>
          <w:szCs w:val="28"/>
          <w:lang w:val="ro-RO"/>
        </w:rPr>
        <w:t xml:space="preserve">    - Părţile textului: introducere, cuprins, încheiere; paragrafe</w:t>
      </w:r>
    </w:p>
    <w:p w:rsidR="00DE4037" w:rsidRPr="00DE4037" w:rsidRDefault="00DE4037" w:rsidP="00DE4037">
      <w:pPr>
        <w:autoSpaceDE w:val="0"/>
        <w:autoSpaceDN w:val="0"/>
        <w:adjustRightInd w:val="0"/>
        <w:rPr>
          <w:szCs w:val="28"/>
          <w:lang w:val="ro-RO"/>
        </w:rPr>
      </w:pPr>
      <w:r w:rsidRPr="00DE4037">
        <w:rPr>
          <w:szCs w:val="28"/>
          <w:lang w:val="ro-RO"/>
        </w:rPr>
        <w:t xml:space="preserve">    - Planul simplu de idei. Planul dezvoltat de idei. Rezumatul</w:t>
      </w:r>
    </w:p>
    <w:p w:rsidR="00DE4037" w:rsidRPr="00DE4037" w:rsidRDefault="00DE4037" w:rsidP="00DE4037">
      <w:pPr>
        <w:autoSpaceDE w:val="0"/>
        <w:autoSpaceDN w:val="0"/>
        <w:adjustRightInd w:val="0"/>
        <w:rPr>
          <w:szCs w:val="28"/>
          <w:lang w:val="ro-RO"/>
        </w:rPr>
      </w:pPr>
      <w:r w:rsidRPr="00DE4037">
        <w:rPr>
          <w:szCs w:val="28"/>
          <w:lang w:val="ro-RO"/>
        </w:rPr>
        <w:t xml:space="preserve">    - Transformarea vorbirii directe în vorbire indirectă</w:t>
      </w:r>
    </w:p>
    <w:p w:rsidR="00DE4037" w:rsidRPr="00DE4037" w:rsidRDefault="00DE4037" w:rsidP="00DE4037">
      <w:pPr>
        <w:autoSpaceDE w:val="0"/>
        <w:autoSpaceDN w:val="0"/>
        <w:adjustRightInd w:val="0"/>
        <w:rPr>
          <w:szCs w:val="28"/>
          <w:lang w:val="ro-RO"/>
        </w:rPr>
      </w:pPr>
      <w:r w:rsidRPr="00DE4037">
        <w:rPr>
          <w:szCs w:val="28"/>
          <w:lang w:val="ro-RO"/>
        </w:rPr>
        <w:t xml:space="preserve">    - Tipare textuale de structurare a ideilor: narativ, descriptiv, narativ-descriptiv (prezentarea unui proces ca succesiune de etape), dialogat; explicativ, definiţie, clasificare, exemplificare; argumentativ (ordinea argumentelor în textul argumentativ); comparaţie, analogie, pro-contra; "întrebările jurnalistului" (cine? ce? când? unde? de ce?); integrarea părţilor</w:t>
      </w:r>
    </w:p>
    <w:p w:rsidR="00DE4037" w:rsidRPr="00DE4037" w:rsidRDefault="00DE4037" w:rsidP="00DE4037">
      <w:pPr>
        <w:autoSpaceDE w:val="0"/>
        <w:autoSpaceDN w:val="0"/>
        <w:adjustRightInd w:val="0"/>
        <w:rPr>
          <w:szCs w:val="28"/>
          <w:lang w:val="ro-RO"/>
        </w:rPr>
      </w:pPr>
      <w:r w:rsidRPr="00DE4037">
        <w:rPr>
          <w:szCs w:val="28"/>
          <w:lang w:val="ro-RO"/>
        </w:rPr>
        <w:t xml:space="preserve">    - Prezentarea textului: organizarea unui text în funcţie de situaţia de comunicare</w:t>
      </w:r>
    </w:p>
    <w:p w:rsidR="00DE4037" w:rsidRPr="00DE4037" w:rsidRDefault="00DE4037" w:rsidP="00DE4037">
      <w:pPr>
        <w:autoSpaceDE w:val="0"/>
        <w:autoSpaceDN w:val="0"/>
        <w:adjustRightInd w:val="0"/>
        <w:rPr>
          <w:szCs w:val="28"/>
          <w:lang w:val="ro-RO"/>
        </w:rPr>
      </w:pPr>
      <w:r w:rsidRPr="00DE4037">
        <w:rPr>
          <w:szCs w:val="28"/>
          <w:lang w:val="ro-RO"/>
        </w:rPr>
        <w:t xml:space="preserve">    - Adecvarea la temă</w:t>
      </w:r>
    </w:p>
    <w:p w:rsidR="00DE4037" w:rsidRPr="00DE4037" w:rsidRDefault="00DE4037" w:rsidP="00DE4037">
      <w:pPr>
        <w:autoSpaceDE w:val="0"/>
        <w:autoSpaceDN w:val="0"/>
        <w:adjustRightInd w:val="0"/>
        <w:rPr>
          <w:szCs w:val="28"/>
          <w:lang w:val="ro-RO"/>
        </w:rPr>
      </w:pPr>
      <w:r w:rsidRPr="00DE4037">
        <w:rPr>
          <w:szCs w:val="28"/>
          <w:lang w:val="ro-RO"/>
        </w:rPr>
        <w:t xml:space="preserve">    - Comentarea unor pasaje din textele citite, descrierea unei emoţii (bucurie, uimire, frică); caracterizarea personajului</w:t>
      </w:r>
    </w:p>
    <w:p w:rsidR="00DE4037" w:rsidRPr="00DE4037" w:rsidRDefault="00DE4037" w:rsidP="00DE4037">
      <w:pPr>
        <w:autoSpaceDE w:val="0"/>
        <w:autoSpaceDN w:val="0"/>
        <w:adjustRightInd w:val="0"/>
        <w:rPr>
          <w:szCs w:val="28"/>
          <w:lang w:val="ro-RO"/>
        </w:rPr>
      </w:pPr>
      <w:r w:rsidRPr="00DE4037">
        <w:rPr>
          <w:szCs w:val="28"/>
          <w:lang w:val="ro-RO"/>
        </w:rPr>
        <w:t xml:space="preserve">    - Modalităţi de exprimare a preferinţelor şi a opiniilor</w:t>
      </w:r>
    </w:p>
    <w:p w:rsidR="00DE4037" w:rsidRPr="00DE4037" w:rsidRDefault="00DE4037" w:rsidP="00DE4037">
      <w:pPr>
        <w:autoSpaceDE w:val="0"/>
        <w:autoSpaceDN w:val="0"/>
        <w:adjustRightInd w:val="0"/>
        <w:rPr>
          <w:szCs w:val="28"/>
          <w:lang w:val="ro-RO"/>
        </w:rPr>
      </w:pPr>
      <w:r w:rsidRPr="00DE4037">
        <w:rPr>
          <w:szCs w:val="28"/>
          <w:lang w:val="ro-RO"/>
        </w:rPr>
        <w:t xml:space="preserve">    - Etica redactării: originalitate</w:t>
      </w:r>
    </w:p>
    <w:p w:rsidR="00DE4037" w:rsidRPr="00DE4037" w:rsidRDefault="00DE4037" w:rsidP="00DE4037">
      <w:pPr>
        <w:autoSpaceDE w:val="0"/>
        <w:autoSpaceDN w:val="0"/>
        <w:adjustRightInd w:val="0"/>
        <w:rPr>
          <w:szCs w:val="28"/>
          <w:lang w:val="ro-RO"/>
        </w:rPr>
      </w:pPr>
      <w:r w:rsidRPr="00DE4037">
        <w:rPr>
          <w:szCs w:val="28"/>
          <w:lang w:val="ro-RO"/>
        </w:rPr>
        <w:t xml:space="preserve">    - Stil: proprietatea termenilor, puritate şi adecvare situaţională, originalitate, naturaleţe, eufonie, varietate, originalitate, concizie, corectitudine gramaticală, respectarea normelor ortografice şi de punctuaţie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Elemente de construcţie a comunicării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Gramatică</w:t>
      </w:r>
    </w:p>
    <w:p w:rsidR="00DE4037" w:rsidRPr="00DE4037" w:rsidRDefault="00DE4037" w:rsidP="00DE4037">
      <w:pPr>
        <w:autoSpaceDE w:val="0"/>
        <w:autoSpaceDN w:val="0"/>
        <w:adjustRightInd w:val="0"/>
        <w:rPr>
          <w:szCs w:val="28"/>
          <w:lang w:val="ro-RO"/>
        </w:rPr>
      </w:pPr>
      <w:r w:rsidRPr="00DE4037">
        <w:rPr>
          <w:szCs w:val="28"/>
          <w:lang w:val="ro-RO"/>
        </w:rPr>
        <w:t xml:space="preserve">    • Enunţul. Enunţuri asertive, interogative, exclamative, imperative. Enunţuri eliptice. Norme de punctuaţie</w:t>
      </w:r>
    </w:p>
    <w:p w:rsidR="00DE4037" w:rsidRPr="00DE4037" w:rsidRDefault="00DE4037" w:rsidP="00DE4037">
      <w:pPr>
        <w:autoSpaceDE w:val="0"/>
        <w:autoSpaceDN w:val="0"/>
        <w:adjustRightInd w:val="0"/>
        <w:rPr>
          <w:szCs w:val="28"/>
          <w:lang w:val="ro-RO"/>
        </w:rPr>
      </w:pPr>
      <w:r w:rsidRPr="00DE4037">
        <w:rPr>
          <w:szCs w:val="28"/>
          <w:lang w:val="ro-RO"/>
        </w:rPr>
        <w:t xml:space="preserve">    • Propoziţia simplă. Propoziţia dezvoltată</w:t>
      </w:r>
    </w:p>
    <w:p w:rsidR="00DE4037" w:rsidRPr="00DE4037" w:rsidRDefault="00DE4037" w:rsidP="00DE4037">
      <w:pPr>
        <w:autoSpaceDE w:val="0"/>
        <w:autoSpaceDN w:val="0"/>
        <w:adjustRightInd w:val="0"/>
        <w:rPr>
          <w:szCs w:val="28"/>
          <w:lang w:val="ro-RO"/>
        </w:rPr>
      </w:pPr>
      <w:r w:rsidRPr="00DE4037">
        <w:rPr>
          <w:szCs w:val="28"/>
          <w:lang w:val="ro-RO"/>
        </w:rPr>
        <w:t xml:space="preserve">    • Propoziţia afirmativă. Propoziţia negativă</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Fraza: coordonarea prin juxtapunere şi prin joncţiune. Conjuncţii coordonatoare. Subordonarea prin conjuncţii subordonatoare, prin pronume şi adverbe relative. Norme de punctuaţie (virgula, punctul şi virgula)</w:t>
      </w:r>
    </w:p>
    <w:p w:rsidR="00DE4037" w:rsidRPr="00DE4037" w:rsidRDefault="00DE4037" w:rsidP="00DE4037">
      <w:pPr>
        <w:autoSpaceDE w:val="0"/>
        <w:autoSpaceDN w:val="0"/>
        <w:adjustRightInd w:val="0"/>
        <w:rPr>
          <w:szCs w:val="28"/>
          <w:lang w:val="ro-RO"/>
        </w:rPr>
      </w:pPr>
      <w:r w:rsidRPr="00DE4037">
        <w:rPr>
          <w:szCs w:val="28"/>
          <w:lang w:val="ro-RO"/>
        </w:rPr>
        <w:t xml:space="preserve">    • Construcţii sintactice: construcţii active/construcţii pasive cu verbul a fi; construcţii impersonale; construcţii cu pronume reflexive; construcţii incidente; construcţii concesive şi condiţionale</w:t>
      </w:r>
    </w:p>
    <w:p w:rsidR="00DE4037" w:rsidRPr="00DE4037" w:rsidRDefault="00DE4037" w:rsidP="00DE4037">
      <w:pPr>
        <w:autoSpaceDE w:val="0"/>
        <w:autoSpaceDN w:val="0"/>
        <w:adjustRightInd w:val="0"/>
        <w:rPr>
          <w:szCs w:val="28"/>
          <w:lang w:val="ro-RO"/>
        </w:rPr>
      </w:pPr>
      <w:r w:rsidRPr="00DE4037">
        <w:rPr>
          <w:szCs w:val="28"/>
          <w:lang w:val="ro-RO"/>
        </w:rPr>
        <w:t xml:space="preserve">    • Predicatul verbal. Predicatul nominal. Numele predicativ. Acordul numelui predicativ</w:t>
      </w:r>
    </w:p>
    <w:p w:rsidR="00DE4037" w:rsidRPr="00DE4037" w:rsidRDefault="00DE4037" w:rsidP="00DE4037">
      <w:pPr>
        <w:autoSpaceDE w:val="0"/>
        <w:autoSpaceDN w:val="0"/>
        <w:adjustRightInd w:val="0"/>
        <w:rPr>
          <w:szCs w:val="28"/>
          <w:lang w:val="ro-RO"/>
        </w:rPr>
      </w:pPr>
      <w:r w:rsidRPr="00DE4037">
        <w:rPr>
          <w:szCs w:val="28"/>
          <w:lang w:val="ro-RO"/>
        </w:rPr>
        <w:t xml:space="preserve">    • Subiectul exprimat (simplu şi multiplu). Subiectul neexprimat (inclus, subînţeles). Acordul predicatului cu subiectul</w:t>
      </w:r>
    </w:p>
    <w:p w:rsidR="00DE4037" w:rsidRPr="00DE4037" w:rsidRDefault="00DE4037" w:rsidP="00DE4037">
      <w:pPr>
        <w:autoSpaceDE w:val="0"/>
        <w:autoSpaceDN w:val="0"/>
        <w:adjustRightInd w:val="0"/>
        <w:rPr>
          <w:szCs w:val="28"/>
          <w:lang w:val="ro-RO"/>
        </w:rPr>
      </w:pPr>
      <w:r w:rsidRPr="00DE4037">
        <w:rPr>
          <w:szCs w:val="28"/>
          <w:lang w:val="ro-RO"/>
        </w:rPr>
        <w:t xml:space="preserve">    • Atributul (realizări prin adjectiv, substantiv, pronume, numeral, adverb)</w:t>
      </w:r>
    </w:p>
    <w:p w:rsidR="00DE4037" w:rsidRPr="00DE4037" w:rsidRDefault="00DE4037" w:rsidP="00DE4037">
      <w:pPr>
        <w:autoSpaceDE w:val="0"/>
        <w:autoSpaceDN w:val="0"/>
        <w:adjustRightInd w:val="0"/>
        <w:rPr>
          <w:szCs w:val="28"/>
          <w:lang w:val="ro-RO"/>
        </w:rPr>
      </w:pPr>
      <w:r w:rsidRPr="00DE4037">
        <w:rPr>
          <w:szCs w:val="28"/>
          <w:lang w:val="ro-RO"/>
        </w:rPr>
        <w:t xml:space="preserve">    • Apoziţia. Norme de punctuaţie</w:t>
      </w:r>
    </w:p>
    <w:p w:rsidR="00DE4037" w:rsidRPr="00DE4037" w:rsidRDefault="00DE4037" w:rsidP="00DE4037">
      <w:pPr>
        <w:autoSpaceDE w:val="0"/>
        <w:autoSpaceDN w:val="0"/>
        <w:adjustRightInd w:val="0"/>
        <w:rPr>
          <w:szCs w:val="28"/>
          <w:lang w:val="ro-RO"/>
        </w:rPr>
      </w:pPr>
      <w:r w:rsidRPr="00DE4037">
        <w:rPr>
          <w:szCs w:val="28"/>
          <w:lang w:val="ro-RO"/>
        </w:rPr>
        <w:t xml:space="preserve">    • Complementul: complementul direct, complementul indirect în dativ şi complementul prepoziţional; circumstanţialul de mod, circumstanţialul de timp, circumstanţialul de loc, circumstanţialul de cauză, circumstanţialul de scop. Topica în propoziţie. Norme de punctuaţie (virgula)</w:t>
      </w:r>
    </w:p>
    <w:p w:rsidR="00DE4037" w:rsidRPr="00DE4037" w:rsidRDefault="00DE4037" w:rsidP="00DE4037">
      <w:pPr>
        <w:autoSpaceDE w:val="0"/>
        <w:autoSpaceDN w:val="0"/>
        <w:adjustRightInd w:val="0"/>
        <w:rPr>
          <w:szCs w:val="28"/>
          <w:lang w:val="ro-RO"/>
        </w:rPr>
      </w:pPr>
      <w:r w:rsidRPr="00DE4037">
        <w:rPr>
          <w:szCs w:val="28"/>
          <w:lang w:val="ro-RO"/>
        </w:rPr>
        <w:t xml:space="preserve">    • Realizări propoziţionale ale unor funcţii sintactice: atributiva, completiva directă, completiva indirectă şi prepoziţională, circumstanţiala de loc, de timp, de mod, cauzala, finala</w:t>
      </w:r>
    </w:p>
    <w:p w:rsidR="00DE4037" w:rsidRPr="00DE4037" w:rsidRDefault="00DE4037" w:rsidP="00DE4037">
      <w:pPr>
        <w:autoSpaceDE w:val="0"/>
        <w:autoSpaceDN w:val="0"/>
        <w:adjustRightInd w:val="0"/>
        <w:rPr>
          <w:szCs w:val="28"/>
          <w:lang w:val="ro-RO"/>
        </w:rPr>
      </w:pPr>
      <w:r w:rsidRPr="00DE4037">
        <w:rPr>
          <w:szCs w:val="28"/>
          <w:lang w:val="ro-RO"/>
        </w:rPr>
        <w:t xml:space="preserve">    • Verbul (flexiunea verbului în raport cu numărul, persoana, modul şi timpul):</w:t>
      </w:r>
    </w:p>
    <w:p w:rsidR="00DE4037" w:rsidRPr="00DE4037" w:rsidRDefault="00DE4037" w:rsidP="00DE4037">
      <w:pPr>
        <w:autoSpaceDE w:val="0"/>
        <w:autoSpaceDN w:val="0"/>
        <w:adjustRightInd w:val="0"/>
        <w:rPr>
          <w:szCs w:val="28"/>
          <w:lang w:val="ro-RO"/>
        </w:rPr>
      </w:pPr>
      <w:r w:rsidRPr="00DE4037">
        <w:rPr>
          <w:szCs w:val="28"/>
          <w:lang w:val="ro-RO"/>
        </w:rPr>
        <w:t xml:space="preserve">        - Moduri verbale (indicativul şi imperativul, conjunctivul şi condiţionalul-optativ) şi timpurile lor. Timpuri simple şi compuse. Structura timpurilor compuse: verbe auxiliare (a fi, a avea, a vrea)</w:t>
      </w:r>
    </w:p>
    <w:p w:rsidR="00DE4037" w:rsidRPr="00DE4037" w:rsidRDefault="00DE4037" w:rsidP="00DE4037">
      <w:pPr>
        <w:autoSpaceDE w:val="0"/>
        <w:autoSpaceDN w:val="0"/>
        <w:adjustRightInd w:val="0"/>
        <w:rPr>
          <w:szCs w:val="28"/>
          <w:lang w:val="ro-RO"/>
        </w:rPr>
      </w:pPr>
      <w:r w:rsidRPr="00DE4037">
        <w:rPr>
          <w:szCs w:val="28"/>
          <w:lang w:val="ro-RO"/>
        </w:rPr>
        <w:t xml:space="preserve">        - Verbe copulative (a fi, a deveni, a ajunge, a ieşi, a se face, a părea, a rămâne, a însemna)</w:t>
      </w:r>
    </w:p>
    <w:p w:rsidR="00DE4037" w:rsidRPr="00DE4037" w:rsidRDefault="00DE4037" w:rsidP="00DE4037">
      <w:pPr>
        <w:autoSpaceDE w:val="0"/>
        <w:autoSpaceDN w:val="0"/>
        <w:adjustRightInd w:val="0"/>
        <w:rPr>
          <w:szCs w:val="28"/>
          <w:lang w:val="ro-RO"/>
        </w:rPr>
      </w:pPr>
      <w:r w:rsidRPr="00DE4037">
        <w:rPr>
          <w:szCs w:val="28"/>
          <w:lang w:val="ro-RO"/>
        </w:rPr>
        <w:t xml:space="preserve">        - Forme verbale nepersonale. Utilizări sintactice ale formelor verbale nepersonale: infinitivul, gerunziul, participiul, supinul</w:t>
      </w:r>
    </w:p>
    <w:p w:rsidR="00DE4037" w:rsidRPr="00DE4037" w:rsidRDefault="00DE4037" w:rsidP="00DE4037">
      <w:pPr>
        <w:autoSpaceDE w:val="0"/>
        <w:autoSpaceDN w:val="0"/>
        <w:adjustRightInd w:val="0"/>
        <w:rPr>
          <w:szCs w:val="28"/>
          <w:lang w:val="ro-RO"/>
        </w:rPr>
      </w:pPr>
      <w:r w:rsidRPr="00DE4037">
        <w:rPr>
          <w:szCs w:val="28"/>
          <w:lang w:val="ro-RO"/>
        </w:rPr>
        <w:t xml:space="preserve">        - Posibilităţi combinatorii ale verbului</w:t>
      </w:r>
    </w:p>
    <w:p w:rsidR="00DE4037" w:rsidRPr="00DE4037" w:rsidRDefault="00DE4037" w:rsidP="00DE4037">
      <w:pPr>
        <w:autoSpaceDE w:val="0"/>
        <w:autoSpaceDN w:val="0"/>
        <w:adjustRightInd w:val="0"/>
        <w:rPr>
          <w:szCs w:val="28"/>
          <w:lang w:val="ro-RO"/>
        </w:rPr>
      </w:pPr>
      <w:r w:rsidRPr="00DE4037">
        <w:rPr>
          <w:szCs w:val="28"/>
          <w:lang w:val="ro-RO"/>
        </w:rPr>
        <w:t xml:space="preserve">    • Prepoziţia</w:t>
      </w:r>
    </w:p>
    <w:p w:rsidR="00DE4037" w:rsidRPr="00DE4037" w:rsidRDefault="00DE4037" w:rsidP="00DE4037">
      <w:pPr>
        <w:autoSpaceDE w:val="0"/>
        <w:autoSpaceDN w:val="0"/>
        <w:adjustRightInd w:val="0"/>
        <w:rPr>
          <w:szCs w:val="28"/>
          <w:lang w:val="ro-RO"/>
        </w:rPr>
      </w:pPr>
      <w:r w:rsidRPr="00DE4037">
        <w:rPr>
          <w:szCs w:val="28"/>
          <w:lang w:val="ro-RO"/>
        </w:rPr>
        <w:t xml:space="preserve">    • Substantivul: genul, numărul, cazul. Tipuri de substantive: comun, propriu; substantive colective, substantive defective. Articolul genitival. Punctuaţia vocativului. Corelarea funcţiei sintactice cu cazul morfologic. Posibilităţi combinatorii ale substantivului. Categoria determinării: articolul (hotărât, nehotărât). Posibilităţi combinatorii ale substantivului (substantiv + atribut)</w:t>
      </w:r>
    </w:p>
    <w:p w:rsidR="00DE4037" w:rsidRPr="00DE4037" w:rsidRDefault="00DE4037" w:rsidP="00DE4037">
      <w:pPr>
        <w:autoSpaceDE w:val="0"/>
        <w:autoSpaceDN w:val="0"/>
        <w:adjustRightInd w:val="0"/>
        <w:rPr>
          <w:szCs w:val="28"/>
          <w:lang w:val="ro-RO"/>
        </w:rPr>
      </w:pPr>
      <w:r w:rsidRPr="00DE4037">
        <w:rPr>
          <w:szCs w:val="28"/>
          <w:lang w:val="ro-RO"/>
        </w:rPr>
        <w:t xml:space="preserve">    • Pronumele. Tipuri de pronume: pronumele personal, personal de politeţe (flexiunea pronumelui personal în raport cu persoana, numărul, genul; flexiunea cazuală). Pronumele reflexiv (diferenţa dintre pronumele reflexiv şi pronumele personal). Posibilităţi combinatorii ale pronumelui. Anticiparea şi reluarea prin clitice pronominale în cazul unor complemente. Aspecte ortografice. Pronumele posesiv şi adjectivul pronominal posesiv. Pronumele demonstrativ şi adjectivul pronominal demonstrativ. Folosirea corectă a pronumelor şi a adjectivelor pronominale: interogativ, relativ şi nehotărât, a adjectivului pronominal de întărire. Pronumele şi adjectivul pronominal negativ şi negaţia în propoziţie. Posibilităţi combinatorii ale pronumelor şi ale adjectivelor pronominale</w:t>
      </w:r>
    </w:p>
    <w:p w:rsidR="00DE4037" w:rsidRPr="00DE4037" w:rsidRDefault="00DE4037" w:rsidP="00DE4037">
      <w:pPr>
        <w:autoSpaceDE w:val="0"/>
        <w:autoSpaceDN w:val="0"/>
        <w:adjustRightInd w:val="0"/>
        <w:rPr>
          <w:szCs w:val="28"/>
          <w:lang w:val="ro-RO"/>
        </w:rPr>
      </w:pPr>
      <w:r w:rsidRPr="00DE4037">
        <w:rPr>
          <w:szCs w:val="28"/>
          <w:lang w:val="ro-RO"/>
        </w:rPr>
        <w:t xml:space="preserve">    • Adjectivul. Gradele de comparaţie. Articolul demonstrativ. Acordul adjectivului cu substantivul. Topica adjectivului. Adjectivul participial. Posibilităţi combinatorii ale adjectivului</w:t>
      </w:r>
    </w:p>
    <w:p w:rsidR="00DE4037" w:rsidRPr="00DE4037" w:rsidRDefault="00DE4037" w:rsidP="00DE4037">
      <w:pPr>
        <w:autoSpaceDE w:val="0"/>
        <w:autoSpaceDN w:val="0"/>
        <w:adjustRightInd w:val="0"/>
        <w:rPr>
          <w:szCs w:val="28"/>
          <w:lang w:val="ro-RO"/>
        </w:rPr>
      </w:pPr>
      <w:r w:rsidRPr="00DE4037">
        <w:rPr>
          <w:szCs w:val="28"/>
          <w:lang w:val="ro-RO"/>
        </w:rPr>
        <w:t xml:space="preserve">    • Adverbul. Tipuri de adverbe (de mod, de timp, de loc). Gradele de comparaţie</w:t>
      </w:r>
    </w:p>
    <w:p w:rsidR="00DE4037" w:rsidRPr="00DE4037" w:rsidRDefault="00DE4037" w:rsidP="00DE4037">
      <w:pPr>
        <w:autoSpaceDE w:val="0"/>
        <w:autoSpaceDN w:val="0"/>
        <w:adjustRightInd w:val="0"/>
        <w:rPr>
          <w:szCs w:val="28"/>
          <w:lang w:val="ro-RO"/>
        </w:rPr>
      </w:pPr>
      <w:r w:rsidRPr="00DE4037">
        <w:rPr>
          <w:szCs w:val="28"/>
          <w:lang w:val="ro-RO"/>
        </w:rPr>
        <w:t xml:space="preserve">    • Numeralul. Tipuri de numeral (cardinal, ordinal). Aspecte normative. Posibilităţi combinatorii ale numeralului</w:t>
      </w:r>
    </w:p>
    <w:p w:rsidR="00DE4037" w:rsidRPr="00DE4037" w:rsidRDefault="00DE4037" w:rsidP="00DE4037">
      <w:pPr>
        <w:autoSpaceDE w:val="0"/>
        <w:autoSpaceDN w:val="0"/>
        <w:adjustRightInd w:val="0"/>
        <w:rPr>
          <w:szCs w:val="28"/>
          <w:lang w:val="ro-RO"/>
        </w:rPr>
      </w:pPr>
      <w:r w:rsidRPr="00DE4037">
        <w:rPr>
          <w:szCs w:val="28"/>
          <w:lang w:val="ro-RO"/>
        </w:rPr>
        <w:t xml:space="preserve">    • Interjecţia. Onomatopeele. Interjecţia predicativă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Ortoepie şi ortografie</w:t>
      </w:r>
    </w:p>
    <w:p w:rsidR="00DE4037" w:rsidRPr="00DE4037" w:rsidRDefault="00DE4037" w:rsidP="00DE4037">
      <w:pPr>
        <w:autoSpaceDE w:val="0"/>
        <w:autoSpaceDN w:val="0"/>
        <w:adjustRightInd w:val="0"/>
        <w:rPr>
          <w:szCs w:val="28"/>
          <w:lang w:val="ro-RO"/>
        </w:rPr>
      </w:pPr>
      <w:r w:rsidRPr="00DE4037">
        <w:rPr>
          <w:szCs w:val="28"/>
          <w:lang w:val="ro-RO"/>
        </w:rPr>
        <w:t xml:space="preserve">    • Alfabetul limbii române. Ordonarea cuvintelor după criteriul alfabetic. Dicţionarul. Articolul de dicţionar</w:t>
      </w:r>
    </w:p>
    <w:p w:rsidR="00DE4037" w:rsidRPr="00DE4037" w:rsidRDefault="00DE4037" w:rsidP="00DE4037">
      <w:pPr>
        <w:autoSpaceDE w:val="0"/>
        <w:autoSpaceDN w:val="0"/>
        <w:adjustRightInd w:val="0"/>
        <w:rPr>
          <w:szCs w:val="28"/>
          <w:lang w:val="ro-RO"/>
        </w:rPr>
      </w:pPr>
      <w:r w:rsidRPr="00DE4037">
        <w:rPr>
          <w:szCs w:val="28"/>
          <w:lang w:val="ro-RO"/>
        </w:rPr>
        <w:t xml:space="preserve">    • Tipuri de sunete: Vocală. Consoană. Semivocală. Corespondenţa sunet-literă. Structura fonologică a cuvintelor: diftong, triftong, hiat</w:t>
      </w:r>
    </w:p>
    <w:p w:rsidR="00DE4037" w:rsidRPr="00DE4037" w:rsidRDefault="00DE4037" w:rsidP="00DE4037">
      <w:pPr>
        <w:autoSpaceDE w:val="0"/>
        <w:autoSpaceDN w:val="0"/>
        <w:adjustRightInd w:val="0"/>
        <w:rPr>
          <w:szCs w:val="28"/>
          <w:lang w:val="ro-RO"/>
        </w:rPr>
      </w:pPr>
      <w:r w:rsidRPr="00DE4037">
        <w:rPr>
          <w:szCs w:val="28"/>
          <w:lang w:val="ro-RO"/>
        </w:rPr>
        <w:t xml:space="preserve">    • Silaba. Despărţirea în silabe (principiul fonetic)</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Accentul. Utilizarea corectă a accentului. Variante accentuale admise/neadmise de normă</w:t>
      </w:r>
    </w:p>
    <w:p w:rsidR="00DE4037" w:rsidRPr="00DE4037" w:rsidRDefault="00DE4037" w:rsidP="00DE4037">
      <w:pPr>
        <w:autoSpaceDE w:val="0"/>
        <w:autoSpaceDN w:val="0"/>
        <w:adjustRightInd w:val="0"/>
        <w:rPr>
          <w:szCs w:val="28"/>
          <w:lang w:val="ro-RO"/>
        </w:rPr>
      </w:pPr>
      <w:r w:rsidRPr="00DE4037">
        <w:rPr>
          <w:szCs w:val="28"/>
          <w:lang w:val="ro-RO"/>
        </w:rPr>
        <w:t xml:space="preserve">    • Scrierea şi pronunţia cuvintelor de origine străină, conţinând foneme nespecifice limbii române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Vocabular</w:t>
      </w:r>
    </w:p>
    <w:p w:rsidR="00DE4037" w:rsidRPr="00DE4037" w:rsidRDefault="00DE4037" w:rsidP="00DE4037">
      <w:pPr>
        <w:autoSpaceDE w:val="0"/>
        <w:autoSpaceDN w:val="0"/>
        <w:adjustRightInd w:val="0"/>
        <w:rPr>
          <w:szCs w:val="28"/>
          <w:lang w:val="ro-RO"/>
        </w:rPr>
      </w:pPr>
      <w:r w:rsidRPr="00DE4037">
        <w:rPr>
          <w:szCs w:val="28"/>
          <w:lang w:val="ro-RO"/>
        </w:rPr>
        <w:t xml:space="preserve">    • Cuvântul, unitate de bază a vocabularului: formă şi sens (sensul de bază şi sensul secundar; sensul propriu, sensul figurat). Rolul contextului în crearea sensului</w:t>
      </w:r>
    </w:p>
    <w:p w:rsidR="00DE4037" w:rsidRPr="00DE4037" w:rsidRDefault="00DE4037" w:rsidP="00DE4037">
      <w:pPr>
        <w:autoSpaceDE w:val="0"/>
        <w:autoSpaceDN w:val="0"/>
        <w:adjustRightInd w:val="0"/>
        <w:rPr>
          <w:szCs w:val="28"/>
          <w:lang w:val="ro-RO"/>
        </w:rPr>
      </w:pPr>
      <w:r w:rsidRPr="00DE4037">
        <w:rPr>
          <w:szCs w:val="28"/>
          <w:lang w:val="ro-RO"/>
        </w:rPr>
        <w:t xml:space="preserve">    • Categorii semantice: sinonime, antonime, omonime, cuvinte polisemantice</w:t>
      </w:r>
    </w:p>
    <w:p w:rsidR="00DE4037" w:rsidRPr="00DE4037" w:rsidRDefault="00DE4037" w:rsidP="00DE4037">
      <w:pPr>
        <w:autoSpaceDE w:val="0"/>
        <w:autoSpaceDN w:val="0"/>
        <w:adjustRightInd w:val="0"/>
        <w:rPr>
          <w:szCs w:val="28"/>
          <w:lang w:val="ro-RO"/>
        </w:rPr>
      </w:pPr>
      <w:r w:rsidRPr="00DE4037">
        <w:rPr>
          <w:szCs w:val="28"/>
          <w:lang w:val="ro-RO"/>
        </w:rPr>
        <w:t xml:space="preserve">    • Câmpul lexical</w:t>
      </w:r>
    </w:p>
    <w:p w:rsidR="00DE4037" w:rsidRPr="00DE4037" w:rsidRDefault="00DE4037" w:rsidP="00DE4037">
      <w:pPr>
        <w:autoSpaceDE w:val="0"/>
        <w:autoSpaceDN w:val="0"/>
        <w:adjustRightInd w:val="0"/>
        <w:rPr>
          <w:szCs w:val="28"/>
          <w:lang w:val="ro-RO"/>
        </w:rPr>
      </w:pPr>
      <w:r w:rsidRPr="00DE4037">
        <w:rPr>
          <w:szCs w:val="28"/>
          <w:lang w:val="ro-RO"/>
        </w:rPr>
        <w:t xml:space="preserve">    • Mijloace de îmbogăţire a vocabularului:</w:t>
      </w:r>
    </w:p>
    <w:p w:rsidR="00DE4037" w:rsidRPr="00DE4037" w:rsidRDefault="00DE4037" w:rsidP="00DE4037">
      <w:pPr>
        <w:autoSpaceDE w:val="0"/>
        <w:autoSpaceDN w:val="0"/>
        <w:adjustRightInd w:val="0"/>
        <w:rPr>
          <w:szCs w:val="28"/>
          <w:lang w:val="ro-RO"/>
        </w:rPr>
      </w:pPr>
      <w:r w:rsidRPr="00DE4037">
        <w:rPr>
          <w:szCs w:val="28"/>
          <w:lang w:val="ro-RO"/>
        </w:rPr>
        <w:t xml:space="preserve">        - interne: derivarea, compunerea, conversiunea; cuvânt de bază şi cuvânt derivat. Familia lexicală</w:t>
      </w:r>
    </w:p>
    <w:p w:rsidR="00DE4037" w:rsidRPr="00DE4037" w:rsidRDefault="00DE4037" w:rsidP="00DE4037">
      <w:pPr>
        <w:autoSpaceDE w:val="0"/>
        <w:autoSpaceDN w:val="0"/>
        <w:adjustRightInd w:val="0"/>
        <w:rPr>
          <w:szCs w:val="28"/>
          <w:lang w:val="ro-RO"/>
        </w:rPr>
      </w:pPr>
      <w:r w:rsidRPr="00DE4037">
        <w:rPr>
          <w:szCs w:val="28"/>
          <w:lang w:val="ro-RO"/>
        </w:rPr>
        <w:t xml:space="preserve">        - externe: împrumuturi lexicale</w:t>
      </w:r>
    </w:p>
    <w:p w:rsidR="00DE4037" w:rsidRPr="00DE4037" w:rsidRDefault="00DE4037" w:rsidP="00DE4037">
      <w:pPr>
        <w:autoSpaceDE w:val="0"/>
        <w:autoSpaceDN w:val="0"/>
        <w:adjustRightInd w:val="0"/>
        <w:rPr>
          <w:szCs w:val="28"/>
          <w:lang w:val="ro-RO"/>
        </w:rPr>
      </w:pPr>
      <w:r w:rsidRPr="00DE4037">
        <w:rPr>
          <w:szCs w:val="28"/>
          <w:lang w:val="ro-RO"/>
        </w:rPr>
        <w:t xml:space="preserve">    • Îmbinări libere de cuvinte, locuţiuni, cuvinte compuse</w:t>
      </w:r>
    </w:p>
    <w:p w:rsidR="00DE4037" w:rsidRPr="00DE4037" w:rsidRDefault="00DE4037" w:rsidP="00DE4037">
      <w:pPr>
        <w:autoSpaceDE w:val="0"/>
        <w:autoSpaceDN w:val="0"/>
        <w:adjustRightInd w:val="0"/>
        <w:rPr>
          <w:szCs w:val="28"/>
          <w:lang w:val="ro-RO"/>
        </w:rPr>
      </w:pPr>
      <w:r w:rsidRPr="00DE4037">
        <w:rPr>
          <w:szCs w:val="28"/>
          <w:lang w:val="ro-RO"/>
        </w:rPr>
        <w:t xml:space="preserve">    • Confuzii paronimice. Pleonasmul</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Variaţie stilistică</w:t>
      </w:r>
    </w:p>
    <w:p w:rsidR="00DE4037" w:rsidRPr="00DE4037" w:rsidRDefault="00DE4037" w:rsidP="00DE4037">
      <w:pPr>
        <w:autoSpaceDE w:val="0"/>
        <w:autoSpaceDN w:val="0"/>
        <w:adjustRightInd w:val="0"/>
        <w:rPr>
          <w:szCs w:val="28"/>
          <w:lang w:val="ro-RO"/>
        </w:rPr>
      </w:pPr>
      <w:r w:rsidRPr="00DE4037">
        <w:rPr>
          <w:szCs w:val="28"/>
          <w:lang w:val="ro-RO"/>
        </w:rPr>
        <w:t xml:space="preserve">    • Limba standard. Normă şi abatere. Limba vorbită şi limba scrisă (selecţia lexicală, construcţia frazei)</w:t>
      </w:r>
    </w:p>
    <w:p w:rsidR="00DE4037" w:rsidRPr="00DE4037" w:rsidRDefault="00DE4037" w:rsidP="00DE4037">
      <w:pPr>
        <w:autoSpaceDE w:val="0"/>
        <w:autoSpaceDN w:val="0"/>
        <w:adjustRightInd w:val="0"/>
        <w:rPr>
          <w:szCs w:val="28"/>
          <w:lang w:val="ro-RO"/>
        </w:rPr>
      </w:pPr>
      <w:r w:rsidRPr="00DE4037">
        <w:rPr>
          <w:szCs w:val="28"/>
          <w:lang w:val="ro-RO"/>
        </w:rPr>
        <w:t xml:space="preserve">    • Istoria cuvintelor - variaţii ale formei şi ale sensului în timp</w:t>
      </w:r>
    </w:p>
    <w:p w:rsidR="00DE4037" w:rsidRPr="00DE4037" w:rsidRDefault="00DE4037" w:rsidP="00DE4037">
      <w:pPr>
        <w:autoSpaceDE w:val="0"/>
        <w:autoSpaceDN w:val="0"/>
        <w:adjustRightInd w:val="0"/>
        <w:rPr>
          <w:szCs w:val="28"/>
          <w:lang w:val="ro-RO"/>
        </w:rPr>
      </w:pPr>
      <w:r w:rsidRPr="00DE4037">
        <w:rPr>
          <w:szCs w:val="28"/>
          <w:lang w:val="ro-RO"/>
        </w:rPr>
        <w:t xml:space="preserve">    • Limbaj popular. Variaţie regională a limbii. Variaţii de registru. Jargonul, argoul. Limbaj colocvial, limbaj cultivat (familiarizare). Termeni ştiinţifici</w:t>
      </w:r>
    </w:p>
    <w:p w:rsidR="00DE4037" w:rsidRPr="00DE4037" w:rsidRDefault="00DE4037" w:rsidP="00DE4037">
      <w:pPr>
        <w:autoSpaceDE w:val="0"/>
        <w:autoSpaceDN w:val="0"/>
        <w:adjustRightInd w:val="0"/>
        <w:rPr>
          <w:szCs w:val="28"/>
          <w:lang w:val="ro-RO"/>
        </w:rPr>
      </w:pPr>
      <w:r w:rsidRPr="00DE4037">
        <w:rPr>
          <w:szCs w:val="28"/>
          <w:lang w:val="ro-RO"/>
        </w:rPr>
        <w:t xml:space="preserve">    • Valori stilistice ale diminutivelor</w:t>
      </w:r>
    </w:p>
    <w:p w:rsidR="00DE4037" w:rsidRPr="00DE4037" w:rsidRDefault="00DE4037" w:rsidP="00DE4037">
      <w:pPr>
        <w:autoSpaceDE w:val="0"/>
        <w:autoSpaceDN w:val="0"/>
        <w:adjustRightInd w:val="0"/>
        <w:rPr>
          <w:szCs w:val="28"/>
          <w:lang w:val="ro-RO"/>
        </w:rPr>
      </w:pPr>
      <w:r w:rsidRPr="00DE4037">
        <w:rPr>
          <w:szCs w:val="28"/>
          <w:lang w:val="ro-RO"/>
        </w:rPr>
        <w:t xml:space="preserve">    • Organizarea coerentă a textului: succesiunea ideilor, folosirea corectă a timpurilor verbale şi a anaforelor</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Elemente de interculturalitate</w:t>
      </w:r>
    </w:p>
    <w:p w:rsidR="00DE4037" w:rsidRPr="00DE4037" w:rsidRDefault="00DE4037" w:rsidP="00DE4037">
      <w:pPr>
        <w:autoSpaceDE w:val="0"/>
        <w:autoSpaceDN w:val="0"/>
        <w:adjustRightInd w:val="0"/>
        <w:rPr>
          <w:szCs w:val="28"/>
          <w:lang w:val="ro-RO"/>
        </w:rPr>
      </w:pPr>
      <w:r w:rsidRPr="00DE4037">
        <w:rPr>
          <w:szCs w:val="28"/>
          <w:lang w:val="ro-RO"/>
        </w:rPr>
        <w:t xml:space="preserve">    - Identitate personală - identitate naţională - diversitate culturală şi lingvistică</w:t>
      </w:r>
    </w:p>
    <w:p w:rsidR="00DE4037" w:rsidRPr="00DE4037" w:rsidRDefault="00DE4037" w:rsidP="00DE4037">
      <w:pPr>
        <w:autoSpaceDE w:val="0"/>
        <w:autoSpaceDN w:val="0"/>
        <w:adjustRightInd w:val="0"/>
        <w:rPr>
          <w:szCs w:val="28"/>
          <w:lang w:val="ro-RO"/>
        </w:rPr>
      </w:pPr>
      <w:r w:rsidRPr="00DE4037">
        <w:rPr>
          <w:szCs w:val="28"/>
          <w:lang w:val="ro-RO"/>
        </w:rPr>
        <w:t xml:space="preserve">    - Carte românească de învăţătură: de la prima carte tipărită la cartea digitală</w:t>
      </w:r>
    </w:p>
    <w:p w:rsidR="00DE4037" w:rsidRPr="00DE4037" w:rsidRDefault="00DE4037" w:rsidP="00DE4037">
      <w:pPr>
        <w:autoSpaceDE w:val="0"/>
        <w:autoSpaceDN w:val="0"/>
        <w:adjustRightInd w:val="0"/>
        <w:rPr>
          <w:szCs w:val="28"/>
          <w:lang w:val="ro-RO"/>
        </w:rPr>
      </w:pPr>
      <w:r w:rsidRPr="00DE4037">
        <w:rPr>
          <w:szCs w:val="28"/>
          <w:lang w:val="ro-RO"/>
        </w:rPr>
        <w:t xml:space="preserve">    - Elemente de mitologie românească</w:t>
      </w:r>
    </w:p>
    <w:p w:rsidR="00DE4037" w:rsidRPr="00DE4037" w:rsidRDefault="00DE4037" w:rsidP="00DE4037">
      <w:pPr>
        <w:autoSpaceDE w:val="0"/>
        <w:autoSpaceDN w:val="0"/>
        <w:adjustRightInd w:val="0"/>
        <w:rPr>
          <w:szCs w:val="28"/>
          <w:lang w:val="ro-RO"/>
        </w:rPr>
      </w:pPr>
      <w:r w:rsidRPr="00DE4037">
        <w:rPr>
          <w:szCs w:val="28"/>
          <w:lang w:val="ro-RO"/>
        </w:rPr>
        <w:t xml:space="preserve">    - Modele comportamentale în legende greco-romane, în textele literaturii universale</w:t>
      </w:r>
    </w:p>
    <w:p w:rsidR="00DE4037" w:rsidRPr="00DE4037" w:rsidRDefault="00DE4037" w:rsidP="00DE4037">
      <w:pPr>
        <w:autoSpaceDE w:val="0"/>
        <w:autoSpaceDN w:val="0"/>
        <w:adjustRightInd w:val="0"/>
        <w:rPr>
          <w:szCs w:val="28"/>
          <w:lang w:val="ro-RO"/>
        </w:rPr>
      </w:pPr>
      <w:r w:rsidRPr="00DE4037">
        <w:rPr>
          <w:szCs w:val="28"/>
          <w:lang w:val="ro-RO"/>
        </w:rPr>
        <w:t xml:space="preserve">    - Valori ale culturii populare în spaţiul românesc.</w:t>
      </w:r>
    </w:p>
    <w:p w:rsidR="00DE4037" w:rsidRPr="00DE4037" w:rsidRDefault="00DE4037" w:rsidP="00DE4037">
      <w:pPr>
        <w:autoSpaceDE w:val="0"/>
        <w:autoSpaceDN w:val="0"/>
        <w:adjustRightInd w:val="0"/>
        <w:rPr>
          <w:szCs w:val="28"/>
          <w:lang w:val="ro-RO"/>
        </w:rPr>
      </w:pPr>
      <w:r w:rsidRPr="00DE4037">
        <w:rPr>
          <w:szCs w:val="28"/>
          <w:lang w:val="ro-RO"/>
        </w:rPr>
        <w:t xml:space="preserve">    - Valori etice în legendele popoarelor</w:t>
      </w:r>
    </w:p>
    <w:p w:rsidR="00DE4037" w:rsidRPr="00DE4037" w:rsidRDefault="00DE4037" w:rsidP="00DE4037">
      <w:pPr>
        <w:autoSpaceDE w:val="0"/>
        <w:autoSpaceDN w:val="0"/>
        <w:adjustRightInd w:val="0"/>
        <w:rPr>
          <w:szCs w:val="28"/>
          <w:lang w:val="ro-RO"/>
        </w:rPr>
      </w:pPr>
      <w:r w:rsidRPr="00DE4037">
        <w:rPr>
          <w:szCs w:val="28"/>
          <w:lang w:val="ro-RO"/>
        </w:rPr>
        <w:t xml:space="preserve">    - Relaţii culturale constructive. Noi şi ceilalţi</w:t>
      </w:r>
    </w:p>
    <w:p w:rsidR="00DE4037" w:rsidRPr="00DE4037" w:rsidRDefault="00DE4037" w:rsidP="00DE4037">
      <w:pPr>
        <w:autoSpaceDE w:val="0"/>
        <w:autoSpaceDN w:val="0"/>
        <w:adjustRightInd w:val="0"/>
        <w:rPr>
          <w:szCs w:val="28"/>
          <w:lang w:val="ro-RO"/>
        </w:rPr>
      </w:pPr>
      <w:r w:rsidRPr="00DE4037">
        <w:rPr>
          <w:szCs w:val="28"/>
          <w:lang w:val="ro-RO"/>
        </w:rPr>
        <w:t xml:space="preserve">    - Valori culturale româneşti în lume</w:t>
      </w:r>
    </w:p>
    <w:p w:rsidR="00DE4037" w:rsidRPr="00DE4037" w:rsidRDefault="00DE4037" w:rsidP="00DE4037">
      <w:pPr>
        <w:autoSpaceDE w:val="0"/>
        <w:autoSpaceDN w:val="0"/>
        <w:adjustRightInd w:val="0"/>
        <w:rPr>
          <w:szCs w:val="28"/>
          <w:lang w:val="ro-RO"/>
        </w:rPr>
      </w:pPr>
      <w:r w:rsidRPr="00DE4037">
        <w:rPr>
          <w:szCs w:val="28"/>
          <w:lang w:val="ro-RO"/>
        </w:rPr>
        <w:t xml:space="preserve">    - Despre limba şi cultura ţărilor din vecinătatea României. Limba română în Europa; comunitatea lingvistică a vorbitorilor de limbă română de pretutindeni</w:t>
      </w:r>
    </w:p>
    <w:p w:rsidR="00DE4037" w:rsidRPr="00DE4037" w:rsidRDefault="00DE4037" w:rsidP="00DE4037">
      <w:pPr>
        <w:autoSpaceDE w:val="0"/>
        <w:autoSpaceDN w:val="0"/>
        <w:adjustRightInd w:val="0"/>
        <w:rPr>
          <w:szCs w:val="28"/>
          <w:lang w:val="ro-RO"/>
        </w:rPr>
      </w:pPr>
      <w:r w:rsidRPr="00DE4037">
        <w:rPr>
          <w:szCs w:val="28"/>
          <w:lang w:val="ro-RO"/>
        </w:rPr>
        <w:t xml:space="preserve">    - Contacte culturale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Textele-suport pot fi alese dintre următoarele texte literare (din literatura română şi universală) şi nonliterare/ficţionale şi nonficţionale (text integral sau fragment), fără definirea conceptelor:</w:t>
      </w:r>
    </w:p>
    <w:p w:rsidR="00DE4037" w:rsidRPr="00DE4037" w:rsidRDefault="00DE4037" w:rsidP="00DE4037">
      <w:pPr>
        <w:autoSpaceDE w:val="0"/>
        <w:autoSpaceDN w:val="0"/>
        <w:adjustRightInd w:val="0"/>
        <w:rPr>
          <w:szCs w:val="28"/>
          <w:lang w:val="ro-RO"/>
        </w:rPr>
      </w:pPr>
      <w:r w:rsidRPr="00DE4037">
        <w:rPr>
          <w:szCs w:val="28"/>
          <w:lang w:val="ro-RO"/>
        </w:rPr>
        <w:t xml:space="preserve">    a) texte continue (alcătuite din enunţuri organizate în paragrafe): poezii lirice şi epice, proză clasică şi contemporană, romane, romane grafice, piese de teatru; jurnale, jurnale de călătorie, memorii, scrisori, texte autobiografice; articole de opinie, eseuri, maxime şi proverbe; instrucţiuni; e-mailuri, postări on-line; reportaje, ştiri; recenzii pe web ale unei cărţi/cronici de film; regulamente; articole de popularizare a ştiinţei, instrucţiuni pentru derularea unui experiment;</w:t>
      </w:r>
    </w:p>
    <w:p w:rsidR="00DE4037" w:rsidRPr="00DE4037" w:rsidRDefault="00DE4037" w:rsidP="00DE4037">
      <w:pPr>
        <w:autoSpaceDE w:val="0"/>
        <w:autoSpaceDN w:val="0"/>
        <w:adjustRightInd w:val="0"/>
        <w:rPr>
          <w:szCs w:val="28"/>
          <w:lang w:val="ro-RO"/>
        </w:rPr>
      </w:pPr>
      <w:r w:rsidRPr="00DE4037">
        <w:rPr>
          <w:szCs w:val="28"/>
          <w:lang w:val="ro-RO"/>
        </w:rPr>
        <w:t xml:space="preserve">    b) texte discontinue: tablă de materii/cuprins, liste, grafice, diagrame, tabele, calendare, articole din DEX; scheme; anunţuri, indexuri, glosare, cataloage;</w:t>
      </w:r>
    </w:p>
    <w:p w:rsidR="00DE4037" w:rsidRPr="00DE4037" w:rsidRDefault="00DE4037" w:rsidP="00DE4037">
      <w:pPr>
        <w:autoSpaceDE w:val="0"/>
        <w:autoSpaceDN w:val="0"/>
        <w:adjustRightInd w:val="0"/>
        <w:rPr>
          <w:szCs w:val="28"/>
          <w:lang w:val="ro-RO"/>
        </w:rPr>
      </w:pPr>
      <w:r w:rsidRPr="00DE4037">
        <w:rPr>
          <w:szCs w:val="28"/>
          <w:lang w:val="ro-RO"/>
        </w:rPr>
        <w:t xml:space="preserve">    c) texte multimodale: manualul, benzile desenate, texte din enciclopedii ilustrate, reclame.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Tipuri de texte posibile pentru sarcinile de redactare:</w:t>
      </w:r>
    </w:p>
    <w:p w:rsidR="00DE4037" w:rsidRPr="00DE4037" w:rsidRDefault="00DE4037" w:rsidP="00DE4037">
      <w:pPr>
        <w:autoSpaceDE w:val="0"/>
        <w:autoSpaceDN w:val="0"/>
        <w:adjustRightInd w:val="0"/>
        <w:rPr>
          <w:szCs w:val="28"/>
          <w:lang w:val="ro-RO"/>
        </w:rPr>
      </w:pPr>
      <w:r w:rsidRPr="00DE4037">
        <w:rPr>
          <w:szCs w:val="28"/>
          <w:lang w:val="ro-RO"/>
        </w:rPr>
        <w:t xml:space="preserve">    (a) scrisoarea, e-mailul, jurnalul</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(b) texte narative persoana I/a III-a, marcând momentele subiectului şi circumstanţele: relatarea unor experienţe personale, naraţiuni ficţionale</w:t>
      </w:r>
    </w:p>
    <w:p w:rsidR="00DE4037" w:rsidRPr="00DE4037" w:rsidRDefault="00DE4037" w:rsidP="00DE4037">
      <w:pPr>
        <w:autoSpaceDE w:val="0"/>
        <w:autoSpaceDN w:val="0"/>
        <w:adjustRightInd w:val="0"/>
        <w:rPr>
          <w:szCs w:val="28"/>
          <w:lang w:val="ro-RO"/>
        </w:rPr>
      </w:pPr>
      <w:r w:rsidRPr="00DE4037">
        <w:rPr>
          <w:szCs w:val="28"/>
          <w:lang w:val="ro-RO"/>
        </w:rPr>
        <w:t xml:space="preserve">    (c) texte descriptive: portretul, autoportretul, descrierea unui loc, a unei fiinţe reale şi/sau imaginare, a unui obiect real/imaginar, a unui fenomen, a unei emoţii</w:t>
      </w:r>
    </w:p>
    <w:p w:rsidR="00DE4037" w:rsidRPr="00DE4037" w:rsidRDefault="00DE4037" w:rsidP="00DE4037">
      <w:pPr>
        <w:autoSpaceDE w:val="0"/>
        <w:autoSpaceDN w:val="0"/>
        <w:adjustRightInd w:val="0"/>
        <w:rPr>
          <w:szCs w:val="28"/>
          <w:lang w:val="ro-RO"/>
        </w:rPr>
      </w:pPr>
      <w:r w:rsidRPr="00DE4037">
        <w:rPr>
          <w:szCs w:val="28"/>
          <w:lang w:val="ro-RO"/>
        </w:rPr>
        <w:t xml:space="preserve">    (d) texte descriptive-narative: procese (de exemplu: un joc, un experiment ştiinţific simplu)</w:t>
      </w:r>
    </w:p>
    <w:p w:rsidR="00DE4037" w:rsidRPr="00DE4037" w:rsidRDefault="00DE4037" w:rsidP="00DE4037">
      <w:pPr>
        <w:autoSpaceDE w:val="0"/>
        <w:autoSpaceDN w:val="0"/>
        <w:adjustRightInd w:val="0"/>
        <w:rPr>
          <w:szCs w:val="28"/>
          <w:lang w:val="ro-RO"/>
        </w:rPr>
      </w:pPr>
      <w:r w:rsidRPr="00DE4037">
        <w:rPr>
          <w:szCs w:val="28"/>
          <w:lang w:val="ro-RO"/>
        </w:rPr>
        <w:t xml:space="preserve">    (e) texte explicative: definiţii, scheme</w:t>
      </w:r>
    </w:p>
    <w:p w:rsidR="00DE4037" w:rsidRPr="00DE4037" w:rsidRDefault="00DE4037" w:rsidP="00DE4037">
      <w:pPr>
        <w:autoSpaceDE w:val="0"/>
        <w:autoSpaceDN w:val="0"/>
        <w:adjustRightInd w:val="0"/>
        <w:rPr>
          <w:szCs w:val="28"/>
          <w:lang w:val="ro-RO"/>
        </w:rPr>
      </w:pPr>
      <w:r w:rsidRPr="00DE4037">
        <w:rPr>
          <w:szCs w:val="28"/>
          <w:lang w:val="ro-RO"/>
        </w:rPr>
        <w:t xml:space="preserve">    (f) interpretarea unor secvenţe din texte citite, caracterizări ale personajelor, text de opinie, text argumentativ, jurnalul de călătorie/de activităţi zilnice, cererea</w:t>
      </w:r>
    </w:p>
    <w:p w:rsidR="00DE4037" w:rsidRPr="00DE4037" w:rsidRDefault="00DE4037" w:rsidP="00DE4037">
      <w:pPr>
        <w:autoSpaceDE w:val="0"/>
        <w:autoSpaceDN w:val="0"/>
        <w:adjustRightInd w:val="0"/>
        <w:rPr>
          <w:szCs w:val="28"/>
          <w:lang w:val="ro-RO"/>
        </w:rPr>
      </w:pPr>
      <w:r w:rsidRPr="00DE4037">
        <w:rPr>
          <w:szCs w:val="28"/>
          <w:lang w:val="ro-RO"/>
        </w:rPr>
        <w:t xml:space="preserve">    (g) interviul</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2</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LIMBA ŞI LITERATURA ROMÂNĂ</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 şcolile şi secţiile cu predare în limba maghiară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Limba şi literatura română</w:t>
      </w:r>
      <w:r w:rsidRPr="00DE4037">
        <w:rPr>
          <w:szCs w:val="28"/>
          <w:lang w:val="ro-RO"/>
        </w:rPr>
        <w:t xml:space="preserve"> (şcolile şi secţiile cu predare în limba maghiară)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PROGRAMA DE EXAMEN PENTRU DISCIPLINA LIMBA ŞI LITERATURA ROMÂNĂ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Prezenta programă este realizată în conformitate cu prevederile din </w:t>
      </w:r>
      <w:r w:rsidRPr="00DE4037">
        <w:rPr>
          <w:color w:val="008000"/>
          <w:szCs w:val="28"/>
          <w:u w:val="single"/>
          <w:lang w:val="ro-RO"/>
        </w:rPr>
        <w:t>Programa</w:t>
      </w:r>
      <w:r w:rsidRPr="00DE4037">
        <w:rPr>
          <w:szCs w:val="28"/>
          <w:lang w:val="ro-RO"/>
        </w:rPr>
        <w:t xml:space="preserve"> şcolară pentru disciplina Limba şi literatura română pentru şcolile şi secţiile cu predare în limba maghiară, clasele a V-a - a VIII-a, aprobată prin OMEN nr. 3393/28.02.2017.</w:t>
      </w:r>
    </w:p>
    <w:p w:rsidR="00DE4037" w:rsidRPr="00DE4037" w:rsidRDefault="00DE4037" w:rsidP="00DE4037">
      <w:pPr>
        <w:autoSpaceDE w:val="0"/>
        <w:autoSpaceDN w:val="0"/>
        <w:adjustRightInd w:val="0"/>
        <w:rPr>
          <w:szCs w:val="28"/>
          <w:lang w:val="ro-RO"/>
        </w:rPr>
      </w:pPr>
      <w:r w:rsidRPr="00DE4037">
        <w:rPr>
          <w:szCs w:val="28"/>
          <w:lang w:val="ro-RO"/>
        </w:rPr>
        <w:t xml:space="preserve">    Limba şi literatura română (pentru şcolile şi secţiile cu predare în limba maghiară) are statut de disciplină obligatorie în cadrul Evaluării naţionale pentru absolvenţii clasei a VIII-a.</w:t>
      </w:r>
    </w:p>
    <w:p w:rsidR="00DE4037" w:rsidRPr="00DE4037" w:rsidRDefault="00DE4037" w:rsidP="00DE4037">
      <w:pPr>
        <w:autoSpaceDE w:val="0"/>
        <w:autoSpaceDN w:val="0"/>
        <w:adjustRightInd w:val="0"/>
        <w:rPr>
          <w:szCs w:val="28"/>
          <w:lang w:val="ro-RO"/>
        </w:rPr>
      </w:pPr>
      <w:r w:rsidRPr="00DE4037">
        <w:rPr>
          <w:szCs w:val="28"/>
          <w:lang w:val="ro-RO"/>
        </w:rPr>
        <w:t xml:space="preserve">    Subiectele de Limba şi literatura română (pentru şcolile şi secţiile cu predare în limba maghiară) de la Evaluarea naţională pentru absolvenţii clasei a VIII-a evaluează competenţele de receptare a mesajului scris de diverse tipuri, în scopuri diverse, de exprimare scrisă şi de utilizare corectă, adecvată şi eficientă a limbii române în producerea de mesaje scrise, în diferite contexte de realizare, cu scopuri diverse, precum şi manifestarea sensibilităţii multi- şi interculturale, prin valorile promovate în contexte culturale şi sociale diverse.</w:t>
      </w:r>
    </w:p>
    <w:p w:rsidR="00DE4037" w:rsidRPr="00DE4037" w:rsidRDefault="00DE4037" w:rsidP="00DE4037">
      <w:pPr>
        <w:autoSpaceDE w:val="0"/>
        <w:autoSpaceDN w:val="0"/>
        <w:adjustRightInd w:val="0"/>
        <w:rPr>
          <w:szCs w:val="28"/>
          <w:lang w:val="ro-RO"/>
        </w:rPr>
      </w:pPr>
      <w:r w:rsidRPr="00DE4037">
        <w:rPr>
          <w:szCs w:val="28"/>
          <w:lang w:val="ro-RO"/>
        </w:rPr>
        <w:t xml:space="preserve">    În evaluare se va avea în vedere calitatea competenţelor generale şi specifice, conform precizărilor din programa şcolară sus-menţionată şi profilului absolventului de gimnaziu. Detalierile de conţinut se corelează cu cele din programa şcolară în vigoare.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Competenţe generale şi competenţe specifice</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1. Receptarea textului scris de diverse tipuri</w:t>
      </w:r>
    </w:p>
    <w:p w:rsidR="00DE4037" w:rsidRPr="00DE4037" w:rsidRDefault="00DE4037" w:rsidP="00DE4037">
      <w:pPr>
        <w:autoSpaceDE w:val="0"/>
        <w:autoSpaceDN w:val="0"/>
        <w:adjustRightInd w:val="0"/>
        <w:rPr>
          <w:szCs w:val="28"/>
          <w:lang w:val="ro-RO"/>
        </w:rPr>
      </w:pPr>
      <w:r w:rsidRPr="00DE4037">
        <w:rPr>
          <w:szCs w:val="28"/>
          <w:lang w:val="ro-RO"/>
        </w:rPr>
        <w:t xml:space="preserve">    1.1. Identificarea informaţiilor esenţiale şi de detaliu din texte continue/discontinue/multimodale</w:t>
      </w:r>
    </w:p>
    <w:p w:rsidR="00DE4037" w:rsidRPr="00DE4037" w:rsidRDefault="00DE4037" w:rsidP="00DE4037">
      <w:pPr>
        <w:autoSpaceDE w:val="0"/>
        <w:autoSpaceDN w:val="0"/>
        <w:adjustRightInd w:val="0"/>
        <w:rPr>
          <w:szCs w:val="28"/>
          <w:lang w:val="ro-RO"/>
        </w:rPr>
      </w:pPr>
      <w:r w:rsidRPr="00DE4037">
        <w:rPr>
          <w:szCs w:val="28"/>
          <w:lang w:val="ro-RO"/>
        </w:rPr>
        <w:t xml:space="preserve">    1.2. Corelarea informaţiilor explicite şi implicite dintr-unul sau mai multe texte continue/discontinue/multimodale</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1.3. Identificarea temei şi a ideilor principale şi secundare din texte continue/discontinue/multimodale, prin punerea în relaţie a diverselor părţi ale textului</w:t>
      </w:r>
    </w:p>
    <w:p w:rsidR="00DE4037" w:rsidRPr="00DE4037" w:rsidRDefault="00DE4037" w:rsidP="00DE4037">
      <w:pPr>
        <w:autoSpaceDE w:val="0"/>
        <w:autoSpaceDN w:val="0"/>
        <w:adjustRightInd w:val="0"/>
        <w:rPr>
          <w:szCs w:val="28"/>
          <w:lang w:val="ro-RO"/>
        </w:rPr>
      </w:pPr>
      <w:r w:rsidRPr="00DE4037">
        <w:rPr>
          <w:szCs w:val="28"/>
          <w:lang w:val="ro-RO"/>
        </w:rPr>
        <w:t xml:space="preserve">    1.4. Recunoaşterea structurilor logice în care sunt organizate informaţiile într-unul sau mai multe texte continue/discontinue/multimodale</w:t>
      </w:r>
    </w:p>
    <w:p w:rsidR="00DE4037" w:rsidRPr="00DE4037" w:rsidRDefault="00DE4037" w:rsidP="00DE4037">
      <w:pPr>
        <w:autoSpaceDE w:val="0"/>
        <w:autoSpaceDN w:val="0"/>
        <w:adjustRightInd w:val="0"/>
        <w:rPr>
          <w:szCs w:val="28"/>
          <w:lang w:val="ro-RO"/>
        </w:rPr>
      </w:pPr>
      <w:r w:rsidRPr="00DE4037">
        <w:rPr>
          <w:szCs w:val="28"/>
          <w:lang w:val="ro-RO"/>
        </w:rPr>
        <w:t xml:space="preserve">    1.5. Compararea a cel puţin două texte sub aspectul temei, al ideilor şi al structurii</w:t>
      </w:r>
    </w:p>
    <w:p w:rsidR="00DE4037" w:rsidRPr="00DE4037" w:rsidRDefault="00DE4037" w:rsidP="00DE4037">
      <w:pPr>
        <w:autoSpaceDE w:val="0"/>
        <w:autoSpaceDN w:val="0"/>
        <w:adjustRightInd w:val="0"/>
        <w:rPr>
          <w:szCs w:val="28"/>
          <w:lang w:val="ro-RO"/>
        </w:rPr>
      </w:pPr>
      <w:r w:rsidRPr="00DE4037">
        <w:rPr>
          <w:szCs w:val="28"/>
          <w:lang w:val="ro-RO"/>
        </w:rPr>
        <w:t xml:space="preserve">    1.6. Distingerea sensului unor cuvinte/sintagme, prin raportare la tema textului citit sau la context</w:t>
      </w:r>
    </w:p>
    <w:p w:rsidR="00DE4037" w:rsidRPr="00DE4037" w:rsidRDefault="00DE4037" w:rsidP="00DE4037">
      <w:pPr>
        <w:autoSpaceDE w:val="0"/>
        <w:autoSpaceDN w:val="0"/>
        <w:adjustRightInd w:val="0"/>
        <w:rPr>
          <w:szCs w:val="28"/>
          <w:lang w:val="ro-RO"/>
        </w:rPr>
      </w:pPr>
      <w:r w:rsidRPr="00DE4037">
        <w:rPr>
          <w:szCs w:val="28"/>
          <w:lang w:val="ro-RO"/>
        </w:rPr>
        <w:t xml:space="preserve">    1.7. Recunoaşterea modificării sensului unor cuvinte şi sintagme, pe baza relaţiei dintre diverse coduri de comunicare</w:t>
      </w:r>
    </w:p>
    <w:p w:rsidR="00DE4037" w:rsidRPr="00DE4037" w:rsidRDefault="00DE4037" w:rsidP="00DE4037">
      <w:pPr>
        <w:autoSpaceDE w:val="0"/>
        <w:autoSpaceDN w:val="0"/>
        <w:adjustRightInd w:val="0"/>
        <w:rPr>
          <w:szCs w:val="28"/>
          <w:lang w:val="ro-RO"/>
        </w:rPr>
      </w:pPr>
      <w:r w:rsidRPr="00DE4037">
        <w:rPr>
          <w:szCs w:val="28"/>
          <w:lang w:val="ro-RO"/>
        </w:rPr>
        <w:t xml:space="preserve">    1.8. Identificarea corectitudinii grafice, lexico-semantice, morfo-sintactice şi de punctuaţie, în texte continue/discontinue/multimodale</w:t>
      </w:r>
    </w:p>
    <w:p w:rsidR="00DE4037" w:rsidRPr="00DE4037" w:rsidRDefault="00DE4037" w:rsidP="00DE4037">
      <w:pPr>
        <w:autoSpaceDE w:val="0"/>
        <w:autoSpaceDN w:val="0"/>
        <w:adjustRightInd w:val="0"/>
        <w:rPr>
          <w:szCs w:val="28"/>
          <w:lang w:val="ro-RO"/>
        </w:rPr>
      </w:pPr>
      <w:r w:rsidRPr="00DE4037">
        <w:rPr>
          <w:szCs w:val="28"/>
          <w:lang w:val="ro-RO"/>
        </w:rPr>
        <w:t xml:space="preserve">    1.9. Recunoaşterea particularităţilor grafice, lexico-semantice, morfo-sintactice şi de punctuaţie în comunicarea artistică/nonartistică</w:t>
      </w:r>
    </w:p>
    <w:p w:rsidR="00DE4037" w:rsidRPr="00DE4037" w:rsidRDefault="00DE4037" w:rsidP="00DE4037">
      <w:pPr>
        <w:autoSpaceDE w:val="0"/>
        <w:autoSpaceDN w:val="0"/>
        <w:adjustRightInd w:val="0"/>
        <w:rPr>
          <w:szCs w:val="28"/>
          <w:lang w:val="ro-RO"/>
        </w:rPr>
      </w:pPr>
      <w:r w:rsidRPr="00DE4037">
        <w:rPr>
          <w:szCs w:val="28"/>
          <w:lang w:val="ro-RO"/>
        </w:rPr>
        <w:t xml:space="preserve">    1.10. Compararea a cel puţin două texte sub aspectul tipurilor de comunicare artistică/nonartistică</w:t>
      </w:r>
    </w:p>
    <w:p w:rsidR="00DE4037" w:rsidRPr="00DE4037" w:rsidRDefault="00DE4037" w:rsidP="00DE4037">
      <w:pPr>
        <w:autoSpaceDE w:val="0"/>
        <w:autoSpaceDN w:val="0"/>
        <w:adjustRightInd w:val="0"/>
        <w:rPr>
          <w:szCs w:val="28"/>
          <w:lang w:val="ro-RO"/>
        </w:rPr>
      </w:pPr>
      <w:r w:rsidRPr="00DE4037">
        <w:rPr>
          <w:szCs w:val="28"/>
          <w:lang w:val="ro-RO"/>
        </w:rPr>
        <w:t xml:space="preserve">    1.11. Compararea informaţiilor şi a structurilor logice dintr-unul sau mai multe texte continue/discontinue/multimodale, pentru exprimarea unui punct de vedere personal</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2. Redactarea textului scris de diverse tipuri</w:t>
      </w:r>
    </w:p>
    <w:p w:rsidR="00DE4037" w:rsidRPr="00DE4037" w:rsidRDefault="00DE4037" w:rsidP="00DE4037">
      <w:pPr>
        <w:autoSpaceDE w:val="0"/>
        <w:autoSpaceDN w:val="0"/>
        <w:adjustRightInd w:val="0"/>
        <w:rPr>
          <w:szCs w:val="28"/>
          <w:lang w:val="ro-RO"/>
        </w:rPr>
      </w:pPr>
      <w:r w:rsidRPr="00DE4037">
        <w:rPr>
          <w:szCs w:val="28"/>
          <w:lang w:val="ro-RO"/>
        </w:rPr>
        <w:t xml:space="preserve">    2.1. Redactarea unui text pe baza structurii narative, descriptive, explicative, adecvate unei situaţii de comunicare</w:t>
      </w:r>
    </w:p>
    <w:p w:rsidR="00DE4037" w:rsidRPr="00DE4037" w:rsidRDefault="00DE4037" w:rsidP="00DE4037">
      <w:pPr>
        <w:autoSpaceDE w:val="0"/>
        <w:autoSpaceDN w:val="0"/>
        <w:adjustRightInd w:val="0"/>
        <w:rPr>
          <w:szCs w:val="28"/>
          <w:lang w:val="ro-RO"/>
        </w:rPr>
      </w:pPr>
      <w:r w:rsidRPr="00DE4037">
        <w:rPr>
          <w:szCs w:val="28"/>
          <w:lang w:val="ro-RO"/>
        </w:rPr>
        <w:t xml:space="preserve">    2.2. Redactarea unui răspuns personal şi/sau creativ pe baza unor texte, pe teme diverse, care actualizează tipuri de comunicare artistică/nonartistică</w:t>
      </w:r>
    </w:p>
    <w:p w:rsidR="00DE4037" w:rsidRPr="00DE4037" w:rsidRDefault="00DE4037" w:rsidP="00DE4037">
      <w:pPr>
        <w:autoSpaceDE w:val="0"/>
        <w:autoSpaceDN w:val="0"/>
        <w:adjustRightInd w:val="0"/>
        <w:rPr>
          <w:szCs w:val="28"/>
          <w:lang w:val="ro-RO"/>
        </w:rPr>
      </w:pPr>
      <w:r w:rsidRPr="00DE4037">
        <w:rPr>
          <w:szCs w:val="28"/>
          <w:lang w:val="ro-RO"/>
        </w:rPr>
        <w:t xml:space="preserve">    2.3. Corelarea achiziţiilor lexico-semantice cu structurile morfo-sintactice ale limbii române, în elaborarea de texte narative, descriptive, explicative</w:t>
      </w:r>
    </w:p>
    <w:p w:rsidR="00DE4037" w:rsidRPr="00DE4037" w:rsidRDefault="00DE4037" w:rsidP="00DE4037">
      <w:pPr>
        <w:autoSpaceDE w:val="0"/>
        <w:autoSpaceDN w:val="0"/>
        <w:adjustRightInd w:val="0"/>
        <w:rPr>
          <w:szCs w:val="28"/>
          <w:lang w:val="ro-RO"/>
        </w:rPr>
      </w:pPr>
      <w:r w:rsidRPr="00DE4037">
        <w:rPr>
          <w:szCs w:val="28"/>
          <w:lang w:val="ro-RO"/>
        </w:rPr>
        <w:t xml:space="preserve">    2.4. Utilizarea achiziţiilor metalingvistice în exprimarea nuanţată, în redactarea unor texte care actualizează tipuri de comunicare artistică/nonartistică</w:t>
      </w:r>
    </w:p>
    <w:p w:rsidR="00DE4037" w:rsidRPr="00DE4037" w:rsidRDefault="00DE4037" w:rsidP="00DE4037">
      <w:pPr>
        <w:autoSpaceDE w:val="0"/>
        <w:autoSpaceDN w:val="0"/>
        <w:adjustRightInd w:val="0"/>
        <w:rPr>
          <w:szCs w:val="28"/>
          <w:lang w:val="ro-RO"/>
        </w:rPr>
      </w:pPr>
      <w:r w:rsidRPr="00DE4037">
        <w:rPr>
          <w:szCs w:val="28"/>
          <w:lang w:val="ro-RO"/>
        </w:rPr>
        <w:t xml:space="preserve">    2.5. Compararea răspunsurilor şi a punctelor de vedere exprimate, pe teme diverse, care actualizează tipuri de comunicare artistică/nonartistică</w:t>
      </w:r>
    </w:p>
    <w:p w:rsidR="00DE4037" w:rsidRPr="00DE4037" w:rsidRDefault="00DE4037" w:rsidP="00DE4037">
      <w:pPr>
        <w:autoSpaceDE w:val="0"/>
        <w:autoSpaceDN w:val="0"/>
        <w:adjustRightInd w:val="0"/>
        <w:rPr>
          <w:szCs w:val="28"/>
          <w:lang w:val="ro-RO"/>
        </w:rPr>
      </w:pPr>
      <w:r w:rsidRPr="00DE4037">
        <w:rPr>
          <w:szCs w:val="28"/>
          <w:lang w:val="ro-RO"/>
        </w:rPr>
        <w:t xml:space="preserve">    2.6. Argumentarea punctului de vedere pe texte/teme, care actualizează tipuri de comunicare artistică/nonartistică</w:t>
      </w:r>
    </w:p>
    <w:p w:rsidR="00DE4037" w:rsidRPr="00DE4037" w:rsidRDefault="00DE4037" w:rsidP="00DE4037">
      <w:pPr>
        <w:autoSpaceDE w:val="0"/>
        <w:autoSpaceDN w:val="0"/>
        <w:adjustRightInd w:val="0"/>
        <w:rPr>
          <w:szCs w:val="28"/>
          <w:lang w:val="ro-RO"/>
        </w:rPr>
      </w:pPr>
      <w:r w:rsidRPr="00DE4037">
        <w:rPr>
          <w:szCs w:val="28"/>
          <w:lang w:val="ro-RO"/>
        </w:rPr>
        <w:t xml:space="preserve">    2.7. Manifestarea unei preocupări pentru originalitate şi etica redactării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3. Manifestarea sensibilităţii multi- şi interculturale, prin valorile promovate în contexte culturale şi sociale diverse</w:t>
      </w:r>
    </w:p>
    <w:p w:rsidR="00DE4037" w:rsidRPr="00DE4037" w:rsidRDefault="00DE4037" w:rsidP="00DE4037">
      <w:pPr>
        <w:autoSpaceDE w:val="0"/>
        <w:autoSpaceDN w:val="0"/>
        <w:adjustRightInd w:val="0"/>
        <w:rPr>
          <w:szCs w:val="28"/>
          <w:lang w:val="ro-RO"/>
        </w:rPr>
      </w:pPr>
      <w:r w:rsidRPr="00DE4037">
        <w:rPr>
          <w:szCs w:val="28"/>
          <w:lang w:val="ro-RO"/>
        </w:rPr>
        <w:t xml:space="preserve">    3.1. Identificarea valorilor promovate în cultura română, maternă şi universală</w:t>
      </w:r>
    </w:p>
    <w:p w:rsidR="00DE4037" w:rsidRPr="00DE4037" w:rsidRDefault="00DE4037" w:rsidP="00DE4037">
      <w:pPr>
        <w:autoSpaceDE w:val="0"/>
        <w:autoSpaceDN w:val="0"/>
        <w:adjustRightInd w:val="0"/>
        <w:rPr>
          <w:szCs w:val="28"/>
          <w:lang w:val="ro-RO"/>
        </w:rPr>
      </w:pPr>
      <w:r w:rsidRPr="00DE4037">
        <w:rPr>
          <w:szCs w:val="28"/>
          <w:lang w:val="ro-RO"/>
        </w:rPr>
        <w:t xml:space="preserve">    3.2. Manifestarea interesului faţă de limba română, ca limbă naţională</w:t>
      </w:r>
    </w:p>
    <w:p w:rsidR="00DE4037" w:rsidRPr="00DE4037" w:rsidRDefault="00DE4037" w:rsidP="00DE4037">
      <w:pPr>
        <w:autoSpaceDE w:val="0"/>
        <w:autoSpaceDN w:val="0"/>
        <w:adjustRightInd w:val="0"/>
        <w:rPr>
          <w:szCs w:val="28"/>
          <w:lang w:val="ro-RO"/>
        </w:rPr>
      </w:pPr>
      <w:r w:rsidRPr="00DE4037">
        <w:rPr>
          <w:szCs w:val="28"/>
          <w:lang w:val="ro-RO"/>
        </w:rPr>
        <w:t xml:space="preserve">    3.3. Recunoaşterea multilingvismului în contexte socioculturale diverse</w:t>
      </w:r>
    </w:p>
    <w:p w:rsidR="00DE4037" w:rsidRPr="00DE4037" w:rsidRDefault="00DE4037" w:rsidP="00DE4037">
      <w:pPr>
        <w:autoSpaceDE w:val="0"/>
        <w:autoSpaceDN w:val="0"/>
        <w:adjustRightInd w:val="0"/>
        <w:rPr>
          <w:szCs w:val="28"/>
          <w:lang w:val="ro-RO"/>
        </w:rPr>
      </w:pPr>
      <w:r w:rsidRPr="00DE4037">
        <w:rPr>
          <w:szCs w:val="28"/>
          <w:lang w:val="ro-RO"/>
        </w:rPr>
        <w:t xml:space="preserve">    3.4. Exprimarea unei atitudini pozitive faţă de diversitatea lingvistică şi culturală, faţă de valorile promovate în contexte culturale şi sociale diverse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Conţinuturi</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Teme:</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Eu şi universul meu familiar</w:t>
      </w:r>
      <w:r w:rsidRPr="00DE4037">
        <w:rPr>
          <w:szCs w:val="28"/>
          <w:lang w:val="ro-RO"/>
        </w:rPr>
        <w:t xml:space="preserve"> - Identitate personală. Jocuri şi jucării. Valorile mele</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Eu şi lumea din jurul meu</w:t>
      </w:r>
      <w:r w:rsidRPr="00DE4037">
        <w:rPr>
          <w:szCs w:val="28"/>
          <w:lang w:val="ro-RO"/>
        </w:rPr>
        <w:t xml:space="preserve"> - Familia. Timpul liber. Valorile mele, valorile celorlalţi</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Orizonturile lumii şi ale cunoaşterii</w:t>
      </w:r>
      <w:r w:rsidRPr="00DE4037">
        <w:rPr>
          <w:szCs w:val="28"/>
          <w:lang w:val="ro-RO"/>
        </w:rPr>
        <w:t xml:space="preserve"> - Tradiţii şi obiceiuri. Călătorii/aventură. Valori şi atitudini în diverse culturi</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Reflecţii asupra lumii</w:t>
      </w:r>
      <w:r w:rsidRPr="00DE4037">
        <w:rPr>
          <w:szCs w:val="28"/>
          <w:lang w:val="ro-RO"/>
        </w:rPr>
        <w:t xml:space="preserve"> - Microunivers şi macrounivers. Spaţiu şi timp. Simţ civic, responsabilitate, etică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Lectură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lastRenderedPageBreak/>
        <w:t xml:space="preserve">    Discursul narativ şi comunicarea narativă</w:t>
      </w:r>
    </w:p>
    <w:p w:rsidR="00DE4037" w:rsidRPr="00DE4037" w:rsidRDefault="00DE4037" w:rsidP="00DE4037">
      <w:pPr>
        <w:autoSpaceDE w:val="0"/>
        <w:autoSpaceDN w:val="0"/>
        <w:adjustRightInd w:val="0"/>
        <w:rPr>
          <w:szCs w:val="28"/>
          <w:lang w:val="ro-RO"/>
        </w:rPr>
      </w:pPr>
      <w:r w:rsidRPr="00DE4037">
        <w:rPr>
          <w:szCs w:val="28"/>
          <w:lang w:val="ro-RO"/>
        </w:rPr>
        <w:t xml:space="preserve">    • Narativul literar (discurs narativ): autor, narator, personaj, acţiune, etapele acţiunii; indici spaţio-temporali: unde şi când se desfăşoară acţiunea; naraţiunea la persoana a III-a şi la persoana I; personajul (mijloace de caracterizare); figuri de stil: personificarea, enumeraţia, repetiţia, antiteza, comparaţia, hiperbola</w:t>
      </w:r>
    </w:p>
    <w:p w:rsidR="00DE4037" w:rsidRPr="00DE4037" w:rsidRDefault="00DE4037" w:rsidP="00DE4037">
      <w:pPr>
        <w:autoSpaceDE w:val="0"/>
        <w:autoSpaceDN w:val="0"/>
        <w:adjustRightInd w:val="0"/>
        <w:rPr>
          <w:szCs w:val="28"/>
          <w:lang w:val="ro-RO"/>
        </w:rPr>
      </w:pPr>
      <w:r w:rsidRPr="00DE4037">
        <w:rPr>
          <w:szCs w:val="28"/>
          <w:lang w:val="ro-RO"/>
        </w:rPr>
        <w:t xml:space="preserve">    - Aplicativ: construcţia textului - compoziţia textului (părţi, capitole); raport incipit - final; discursul narativ şi semnificaţiile acestuia</w:t>
      </w:r>
    </w:p>
    <w:p w:rsidR="00DE4037" w:rsidRPr="00DE4037" w:rsidRDefault="00DE4037" w:rsidP="00DE4037">
      <w:pPr>
        <w:autoSpaceDE w:val="0"/>
        <w:autoSpaceDN w:val="0"/>
        <w:adjustRightInd w:val="0"/>
        <w:rPr>
          <w:szCs w:val="28"/>
          <w:lang w:val="ro-RO"/>
        </w:rPr>
      </w:pPr>
      <w:r w:rsidRPr="00DE4037">
        <w:rPr>
          <w:szCs w:val="28"/>
          <w:lang w:val="ro-RO"/>
        </w:rPr>
        <w:t xml:space="preserve">    • Narativul nonliterar (comunicare narativă)</w:t>
      </w:r>
    </w:p>
    <w:p w:rsidR="00DE4037" w:rsidRPr="00DE4037" w:rsidRDefault="00DE4037" w:rsidP="00DE4037">
      <w:pPr>
        <w:autoSpaceDE w:val="0"/>
        <w:autoSpaceDN w:val="0"/>
        <w:adjustRightInd w:val="0"/>
        <w:rPr>
          <w:szCs w:val="28"/>
          <w:lang w:val="ro-RO"/>
        </w:rPr>
      </w:pPr>
      <w:r w:rsidRPr="00DE4037">
        <w:rPr>
          <w:szCs w:val="28"/>
          <w:lang w:val="ro-RO"/>
        </w:rPr>
        <w:t xml:space="preserve">    • Narativul ficţional (literar şi nonliterar): naraţiunea care combină textul şi imaginea: banda desenată</w:t>
      </w:r>
    </w:p>
    <w:p w:rsidR="00DE4037" w:rsidRPr="00DE4037" w:rsidRDefault="00DE4037" w:rsidP="00DE4037">
      <w:pPr>
        <w:autoSpaceDE w:val="0"/>
        <w:autoSpaceDN w:val="0"/>
        <w:adjustRightInd w:val="0"/>
        <w:rPr>
          <w:szCs w:val="28"/>
          <w:lang w:val="ro-RO"/>
        </w:rPr>
      </w:pPr>
      <w:r w:rsidRPr="00DE4037">
        <w:rPr>
          <w:szCs w:val="28"/>
          <w:lang w:val="ro-RO"/>
        </w:rPr>
        <w:t xml:space="preserve">    • Narativul nonficţional</w:t>
      </w:r>
    </w:p>
    <w:p w:rsidR="00DE4037" w:rsidRPr="00DE4037" w:rsidRDefault="00DE4037" w:rsidP="00DE4037">
      <w:pPr>
        <w:autoSpaceDE w:val="0"/>
        <w:autoSpaceDN w:val="0"/>
        <w:adjustRightInd w:val="0"/>
        <w:rPr>
          <w:szCs w:val="28"/>
          <w:lang w:val="ro-RO"/>
        </w:rPr>
      </w:pPr>
      <w:r w:rsidRPr="00DE4037">
        <w:rPr>
          <w:szCs w:val="28"/>
          <w:lang w:val="ro-RO"/>
        </w:rPr>
        <w:t xml:space="preserve">    • Cuvinte-cheie, idee principală, idee secundară, temă</w:t>
      </w:r>
    </w:p>
    <w:p w:rsidR="00DE4037" w:rsidRPr="00DE4037" w:rsidRDefault="00DE4037" w:rsidP="00DE4037">
      <w:pPr>
        <w:autoSpaceDE w:val="0"/>
        <w:autoSpaceDN w:val="0"/>
        <w:adjustRightInd w:val="0"/>
        <w:rPr>
          <w:szCs w:val="28"/>
          <w:lang w:val="ro-RO"/>
        </w:rPr>
      </w:pPr>
      <w:r w:rsidRPr="00DE4037">
        <w:rPr>
          <w:szCs w:val="28"/>
          <w:lang w:val="ro-RO"/>
        </w:rPr>
        <w:t xml:space="preserve">    • Modurile de expunere:</w:t>
      </w:r>
    </w:p>
    <w:p w:rsidR="00DE4037" w:rsidRPr="00DE4037" w:rsidRDefault="00DE4037" w:rsidP="00DE4037">
      <w:pPr>
        <w:autoSpaceDE w:val="0"/>
        <w:autoSpaceDN w:val="0"/>
        <w:adjustRightInd w:val="0"/>
        <w:rPr>
          <w:szCs w:val="28"/>
          <w:lang w:val="ro-RO"/>
        </w:rPr>
      </w:pPr>
      <w:r w:rsidRPr="00DE4037">
        <w:rPr>
          <w:szCs w:val="28"/>
          <w:lang w:val="ro-RO"/>
        </w:rPr>
        <w:t xml:space="preserve">    - naraţiune, descriere (autoportret, portret, tablou)</w:t>
      </w:r>
    </w:p>
    <w:p w:rsidR="00DE4037" w:rsidRPr="00DE4037" w:rsidRDefault="00DE4037" w:rsidP="00DE4037">
      <w:pPr>
        <w:autoSpaceDE w:val="0"/>
        <w:autoSpaceDN w:val="0"/>
        <w:adjustRightInd w:val="0"/>
        <w:rPr>
          <w:szCs w:val="28"/>
          <w:lang w:val="ro-RO"/>
        </w:rPr>
      </w:pPr>
      <w:r w:rsidRPr="00DE4037">
        <w:rPr>
          <w:szCs w:val="28"/>
          <w:lang w:val="ro-RO"/>
        </w:rPr>
        <w:t xml:space="preserve">    - dialog, monolog</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Discursul liric şi textul versificat</w:t>
      </w:r>
    </w:p>
    <w:p w:rsidR="00DE4037" w:rsidRPr="00DE4037" w:rsidRDefault="00DE4037" w:rsidP="00DE4037">
      <w:pPr>
        <w:autoSpaceDE w:val="0"/>
        <w:autoSpaceDN w:val="0"/>
        <w:adjustRightInd w:val="0"/>
        <w:rPr>
          <w:szCs w:val="28"/>
          <w:lang w:val="ro-RO"/>
        </w:rPr>
      </w:pPr>
      <w:r w:rsidRPr="00DE4037">
        <w:rPr>
          <w:szCs w:val="28"/>
          <w:lang w:val="ro-RO"/>
        </w:rPr>
        <w:t xml:space="preserve">    • Discurs liric: text liric/text versificat; relaţia conţinut - formă: discurs liric/discurs narativ în versuri (narativ literar în versuri); autor/voce lirică; versificaţie: măsură, tipuri de rimă; figuri de stil: epitetul, metafora</w:t>
      </w:r>
    </w:p>
    <w:p w:rsidR="00DE4037" w:rsidRPr="00DE4037" w:rsidRDefault="00DE4037" w:rsidP="00DE4037">
      <w:pPr>
        <w:autoSpaceDE w:val="0"/>
        <w:autoSpaceDN w:val="0"/>
        <w:adjustRightInd w:val="0"/>
        <w:rPr>
          <w:szCs w:val="28"/>
          <w:lang w:val="ro-RO"/>
        </w:rPr>
      </w:pPr>
      <w:r w:rsidRPr="00DE4037">
        <w:rPr>
          <w:szCs w:val="28"/>
          <w:lang w:val="ro-RO"/>
        </w:rPr>
        <w:t xml:space="preserve">    - Aplicativ: Construcţia textului liric - compoziţia textului (părţi, strofă, vers), imaginea poetică şi tabloul, discursul liric şi semnificaţiile acestuia; versificaţie: versul liber</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Discursul dramatic  şi comunicarea cotidiană</w:t>
      </w:r>
    </w:p>
    <w:p w:rsidR="00DE4037" w:rsidRPr="00DE4037" w:rsidRDefault="00DE4037" w:rsidP="00DE4037">
      <w:pPr>
        <w:autoSpaceDE w:val="0"/>
        <w:autoSpaceDN w:val="0"/>
        <w:adjustRightInd w:val="0"/>
        <w:rPr>
          <w:szCs w:val="28"/>
          <w:lang w:val="ro-RO"/>
        </w:rPr>
      </w:pPr>
      <w:r w:rsidRPr="00DE4037">
        <w:rPr>
          <w:szCs w:val="28"/>
          <w:lang w:val="ro-RO"/>
        </w:rPr>
        <w:t xml:space="preserve">    - Aplicativ: Discursul dramatic: rolul dialogului; personaj dramatic, indicaţii scenice; text dramatic şi spectacol: arta spectacolului (actori, decor, costume, lumini, muzică); autorul/personajul ca enunţiator real/fictiv; discursul dramatic şi semnificaţiile acestuia</w:t>
      </w:r>
    </w:p>
    <w:p w:rsidR="00DE4037" w:rsidRPr="00DE4037" w:rsidRDefault="00DE4037" w:rsidP="00DE4037">
      <w:pPr>
        <w:autoSpaceDE w:val="0"/>
        <w:autoSpaceDN w:val="0"/>
        <w:adjustRightInd w:val="0"/>
        <w:rPr>
          <w:szCs w:val="28"/>
          <w:lang w:val="ro-RO"/>
        </w:rPr>
      </w:pPr>
      <w:r w:rsidRPr="00DE4037">
        <w:rPr>
          <w:szCs w:val="28"/>
          <w:lang w:val="ro-RO"/>
        </w:rPr>
        <w:t xml:space="preserve">    - Aplicativ: Comunicarea cotidiană (interviul)</w:t>
      </w:r>
    </w:p>
    <w:p w:rsidR="00DE4037" w:rsidRPr="00DE4037" w:rsidRDefault="00DE4037" w:rsidP="00DE4037">
      <w:pPr>
        <w:autoSpaceDE w:val="0"/>
        <w:autoSpaceDN w:val="0"/>
        <w:adjustRightInd w:val="0"/>
        <w:rPr>
          <w:szCs w:val="28"/>
          <w:lang w:val="ro-RO"/>
        </w:rPr>
      </w:pPr>
      <w:r w:rsidRPr="00DE4037">
        <w:rPr>
          <w:szCs w:val="28"/>
          <w:lang w:val="ro-RO"/>
        </w:rPr>
        <w:t xml:space="preserve">    • Textul explicativ</w:t>
      </w:r>
    </w:p>
    <w:p w:rsidR="00DE4037" w:rsidRPr="00DE4037" w:rsidRDefault="00DE4037" w:rsidP="00DE4037">
      <w:pPr>
        <w:autoSpaceDE w:val="0"/>
        <w:autoSpaceDN w:val="0"/>
        <w:adjustRightInd w:val="0"/>
        <w:rPr>
          <w:szCs w:val="28"/>
          <w:lang w:val="ro-RO"/>
        </w:rPr>
      </w:pPr>
      <w:r w:rsidRPr="00DE4037">
        <w:rPr>
          <w:szCs w:val="28"/>
          <w:lang w:val="ro-RO"/>
        </w:rPr>
        <w:t xml:space="preserve">    • Textul continuu, discontinuu, multimodal</w:t>
      </w:r>
    </w:p>
    <w:p w:rsidR="00DE4037" w:rsidRPr="00DE4037" w:rsidRDefault="00DE4037" w:rsidP="00DE4037">
      <w:pPr>
        <w:autoSpaceDE w:val="0"/>
        <w:autoSpaceDN w:val="0"/>
        <w:adjustRightInd w:val="0"/>
        <w:rPr>
          <w:szCs w:val="28"/>
          <w:lang w:val="ro-RO"/>
        </w:rPr>
      </w:pPr>
      <w:r w:rsidRPr="00DE4037">
        <w:rPr>
          <w:szCs w:val="28"/>
          <w:lang w:val="ro-RO"/>
        </w:rPr>
        <w:t xml:space="preserve">    • Textul argumentativ (structură, conectori)</w:t>
      </w:r>
    </w:p>
    <w:p w:rsidR="00DE4037" w:rsidRPr="00DE4037" w:rsidRDefault="00DE4037" w:rsidP="00DE4037">
      <w:pPr>
        <w:autoSpaceDE w:val="0"/>
        <w:autoSpaceDN w:val="0"/>
        <w:adjustRightInd w:val="0"/>
        <w:rPr>
          <w:szCs w:val="28"/>
          <w:lang w:val="ro-RO"/>
        </w:rPr>
      </w:pPr>
      <w:r w:rsidRPr="00DE4037">
        <w:rPr>
          <w:szCs w:val="28"/>
          <w:lang w:val="ro-RO"/>
        </w:rPr>
        <w:t xml:space="preserve">    • Aplicativ: descrierea ştiinţifică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Redactare</w:t>
      </w:r>
    </w:p>
    <w:p w:rsidR="00DE4037" w:rsidRPr="00DE4037" w:rsidRDefault="00DE4037" w:rsidP="00DE4037">
      <w:pPr>
        <w:autoSpaceDE w:val="0"/>
        <w:autoSpaceDN w:val="0"/>
        <w:adjustRightInd w:val="0"/>
        <w:rPr>
          <w:szCs w:val="28"/>
          <w:lang w:val="ro-RO"/>
        </w:rPr>
      </w:pPr>
      <w:r w:rsidRPr="00DE4037">
        <w:rPr>
          <w:szCs w:val="28"/>
          <w:lang w:val="ro-RO"/>
        </w:rPr>
        <w:t xml:space="preserve">    • Etapele scrierii: generarea ideilor, planificarea, scrierea; revizia, redactarea ciornei pe baza planului, încadrarea în subiect; rescrierea textului pentru a-i da coerenţă şi claritate, pentru a nuanţa ideile; corectarea greşelilor</w:t>
      </w:r>
    </w:p>
    <w:p w:rsidR="00DE4037" w:rsidRPr="00DE4037" w:rsidRDefault="00DE4037" w:rsidP="00DE4037">
      <w:pPr>
        <w:autoSpaceDE w:val="0"/>
        <w:autoSpaceDN w:val="0"/>
        <w:adjustRightInd w:val="0"/>
        <w:rPr>
          <w:szCs w:val="28"/>
          <w:lang w:val="ro-RO"/>
        </w:rPr>
      </w:pPr>
      <w:r w:rsidRPr="00DE4037">
        <w:rPr>
          <w:szCs w:val="28"/>
          <w:lang w:val="ro-RO"/>
        </w:rPr>
        <w:t xml:space="preserve">    • Părţile textului: introducere, cuprins, încheiere; paragrafe. Organizarea unui text în funcţie de situaţia de comunicare. Prezentarea textului: scrisul de mână, aşezarea în pagină</w:t>
      </w:r>
    </w:p>
    <w:p w:rsidR="00DE4037" w:rsidRPr="00DE4037" w:rsidRDefault="00DE4037" w:rsidP="00DE4037">
      <w:pPr>
        <w:autoSpaceDE w:val="0"/>
        <w:autoSpaceDN w:val="0"/>
        <w:adjustRightInd w:val="0"/>
        <w:rPr>
          <w:szCs w:val="28"/>
          <w:lang w:val="ro-RO"/>
        </w:rPr>
      </w:pPr>
      <w:r w:rsidRPr="00DE4037">
        <w:rPr>
          <w:szCs w:val="28"/>
          <w:lang w:val="ro-RO"/>
        </w:rPr>
        <w:t xml:space="preserve">    • Planul simplu, planul dezvoltat de idei. Relatarea. Transformarea vorbirii directe în vorbire indirectă. Povestirea. Rezumatul</w:t>
      </w:r>
    </w:p>
    <w:p w:rsidR="00DE4037" w:rsidRPr="00DE4037" w:rsidRDefault="00DE4037" w:rsidP="00DE4037">
      <w:pPr>
        <w:autoSpaceDE w:val="0"/>
        <w:autoSpaceDN w:val="0"/>
        <w:adjustRightInd w:val="0"/>
        <w:rPr>
          <w:szCs w:val="28"/>
          <w:lang w:val="ro-RO"/>
        </w:rPr>
      </w:pPr>
      <w:r w:rsidRPr="00DE4037">
        <w:rPr>
          <w:szCs w:val="28"/>
          <w:lang w:val="ro-RO"/>
        </w:rPr>
        <w:t xml:space="preserve">    • Structuri textuale: secvenţe de tip narativ, explicativ, descriptiv, dialogal. Integrarea părţilor</w:t>
      </w:r>
    </w:p>
    <w:p w:rsidR="00DE4037" w:rsidRPr="00DE4037" w:rsidRDefault="00DE4037" w:rsidP="00DE4037">
      <w:pPr>
        <w:autoSpaceDE w:val="0"/>
        <w:autoSpaceDN w:val="0"/>
        <w:adjustRightInd w:val="0"/>
        <w:rPr>
          <w:szCs w:val="28"/>
          <w:lang w:val="ro-RO"/>
        </w:rPr>
      </w:pPr>
      <w:r w:rsidRPr="00DE4037">
        <w:rPr>
          <w:szCs w:val="28"/>
          <w:lang w:val="ro-RO"/>
        </w:rPr>
        <w:t xml:space="preserve">    • Modalităţi de exprimare a preferinţelor şi a opiniilor</w:t>
      </w:r>
    </w:p>
    <w:p w:rsidR="00DE4037" w:rsidRPr="00DE4037" w:rsidRDefault="00DE4037" w:rsidP="00DE4037">
      <w:pPr>
        <w:autoSpaceDE w:val="0"/>
        <w:autoSpaceDN w:val="0"/>
        <w:adjustRightInd w:val="0"/>
        <w:rPr>
          <w:szCs w:val="28"/>
          <w:lang w:val="ro-RO"/>
        </w:rPr>
      </w:pPr>
      <w:r w:rsidRPr="00DE4037">
        <w:rPr>
          <w:szCs w:val="28"/>
          <w:lang w:val="ro-RO"/>
        </w:rPr>
        <w:t xml:space="preserve">    • Stil: corectitudinea gramaticală, respectarea convenţiilor ortografice şi de punctuaţie, proprietatea termenilor, puritatea şi adecvarea situaţională; claritate, concizie, varietate</w:t>
      </w:r>
    </w:p>
    <w:p w:rsidR="00DE4037" w:rsidRPr="00DE4037" w:rsidRDefault="00DE4037" w:rsidP="00DE4037">
      <w:pPr>
        <w:autoSpaceDE w:val="0"/>
        <w:autoSpaceDN w:val="0"/>
        <w:adjustRightInd w:val="0"/>
        <w:rPr>
          <w:szCs w:val="28"/>
          <w:lang w:val="ro-RO"/>
        </w:rPr>
      </w:pPr>
      <w:r w:rsidRPr="00DE4037">
        <w:rPr>
          <w:szCs w:val="28"/>
          <w:lang w:val="ro-RO"/>
        </w:rPr>
        <w:t xml:space="preserve">    • Semnele de punctuaţie şi de ortografie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Elemente de construcţie a comunicării</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Nivel sintactico-morfologic:</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Enunţul: propoziţia şi fraza</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Aplicativ: Organizarea structural-ierarhică a enunţului. Lungimea enunţului. Precizie şi ambiguitate. Propoziţii fără predicat. Propoziţia simplă, propoziţia dezvoltată, fraza. Interdependenţa subiect - predicat. Subiectul (exprimat şi neexprimat)</w:t>
      </w:r>
    </w:p>
    <w:p w:rsidR="00DE4037" w:rsidRPr="00DE4037" w:rsidRDefault="00DE4037" w:rsidP="00DE4037">
      <w:pPr>
        <w:autoSpaceDE w:val="0"/>
        <w:autoSpaceDN w:val="0"/>
        <w:adjustRightInd w:val="0"/>
        <w:rPr>
          <w:szCs w:val="28"/>
          <w:lang w:val="ro-RO"/>
        </w:rPr>
      </w:pPr>
      <w:r w:rsidRPr="00DE4037">
        <w:rPr>
          <w:szCs w:val="28"/>
          <w:lang w:val="ro-RO"/>
        </w:rPr>
        <w:t xml:space="preserve">    - Aplicativ: Exprimarea afirmativă, negativă. Exprimarea enunţiativă, interogativă, exclamativă. Exprimarea unor acţiuni, stări, existenţe sigure, dorite, posibile. Exprimarea unui îndemn, a unei porunci etc. Exprimarea asertivă (aprobare, dezaprobare, avertizare, formulare de cereri). Exprimarea sentimentelor. Exprimarea argumentativă, persuasivă</w:t>
      </w:r>
    </w:p>
    <w:p w:rsidR="00DE4037" w:rsidRPr="00DE4037" w:rsidRDefault="00DE4037" w:rsidP="00DE4037">
      <w:pPr>
        <w:autoSpaceDE w:val="0"/>
        <w:autoSpaceDN w:val="0"/>
        <w:adjustRightInd w:val="0"/>
        <w:rPr>
          <w:szCs w:val="28"/>
          <w:lang w:val="ro-RO"/>
        </w:rPr>
      </w:pPr>
      <w:r w:rsidRPr="00DE4037">
        <w:rPr>
          <w:szCs w:val="28"/>
          <w:lang w:val="ro-RO"/>
        </w:rPr>
        <w:t xml:space="preserve">    - Aplicativ: Tipare frastice: propoziţii relative şi conjuncţionale</w:t>
      </w:r>
    </w:p>
    <w:p w:rsidR="00DE4037" w:rsidRPr="00DE4037" w:rsidRDefault="00DE4037" w:rsidP="00DE4037">
      <w:pPr>
        <w:autoSpaceDE w:val="0"/>
        <w:autoSpaceDN w:val="0"/>
        <w:adjustRightInd w:val="0"/>
        <w:rPr>
          <w:szCs w:val="28"/>
          <w:lang w:val="ro-RO"/>
        </w:rPr>
      </w:pPr>
      <w:r w:rsidRPr="00DE4037">
        <w:rPr>
          <w:szCs w:val="28"/>
          <w:lang w:val="ro-RO"/>
        </w:rPr>
        <w:t xml:space="preserve">    - Aplicativ: Raporturile de coordonare şi de subordonare în propoziţie şi în frază. Propoziţia principală/propoziţia secundară. Propoziţia regentă/elementul regent. Expansiunea şi contragerea</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Textul:</w:t>
      </w:r>
      <w:r w:rsidRPr="00DE4037">
        <w:rPr>
          <w:szCs w:val="28"/>
          <w:lang w:val="ro-RO"/>
        </w:rPr>
        <w:t xml:space="preserve"> Coeziunea sintactică (conectorii pragmatici), coerenţa semantică (concordanţa timpurilor), scopul comunicativ</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Topica</w:t>
      </w:r>
      <w:r w:rsidRPr="00DE4037">
        <w:rPr>
          <w:szCs w:val="28"/>
          <w:lang w:val="ro-RO"/>
        </w:rPr>
        <w:t xml:space="preserve"> constituenţilor în propoziţie şi în cadrul grupurilor sintactice</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Exprimarea unei acţiuni, stări şi existenţe</w:t>
      </w:r>
      <w:r w:rsidRPr="00DE4037">
        <w:rPr>
          <w:szCs w:val="28"/>
          <w:lang w:val="ro-RO"/>
        </w:rPr>
        <w:t xml:space="preserve"> - verbul</w:t>
      </w:r>
    </w:p>
    <w:p w:rsidR="00DE4037" w:rsidRPr="00DE4037" w:rsidRDefault="00DE4037" w:rsidP="00DE4037">
      <w:pPr>
        <w:autoSpaceDE w:val="0"/>
        <w:autoSpaceDN w:val="0"/>
        <w:adjustRightInd w:val="0"/>
        <w:rPr>
          <w:szCs w:val="28"/>
          <w:lang w:val="ro-RO"/>
        </w:rPr>
      </w:pPr>
      <w:r w:rsidRPr="00DE4037">
        <w:rPr>
          <w:szCs w:val="28"/>
          <w:lang w:val="ro-RO"/>
        </w:rPr>
        <w:t xml:space="preserve">    - Modul indicativ: timpurile prezent, imperfect, perfect compus şi viitor literar. Verbele a avea, a vrea (exersarea contextuală a valorilor predicative, auxiliare)</w:t>
      </w:r>
    </w:p>
    <w:p w:rsidR="00DE4037" w:rsidRPr="00DE4037" w:rsidRDefault="00DE4037" w:rsidP="00DE4037">
      <w:pPr>
        <w:autoSpaceDE w:val="0"/>
        <w:autoSpaceDN w:val="0"/>
        <w:adjustRightInd w:val="0"/>
        <w:rPr>
          <w:szCs w:val="28"/>
          <w:lang w:val="ro-RO"/>
        </w:rPr>
      </w:pPr>
      <w:r w:rsidRPr="00DE4037">
        <w:rPr>
          <w:szCs w:val="28"/>
          <w:lang w:val="ro-RO"/>
        </w:rPr>
        <w:t xml:space="preserve">        - Aplicativ: Verbul a fi (exersarea contextuală a valorii predicative şi auxiliare)</w:t>
      </w:r>
    </w:p>
    <w:p w:rsidR="00DE4037" w:rsidRPr="00DE4037" w:rsidRDefault="00DE4037" w:rsidP="00DE4037">
      <w:pPr>
        <w:autoSpaceDE w:val="0"/>
        <w:autoSpaceDN w:val="0"/>
        <w:adjustRightInd w:val="0"/>
        <w:rPr>
          <w:szCs w:val="28"/>
          <w:lang w:val="ro-RO"/>
        </w:rPr>
      </w:pPr>
      <w:r w:rsidRPr="00DE4037">
        <w:rPr>
          <w:szCs w:val="28"/>
          <w:lang w:val="ro-RO"/>
        </w:rPr>
        <w:t xml:space="preserve">   - Verbul în propoziţie: predicat verbal şi nominal (verbele copulative a fi, a deveni, a ieşi, a ajunge, a se face, a rămâne). Modul imperativ (afirmativ şi negativ). Modul conjunctiv, timpurile prezent şi perfect. Modul condiţional-optativ, timpurile prezent şi perfect.</w:t>
      </w:r>
    </w:p>
    <w:p w:rsidR="00DE4037" w:rsidRPr="00DE4037" w:rsidRDefault="00DE4037" w:rsidP="00DE4037">
      <w:pPr>
        <w:autoSpaceDE w:val="0"/>
        <w:autoSpaceDN w:val="0"/>
        <w:adjustRightInd w:val="0"/>
        <w:rPr>
          <w:szCs w:val="28"/>
          <w:lang w:val="ro-RO"/>
        </w:rPr>
      </w:pPr>
      <w:r w:rsidRPr="00DE4037">
        <w:rPr>
          <w:szCs w:val="28"/>
          <w:lang w:val="ro-RO"/>
        </w:rPr>
        <w:t xml:space="preserve">   - Moduri personale şi nepersonale</w:t>
      </w:r>
    </w:p>
    <w:p w:rsidR="00DE4037" w:rsidRPr="00DE4037" w:rsidRDefault="00DE4037" w:rsidP="00DE4037">
      <w:pPr>
        <w:autoSpaceDE w:val="0"/>
        <w:autoSpaceDN w:val="0"/>
        <w:adjustRightInd w:val="0"/>
        <w:rPr>
          <w:szCs w:val="28"/>
          <w:lang w:val="ro-RO"/>
        </w:rPr>
      </w:pPr>
      <w:r w:rsidRPr="00DE4037">
        <w:rPr>
          <w:szCs w:val="28"/>
          <w:lang w:val="ro-RO"/>
        </w:rPr>
        <w:t xml:space="preserve">   - Verbele reflexive. Verbele impersonale. Locuţiunile verbale</w:t>
      </w:r>
    </w:p>
    <w:p w:rsidR="00DE4037" w:rsidRPr="00DE4037" w:rsidRDefault="00DE4037" w:rsidP="00DE4037">
      <w:pPr>
        <w:autoSpaceDE w:val="0"/>
        <w:autoSpaceDN w:val="0"/>
        <w:adjustRightInd w:val="0"/>
        <w:rPr>
          <w:szCs w:val="28"/>
          <w:lang w:val="ro-RO"/>
        </w:rPr>
      </w:pPr>
      <w:r w:rsidRPr="00DE4037">
        <w:rPr>
          <w:szCs w:val="28"/>
          <w:lang w:val="ro-RO"/>
        </w:rPr>
        <w:t xml:space="preserve">        - Aplicativ: Diateza activă, reflexivă, pasivă. Alte forme de exprimare a timpului trecut (indicativ - perfect simplu şi mai-mult-ca-perfect)</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Denumirea obiectelor, a fiinţelor şi a fenomenelor naturii</w:t>
      </w:r>
      <w:r w:rsidRPr="00DE4037">
        <w:rPr>
          <w:szCs w:val="28"/>
          <w:lang w:val="ro-RO"/>
        </w:rPr>
        <w:t xml:space="preserve"> - substantivul. Substantivul comun şi propriu. Genul şi numărul substantivului. Articularea substantivului (articolul hotărât, articolul nehotărât, articolul posesiv-genitival). Cazurile substantivului. Substantivul în propoziţie: subiect (simplu/multiplu), nume predicativ, atribut substantival, complement direct, complement indirect, complementul circumstanţial de loc, complementul circumstanţial de timp, complementul circumstanţial de mod, complementul circumstanţial de cauză, complementul circumstanţial de scop</w:t>
      </w:r>
    </w:p>
    <w:p w:rsidR="00DE4037" w:rsidRPr="00DE4037" w:rsidRDefault="00DE4037" w:rsidP="00DE4037">
      <w:pPr>
        <w:autoSpaceDE w:val="0"/>
        <w:autoSpaceDN w:val="0"/>
        <w:adjustRightInd w:val="0"/>
        <w:rPr>
          <w:szCs w:val="28"/>
          <w:lang w:val="ro-RO"/>
        </w:rPr>
      </w:pPr>
      <w:r w:rsidRPr="00DE4037">
        <w:rPr>
          <w:szCs w:val="28"/>
          <w:lang w:val="ro-RO"/>
        </w:rPr>
        <w:t xml:space="preserve">    - Aplicativ: Substantivele colective şi defective</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Exprimarea obiectului direct, indirect şi a circumstanţelor</w:t>
      </w:r>
      <w:r w:rsidRPr="00DE4037">
        <w:rPr>
          <w:szCs w:val="28"/>
          <w:lang w:val="ro-RO"/>
        </w:rPr>
        <w:t xml:space="preserve"> - prepoziţia, locuţiunea prepoziţională</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Exprimarea persoanei</w:t>
      </w:r>
      <w:r w:rsidRPr="00DE4037">
        <w:rPr>
          <w:szCs w:val="28"/>
          <w:lang w:val="ro-RO"/>
        </w:rPr>
        <w:t xml:space="preserve"> - pronumele personal (persoana, genul şi numărul; formele accentuate şi neaccentuate). </w:t>
      </w:r>
      <w:r w:rsidRPr="00DE4037">
        <w:rPr>
          <w:b/>
          <w:bCs/>
          <w:szCs w:val="28"/>
          <w:lang w:val="ro-RO"/>
        </w:rPr>
        <w:t>Exprimarea politeţii</w:t>
      </w:r>
      <w:r w:rsidRPr="00DE4037">
        <w:rPr>
          <w:szCs w:val="28"/>
          <w:lang w:val="ro-RO"/>
        </w:rPr>
        <w:t xml:space="preserve"> - pronumele de politeţe. </w:t>
      </w:r>
      <w:r w:rsidRPr="00DE4037">
        <w:rPr>
          <w:b/>
          <w:bCs/>
          <w:szCs w:val="28"/>
          <w:lang w:val="ro-RO"/>
        </w:rPr>
        <w:t>Forme pronominale pentru exprimarea apropierii, a depărtării, a identităţii, a diferenţierii şi a non-identităţii</w:t>
      </w:r>
      <w:r w:rsidRPr="00DE4037">
        <w:rPr>
          <w:szCs w:val="28"/>
          <w:lang w:val="ro-RO"/>
        </w:rPr>
        <w:t xml:space="preserve"> - pronumele demonstrativ. </w:t>
      </w:r>
      <w:r w:rsidRPr="00DE4037">
        <w:rPr>
          <w:b/>
          <w:bCs/>
          <w:szCs w:val="28"/>
          <w:lang w:val="ro-RO"/>
        </w:rPr>
        <w:t>Exprimarea reflexivităţii</w:t>
      </w:r>
      <w:r w:rsidRPr="00DE4037">
        <w:rPr>
          <w:szCs w:val="28"/>
          <w:lang w:val="ro-RO"/>
        </w:rPr>
        <w:t xml:space="preserve"> - pronumele reflexiv. </w:t>
      </w:r>
      <w:r w:rsidRPr="00DE4037">
        <w:rPr>
          <w:b/>
          <w:bCs/>
          <w:szCs w:val="28"/>
          <w:lang w:val="ro-RO"/>
        </w:rPr>
        <w:t>Exprimarea posesiei</w:t>
      </w:r>
      <w:r w:rsidRPr="00DE4037">
        <w:rPr>
          <w:szCs w:val="28"/>
          <w:lang w:val="ro-RO"/>
        </w:rPr>
        <w:t xml:space="preserve"> - pronumele posesiv. </w:t>
      </w:r>
      <w:r w:rsidRPr="00DE4037">
        <w:rPr>
          <w:b/>
          <w:bCs/>
          <w:szCs w:val="28"/>
          <w:lang w:val="ro-RO"/>
        </w:rPr>
        <w:t>Exprimarea interogaţiei</w:t>
      </w:r>
      <w:r w:rsidRPr="00DE4037">
        <w:rPr>
          <w:szCs w:val="28"/>
          <w:lang w:val="ro-RO"/>
        </w:rPr>
        <w:t xml:space="preserve"> - pronumele interogativ. </w:t>
      </w:r>
      <w:r w:rsidRPr="00DE4037">
        <w:rPr>
          <w:b/>
          <w:bCs/>
          <w:szCs w:val="28"/>
          <w:lang w:val="ro-RO"/>
        </w:rPr>
        <w:t>Exprimarea relaţiei</w:t>
      </w:r>
      <w:r w:rsidRPr="00DE4037">
        <w:rPr>
          <w:szCs w:val="28"/>
          <w:lang w:val="ro-RO"/>
        </w:rPr>
        <w:t xml:space="preserve"> - pronumele relativ. </w:t>
      </w:r>
      <w:r w:rsidRPr="00DE4037">
        <w:rPr>
          <w:b/>
          <w:bCs/>
          <w:szCs w:val="28"/>
          <w:lang w:val="ro-RO"/>
        </w:rPr>
        <w:t>Exprimarea negaţiei</w:t>
      </w:r>
      <w:r w:rsidRPr="00DE4037">
        <w:rPr>
          <w:szCs w:val="28"/>
          <w:lang w:val="ro-RO"/>
        </w:rPr>
        <w:t xml:space="preserve"> - pronumele negativ. </w:t>
      </w:r>
      <w:r w:rsidRPr="00DE4037">
        <w:rPr>
          <w:b/>
          <w:bCs/>
          <w:szCs w:val="28"/>
          <w:lang w:val="ro-RO"/>
        </w:rPr>
        <w:t>Alte forme de substituţie a substantivului</w:t>
      </w:r>
      <w:r w:rsidRPr="00DE4037">
        <w:rPr>
          <w:szCs w:val="28"/>
          <w:lang w:val="ro-RO"/>
        </w:rPr>
        <w:t xml:space="preserve"> - pronumele nehotărât. Cazurile. Pronumele în propoziţie: subiect, nume predicativ cu verbul a fi, atribut pronominal, complement direct/indirect, complement circumstanţial de loc/timp/mod</w:t>
      </w:r>
    </w:p>
    <w:p w:rsidR="00DE4037" w:rsidRPr="00DE4037" w:rsidRDefault="00DE4037" w:rsidP="00DE4037">
      <w:pPr>
        <w:autoSpaceDE w:val="0"/>
        <w:autoSpaceDN w:val="0"/>
        <w:adjustRightInd w:val="0"/>
        <w:rPr>
          <w:szCs w:val="28"/>
          <w:lang w:val="ro-RO"/>
        </w:rPr>
      </w:pPr>
      <w:r w:rsidRPr="00DE4037">
        <w:rPr>
          <w:szCs w:val="28"/>
          <w:lang w:val="ro-RO"/>
        </w:rPr>
        <w:t xml:space="preserve">    - Aplicativ: Pronumele în propoziţie - complement circumstanţial de cauză, complement circumstanţial de scop</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Exprimarea cantităţii şi a ordinii</w:t>
      </w:r>
      <w:r w:rsidRPr="00DE4037">
        <w:rPr>
          <w:szCs w:val="28"/>
          <w:lang w:val="ro-RO"/>
        </w:rPr>
        <w:t xml:space="preserve"> - numeralul. Numeralul cardinal, numeralul ordinal, numeralul colectiv</w:t>
      </w:r>
    </w:p>
    <w:p w:rsidR="00DE4037" w:rsidRPr="00DE4037" w:rsidRDefault="00DE4037" w:rsidP="00DE4037">
      <w:pPr>
        <w:autoSpaceDE w:val="0"/>
        <w:autoSpaceDN w:val="0"/>
        <w:adjustRightInd w:val="0"/>
        <w:rPr>
          <w:szCs w:val="28"/>
          <w:lang w:val="ro-RO"/>
        </w:rPr>
      </w:pPr>
      <w:r w:rsidRPr="00DE4037">
        <w:rPr>
          <w:szCs w:val="28"/>
          <w:lang w:val="ro-RO"/>
        </w:rPr>
        <w:t xml:space="preserve">   - Aplicativ: Numeralul fracţionar. Numeralul distributiv/multiplicativ/adverbial. Valorile morfologice ale numeralului</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Exprimarea însuşirilor</w:t>
      </w:r>
      <w:r w:rsidRPr="00DE4037">
        <w:rPr>
          <w:szCs w:val="28"/>
          <w:lang w:val="ro-RO"/>
        </w:rPr>
        <w:t xml:space="preserve"> - adjectivul. Genul şi numărul adjectivului. Acordul adjectivului cu substantivul determinat. Topica adjectivului. Adjective variabile şi adjective invariabile. Adjectivul în propoziţie: atribut adjectival, nume predicativ cu verbul a fi. Articularea (articolul demonstrativ)</w:t>
      </w:r>
    </w:p>
    <w:p w:rsidR="00DE4037" w:rsidRPr="00DE4037" w:rsidRDefault="00DE4037" w:rsidP="00DE4037">
      <w:pPr>
        <w:autoSpaceDE w:val="0"/>
        <w:autoSpaceDN w:val="0"/>
        <w:adjustRightInd w:val="0"/>
        <w:rPr>
          <w:szCs w:val="28"/>
          <w:lang w:val="ro-RO"/>
        </w:rPr>
      </w:pPr>
      <w:r w:rsidRPr="00DE4037">
        <w:rPr>
          <w:szCs w:val="28"/>
          <w:lang w:val="ro-RO"/>
        </w:rPr>
        <w:t xml:space="preserve">    - Aplicativ: Gradele de comparaţie. Forme ale superlativului</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w:t>
      </w:r>
      <w:r w:rsidRPr="00DE4037">
        <w:rPr>
          <w:b/>
          <w:bCs/>
          <w:szCs w:val="28"/>
          <w:lang w:val="ro-RO"/>
        </w:rPr>
        <w:t>Exprimarea coordonatelor acţiunii - spaţiu, timp, modalitate</w:t>
      </w:r>
      <w:r w:rsidRPr="00DE4037">
        <w:rPr>
          <w:szCs w:val="28"/>
          <w:lang w:val="ro-RO"/>
        </w:rPr>
        <w:t xml:space="preserve"> (adverbul, locuţiunea adverbială). Adverbul de loc, de timp şi de mod. </w:t>
      </w:r>
      <w:r w:rsidRPr="00DE4037">
        <w:rPr>
          <w:b/>
          <w:bCs/>
          <w:szCs w:val="28"/>
          <w:lang w:val="ro-RO"/>
        </w:rPr>
        <w:t>Exprimarea interogaţiei</w:t>
      </w:r>
      <w:r w:rsidRPr="00DE4037">
        <w:rPr>
          <w:szCs w:val="28"/>
          <w:lang w:val="ro-RO"/>
        </w:rPr>
        <w:t xml:space="preserve"> - adverbele interogative. Gradele de comparaţie. Adverbul în propoziţie: complement circumstanţial de loc/timp/mod, atribut adverbial</w:t>
      </w:r>
    </w:p>
    <w:p w:rsidR="00DE4037" w:rsidRPr="00DE4037" w:rsidRDefault="00DE4037" w:rsidP="00DE4037">
      <w:pPr>
        <w:autoSpaceDE w:val="0"/>
        <w:autoSpaceDN w:val="0"/>
        <w:adjustRightInd w:val="0"/>
        <w:rPr>
          <w:szCs w:val="28"/>
          <w:lang w:val="ro-RO"/>
        </w:rPr>
      </w:pPr>
      <w:r w:rsidRPr="00DE4037">
        <w:rPr>
          <w:szCs w:val="28"/>
          <w:lang w:val="ro-RO"/>
        </w:rPr>
        <w:t xml:space="preserve">    - Aplicativ: </w:t>
      </w:r>
      <w:r w:rsidRPr="00DE4037">
        <w:rPr>
          <w:b/>
          <w:bCs/>
          <w:szCs w:val="28"/>
          <w:lang w:val="ro-RO"/>
        </w:rPr>
        <w:t>Exprimarea afirmaţiei. Exprimarea negaţiei. Exprimarea relaţiei</w:t>
      </w:r>
      <w:r w:rsidRPr="00DE4037">
        <w:rPr>
          <w:szCs w:val="28"/>
          <w:lang w:val="ro-RO"/>
        </w:rPr>
        <w:t xml:space="preserve"> - adverbul relativ.</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Exprimarea coordonatelor imprecise/probabilităţii</w:t>
      </w:r>
      <w:r w:rsidRPr="00DE4037">
        <w:rPr>
          <w:szCs w:val="28"/>
          <w:lang w:val="ro-RO"/>
        </w:rPr>
        <w:t xml:space="preserve"> - adverbul nehotărât</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Exprimarea emoţiilor şi a sunetelor din natură</w:t>
      </w:r>
      <w:r w:rsidRPr="00DE4037">
        <w:rPr>
          <w:szCs w:val="28"/>
          <w:lang w:val="ro-RO"/>
        </w:rPr>
        <w:t xml:space="preserve"> - interjecţia, interjecţia predicativă</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Exprimarea raporturilor de coordonare şi subordonare</w:t>
      </w:r>
      <w:r w:rsidRPr="00DE4037">
        <w:rPr>
          <w:szCs w:val="28"/>
          <w:lang w:val="ro-RO"/>
        </w:rPr>
        <w:t xml:space="preserve"> - conjuncţia, conjuncţiile coordonatoare şi subordonatoare</w:t>
      </w:r>
    </w:p>
    <w:p w:rsidR="00DE4037" w:rsidRPr="00DE4037" w:rsidRDefault="00DE4037" w:rsidP="00DE4037">
      <w:pPr>
        <w:autoSpaceDE w:val="0"/>
        <w:autoSpaceDN w:val="0"/>
        <w:adjustRightInd w:val="0"/>
        <w:rPr>
          <w:szCs w:val="28"/>
          <w:lang w:val="ro-RO"/>
        </w:rPr>
      </w:pPr>
      <w:r w:rsidRPr="00DE4037">
        <w:rPr>
          <w:szCs w:val="28"/>
          <w:lang w:val="ro-RO"/>
        </w:rPr>
        <w:t xml:space="preserve">    - Aplicativ: Locuţiunile conjuncţionale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Nivelul semantico-lexical:</w:t>
      </w:r>
    </w:p>
    <w:p w:rsidR="00DE4037" w:rsidRPr="00DE4037" w:rsidRDefault="00DE4037" w:rsidP="00DE4037">
      <w:pPr>
        <w:autoSpaceDE w:val="0"/>
        <w:autoSpaceDN w:val="0"/>
        <w:adjustRightInd w:val="0"/>
        <w:rPr>
          <w:szCs w:val="28"/>
          <w:lang w:val="ro-RO"/>
        </w:rPr>
      </w:pPr>
      <w:r w:rsidRPr="00DE4037">
        <w:rPr>
          <w:szCs w:val="28"/>
          <w:lang w:val="ro-RO"/>
        </w:rPr>
        <w:t xml:space="preserve">    • Vocabularul limbii române. Cuvântul - unitatea de bază a vocabularului. Formă şi conţinut. Sensul propriu şi sensul figurat</w:t>
      </w:r>
    </w:p>
    <w:p w:rsidR="00DE4037" w:rsidRPr="00DE4037" w:rsidRDefault="00DE4037" w:rsidP="00DE4037">
      <w:pPr>
        <w:autoSpaceDE w:val="0"/>
        <w:autoSpaceDN w:val="0"/>
        <w:adjustRightInd w:val="0"/>
        <w:rPr>
          <w:szCs w:val="28"/>
          <w:lang w:val="ro-RO"/>
        </w:rPr>
      </w:pPr>
      <w:r w:rsidRPr="00DE4037">
        <w:rPr>
          <w:szCs w:val="28"/>
          <w:lang w:val="ro-RO"/>
        </w:rPr>
        <w:t xml:space="preserve">    • Sinonime. Antonime. Omonime. Polisemie</w:t>
      </w:r>
    </w:p>
    <w:p w:rsidR="00DE4037" w:rsidRPr="00DE4037" w:rsidRDefault="00DE4037" w:rsidP="00DE4037">
      <w:pPr>
        <w:autoSpaceDE w:val="0"/>
        <w:autoSpaceDN w:val="0"/>
        <w:adjustRightInd w:val="0"/>
        <w:rPr>
          <w:szCs w:val="28"/>
          <w:lang w:val="ro-RO"/>
        </w:rPr>
      </w:pPr>
      <w:r w:rsidRPr="00DE4037">
        <w:rPr>
          <w:szCs w:val="28"/>
          <w:lang w:val="ro-RO"/>
        </w:rPr>
        <w:t xml:space="preserve">    - Aplicativ: Sensul cuvintelor în context. Arhaismele. Regionalismele. Neologismele. Împrumuturile. Categorii semantice (contextualizare/recontextualizare). Paronimele frecvente. Pleonasmul. Dinamica vocabularului: normă/abatere de la normă</w:t>
      </w:r>
    </w:p>
    <w:p w:rsidR="00DE4037" w:rsidRPr="00DE4037" w:rsidRDefault="00DE4037" w:rsidP="00DE4037">
      <w:pPr>
        <w:autoSpaceDE w:val="0"/>
        <w:autoSpaceDN w:val="0"/>
        <w:adjustRightInd w:val="0"/>
        <w:rPr>
          <w:szCs w:val="28"/>
          <w:lang w:val="ro-RO"/>
        </w:rPr>
      </w:pPr>
      <w:r w:rsidRPr="00DE4037">
        <w:rPr>
          <w:szCs w:val="28"/>
          <w:lang w:val="ro-RO"/>
        </w:rPr>
        <w:t xml:space="preserve">    • Câmpul lexico-semantic</w:t>
      </w:r>
    </w:p>
    <w:p w:rsidR="00DE4037" w:rsidRPr="00DE4037" w:rsidRDefault="00DE4037" w:rsidP="00DE4037">
      <w:pPr>
        <w:autoSpaceDE w:val="0"/>
        <w:autoSpaceDN w:val="0"/>
        <w:adjustRightInd w:val="0"/>
        <w:rPr>
          <w:szCs w:val="28"/>
          <w:lang w:val="ro-RO"/>
        </w:rPr>
      </w:pPr>
      <w:r w:rsidRPr="00DE4037">
        <w:rPr>
          <w:szCs w:val="28"/>
          <w:lang w:val="ro-RO"/>
        </w:rPr>
        <w:t xml:space="preserve">    • Mijloace interne de îmbogăţire a vocabularului</w:t>
      </w:r>
    </w:p>
    <w:p w:rsidR="00DE4037" w:rsidRPr="00DE4037" w:rsidRDefault="00DE4037" w:rsidP="00DE4037">
      <w:pPr>
        <w:autoSpaceDE w:val="0"/>
        <w:autoSpaceDN w:val="0"/>
        <w:adjustRightInd w:val="0"/>
        <w:rPr>
          <w:szCs w:val="28"/>
          <w:lang w:val="ro-RO"/>
        </w:rPr>
      </w:pPr>
      <w:r w:rsidRPr="00DE4037">
        <w:rPr>
          <w:szCs w:val="28"/>
          <w:lang w:val="ro-RO"/>
        </w:rPr>
        <w:t xml:space="preserve">    - Aplicativ: Sufixele diminutivale şi augmentative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Nivelul fonetic:</w:t>
      </w:r>
    </w:p>
    <w:p w:rsidR="00DE4037" w:rsidRPr="00DE4037" w:rsidRDefault="00DE4037" w:rsidP="00DE4037">
      <w:pPr>
        <w:autoSpaceDE w:val="0"/>
        <w:autoSpaceDN w:val="0"/>
        <w:adjustRightInd w:val="0"/>
        <w:rPr>
          <w:szCs w:val="28"/>
          <w:lang w:val="ro-RO"/>
        </w:rPr>
      </w:pPr>
      <w:r w:rsidRPr="00DE4037">
        <w:rPr>
          <w:szCs w:val="28"/>
          <w:lang w:val="ro-RO"/>
        </w:rPr>
        <w:t xml:space="preserve">    • Sunetul şi litera: corespondenţa dintre ele</w:t>
      </w:r>
    </w:p>
    <w:p w:rsidR="00DE4037" w:rsidRPr="00DE4037" w:rsidRDefault="00DE4037" w:rsidP="00DE4037">
      <w:pPr>
        <w:autoSpaceDE w:val="0"/>
        <w:autoSpaceDN w:val="0"/>
        <w:adjustRightInd w:val="0"/>
        <w:rPr>
          <w:szCs w:val="28"/>
          <w:lang w:val="ro-RO"/>
        </w:rPr>
      </w:pPr>
      <w:r w:rsidRPr="00DE4037">
        <w:rPr>
          <w:szCs w:val="28"/>
          <w:lang w:val="ro-RO"/>
        </w:rPr>
        <w:t xml:space="preserve">    • Reguli de despărţire a cuvintelor în silabe</w:t>
      </w:r>
    </w:p>
    <w:p w:rsidR="00DE4037" w:rsidRPr="00DE4037" w:rsidRDefault="00DE4037" w:rsidP="00DE4037">
      <w:pPr>
        <w:autoSpaceDE w:val="0"/>
        <w:autoSpaceDN w:val="0"/>
        <w:adjustRightInd w:val="0"/>
        <w:rPr>
          <w:szCs w:val="28"/>
          <w:lang w:val="ro-RO"/>
        </w:rPr>
      </w:pPr>
      <w:r w:rsidRPr="00DE4037">
        <w:rPr>
          <w:szCs w:val="28"/>
          <w:lang w:val="ro-RO"/>
        </w:rPr>
        <w:t xml:space="preserve">    - Aplicativ: Scrierea corectă a cuvintelor care conţin diftong, triftong, hiat</w:t>
      </w:r>
    </w:p>
    <w:p w:rsidR="00DE4037" w:rsidRPr="00DE4037" w:rsidRDefault="00DE4037" w:rsidP="00DE4037">
      <w:pPr>
        <w:autoSpaceDE w:val="0"/>
        <w:autoSpaceDN w:val="0"/>
        <w:adjustRightInd w:val="0"/>
        <w:rPr>
          <w:szCs w:val="28"/>
          <w:lang w:val="ro-RO"/>
        </w:rPr>
      </w:pPr>
      <w:r w:rsidRPr="00DE4037">
        <w:rPr>
          <w:szCs w:val="28"/>
          <w:lang w:val="ro-RO"/>
        </w:rPr>
        <w:t xml:space="preserve">    • Accentul</w:t>
      </w:r>
    </w:p>
    <w:p w:rsidR="00DE4037" w:rsidRPr="00DE4037" w:rsidRDefault="00DE4037" w:rsidP="00DE4037">
      <w:pPr>
        <w:autoSpaceDE w:val="0"/>
        <w:autoSpaceDN w:val="0"/>
        <w:adjustRightInd w:val="0"/>
        <w:rPr>
          <w:szCs w:val="28"/>
          <w:lang w:val="ro-RO"/>
        </w:rPr>
      </w:pPr>
      <w:r w:rsidRPr="00DE4037">
        <w:rPr>
          <w:szCs w:val="28"/>
          <w:lang w:val="ro-RO"/>
        </w:rPr>
        <w:t xml:space="preserve">    • Alfabetul limbii române. Vocale şi consoane</w:t>
      </w:r>
    </w:p>
    <w:p w:rsidR="00DE4037" w:rsidRPr="00DE4037" w:rsidRDefault="00DE4037" w:rsidP="00DE4037">
      <w:pPr>
        <w:autoSpaceDE w:val="0"/>
        <w:autoSpaceDN w:val="0"/>
        <w:adjustRightInd w:val="0"/>
        <w:rPr>
          <w:szCs w:val="28"/>
          <w:lang w:val="ro-RO"/>
        </w:rPr>
      </w:pPr>
      <w:r w:rsidRPr="00DE4037">
        <w:rPr>
          <w:szCs w:val="28"/>
          <w:lang w:val="ro-RO"/>
        </w:rPr>
        <w:t xml:space="preserve">    • Punctuaţia la sfârşitul propoziţiilor. Relaţia dintre intonaţie, topică şi punctuaţie. Alte convenţii grafice: scrierea cu majuscule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Elemente de interculturalitate</w:t>
      </w:r>
    </w:p>
    <w:p w:rsidR="00DE4037" w:rsidRPr="00DE4037" w:rsidRDefault="00DE4037" w:rsidP="00DE4037">
      <w:pPr>
        <w:autoSpaceDE w:val="0"/>
        <w:autoSpaceDN w:val="0"/>
        <w:adjustRightInd w:val="0"/>
        <w:rPr>
          <w:szCs w:val="28"/>
          <w:lang w:val="ro-RO"/>
        </w:rPr>
      </w:pPr>
      <w:r w:rsidRPr="00DE4037">
        <w:rPr>
          <w:szCs w:val="28"/>
          <w:lang w:val="ro-RO"/>
        </w:rPr>
        <w:t xml:space="preserve">    • Cartea - obiect cultural</w:t>
      </w:r>
    </w:p>
    <w:p w:rsidR="00DE4037" w:rsidRPr="00DE4037" w:rsidRDefault="00DE4037" w:rsidP="00DE4037">
      <w:pPr>
        <w:autoSpaceDE w:val="0"/>
        <w:autoSpaceDN w:val="0"/>
        <w:adjustRightInd w:val="0"/>
        <w:rPr>
          <w:szCs w:val="28"/>
          <w:lang w:val="ro-RO"/>
        </w:rPr>
      </w:pPr>
      <w:r w:rsidRPr="00DE4037">
        <w:rPr>
          <w:szCs w:val="28"/>
          <w:lang w:val="ro-RO"/>
        </w:rPr>
        <w:t xml:space="preserve">    • Valori promovate în cultura română, maternă, universală (literatura, arta, tradiţiile şi obiceiurile)</w:t>
      </w:r>
    </w:p>
    <w:p w:rsidR="00DE4037" w:rsidRPr="00DE4037" w:rsidRDefault="00DE4037" w:rsidP="00DE4037">
      <w:pPr>
        <w:autoSpaceDE w:val="0"/>
        <w:autoSpaceDN w:val="0"/>
        <w:adjustRightInd w:val="0"/>
        <w:rPr>
          <w:szCs w:val="28"/>
          <w:lang w:val="ro-RO"/>
        </w:rPr>
      </w:pPr>
      <w:r w:rsidRPr="00DE4037">
        <w:rPr>
          <w:szCs w:val="28"/>
          <w:lang w:val="ro-RO"/>
        </w:rPr>
        <w:t xml:space="preserve">    • Oameni şi fapte: valori promovate în cultura română, maternă, universală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Textele-suport pot fi alese dintre următoarele texte literare (din literatura română şi universală) şi nonliterare/ficţionale şi nonficţionale (text integral sau fragment):</w:t>
      </w:r>
    </w:p>
    <w:p w:rsidR="00DE4037" w:rsidRPr="00DE4037" w:rsidRDefault="00DE4037" w:rsidP="00DE4037">
      <w:pPr>
        <w:autoSpaceDE w:val="0"/>
        <w:autoSpaceDN w:val="0"/>
        <w:adjustRightInd w:val="0"/>
        <w:rPr>
          <w:szCs w:val="28"/>
          <w:lang w:val="ro-RO"/>
        </w:rPr>
      </w:pPr>
      <w:r w:rsidRPr="00DE4037">
        <w:rPr>
          <w:szCs w:val="28"/>
          <w:lang w:val="ro-RO"/>
        </w:rPr>
        <w:t xml:space="preserve">    • texte continue, ficţionale şi nonficţionale/texte literare şi nonliterare: poezii, piese de teatru, maxime şi proverbe, texte epice clasice şi contemporane, romane grafice; jurnale, amintiri, memorii, scrisori, e-mailuri; jurnale de călătorie; articole de opinie, eseuri, rapoarte; reportaje, postări on-line, articole de popularizare a ştiinţei; regulamente/set de reguli; articole din dicţionare enciclopedice generale sau specializate (pentru copii), definiţii;</w:t>
      </w:r>
    </w:p>
    <w:p w:rsidR="00DE4037" w:rsidRPr="00DE4037" w:rsidRDefault="00DE4037" w:rsidP="00DE4037">
      <w:pPr>
        <w:autoSpaceDE w:val="0"/>
        <w:autoSpaceDN w:val="0"/>
        <w:adjustRightInd w:val="0"/>
        <w:rPr>
          <w:szCs w:val="28"/>
          <w:lang w:val="ro-RO"/>
        </w:rPr>
      </w:pPr>
      <w:r w:rsidRPr="00DE4037">
        <w:rPr>
          <w:szCs w:val="28"/>
          <w:lang w:val="ro-RO"/>
        </w:rPr>
        <w:t xml:space="preserve">    • texte discontinue: tablă de materii/cuprins, liste, tabele, calendar, etichete, articole din DEX, DOOM2, cataloage, anunţuri, indexuri, glosare, grafice, diagrame;</w:t>
      </w:r>
    </w:p>
    <w:p w:rsidR="00DE4037" w:rsidRPr="00DE4037" w:rsidRDefault="00DE4037" w:rsidP="00DE4037">
      <w:pPr>
        <w:autoSpaceDE w:val="0"/>
        <w:autoSpaceDN w:val="0"/>
        <w:adjustRightInd w:val="0"/>
        <w:rPr>
          <w:szCs w:val="28"/>
          <w:lang w:val="ro-RO"/>
        </w:rPr>
      </w:pPr>
      <w:r w:rsidRPr="00DE4037">
        <w:rPr>
          <w:szCs w:val="28"/>
          <w:lang w:val="ro-RO"/>
        </w:rPr>
        <w:t xml:space="preserve">    • texte multimodale/mixte: manual, benzi desenate, articole din ziare/reviste ilustrate cu imagini, texte din enciclopedii ilustrate, reclame.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Tipuri de texte posibile pentru sarcinile de redactare:</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texte narative la persoana I/a III-a; relatarea unor experienţe personale, naraţiuni ficţionale</w:t>
      </w:r>
    </w:p>
    <w:p w:rsidR="00DE4037" w:rsidRPr="00DE4037" w:rsidRDefault="00DE4037" w:rsidP="00DE4037">
      <w:pPr>
        <w:autoSpaceDE w:val="0"/>
        <w:autoSpaceDN w:val="0"/>
        <w:adjustRightInd w:val="0"/>
        <w:rPr>
          <w:szCs w:val="28"/>
          <w:lang w:val="ro-RO"/>
        </w:rPr>
      </w:pPr>
      <w:r w:rsidRPr="00DE4037">
        <w:rPr>
          <w:szCs w:val="28"/>
          <w:lang w:val="ro-RO"/>
        </w:rPr>
        <w:t xml:space="preserve">    • texte descriptive - descrierea unei fiinţe reale/imaginare, a unui obiect real/imaginar, a unui fenomen (ploaia, răsăritul soarelui etc.), a unui loc, autoportretul</w:t>
      </w:r>
    </w:p>
    <w:p w:rsidR="00DE4037" w:rsidRPr="00DE4037" w:rsidRDefault="00DE4037" w:rsidP="00DE4037">
      <w:pPr>
        <w:autoSpaceDE w:val="0"/>
        <w:autoSpaceDN w:val="0"/>
        <w:adjustRightInd w:val="0"/>
        <w:rPr>
          <w:szCs w:val="28"/>
          <w:lang w:val="ro-RO"/>
        </w:rPr>
      </w:pPr>
      <w:r w:rsidRPr="00DE4037">
        <w:rPr>
          <w:szCs w:val="28"/>
          <w:lang w:val="ro-RO"/>
        </w:rPr>
        <w:t xml:space="preserve">    • texte descriptiv-narative (de exemplu: jocul)</w:t>
      </w:r>
    </w:p>
    <w:p w:rsidR="00DE4037" w:rsidRPr="00DE4037" w:rsidRDefault="00DE4037" w:rsidP="00DE4037">
      <w:pPr>
        <w:autoSpaceDE w:val="0"/>
        <w:autoSpaceDN w:val="0"/>
        <w:adjustRightInd w:val="0"/>
        <w:rPr>
          <w:szCs w:val="28"/>
          <w:lang w:val="ro-RO"/>
        </w:rPr>
      </w:pPr>
      <w:r w:rsidRPr="00DE4037">
        <w:rPr>
          <w:szCs w:val="28"/>
          <w:lang w:val="ro-RO"/>
        </w:rPr>
        <w:t xml:space="preserve">    • texte explicative (de exemplu: explicarea unui tabel, a unui desen)</w:t>
      </w:r>
    </w:p>
    <w:p w:rsidR="00DE4037" w:rsidRPr="00DE4037" w:rsidRDefault="00DE4037" w:rsidP="00DE4037">
      <w:pPr>
        <w:autoSpaceDE w:val="0"/>
        <w:autoSpaceDN w:val="0"/>
        <w:adjustRightInd w:val="0"/>
        <w:rPr>
          <w:szCs w:val="28"/>
          <w:lang w:val="ro-RO"/>
        </w:rPr>
      </w:pPr>
      <w:r w:rsidRPr="00DE4037">
        <w:rPr>
          <w:szCs w:val="28"/>
          <w:lang w:val="ro-RO"/>
        </w:rPr>
        <w:t xml:space="preserve">    • comentarea unor pasaje din textele citite, descrierea unei emoţii</w:t>
      </w:r>
    </w:p>
    <w:p w:rsidR="00DE4037" w:rsidRPr="00DE4037" w:rsidRDefault="00DE4037" w:rsidP="00DE4037">
      <w:pPr>
        <w:autoSpaceDE w:val="0"/>
        <w:autoSpaceDN w:val="0"/>
        <w:adjustRightInd w:val="0"/>
        <w:rPr>
          <w:szCs w:val="28"/>
          <w:lang w:val="ro-RO"/>
        </w:rPr>
      </w:pPr>
      <w:r w:rsidRPr="00DE4037">
        <w:rPr>
          <w:szCs w:val="28"/>
          <w:lang w:val="ro-RO"/>
        </w:rPr>
        <w:t xml:space="preserve">    • texte de opinie, texte argumentative</w:t>
      </w:r>
    </w:p>
    <w:p w:rsidR="00DE4037" w:rsidRPr="00DE4037" w:rsidRDefault="00DE4037" w:rsidP="00DE4037">
      <w:pPr>
        <w:autoSpaceDE w:val="0"/>
        <w:autoSpaceDN w:val="0"/>
        <w:adjustRightInd w:val="0"/>
        <w:rPr>
          <w:szCs w:val="28"/>
          <w:lang w:val="ro-RO"/>
        </w:rPr>
      </w:pPr>
      <w:r w:rsidRPr="00DE4037">
        <w:rPr>
          <w:szCs w:val="28"/>
          <w:lang w:val="ro-RO"/>
        </w:rPr>
        <w:t xml:space="preserve">    • jurnal de călătorie/de activităţi zilnice, blog, cerere, scrisoare, invitaţie, jurnal, e-mail, anunţ de mică publicitate</w:t>
      </w:r>
    </w:p>
    <w:p w:rsidR="00DE4037" w:rsidRPr="00DE4037" w:rsidRDefault="00DE4037" w:rsidP="00DE4037">
      <w:pPr>
        <w:autoSpaceDE w:val="0"/>
        <w:autoSpaceDN w:val="0"/>
        <w:adjustRightInd w:val="0"/>
        <w:rPr>
          <w:szCs w:val="28"/>
          <w:lang w:val="ro-RO"/>
        </w:rPr>
      </w:pPr>
      <w:r w:rsidRPr="00DE4037">
        <w:rPr>
          <w:szCs w:val="28"/>
          <w:lang w:val="ro-RO"/>
        </w:rPr>
        <w:t xml:space="preserve">    • texte discontinue: grafic, schemă, tabel</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3</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(începând din anul şcolar 2020 - 2021)</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LIMBA ŞI LITERATURA MAGHIARĂ MATERNĂ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Limba şi literatura maghiară maternă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A vizsgaprogram az érvényben levo, 3393/28.02.2017 számmal jóváhagyott Magyar nyelv és irodalom tanterv alapján készült. A kompetencia alapú tantervvel összehangban a kimeneti követelményrendszer a tantervi alapkompetenciák, a hozzájuk tartozó specifikus kompetenciák és részrendszereik (képesség- és készségrendszerek, ismeretkészletek) értékelését, mérését célozza. A program szerkezete a tantervi követelményrendszer szerint a következoképpen épül fel: az alapkompetenciák mentén a specifikus kompetenciák alrendszerében követhetoek az adott képesség-, készségrendszer összetevoire vonatkozó követelmények, ezeknek rendelodnek alá az eszköztudás részeként a tartalmak.</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Alapkompetenciák:</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1. Írott szövegek értése és értelmezése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Specifikus</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Képességek, készségek és tartalmak</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kompetenciák</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Különbözo típusú</w:t>
      </w:r>
      <w:r w:rsidRPr="00DE4037">
        <w:rPr>
          <w:rFonts w:ascii="Courier New" w:hAnsi="Courier New" w:cs="Courier New"/>
          <w:sz w:val="20"/>
          <w:szCs w:val="22"/>
          <w:lang w:val="ro-RO"/>
        </w:rPr>
        <w:t xml:space="preserve">   | A leíró és elbeszélo      | Elbeszélo szövegek: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nyomtatott szövegek</w:t>
      </w:r>
      <w:r w:rsidRPr="00DE4037">
        <w:rPr>
          <w:rFonts w:ascii="Courier New" w:hAnsi="Courier New" w:cs="Courier New"/>
          <w:sz w:val="20"/>
          <w:szCs w:val="22"/>
          <w:lang w:val="ro-RO"/>
        </w:rPr>
        <w:t>| szövegek sajátosságainak  | helyszín és szereplok; az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érto/értelmezo</w:t>
      </w:r>
      <w:r w:rsidRPr="00DE4037">
        <w:rPr>
          <w:rFonts w:ascii="Courier New" w:hAnsi="Courier New" w:cs="Courier New"/>
          <w:sz w:val="20"/>
          <w:szCs w:val="22"/>
          <w:lang w:val="ro-RO"/>
        </w:rPr>
        <w:t xml:space="preserve">     | felismerése a beszéloi/   | események lineáris,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olvasása</w:t>
      </w:r>
      <w:r w:rsidRPr="00DE4037">
        <w:rPr>
          <w:rFonts w:ascii="Courier New" w:hAnsi="Courier New" w:cs="Courier New"/>
          <w:sz w:val="20"/>
          <w:szCs w:val="22"/>
          <w:lang w:val="ro-RO"/>
        </w:rPr>
        <w:t xml:space="preserve">           | elbeszéloi nézopont       | idobeli elrendezése az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megfigyelése; a           | elbeszélo szövegben;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történetmondás lineáris   | tárgyilagos és személyes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rendjének megfigyelése;   | nézopont. A leiró szöveg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explicit és implicit      | rendezoelve: általános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információk visszakeresése| egyedi jegyek; lényeges és|</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 szövegbol; részletek    | kevésbé lényeges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társítása nevekhez,       | jellemzok; egész-rész,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helyszínekhez; szavak,    | fentrol le-lentrol fel,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kifejezések magyarázata;  | körkörös szervezodés.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egyszerubb okokozati      | Epikus szövegek: narrátor,|</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összefüggések felismerése;| cselekmény, szereplok/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 téma megragadása;       | szereplocsoportok;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kulcsszavak kikeresése a  | egyszeru tér-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szövegbol; szövegtömörítés| idovonatkozások az epikus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 lényeg/fo gondolat      | szövegekben; a beszélo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kiemelésével és           | szerzo viszonya az epikus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átfogalmazásával; a       | szövegekben; az elbeszéloi|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lényeges és a kiegészito/ | nézopont: külso és belso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részletezo információk    | nézopont; elbeszéloi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elkülönitése; az          | szereploi nézopontok az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összetartozó információk  | epikus szövegekben, az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kapcsolása;               | epikus muvek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ismeretterjeszto szövegek | cselekményszerkezete;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tartalmának               | Lírai szövegek: líra,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összefoglalása; a         | líraiság; az érzelmek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tényállitások és a        | közvetett és közvetlen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hipotézisek/vélemények    | kifejezése; a lírai szöveg|</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megkülönböztetése         | hangulata; vershangzás: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ritmus, rím, rímfajták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Az irodalmi szöveg</w:t>
      </w:r>
      <w:r w:rsidRPr="00DE4037">
        <w:rPr>
          <w:rFonts w:ascii="Courier New" w:hAnsi="Courier New" w:cs="Courier New"/>
          <w:sz w:val="20"/>
          <w:szCs w:val="22"/>
          <w:lang w:val="ro-RO"/>
        </w:rPr>
        <w:t xml:space="preserve"> | A szóképek lehetséges     | Szóképek és alakzatok: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nyelvi</w:t>
      </w:r>
      <w:r w:rsidRPr="00DE4037">
        <w:rPr>
          <w:rFonts w:ascii="Courier New" w:hAnsi="Courier New" w:cs="Courier New"/>
          <w:sz w:val="20"/>
          <w:szCs w:val="22"/>
          <w:lang w:val="ro-RO"/>
        </w:rPr>
        <w:t xml:space="preserve">             | jelentéseinek/asszociációs| hasonlat,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megalkotottságának</w:t>
      </w:r>
      <w:r w:rsidRPr="00DE4037">
        <w:rPr>
          <w:rFonts w:ascii="Courier New" w:hAnsi="Courier New" w:cs="Courier New"/>
          <w:sz w:val="20"/>
          <w:szCs w:val="22"/>
          <w:lang w:val="ro-RO"/>
        </w:rPr>
        <w:t xml:space="preserve"> | lehetoségeinek föltárása, | megszemélyesítés,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felismerése</w:t>
      </w:r>
      <w:r w:rsidRPr="00DE4037">
        <w:rPr>
          <w:rFonts w:ascii="Courier New" w:hAnsi="Courier New" w:cs="Courier New"/>
          <w:sz w:val="20"/>
          <w:szCs w:val="22"/>
          <w:lang w:val="ro-RO"/>
        </w:rPr>
        <w:t xml:space="preserve">        | kapcsolatteremtés a       | metafora; felsorolás,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retorikai alakzatok, a    | ismétlés, ellentét,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szóképek, a hasonlat és a | retorikai kérdés,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szöveghatás/-hangulat     | halmozás, párhuzam,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között; az epikai         | fokozás, túlzás,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közlésformák (elbeszélo,  | felkiáltás. Közlésformák: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leíró, párbeszédes,       | párbeszédes, elbeszélo,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monologikus) szövegbeli   | leíró. A szereplok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funkcióinak megfigyelése  | rendszere: foszereplok,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és értelmezése; a         | mellékszereplok,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hosteremtés eljárásainak  | epizódszereplok.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és a jellemzés fajtáinak  | jellemteremtés eljárásai: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megfigyelése              | közvetlen - narrátor, más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szereplo általi -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közvetett beszéltetés,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cselekedtetés, környezet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jellemzés; cselekvo és nem|</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cselekvo hos, statikus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változó jellem;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késleltetés, eloreutalás,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sejtetés az epikus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szövegekben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Az olvasói</w:t>
      </w:r>
      <w:r w:rsidRPr="00DE4037">
        <w:rPr>
          <w:rFonts w:ascii="Courier New" w:hAnsi="Courier New" w:cs="Courier New"/>
          <w:sz w:val="20"/>
          <w:szCs w:val="22"/>
          <w:lang w:val="ro-RO"/>
        </w:rPr>
        <w:t xml:space="preserve">         | Lírai és epikus mufajok   | Irodalmi mufajok: dal,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tapasztalatok</w:t>
      </w:r>
      <w:r w:rsidRPr="00DE4037">
        <w:rPr>
          <w:rFonts w:ascii="Courier New" w:hAnsi="Courier New" w:cs="Courier New"/>
          <w:sz w:val="20"/>
          <w:szCs w:val="22"/>
          <w:lang w:val="ro-RO"/>
        </w:rPr>
        <w:t xml:space="preserve">      | felismerése; a mufaj      | leíró költemény, életkép,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muködtetése a</w:t>
      </w:r>
      <w:r w:rsidRPr="00DE4037">
        <w:rPr>
          <w:rFonts w:ascii="Courier New" w:hAnsi="Courier New" w:cs="Courier New"/>
          <w:sz w:val="20"/>
          <w:szCs w:val="22"/>
          <w:lang w:val="ro-RO"/>
        </w:rPr>
        <w:t xml:space="preserve">      | jellemzo sajátosságainak  | ballada, mese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különbözo mufajú</w:t>
      </w:r>
      <w:r w:rsidRPr="00DE4037">
        <w:rPr>
          <w:rFonts w:ascii="Courier New" w:hAnsi="Courier New" w:cs="Courier New"/>
          <w:sz w:val="20"/>
          <w:szCs w:val="22"/>
          <w:lang w:val="ro-RO"/>
        </w:rPr>
        <w:t xml:space="preserve">   | felismerése, a téma és    | mesefajták, monda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irodalmi szövegek</w:t>
      </w:r>
      <w:r w:rsidRPr="00DE4037">
        <w:rPr>
          <w:rFonts w:ascii="Courier New" w:hAnsi="Courier New" w:cs="Courier New"/>
          <w:sz w:val="20"/>
          <w:szCs w:val="22"/>
          <w:lang w:val="ro-RO"/>
        </w:rPr>
        <w:t xml:space="preserve">  | mufaj osszefüggéseinek    | mondaváltozatok,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befogadásában</w:t>
      </w:r>
      <w:r w:rsidRPr="00DE4037">
        <w:rPr>
          <w:rFonts w:ascii="Courier New" w:hAnsi="Courier New" w:cs="Courier New"/>
          <w:sz w:val="20"/>
          <w:szCs w:val="22"/>
          <w:lang w:val="ro-RO"/>
        </w:rPr>
        <w:t xml:space="preserve">      | felismerése; a mufaj és a | humoreszk, novella,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hangnem/hangnemek közti   | ifjúsági regény, regény,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összefüggés felfedezése   | napló, levél, anekdota.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Hangnemek: tárgyilagos,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személyes, humoros,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komikus, tragikus,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ironikus, ünnepélyes,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patetikus, elégikus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Külso</w:t>
      </w:r>
      <w:r w:rsidRPr="00DE4037">
        <w:rPr>
          <w:rFonts w:ascii="Courier New" w:hAnsi="Courier New" w:cs="Courier New"/>
          <w:sz w:val="20"/>
          <w:szCs w:val="22"/>
          <w:lang w:val="ro-RO"/>
        </w:rPr>
        <w:t xml:space="preserve">              | A köznapi szövegek        | Nézopont: az objektiv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tényvonatkozások és</w:t>
      </w:r>
      <w:r w:rsidRPr="00DE4037">
        <w:rPr>
          <w:rFonts w:ascii="Courier New" w:hAnsi="Courier New" w:cs="Courier New"/>
          <w:sz w:val="20"/>
          <w:szCs w:val="22"/>
          <w:lang w:val="ro-RO"/>
        </w:rPr>
        <w:t>| valóságvonatkozásainak    | szubjektiv leírás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fiktiv mozzanatok</w:t>
      </w:r>
      <w:r w:rsidRPr="00DE4037">
        <w:rPr>
          <w:rFonts w:ascii="Courier New" w:hAnsi="Courier New" w:cs="Courier New"/>
          <w:sz w:val="20"/>
          <w:szCs w:val="22"/>
          <w:lang w:val="ro-RO"/>
        </w:rPr>
        <w:t xml:space="preserve">  | megfigyelése;             | eszköztára. A tárgyilagos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xml:space="preserve">| </w:t>
      </w:r>
      <w:r w:rsidRPr="00DE4037">
        <w:rPr>
          <w:rFonts w:ascii="Courier New" w:hAnsi="Courier New" w:cs="Courier New"/>
          <w:b/>
          <w:bCs/>
          <w:sz w:val="20"/>
          <w:szCs w:val="22"/>
          <w:lang w:val="ro-RO"/>
        </w:rPr>
        <w:t>megkülönböztetése</w:t>
      </w:r>
      <w:r w:rsidRPr="00DE4037">
        <w:rPr>
          <w:rFonts w:ascii="Courier New" w:hAnsi="Courier New" w:cs="Courier New"/>
          <w:sz w:val="20"/>
          <w:szCs w:val="22"/>
          <w:lang w:val="ro-RO"/>
        </w:rPr>
        <w:t xml:space="preserve">  | tényállitások és          | és személyes nézopont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különbözo</w:t>
      </w:r>
      <w:r w:rsidRPr="00DE4037">
        <w:rPr>
          <w:rFonts w:ascii="Courier New" w:hAnsi="Courier New" w:cs="Courier New"/>
          <w:sz w:val="20"/>
          <w:szCs w:val="22"/>
          <w:lang w:val="ro-RO"/>
        </w:rPr>
        <w:t xml:space="preserve">          | hipotézisek/vélemények/   | kifejezoeszközei.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szövegekben</w:t>
      </w:r>
      <w:r w:rsidRPr="00DE4037">
        <w:rPr>
          <w:rFonts w:ascii="Courier New" w:hAnsi="Courier New" w:cs="Courier New"/>
          <w:sz w:val="20"/>
          <w:szCs w:val="22"/>
          <w:lang w:val="ro-RO"/>
        </w:rPr>
        <w:t xml:space="preserve">        | izlésítéletek             | Tömegkommunikáció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megkülönböztetése; a      | manipuláció; tény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valószeru és              | vélemény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valószerutlen, illetve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valósnak tuno elemek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megkülönböztetése, a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valóságot átformáló/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torzitó eljárások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felismerése; a muvön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kivüli valóságnak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megfeleltetheto és a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fiktiv elemek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elkülönítése; a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manipulativ szándék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felismerése; a fiktív tér,|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 fiktív ido és a fiktiv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cselekménymozzanatok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felismerése, a reális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élethelyzet/léttapasztalat|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felismerése az irodalmi mu|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fiktiv világában;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motivumok kontextuális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vizsgálata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Az irodalmi szöveg</w:t>
      </w:r>
      <w:r w:rsidRPr="00DE4037">
        <w:rPr>
          <w:rFonts w:ascii="Courier New" w:hAnsi="Courier New" w:cs="Courier New"/>
          <w:sz w:val="20"/>
          <w:szCs w:val="22"/>
          <w:lang w:val="ro-RO"/>
        </w:rPr>
        <w:t xml:space="preserve"> | A szereplok által         | Alapveto erkölcsi értékek:|</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értékviszonyainak</w:t>
      </w:r>
      <w:r w:rsidRPr="00DE4037">
        <w:rPr>
          <w:rFonts w:ascii="Courier New" w:hAnsi="Courier New" w:cs="Courier New"/>
          <w:sz w:val="20"/>
          <w:szCs w:val="22"/>
          <w:lang w:val="ro-RO"/>
        </w:rPr>
        <w:t xml:space="preserve">  | közvetitett értékek/      | anyagi értékek, szellemi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felismerése</w:t>
      </w:r>
      <w:r w:rsidRPr="00DE4037">
        <w:rPr>
          <w:rFonts w:ascii="Courier New" w:hAnsi="Courier New" w:cs="Courier New"/>
          <w:sz w:val="20"/>
          <w:szCs w:val="22"/>
          <w:lang w:val="ro-RO"/>
        </w:rPr>
        <w:t xml:space="preserve">        | értékrendek azonositása az| értékek, erkölcsi értékek,|</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elbeszélo szövegekben     | érzelmi értékek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2. Írásbeli szövegalkotás</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Specifikus</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Képességek, készségek és tartalmak</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kompetenciák</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Különbözo típusú</w:t>
      </w:r>
      <w:r w:rsidRPr="00DE4037">
        <w:rPr>
          <w:rFonts w:ascii="Courier New" w:hAnsi="Courier New" w:cs="Courier New"/>
          <w:sz w:val="20"/>
          <w:szCs w:val="22"/>
          <w:lang w:val="ro-RO"/>
        </w:rPr>
        <w:t xml:space="preserve">   | Történet összefoglalása/  | Elbeszélo szövegek: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szövegek alkotása a</w:t>
      </w:r>
      <w:r w:rsidRPr="00DE4037">
        <w:rPr>
          <w:rFonts w:ascii="Courier New" w:hAnsi="Courier New" w:cs="Courier New"/>
          <w:sz w:val="20"/>
          <w:szCs w:val="22"/>
          <w:lang w:val="ro-RO"/>
        </w:rPr>
        <w:t>| újraírása a cimzett és    | kronologikus beszámoló,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kommunikációs</w:t>
      </w:r>
      <w:r w:rsidRPr="00DE4037">
        <w:rPr>
          <w:rFonts w:ascii="Courier New" w:hAnsi="Courier New" w:cs="Courier New"/>
          <w:sz w:val="20"/>
          <w:szCs w:val="22"/>
          <w:lang w:val="ro-RO"/>
        </w:rPr>
        <w:t xml:space="preserve">      | nézopont                  | történetmondás, személyes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funkciók</w:t>
      </w:r>
      <w:r w:rsidRPr="00DE4037">
        <w:rPr>
          <w:rFonts w:ascii="Courier New" w:hAnsi="Courier New" w:cs="Courier New"/>
          <w:sz w:val="20"/>
          <w:szCs w:val="22"/>
          <w:lang w:val="ro-RO"/>
        </w:rPr>
        <w:t xml:space="preserve">           | megváltoztatásával;       | történetmondás, napló,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muködtetésével</w:t>
      </w:r>
      <w:r w:rsidRPr="00DE4037">
        <w:rPr>
          <w:rFonts w:ascii="Courier New" w:hAnsi="Courier New" w:cs="Courier New"/>
          <w:sz w:val="20"/>
          <w:szCs w:val="22"/>
          <w:lang w:val="ro-RO"/>
        </w:rPr>
        <w:t xml:space="preserve">     | szövegtranszformáció:     | internetes napló, útirajz,|</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párbeszédbol elbeszélés,  | tudósitás,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elbeszélésbol párbeszéd,  | élménybeszámoló)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megadott szöveghez eltéro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befejezés illesztése, a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történet folytatása,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egy-egy szereplo további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sorsának elképzelése,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szöveg szukítése,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bovítése; bekezdések írása|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megadott tételmondattal,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megadott kulcsszavak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használatával, kezdo és/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vagy zárómondattal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Tárgyleírás, helyleírás   | Leíró szövegek: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valóságos vagy elképzelt  | személyleírás, jellemzés,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helyszínrol; tájleirás;   | önjellemzés, tárgyleírás,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személyleírás; jellemzés  | helyleírás, ismertetés,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ismeretterjeszto szövegek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xml:space="preserve">| </w:t>
      </w:r>
      <w:r w:rsidRPr="00DE4037">
        <w:rPr>
          <w:rFonts w:ascii="Courier New" w:hAnsi="Courier New" w:cs="Courier New"/>
          <w:b/>
          <w:bCs/>
          <w:sz w:val="20"/>
          <w:szCs w:val="22"/>
          <w:lang w:val="ro-RO"/>
        </w:rPr>
        <w:t>Reflektált</w:t>
      </w:r>
      <w:r w:rsidRPr="00DE4037">
        <w:rPr>
          <w:rFonts w:ascii="Courier New" w:hAnsi="Courier New" w:cs="Courier New"/>
          <w:sz w:val="20"/>
          <w:szCs w:val="22"/>
          <w:lang w:val="ro-RO"/>
        </w:rPr>
        <w:t xml:space="preserve">         | Véleménynyilvánitás az    | Dokumentum szövegek: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szövegalkotás</w:t>
      </w:r>
      <w:r w:rsidRPr="00DE4037">
        <w:rPr>
          <w:rFonts w:ascii="Courier New" w:hAnsi="Courier New" w:cs="Courier New"/>
          <w:sz w:val="20"/>
          <w:szCs w:val="22"/>
          <w:lang w:val="ro-RO"/>
        </w:rPr>
        <w:t xml:space="preserve">      | értékítélet indoklásával, | tájékoztató, utasitó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különbözo</w:t>
      </w:r>
      <w:r w:rsidRPr="00DE4037">
        <w:rPr>
          <w:rFonts w:ascii="Courier New" w:hAnsi="Courier New" w:cs="Courier New"/>
          <w:sz w:val="20"/>
          <w:szCs w:val="22"/>
          <w:lang w:val="ro-RO"/>
        </w:rPr>
        <w:t xml:space="preserve">          | érvek felkutatása,        | meggyozo szövegek,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beszédhelyzetekben,</w:t>
      </w:r>
      <w:r w:rsidRPr="00DE4037">
        <w:rPr>
          <w:rFonts w:ascii="Courier New" w:hAnsi="Courier New" w:cs="Courier New"/>
          <w:sz w:val="20"/>
          <w:szCs w:val="22"/>
          <w:lang w:val="ro-RO"/>
        </w:rPr>
        <w:t>| rendszerezése; az érvek   | ajánlás. Hagyományos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 beszédhelyzethez</w:t>
      </w:r>
      <w:r w:rsidRPr="00DE4037">
        <w:rPr>
          <w:rFonts w:ascii="Courier New" w:hAnsi="Courier New" w:cs="Courier New"/>
          <w:sz w:val="20"/>
          <w:szCs w:val="22"/>
          <w:lang w:val="ro-RO"/>
        </w:rPr>
        <w:t xml:space="preserve"> | meggyozo megformálása;    | magánlevél, e-mail,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igazodó komplex</w:t>
      </w:r>
      <w:r w:rsidRPr="00DE4037">
        <w:rPr>
          <w:rFonts w:ascii="Courier New" w:hAnsi="Courier New" w:cs="Courier New"/>
          <w:sz w:val="20"/>
          <w:szCs w:val="22"/>
          <w:lang w:val="ro-RO"/>
        </w:rPr>
        <w:t xml:space="preserve">    | érvek és ellenérvek egymás| ajánlások, naplóbejegyzés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szövegek alkotása</w:t>
      </w:r>
      <w:r w:rsidRPr="00DE4037">
        <w:rPr>
          <w:rFonts w:ascii="Courier New" w:hAnsi="Courier New" w:cs="Courier New"/>
          <w:sz w:val="20"/>
          <w:szCs w:val="22"/>
          <w:lang w:val="ro-RO"/>
        </w:rPr>
        <w:t xml:space="preserve">  | mellé állítása; konklúzió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 kommunikációs</w:t>
      </w:r>
      <w:r w:rsidRPr="00DE4037">
        <w:rPr>
          <w:rFonts w:ascii="Courier New" w:hAnsi="Courier New" w:cs="Courier New"/>
          <w:sz w:val="20"/>
          <w:szCs w:val="22"/>
          <w:lang w:val="ro-RO"/>
        </w:rPr>
        <w:t xml:space="preserve">    | A beszédszándéknak        | Szövegalkotás megadott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helyzethez igazodó</w:t>
      </w:r>
      <w:r w:rsidRPr="00DE4037">
        <w:rPr>
          <w:rFonts w:ascii="Courier New" w:hAnsi="Courier New" w:cs="Courier New"/>
          <w:sz w:val="20"/>
          <w:szCs w:val="22"/>
          <w:lang w:val="ro-RO"/>
        </w:rPr>
        <w:t xml:space="preserve"> | megfelelo, kulturált      | témában, céltételezés/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tudatos válogatás a</w:t>
      </w:r>
      <w:r w:rsidRPr="00DE4037">
        <w:rPr>
          <w:rFonts w:ascii="Courier New" w:hAnsi="Courier New" w:cs="Courier New"/>
          <w:sz w:val="20"/>
          <w:szCs w:val="22"/>
          <w:lang w:val="ro-RO"/>
        </w:rPr>
        <w:t>| nyelvi regiszter          | funkció: az írói szándék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stílusjegyek és</w:t>
      </w:r>
      <w:r w:rsidRPr="00DE4037">
        <w:rPr>
          <w:rFonts w:ascii="Courier New" w:hAnsi="Courier New" w:cs="Courier New"/>
          <w:sz w:val="20"/>
          <w:szCs w:val="22"/>
          <w:lang w:val="ro-RO"/>
        </w:rPr>
        <w:t xml:space="preserve">    | megválasztása             | és a címzett (egyén,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regiszterek között</w:t>
      </w:r>
      <w:r w:rsidRPr="00DE4037">
        <w:rPr>
          <w:rFonts w:ascii="Courier New" w:hAnsi="Courier New" w:cs="Courier New"/>
          <w:sz w:val="20"/>
          <w:szCs w:val="22"/>
          <w:lang w:val="ro-RO"/>
        </w:rPr>
        <w:t xml:space="preserve"> |                           | csoport, nyilvánosság)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figyelembevétele;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nézopont, állásfoglalás,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meggyozés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Helyesírás</w:t>
      </w:r>
      <w:r w:rsidRPr="00DE4037">
        <w:rPr>
          <w:rFonts w:ascii="Courier New" w:hAnsi="Courier New" w:cs="Courier New"/>
          <w:sz w:val="20"/>
          <w:szCs w:val="22"/>
          <w:lang w:val="ro-RO"/>
        </w:rPr>
        <w:t xml:space="preserve">         | Helyesírási készségek     | Mondatfajták és írásjelek;|</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alkalmazása önállóan      | az egyszeru és az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alkotott szövegekben      | összetett mondat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központozása; a párbeszéd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és az idézet írásmódja;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hangok hosszúságának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szabályzatnak megfelelo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jelölése a begyakorolt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szókészlet körében; az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egybeírás és különírás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gyakoribb típusai; az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ismertebb személynevek,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intézménynevek, egyszerubb|</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földrajzi nevek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helyesírása; hangjelölés a|</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gyakrabban eloforduló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idegen szavakban; a számok|</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betukkel való írása,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keltezás, számneves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szerkezetek egybe-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különírása; az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igealakokkal, fonevek,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melléknevek és névmások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alakjával kapcsolatos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helyesírási készségek;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szóelválasztás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3. A nyelvi megformálásra való érzékenység és igényesség a szóbeli és írásbeli kommunikációban</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Specifikus</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Képességek, készségek és tartalmak</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kompetenciák</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Az elemi mondat</w:t>
      </w:r>
      <w:r w:rsidRPr="00DE4037">
        <w:rPr>
          <w:rFonts w:ascii="Courier New" w:hAnsi="Courier New" w:cs="Courier New"/>
          <w:sz w:val="20"/>
          <w:szCs w:val="22"/>
          <w:lang w:val="ro-RO"/>
        </w:rPr>
        <w:t xml:space="preserve">    | Események idobelisége és  | Események idoben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nyelvi</w:t>
      </w:r>
      <w:r w:rsidRPr="00DE4037">
        <w:rPr>
          <w:rFonts w:ascii="Courier New" w:hAnsi="Courier New" w:cs="Courier New"/>
          <w:sz w:val="20"/>
          <w:szCs w:val="22"/>
          <w:lang w:val="ro-RO"/>
        </w:rPr>
        <w:t xml:space="preserve">             | idorendisége, az események| lehorgonyzásának nyelvi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megformálásának</w:t>
      </w:r>
      <w:r w:rsidRPr="00DE4037">
        <w:rPr>
          <w:rFonts w:ascii="Courier New" w:hAnsi="Courier New" w:cs="Courier New"/>
          <w:sz w:val="20"/>
          <w:szCs w:val="22"/>
          <w:lang w:val="ro-RO"/>
        </w:rPr>
        <w:t xml:space="preserve">    | nem tényszeru voltára     | eszközei, az idore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mint</w:t>
      </w:r>
      <w:r w:rsidRPr="00DE4037">
        <w:rPr>
          <w:rFonts w:ascii="Courier New" w:hAnsi="Courier New" w:cs="Courier New"/>
          <w:sz w:val="20"/>
          <w:szCs w:val="22"/>
          <w:lang w:val="ro-RO"/>
        </w:rPr>
        <w:t xml:space="preserve">               | utaló nyelvi eszközök, a  | jelöletlen igealakok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viszonyrendszernek</w:t>
      </w:r>
      <w:r w:rsidRPr="00DE4037">
        <w:rPr>
          <w:rFonts w:ascii="Courier New" w:hAnsi="Courier New" w:cs="Courier New"/>
          <w:sz w:val="20"/>
          <w:szCs w:val="22"/>
          <w:lang w:val="ro-RO"/>
        </w:rPr>
        <w:t xml:space="preserve"> | tagadás és negativ        | értelmezése, idojelölés az|</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 megértése</w:t>
      </w:r>
      <w:r w:rsidRPr="00DE4037">
        <w:rPr>
          <w:rFonts w:ascii="Courier New" w:hAnsi="Courier New" w:cs="Courier New"/>
          <w:sz w:val="20"/>
          <w:szCs w:val="22"/>
          <w:lang w:val="ro-RO"/>
        </w:rPr>
        <w:t xml:space="preserve">        | jellemzés nyelvi eszközei | igei és névszói állitmányú|</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mondatban; kronológia.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Módra jelölt igealakok,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hat/-het képzos igék,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módositószók. A negativ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jellemzés eszközei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Események, körülmények és | Eseményszerkezet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résztvevok leképezodése a | mondatszerkezet. Az ige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mondat egységeire (A      | alanyi vonzata: a fonévi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mondat struktúrája: az ige| csoport jelöletlensége;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és vonzatai, mondatrészek;| személyes névmás és A-Á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az igekötok és egyéb      | egyeztetés. Az ige tárgyi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igemódositók; igei        | vonzata: a tárgyi szerepu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poliszémia; muvelteto,    | fonévi csoport esetragja;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kölcsönös, visszaható ige | tárgyas igék és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és vonzatai); a mondat    | határozottsági egyeztetés.|</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szerkezeti egységeinek    | A határozói szerepu fonévi|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(mondatrészeknek)         | csoport mint vonzat vagy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egymástól való függése    | szabad bovítmény;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esetragok, névutók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határozói fonévi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csoporton; határozószók.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Bovítmények összefüggései:|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visszaható és kölcsönös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névmás. Névszói (fonévi és|</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melléknévi) állítmány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vonzatai; birtoklásállítás|</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és birtokos névmás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Az események szereploire  | A fonévi csoport belso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való utalások nyelvi      | szerkezete: névelo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eszközei                  | referencialitás; köznév és|</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tulajdonnév; névmások: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személyes névmás ragos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névutós alakja, deiktikus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szerepu mutató névmás,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általános és határozatlan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névmás. Fonévi módositók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"jelzok" -: melléknévi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melléknévi igenévi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módositó, számnévi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módositó, fonévi módositó.|</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Birtokos szerkezet, mint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forma: egyeztetés,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birtok alakja, birtok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birtokos többessége.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Mennyiség és számosság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kifejezése: szám,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számlálószó, többesjelek.)|</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Mondat- és</w:t>
      </w:r>
      <w:r w:rsidRPr="00DE4037">
        <w:rPr>
          <w:rFonts w:ascii="Courier New" w:hAnsi="Courier New" w:cs="Courier New"/>
          <w:sz w:val="20"/>
          <w:szCs w:val="22"/>
          <w:lang w:val="ro-RO"/>
        </w:rPr>
        <w:t xml:space="preserve">         | A szórend, a szó- és      | Hangsúly, hanglejtés: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szövegépito</w:t>
      </w:r>
      <w:r w:rsidRPr="00DE4037">
        <w:rPr>
          <w:rFonts w:ascii="Courier New" w:hAnsi="Courier New" w:cs="Courier New"/>
          <w:sz w:val="20"/>
          <w:szCs w:val="22"/>
          <w:lang w:val="ro-RO"/>
        </w:rPr>
        <w:t xml:space="preserve">        | mondathangsúly és a       | szóhangsúly,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eljárások</w:t>
      </w:r>
      <w:r w:rsidRPr="00DE4037">
        <w:rPr>
          <w:rFonts w:ascii="Courier New" w:hAnsi="Courier New" w:cs="Courier New"/>
          <w:sz w:val="20"/>
          <w:szCs w:val="22"/>
          <w:lang w:val="ro-RO"/>
        </w:rPr>
        <w:t xml:space="preserve">          | mondatjelentés kétirányú  | mondathangsúly,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jelentésének</w:t>
      </w:r>
      <w:r w:rsidRPr="00DE4037">
        <w:rPr>
          <w:rFonts w:ascii="Courier New" w:hAnsi="Courier New" w:cs="Courier New"/>
          <w:sz w:val="20"/>
          <w:szCs w:val="22"/>
          <w:lang w:val="ro-RO"/>
        </w:rPr>
        <w:t xml:space="preserve">       | viszonyai                 | fohangsúly, kontrasztiv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levezetése nyelvi</w:t>
      </w:r>
      <w:r w:rsidRPr="00DE4037">
        <w:rPr>
          <w:rFonts w:ascii="Courier New" w:hAnsi="Courier New" w:cs="Courier New"/>
          <w:sz w:val="20"/>
          <w:szCs w:val="22"/>
          <w:lang w:val="ro-RO"/>
        </w:rPr>
        <w:t xml:space="preserve">  |                           | hangsúly; grammatikai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szerkesztési</w:t>
      </w:r>
      <w:r w:rsidRPr="00DE4037">
        <w:rPr>
          <w:rFonts w:ascii="Courier New" w:hAnsi="Courier New" w:cs="Courier New"/>
          <w:sz w:val="20"/>
          <w:szCs w:val="22"/>
          <w:lang w:val="ro-RO"/>
        </w:rPr>
        <w:t xml:space="preserve">       |                           | kontextuális kötöttségek a|</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jellemzok mentén</w:t>
      </w:r>
      <w:r w:rsidRPr="00DE4037">
        <w:rPr>
          <w:rFonts w:ascii="Courier New" w:hAnsi="Courier New" w:cs="Courier New"/>
          <w:sz w:val="20"/>
          <w:szCs w:val="22"/>
          <w:lang w:val="ro-RO"/>
        </w:rPr>
        <w:t xml:space="preserve">   |                           | hangsúlyozásban;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mondatfajtajelölo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dallamívek. Szórendi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lehetoségek és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kontextus; névmások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topiktartás/-váltás,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kontrasztivitás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Több esemény/jelenet      | Egyszeru mondat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nyelvi megjelenitése, a   | igenevek. Összetett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mondategész jelentése és a| mondat. Mellérendelés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mondatok összefuzési módja| mellérendelo mondat: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közötti kapcsolat         | kapcsolatos mellérendelés,|</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kronológia; ellentétes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mellérendelés, elvárás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elvárástörlés; választó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mellérendelés;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következtetó és magyarázó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mellérendelés, ok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okozat. Kötoszók.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Alárendelo mondat: mutató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névmás és utalószói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funkció, vonatkozó névmás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mint kötoszó, egyéb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kötoszók; feltételesség és|</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hasonlítás kifejezése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mellékmondatokkal.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Mondatsorrend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közbeékelés.)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Különbözo kommunikációs   | Beszédcselekvések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szempontoknak megfelelo   | beszédaktusok nyelvi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szövegek alkotása és      | markerei. Beszédszádékok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szövegtranszformáció      | és beszédaktusok. Egyes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beszédaktusok sajátos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szóosztályai: indulatszó,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kérdoszó - "névmás"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tagadó- és tiltószó;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mondatfajták. A társas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érintkezés formulái,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udvariassági repertoár,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regiszterek,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nyelvváltozat.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Szövegszeruség,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grammatikai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kapcsolóelemek; A szöveg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mikro- és makroszerkezete;|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témafolytonosság,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kulcsszó, tételmondat;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szövegpanelek: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közmondások,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szólásmondások,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szavajárás, kifejezések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stb. Makroszerkezeti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egység és szövegtípus.)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 szókészlet</w:t>
      </w:r>
      <w:r w:rsidRPr="00DE4037">
        <w:rPr>
          <w:rFonts w:ascii="Courier New" w:hAnsi="Courier New" w:cs="Courier New"/>
          <w:sz w:val="20"/>
          <w:szCs w:val="22"/>
          <w:lang w:val="ro-RO"/>
        </w:rPr>
        <w:t xml:space="preserve">       | A nyelvi állandóság és    | Az elemkészlet változása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változásának és</w:t>
      </w:r>
      <w:r w:rsidRPr="00DE4037">
        <w:rPr>
          <w:rFonts w:ascii="Courier New" w:hAnsi="Courier New" w:cs="Courier New"/>
          <w:sz w:val="20"/>
          <w:szCs w:val="22"/>
          <w:lang w:val="ro-RO"/>
        </w:rPr>
        <w:t xml:space="preserve">    | változás jelenségei       | és változatai idoben: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változatosságának,</w:t>
      </w:r>
      <w:r w:rsidRPr="00DE4037">
        <w:rPr>
          <w:rFonts w:ascii="Courier New" w:hAnsi="Courier New" w:cs="Courier New"/>
          <w:sz w:val="20"/>
          <w:szCs w:val="22"/>
          <w:lang w:val="ro-RO"/>
        </w:rPr>
        <w:t xml:space="preserve"> |                           | elavult szavak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valamint a szavak</w:t>
      </w:r>
      <w:r w:rsidRPr="00DE4037">
        <w:rPr>
          <w:rFonts w:ascii="Courier New" w:hAnsi="Courier New" w:cs="Courier New"/>
          <w:sz w:val="20"/>
          <w:szCs w:val="22"/>
          <w:lang w:val="ro-RO"/>
        </w:rPr>
        <w:t xml:space="preserve">  |                           | jelentések, új szavak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szerkesztettségének</w:t>
      </w:r>
      <w:r w:rsidRPr="00DE4037">
        <w:rPr>
          <w:rFonts w:ascii="Courier New" w:hAnsi="Courier New" w:cs="Courier New"/>
          <w:sz w:val="20"/>
          <w:szCs w:val="22"/>
          <w:lang w:val="ro-RO"/>
        </w:rPr>
        <w:t>|                           | jelentések; belso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felismerése</w:t>
      </w:r>
      <w:r w:rsidRPr="00DE4037">
        <w:rPr>
          <w:rFonts w:ascii="Courier New" w:hAnsi="Courier New" w:cs="Courier New"/>
          <w:sz w:val="20"/>
          <w:szCs w:val="22"/>
          <w:lang w:val="ro-RO"/>
        </w:rPr>
        <w:t xml:space="preserve">        |                           | szóalkotás: szóképzés,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szóösszetétel; kölcsönzés,|</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jelentésváltozás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 szavak jelentése,       | Jelentés és kontextus.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használati köre, a        | jelentésmezo tagolása.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regiszter, az irott és    | Állandósult szókapcsolat: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beszélt nyelvi stilusok   | idióma, helyzetmondat,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jellemzo szókészlete      | klisé. Lexikális döntések:|</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regiszter, nézopont,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szóhangulat,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jelentésárnyalatok;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jelentéstani kapcsolatok: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szinonímia, antonímia,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 metaforikus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jelentéskiterjesztés.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Kihagyásos szerkezetek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metonimikus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jelentéskiterjesztés.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Grammatikai és írásbeli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homonimia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 szókincs rétegzettsége, | Az elemkészlet változatai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nyelvváltozatok           | társadalmi térben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szókincsbeli és           | földrajzi térben.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jelentésbeli eltérései    | csoportidentitás nyelvi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jelöloi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 társas-társadalmi</w:t>
      </w:r>
      <w:r w:rsidRPr="00DE4037">
        <w:rPr>
          <w:rFonts w:ascii="Courier New" w:hAnsi="Courier New" w:cs="Courier New"/>
          <w:sz w:val="20"/>
          <w:szCs w:val="22"/>
          <w:lang w:val="ro-RO"/>
        </w:rPr>
        <w:t>| Beszédszándékok és egyes  | Beszédszándékok.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együttéléshez</w:t>
      </w:r>
      <w:r w:rsidRPr="00DE4037">
        <w:rPr>
          <w:rFonts w:ascii="Courier New" w:hAnsi="Courier New" w:cs="Courier New"/>
          <w:sz w:val="20"/>
          <w:szCs w:val="22"/>
          <w:lang w:val="ro-RO"/>
        </w:rPr>
        <w:t xml:space="preserve">      | gyakori beszédcselekvések | Beszédcselekvések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szükséges nyelvi</w:t>
      </w:r>
      <w:r w:rsidRPr="00DE4037">
        <w:rPr>
          <w:rFonts w:ascii="Courier New" w:hAnsi="Courier New" w:cs="Courier New"/>
          <w:sz w:val="20"/>
          <w:szCs w:val="22"/>
          <w:lang w:val="ro-RO"/>
        </w:rPr>
        <w:t xml:space="preserve">   | nyelvi repertoárja, a     | beszédaktusok.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magatartás</w:t>
      </w:r>
      <w:r w:rsidRPr="00DE4037">
        <w:rPr>
          <w:rFonts w:ascii="Courier New" w:hAnsi="Courier New" w:cs="Courier New"/>
          <w:sz w:val="20"/>
          <w:szCs w:val="22"/>
          <w:lang w:val="ro-RO"/>
        </w:rPr>
        <w:t xml:space="preserve">         | nyelv másokra gyakorolt   | Szövegtípusok. Szöveg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magánjellegu és</w:t>
      </w:r>
      <w:r w:rsidRPr="00DE4037">
        <w:rPr>
          <w:rFonts w:ascii="Courier New" w:hAnsi="Courier New" w:cs="Courier New"/>
          <w:sz w:val="20"/>
          <w:szCs w:val="22"/>
          <w:lang w:val="ro-RO"/>
        </w:rPr>
        <w:t xml:space="preserve">    | hatása, a szövegek        | regiszter. Szöveg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kisközösségi</w:t>
      </w:r>
      <w:r w:rsidRPr="00DE4037">
        <w:rPr>
          <w:rFonts w:ascii="Courier New" w:hAnsi="Courier New" w:cs="Courier New"/>
          <w:sz w:val="20"/>
          <w:szCs w:val="22"/>
          <w:lang w:val="ro-RO"/>
        </w:rPr>
        <w:t xml:space="preserve">       | hatásmechanizmusa         | stílus.)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helyzetekben</w:t>
      </w:r>
      <w:r w:rsidRPr="00DE4037">
        <w:rPr>
          <w:rFonts w:ascii="Courier New" w:hAnsi="Courier New" w:cs="Courier New"/>
          <w:sz w:val="20"/>
          <w:szCs w:val="22"/>
          <w:lang w:val="ro-RO"/>
        </w:rPr>
        <w:t xml:space="preserve">       |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Tényállitások és          | Háttérmondatok. Az irónia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hipotézisek/vélemények,   | mint beszédszándék. Nyelvi|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szövegben ki nem fejtett  | manipuláció és meggyozési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tartalmak                 | stratégiak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Nyelvváltozatok közötti   | Szöveg és helyzet. Szöveg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eltérések a szöveg, a     | és nyelvváltozat: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mondat, a szóalak vagy a  | regionális nyelvváltozat,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hangzás szintjén, a       | kontaktusváltozat,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különbözo változatok      | sztenderd. Nyelvváltozat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értéke, a kódváltás       | és identitás.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nyelvváltozatok és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társadalmi megitélésük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beszédhelyzet függvényében|</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4</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(începând din anul şcolar 2020 - 2021)</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LIMBA ŞI LITERATURA GERMANĂ MATERNĂ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Limba şi literatura germană maternă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 STATUTUL DISCIPLINEI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Limba şi literatura germană maternă are, în cadrul Evaluării Naţionale pentru absolvenţii clasei a VIII-a, statut de disciplină obligatorie pentru elevii care au urmat cursurile gimnaziale în limba maternă.</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Prezenta programă vizează evaluarea competenţelor elevilor de receptare a mesajului scris, din texte literare, în scopuri diverse, de exprimare scrisă şi de utilizare corectă şi adecvată a limbii germane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DE4037">
        <w:rPr>
          <w:color w:val="008000"/>
          <w:szCs w:val="28"/>
          <w:u w:val="single"/>
          <w:lang w:val="ro-RO"/>
        </w:rPr>
        <w:t>Ordinul cu nr. 3393/28.02.2017</w:t>
      </w:r>
      <w:r w:rsidRPr="00DE4037">
        <w:rPr>
          <w:szCs w:val="28"/>
          <w:lang w:val="ro-RO"/>
        </w:rPr>
        <w:t>.</w:t>
      </w:r>
    </w:p>
    <w:p w:rsidR="00DE4037" w:rsidRPr="00DE4037" w:rsidRDefault="00DE4037" w:rsidP="00DE4037">
      <w:pPr>
        <w:autoSpaceDE w:val="0"/>
        <w:autoSpaceDN w:val="0"/>
        <w:adjustRightInd w:val="0"/>
        <w:rPr>
          <w:szCs w:val="28"/>
          <w:lang w:val="ro-RO"/>
        </w:rPr>
      </w:pPr>
      <w:r w:rsidRPr="00DE4037">
        <w:rPr>
          <w:szCs w:val="28"/>
          <w:lang w:val="ro-RO"/>
        </w:rPr>
        <w:t xml:space="preserve">    Evaluarea Naţională pentru absolvenţii clasei a VIII-a la disciplina limba şi literatura germană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II. COMPETENŢE DE EVALUAT</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Tabelul de mai jos cuprinde atât competenţele generale care vizează receptarea şi redactarea mesajelor scrise din programa şcolară, cât şi detalierile lor în competenţele specifice şi conţinuturile asociate urmărite în cadrul Evaluării Naţionale pentru absolvenţii clasei a VIII-a la limba şi literatura germană maternă.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1. Gelesenes verstehen und mit Texten umgehen</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Spezifische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Lerninhalte</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Kompetenzen</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1.1. Einem Text</w:t>
      </w:r>
      <w:r w:rsidRPr="00DE4037">
        <w:rPr>
          <w:rFonts w:ascii="Courier New" w:hAnsi="Courier New" w:cs="Courier New"/>
          <w:sz w:val="20"/>
          <w:szCs w:val="22"/>
          <w:lang w:val="ro-RO"/>
        </w:rPr>
        <w:t xml:space="preserve">        | - Schlüsselwörter herausschreiben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gezielt</w:t>
      </w:r>
      <w:r w:rsidRPr="00DE4037">
        <w:rPr>
          <w:rFonts w:ascii="Courier New" w:hAnsi="Courier New" w:cs="Courier New"/>
          <w:sz w:val="20"/>
          <w:szCs w:val="22"/>
          <w:lang w:val="ro-RO"/>
        </w:rPr>
        <w:t xml:space="preserve">                | - Wortfamilien/Synonyme/Antonyme in gelesenen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Informationen</w:t>
      </w:r>
      <w:r w:rsidRPr="00DE4037">
        <w:rPr>
          <w:rFonts w:ascii="Courier New" w:hAnsi="Courier New" w:cs="Courier New"/>
          <w:sz w:val="20"/>
          <w:szCs w:val="22"/>
          <w:lang w:val="ro-RO"/>
        </w:rPr>
        <w:t xml:space="preserve">          | Texten finden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entnehmen</w:t>
      </w:r>
      <w:r w:rsidRPr="00DE4037">
        <w:rPr>
          <w:rFonts w:ascii="Courier New" w:hAnsi="Courier New" w:cs="Courier New"/>
          <w:sz w:val="20"/>
          <w:szCs w:val="22"/>
          <w:lang w:val="ro-RO"/>
        </w:rPr>
        <w:t xml:space="preserve">              | - den Titel eines Textes erklären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gattungsspezifische Merkmale eines Textes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erarbeiten: Märchen, Ballade, Kurzgeschichte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Stilmittel in einer Ballade identifizieren: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Epitheton, Vergleich, Aufzählung, Wiederholung,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Personifikation, Alliteration, Hyperbel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Struktur einer Ballade erkennen: Strophe,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Reim, dramatischer Aufbau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Problematik des Textes erkennen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2. Texte situationsgerecht verfassen</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Spezifische Kompetenzen</w:t>
      </w: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Lerninhalte</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2.1. Texte mit</w:t>
      </w:r>
      <w:r w:rsidRPr="00DE4037">
        <w:rPr>
          <w:rFonts w:ascii="Courier New" w:hAnsi="Courier New" w:cs="Courier New"/>
          <w:sz w:val="20"/>
          <w:szCs w:val="22"/>
          <w:lang w:val="ro-RO"/>
        </w:rPr>
        <w:t xml:space="preserve">         | - einen Brief persönlichen Inhalts verfassen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vorgegebener Struktur</w:t>
      </w:r>
      <w:r w:rsidRPr="00DE4037">
        <w:rPr>
          <w:rFonts w:ascii="Courier New" w:hAnsi="Courier New" w:cs="Courier New"/>
          <w:sz w:val="20"/>
          <w:szCs w:val="22"/>
          <w:lang w:val="ro-RO"/>
        </w:rPr>
        <w:t xml:space="preserve">  | - einen Tagebucheintrag verfassen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verfassen</w:t>
      </w:r>
      <w:r w:rsidRPr="00DE4037">
        <w:rPr>
          <w:rFonts w:ascii="Courier New" w:hAnsi="Courier New" w:cs="Courier New"/>
          <w:sz w:val="20"/>
          <w:szCs w:val="22"/>
          <w:lang w:val="ro-RO"/>
        </w:rPr>
        <w:t xml:space="preserve">              | - eine Gestalt anhand von äußeren und inneren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Merkmalen charakterisieren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einen Textinhalt aus verschiedenen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Erzählperspektiven wiedergeben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einen Text sinnvoll fortsetzen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kurze Dialoge verfassen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eigene Meinung schriftlich äußern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eine Vorgeschichte zu einem Text schreiben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Hauptgedanken formulieren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einen Text nacherzählen|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Fragen zur Klärung von Sinnzusammenhängen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formulieren und beantworten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den Inhalt eines Textes in chronologischer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Reihenfolge mit eigenen Worten zusammenfassen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Merkmale der Inhaltsangabe beachten; die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Einleitung einer Inhaltsangabe formulieren und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dabei folgende Elemente angeben: Textart, Titel,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Autor/in, Thema; die Inhaltsangabe im Präsens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verfassen; keine direkte Rede und keine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Einzelheiten einbauen; zum Inhalt keine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persönliche Meinung äußern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2.2. Beim Verfassen von</w:t>
      </w:r>
      <w:r w:rsidRPr="00DE4037">
        <w:rPr>
          <w:rFonts w:ascii="Courier New" w:hAnsi="Courier New" w:cs="Courier New"/>
          <w:sz w:val="20"/>
          <w:szCs w:val="22"/>
          <w:lang w:val="ro-RO"/>
        </w:rPr>
        <w:t>| - Präfixe und Suffixe richtig gebrauchen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Texten einen</w:t>
      </w:r>
      <w:r w:rsidRPr="00DE4037">
        <w:rPr>
          <w:rFonts w:ascii="Courier New" w:hAnsi="Courier New" w:cs="Courier New"/>
          <w:sz w:val="20"/>
          <w:szCs w:val="22"/>
          <w:lang w:val="ro-RO"/>
        </w:rPr>
        <w:t xml:space="preserve">           | - neue Wörter durch Zusammensetzung bilden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angemessenen Wortschatz</w:t>
      </w:r>
      <w:r w:rsidRPr="00DE4037">
        <w:rPr>
          <w:rFonts w:ascii="Courier New" w:hAnsi="Courier New" w:cs="Courier New"/>
          <w:sz w:val="20"/>
          <w:szCs w:val="22"/>
          <w:lang w:val="ro-RO"/>
        </w:rPr>
        <w:t>| - Wortfamilien bilden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gebrauchen</w:t>
      </w:r>
      <w:r w:rsidRPr="00DE4037">
        <w:rPr>
          <w:rFonts w:ascii="Courier New" w:hAnsi="Courier New" w:cs="Courier New"/>
          <w:sz w:val="20"/>
          <w:szCs w:val="22"/>
          <w:lang w:val="ro-RO"/>
        </w:rPr>
        <w:t xml:space="preserve">             | - Homonyme in bedeutungstragenden Sätzen verwenden|</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Bedeutung der Wörter in verschiedenen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Kontexten erschließen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Wortfelder zusammenstellen und erweitern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treffende und differenzierte Ausdrucksweisen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(Synonyme, Antonyme) gebrauchen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abgeleitete und zusammengesetzte Wörter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voneinander unterscheiden und bedeutungsgemäß in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Sätze einbauen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2.3. Morphosyntaktische</w:t>
      </w: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Interpunktion und Orthographie</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und orthografische</w:t>
      </w:r>
      <w:r w:rsidRPr="00DE4037">
        <w:rPr>
          <w:rFonts w:ascii="Courier New" w:hAnsi="Courier New" w:cs="Courier New"/>
          <w:sz w:val="20"/>
          <w:szCs w:val="22"/>
          <w:lang w:val="ro-RO"/>
        </w:rPr>
        <w:t xml:space="preserve">     | - Regeln zur Zeichensetzung anwenden: Punkt,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Gesetzmäßigkeiten in</w:t>
      </w:r>
      <w:r w:rsidRPr="00DE4037">
        <w:rPr>
          <w:rFonts w:ascii="Courier New" w:hAnsi="Courier New" w:cs="Courier New"/>
          <w:sz w:val="20"/>
          <w:szCs w:val="22"/>
          <w:lang w:val="ro-RO"/>
        </w:rPr>
        <w:t xml:space="preserve">   | Ausrufezeichen, Fragezeichen am Satzende,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Texten anwenden</w:t>
      </w:r>
      <w:r w:rsidRPr="00DE4037">
        <w:rPr>
          <w:rFonts w:ascii="Courier New" w:hAnsi="Courier New" w:cs="Courier New"/>
          <w:sz w:val="20"/>
          <w:szCs w:val="22"/>
          <w:lang w:val="ro-RO"/>
        </w:rPr>
        <w:t xml:space="preserve">        | Doppelpunkt vor angekündigter direkter Rede und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bei Aufzählungen, Anführungszeichen bei direkter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Rede, Beistrich bei Aufzählungen und vor den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meisten Konjunktionen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Regeln zur Rechtschreibung anwenden: die Dehnung|</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der Vokale, die Schreibung des [s]-Lautes, die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Verdoppelung der Konsonanten, die Groß- und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Kleinschreibung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Morphologie</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Substantiv und Artikel: Numerus, Genus,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Deklination mit Schwerpunkt Dativ und Akkusativ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Gebrauch der Präpositionen mit dem richtigen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Fall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Deklination des Adjektivs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das Pronomen: Personal-, Possessiv- und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Relativpronomen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das Verb und seine Zeitformen (Präsens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Präteritum - Perfekt - Plusquamperfekt - Futurum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Modalverben und ihre Zeitformen (Präsens und|</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Präteritum)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feste Verbindung zwischen Verb und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Präposition anwenden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Konjunktivformen bilden und situationsbezogen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verwenden (Konjuntiv I - indirekte Rede;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Konjunktiv II - irrealer Komparativ- und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Konditionalsatz, Wunschsatz)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Zeitformen des Vorgangspassivs bilden: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Präsens, Präteritum, Perfekt und Futur 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das Aktiv ins Vorgangspassiv umwandeln und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umgekehrt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Syntax</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die Satzglieder erkennen: Subjekt, Prädikat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(einteilig und mehrteilig), Objekte (Akkusativ-,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Dativ-, Präpositionalobjekt), Temporal-,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Konditional-, Konzessivbestimmung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das Attribut als Satzgliedteil: adjektivisches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und substantivisches Attribut (Genitivattribut,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Präpositionalattribut, Apposition)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Inhalt der Nebensätze: Subjektsatz, Objektsatz,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Attributsatz, Temporalsatz, Konditionalsatz und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Konzessivsatz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Form der Nebensätze: eingeleitet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(Konjunktionalsatz, Relativsatz, indirekter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Fragesatz), nicht eingeleitet (verkappter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Nebensatz, Infinitivgruppe)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Nebensätze (Subjektsatz, Objektsatz,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Attributsatz, Temporalsatz, Konditionalsatz,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Konzessivsatz) in Satzglieder umwandeln und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umgekehrt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5</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(începând din anul şcolar 2020 - 2021)</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LIMBA ŞI LITERATURA SÂRBĂ MATERNĂ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Limba şi literatura sârbă maternă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 STATUTUL DISCIPLINEI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Limba şi literatura sârbă maternă are, în cadrul Evaluării Naţionale pentru absolvenţii clasei a VIII-a, statut de disciplină obligatorie pentru elevii care au urmat cursurile gimnaziale în limba maternă.</w:t>
      </w:r>
    </w:p>
    <w:p w:rsidR="00DE4037" w:rsidRPr="00DE4037" w:rsidRDefault="00DE4037" w:rsidP="00DE4037">
      <w:pPr>
        <w:autoSpaceDE w:val="0"/>
        <w:autoSpaceDN w:val="0"/>
        <w:adjustRightInd w:val="0"/>
        <w:rPr>
          <w:szCs w:val="28"/>
          <w:lang w:val="ro-RO"/>
        </w:rPr>
      </w:pPr>
      <w:r w:rsidRPr="00DE4037">
        <w:rPr>
          <w:szCs w:val="28"/>
          <w:lang w:val="ro-RO"/>
        </w:rPr>
        <w:t xml:space="preserve">    Prezenta programă vizează evaluarea competenţelor elevilor de receptare a mesajului scris, din texte literare şi nonliterare, în scopuri diverse, de exprimare scrisă şi de utilizare corectă şi adecvată a limbii sârbe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DE4037">
        <w:rPr>
          <w:color w:val="008000"/>
          <w:szCs w:val="28"/>
          <w:u w:val="single"/>
          <w:lang w:val="ro-RO"/>
        </w:rPr>
        <w:t>Ordinul</w:t>
      </w:r>
      <w:r w:rsidRPr="00DE4037">
        <w:rPr>
          <w:szCs w:val="28"/>
          <w:lang w:val="ro-RO"/>
        </w:rPr>
        <w:t xml:space="preserve"> cu nr. 3393/28.02.2017.</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II. COMPETENŢE DE EVALUAT</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 raspoznavanje glavnih pojmova iz fonetike, recnika, morfologije i sintakse;</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njihovo primenjivanje u datom kontekstu;</w:t>
      </w:r>
    </w:p>
    <w:p w:rsidR="00DE4037" w:rsidRPr="00DE4037" w:rsidRDefault="00DE4037" w:rsidP="00DE4037">
      <w:pPr>
        <w:autoSpaceDE w:val="0"/>
        <w:autoSpaceDN w:val="0"/>
        <w:adjustRightInd w:val="0"/>
        <w:rPr>
          <w:szCs w:val="28"/>
          <w:lang w:val="ro-RO"/>
        </w:rPr>
      </w:pPr>
      <w:r w:rsidRPr="00DE4037">
        <w:rPr>
          <w:szCs w:val="28"/>
          <w:lang w:val="ro-RO"/>
        </w:rPr>
        <w:t xml:space="preserve">    • morfosintakticka analiza odrenenih gramatickih kategorija u datom tekstu;</w:t>
      </w:r>
    </w:p>
    <w:p w:rsidR="00DE4037" w:rsidRPr="00DE4037" w:rsidRDefault="00DE4037" w:rsidP="00DE4037">
      <w:pPr>
        <w:autoSpaceDE w:val="0"/>
        <w:autoSpaceDN w:val="0"/>
        <w:adjustRightInd w:val="0"/>
        <w:rPr>
          <w:szCs w:val="28"/>
          <w:lang w:val="ro-RO"/>
        </w:rPr>
      </w:pPr>
      <w:r w:rsidRPr="00DE4037">
        <w:rPr>
          <w:szCs w:val="28"/>
          <w:lang w:val="ro-RO"/>
        </w:rPr>
        <w:t xml:space="preserve">    • motivisanje uloge interpunkcije i reda reci u složenim recenicama;</w:t>
      </w:r>
    </w:p>
    <w:p w:rsidR="00DE4037" w:rsidRPr="00DE4037" w:rsidRDefault="00DE4037" w:rsidP="00DE4037">
      <w:pPr>
        <w:autoSpaceDE w:val="0"/>
        <w:autoSpaceDN w:val="0"/>
        <w:adjustRightInd w:val="0"/>
        <w:rPr>
          <w:szCs w:val="28"/>
          <w:lang w:val="ro-RO"/>
        </w:rPr>
      </w:pPr>
      <w:r w:rsidRPr="00DE4037">
        <w:rPr>
          <w:szCs w:val="28"/>
          <w:lang w:val="ro-RO"/>
        </w:rPr>
        <w:t xml:space="preserve">    • odrenivanje korespondencije izmenu delova recenice i složene recenice zavisnog odnosa;</w:t>
      </w:r>
    </w:p>
    <w:p w:rsidR="00DE4037" w:rsidRPr="00DE4037" w:rsidRDefault="00DE4037" w:rsidP="00DE4037">
      <w:pPr>
        <w:autoSpaceDE w:val="0"/>
        <w:autoSpaceDN w:val="0"/>
        <w:adjustRightInd w:val="0"/>
        <w:rPr>
          <w:szCs w:val="28"/>
          <w:lang w:val="ro-RO"/>
        </w:rPr>
      </w:pPr>
      <w:r w:rsidRPr="00DE4037">
        <w:rPr>
          <w:szCs w:val="28"/>
          <w:lang w:val="ro-RO"/>
        </w:rPr>
        <w:t xml:space="preserve">    • poštovanje normi kniževnog jezika prilikom pismenog izražavanja;</w:t>
      </w:r>
    </w:p>
    <w:p w:rsidR="00DE4037" w:rsidRPr="00DE4037" w:rsidRDefault="00DE4037" w:rsidP="00DE4037">
      <w:pPr>
        <w:autoSpaceDE w:val="0"/>
        <w:autoSpaceDN w:val="0"/>
        <w:adjustRightInd w:val="0"/>
        <w:rPr>
          <w:szCs w:val="28"/>
          <w:lang w:val="ro-RO"/>
        </w:rPr>
      </w:pPr>
      <w:r w:rsidRPr="00DE4037">
        <w:rPr>
          <w:szCs w:val="28"/>
          <w:lang w:val="ro-RO"/>
        </w:rPr>
        <w:t xml:space="preserve">    • raspoznavanje etapa u izradi pismenih sastava i rezimeja književnih tekstova;</w:t>
      </w:r>
    </w:p>
    <w:p w:rsidR="00DE4037" w:rsidRPr="00DE4037" w:rsidRDefault="00DE4037" w:rsidP="00DE4037">
      <w:pPr>
        <w:autoSpaceDE w:val="0"/>
        <w:autoSpaceDN w:val="0"/>
        <w:adjustRightInd w:val="0"/>
        <w:rPr>
          <w:szCs w:val="28"/>
          <w:lang w:val="ro-RO"/>
        </w:rPr>
      </w:pPr>
      <w:r w:rsidRPr="00DE4037">
        <w:rPr>
          <w:szCs w:val="28"/>
          <w:lang w:val="ro-RO"/>
        </w:rPr>
        <w:t xml:space="preserve">    • pismeno izlaganje sižea i momenata narativnog tkiva date književne lektire;</w:t>
      </w:r>
    </w:p>
    <w:p w:rsidR="00DE4037" w:rsidRPr="00DE4037" w:rsidRDefault="00DE4037" w:rsidP="00DE4037">
      <w:pPr>
        <w:autoSpaceDE w:val="0"/>
        <w:autoSpaceDN w:val="0"/>
        <w:adjustRightInd w:val="0"/>
        <w:rPr>
          <w:szCs w:val="28"/>
          <w:lang w:val="ro-RO"/>
        </w:rPr>
      </w:pPr>
      <w:r w:rsidRPr="00DE4037">
        <w:rPr>
          <w:szCs w:val="28"/>
          <w:lang w:val="ro-RO"/>
        </w:rPr>
        <w:t xml:space="preserve">    • raspoznavanje razlika izmenu usmene i pisane književnosti;</w:t>
      </w:r>
    </w:p>
    <w:p w:rsidR="00DE4037" w:rsidRPr="00DE4037" w:rsidRDefault="00DE4037" w:rsidP="00DE4037">
      <w:pPr>
        <w:autoSpaceDE w:val="0"/>
        <w:autoSpaceDN w:val="0"/>
        <w:adjustRightInd w:val="0"/>
        <w:rPr>
          <w:szCs w:val="28"/>
          <w:lang w:val="ro-RO"/>
        </w:rPr>
      </w:pPr>
      <w:r w:rsidRPr="00DE4037">
        <w:rPr>
          <w:szCs w:val="28"/>
          <w:lang w:val="ro-RO"/>
        </w:rPr>
        <w:t xml:space="preserve">    • elaboracija književnog komentara; karakterizacija književnih likova;</w:t>
      </w:r>
    </w:p>
    <w:p w:rsidR="00DE4037" w:rsidRPr="00DE4037" w:rsidRDefault="00DE4037" w:rsidP="00DE4037">
      <w:pPr>
        <w:autoSpaceDE w:val="0"/>
        <w:autoSpaceDN w:val="0"/>
        <w:adjustRightInd w:val="0"/>
        <w:rPr>
          <w:szCs w:val="28"/>
          <w:lang w:val="ro-RO"/>
        </w:rPr>
      </w:pPr>
      <w:r w:rsidRPr="00DE4037">
        <w:rPr>
          <w:szCs w:val="28"/>
          <w:lang w:val="ro-RO"/>
        </w:rPr>
        <w:t xml:space="preserve">    • poštovanje normi književnog jezika prilikom pismenog i usmenog izražavanja.</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Sadržaj:</w:t>
      </w:r>
    </w:p>
    <w:p w:rsidR="00DE4037" w:rsidRPr="00DE4037" w:rsidRDefault="00DE4037" w:rsidP="00DE4037">
      <w:pPr>
        <w:autoSpaceDE w:val="0"/>
        <w:autoSpaceDN w:val="0"/>
        <w:adjustRightInd w:val="0"/>
        <w:rPr>
          <w:szCs w:val="28"/>
          <w:lang w:val="ro-RO"/>
        </w:rPr>
      </w:pPr>
      <w:r w:rsidRPr="00DE4037">
        <w:rPr>
          <w:szCs w:val="28"/>
          <w:lang w:val="ro-RO"/>
        </w:rPr>
        <w:t xml:space="preserve">    1. </w:t>
      </w:r>
      <w:r w:rsidRPr="00DE4037">
        <w:rPr>
          <w:b/>
          <w:bCs/>
          <w:szCs w:val="28"/>
          <w:lang w:val="ro-RO"/>
        </w:rPr>
        <w:t>Fonetika:</w:t>
      </w:r>
      <w:r w:rsidRPr="00DE4037">
        <w:rPr>
          <w:szCs w:val="28"/>
          <w:lang w:val="ro-RO"/>
        </w:rPr>
        <w:t xml:space="preserve"> Jednacenje suglasnika po zvucnosti i mestu tvorbe; Palatalizacija; Jotovanje; Prelaz suglasnika </w:t>
      </w:r>
      <w:r w:rsidRPr="00DE4037">
        <w:rPr>
          <w:b/>
          <w:bCs/>
          <w:szCs w:val="28"/>
          <w:lang w:val="ro-RO"/>
        </w:rPr>
        <w:t>l</w:t>
      </w:r>
      <w:r w:rsidRPr="00DE4037">
        <w:rPr>
          <w:szCs w:val="28"/>
          <w:lang w:val="ro-RO"/>
        </w:rPr>
        <w:t xml:space="preserve"> u </w:t>
      </w:r>
      <w:r w:rsidRPr="00DE4037">
        <w:rPr>
          <w:b/>
          <w:bCs/>
          <w:szCs w:val="28"/>
          <w:lang w:val="ro-RO"/>
        </w:rPr>
        <w:t>o</w:t>
      </w:r>
      <w:r w:rsidRPr="00DE4037">
        <w:rPr>
          <w:szCs w:val="28"/>
          <w:lang w:val="ro-RO"/>
        </w:rPr>
        <w:t>;</w:t>
      </w:r>
    </w:p>
    <w:p w:rsidR="00DE4037" w:rsidRPr="00DE4037" w:rsidRDefault="00DE4037" w:rsidP="00DE4037">
      <w:pPr>
        <w:autoSpaceDE w:val="0"/>
        <w:autoSpaceDN w:val="0"/>
        <w:adjustRightInd w:val="0"/>
        <w:rPr>
          <w:szCs w:val="28"/>
          <w:lang w:val="ro-RO"/>
        </w:rPr>
      </w:pPr>
      <w:r w:rsidRPr="00DE4037">
        <w:rPr>
          <w:szCs w:val="28"/>
          <w:lang w:val="ro-RO"/>
        </w:rPr>
        <w:t xml:space="preserve">    2. </w:t>
      </w:r>
      <w:r w:rsidRPr="00DE4037">
        <w:rPr>
          <w:b/>
          <w:bCs/>
          <w:szCs w:val="28"/>
          <w:lang w:val="ro-RO"/>
        </w:rPr>
        <w:t>Recnik:</w:t>
      </w:r>
      <w:r w:rsidRPr="00DE4037">
        <w:rPr>
          <w:szCs w:val="28"/>
          <w:lang w:val="ro-RO"/>
        </w:rPr>
        <w:t xml:space="preserve"> Porodica reci; Antonimi; Sinonimi; Hominimi; Sufiksacija i prefiksacija; Složenice; Arhaizmi; Neologizmi; Varvarizmi; Profesionalizmi; Provincijalizmi;</w:t>
      </w:r>
    </w:p>
    <w:p w:rsidR="00DE4037" w:rsidRPr="00DE4037" w:rsidRDefault="00DE4037" w:rsidP="00DE4037">
      <w:pPr>
        <w:autoSpaceDE w:val="0"/>
        <w:autoSpaceDN w:val="0"/>
        <w:adjustRightInd w:val="0"/>
        <w:rPr>
          <w:szCs w:val="28"/>
          <w:lang w:val="ro-RO"/>
        </w:rPr>
      </w:pPr>
      <w:r w:rsidRPr="00DE4037">
        <w:rPr>
          <w:szCs w:val="28"/>
          <w:lang w:val="ro-RO"/>
        </w:rPr>
        <w:t xml:space="preserve">    3. </w:t>
      </w:r>
      <w:r w:rsidRPr="00DE4037">
        <w:rPr>
          <w:b/>
          <w:bCs/>
          <w:szCs w:val="28"/>
          <w:lang w:val="ro-RO"/>
        </w:rPr>
        <w:t>Morfologija:</w:t>
      </w:r>
      <w:r w:rsidRPr="00DE4037">
        <w:rPr>
          <w:szCs w:val="28"/>
          <w:lang w:val="ro-RO"/>
        </w:rPr>
        <w:t xml:space="preserve"> Znacenje i upotreba padeža; Neodreneni i odreneni pridevski oblici; Porenenje prideva; Imenicke i pridevske zamenice; Podela brojeva; Brojne imenice; Glagolska vremena;</w:t>
      </w:r>
    </w:p>
    <w:p w:rsidR="00DE4037" w:rsidRPr="00DE4037" w:rsidRDefault="00DE4037" w:rsidP="00DE4037">
      <w:pPr>
        <w:autoSpaceDE w:val="0"/>
        <w:autoSpaceDN w:val="0"/>
        <w:adjustRightInd w:val="0"/>
        <w:rPr>
          <w:szCs w:val="28"/>
          <w:lang w:val="ro-RO"/>
        </w:rPr>
      </w:pPr>
      <w:r w:rsidRPr="00DE4037">
        <w:rPr>
          <w:szCs w:val="28"/>
          <w:lang w:val="ro-RO"/>
        </w:rPr>
        <w:t xml:space="preserve">    4. </w:t>
      </w:r>
      <w:r w:rsidRPr="00DE4037">
        <w:rPr>
          <w:b/>
          <w:bCs/>
          <w:szCs w:val="28"/>
          <w:lang w:val="ro-RO"/>
        </w:rPr>
        <w:t>Sintaksa:</w:t>
      </w:r>
      <w:r w:rsidRPr="00DE4037">
        <w:rPr>
          <w:szCs w:val="28"/>
          <w:lang w:val="ro-RO"/>
        </w:rPr>
        <w:t xml:space="preserve"> Složene recenice nezavisnog odnosa; Složene recenice zavisnog odnosa.</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Književna lektira:</w:t>
      </w:r>
    </w:p>
    <w:p w:rsidR="00DE4037" w:rsidRPr="00DE4037" w:rsidRDefault="00DE4037" w:rsidP="00DE4037">
      <w:pPr>
        <w:autoSpaceDE w:val="0"/>
        <w:autoSpaceDN w:val="0"/>
        <w:adjustRightInd w:val="0"/>
        <w:rPr>
          <w:szCs w:val="28"/>
          <w:lang w:val="ro-RO"/>
        </w:rPr>
      </w:pPr>
      <w:r w:rsidRPr="00DE4037">
        <w:rPr>
          <w:b/>
          <w:bCs/>
          <w:szCs w:val="28"/>
          <w:lang w:val="ro-RO"/>
        </w:rPr>
        <w:t xml:space="preserve">    Starac prevario divov; U cara Trojana kozje uši; Osnovna škola</w:t>
      </w:r>
      <w:r w:rsidRPr="00DE4037">
        <w:rPr>
          <w:szCs w:val="28"/>
          <w:lang w:val="ro-RO"/>
        </w:rPr>
        <w:t xml:space="preserve"> od B. Nušica;</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Car Lazar a carica Milica; Veletovci</w:t>
      </w:r>
      <w:r w:rsidRPr="00DE4037">
        <w:rPr>
          <w:szCs w:val="28"/>
          <w:lang w:val="ro-RO"/>
        </w:rPr>
        <w:t xml:space="preserve"> od I. Andrica; </w:t>
      </w:r>
      <w:r w:rsidRPr="00DE4037">
        <w:rPr>
          <w:b/>
          <w:bCs/>
          <w:szCs w:val="28"/>
          <w:lang w:val="ro-RO"/>
        </w:rPr>
        <w:t>Geografija</w:t>
      </w:r>
      <w:r w:rsidRPr="00DE4037">
        <w:rPr>
          <w:szCs w:val="28"/>
          <w:lang w:val="ro-RO"/>
        </w:rPr>
        <w:t xml:space="preserve"> od B. Nušica;</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Analfabeta</w:t>
      </w:r>
      <w:r w:rsidRPr="00DE4037">
        <w:rPr>
          <w:szCs w:val="28"/>
          <w:lang w:val="ro-RO"/>
        </w:rPr>
        <w:t xml:space="preserve"> od B. Nušića; </w:t>
      </w:r>
      <w:r w:rsidRPr="00DE4037">
        <w:rPr>
          <w:b/>
          <w:bCs/>
          <w:szCs w:val="28"/>
          <w:lang w:val="ro-RO"/>
        </w:rPr>
        <w:t>Hajduk Veljko</w:t>
      </w:r>
      <w:r w:rsidRPr="00DE4037">
        <w:rPr>
          <w:szCs w:val="28"/>
          <w:lang w:val="ro-RO"/>
        </w:rPr>
        <w:t xml:space="preserve"> od V. St. Karadžića;</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Kad mlidijah umreti</w:t>
      </w:r>
      <w:r w:rsidRPr="00DE4037">
        <w:rPr>
          <w:szCs w:val="28"/>
          <w:lang w:val="ro-RO"/>
        </w:rPr>
        <w:t xml:space="preserve"> od B. Radicevica; </w:t>
      </w:r>
      <w:r w:rsidRPr="00DE4037">
        <w:rPr>
          <w:b/>
          <w:bCs/>
          <w:szCs w:val="28"/>
          <w:lang w:val="ro-RO"/>
        </w:rPr>
        <w:t>Pocetak bune protiv dahija; Sve, sve, ali zanat</w:t>
      </w:r>
      <w:r w:rsidRPr="00DE4037">
        <w:rPr>
          <w:szCs w:val="28"/>
          <w:lang w:val="ro-RO"/>
        </w:rPr>
        <w:t>;</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Hasanaginica; Sve će to narod pozlatiti</w:t>
      </w:r>
      <w:r w:rsidRPr="00DE4037">
        <w:rPr>
          <w:szCs w:val="28"/>
          <w:lang w:val="ro-RO"/>
        </w:rPr>
        <w:t xml:space="preserve"> od L. Lazarevica; </w:t>
      </w:r>
      <w:r w:rsidRPr="00DE4037">
        <w:rPr>
          <w:b/>
          <w:bCs/>
          <w:szCs w:val="28"/>
          <w:lang w:val="ro-RO"/>
        </w:rPr>
        <w:t>Pop Ćira i pop Spira</w:t>
      </w:r>
      <w:r w:rsidRPr="00DE4037">
        <w:rPr>
          <w:szCs w:val="28"/>
          <w:lang w:val="ro-RO"/>
        </w:rPr>
        <w:t xml:space="preserve"> od S. Sremca; </w:t>
      </w:r>
      <w:r w:rsidRPr="00DE4037">
        <w:rPr>
          <w:b/>
          <w:bCs/>
          <w:szCs w:val="28"/>
          <w:lang w:val="ro-RO"/>
        </w:rPr>
        <w:t>O klasje moje</w:t>
      </w:r>
      <w:r w:rsidRPr="00DE4037">
        <w:rPr>
          <w:szCs w:val="28"/>
          <w:lang w:val="ro-RO"/>
        </w:rPr>
        <w:t xml:space="preserve"> od A. Šantića; </w:t>
      </w:r>
      <w:r w:rsidRPr="00DE4037">
        <w:rPr>
          <w:b/>
          <w:bCs/>
          <w:szCs w:val="28"/>
          <w:lang w:val="ro-RO"/>
        </w:rPr>
        <w:t>Pokondirena tikva</w:t>
      </w:r>
      <w:r w:rsidRPr="00DE4037">
        <w:rPr>
          <w:szCs w:val="28"/>
          <w:lang w:val="ro-RO"/>
        </w:rPr>
        <w:t xml:space="preserve"> od J. St. Popovića; </w:t>
      </w:r>
      <w:r w:rsidRPr="00DE4037">
        <w:rPr>
          <w:b/>
          <w:bCs/>
          <w:szCs w:val="28"/>
          <w:lang w:val="ro-RO"/>
        </w:rPr>
        <w:t>Kosa</w:t>
      </w:r>
      <w:r w:rsidRPr="00DE4037">
        <w:rPr>
          <w:szCs w:val="28"/>
          <w:lang w:val="ro-RO"/>
        </w:rPr>
        <w:t xml:space="preserve"> od I. Andrića.</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6</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(începând din anul şcolar 2020 - 2021)</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LIMBA ŞI LITERATURA SLOVACĂ MATERNĂ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Limba şi literatura slovacă maternă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 STATUTUL DISCIPLINEI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Limba şi literatura slovacă maternă are, în cadrul Evaluării Naţionale pentru absolvenţii clasei a VIII-a, statut de disciplină obligatorie pentru elevii care au urmat cursurile gimnaziale în limba maternă.</w:t>
      </w:r>
    </w:p>
    <w:p w:rsidR="00DE4037" w:rsidRPr="00DE4037" w:rsidRDefault="00DE4037" w:rsidP="00DE4037">
      <w:pPr>
        <w:autoSpaceDE w:val="0"/>
        <w:autoSpaceDN w:val="0"/>
        <w:adjustRightInd w:val="0"/>
        <w:rPr>
          <w:szCs w:val="28"/>
          <w:lang w:val="ro-RO"/>
        </w:rPr>
      </w:pPr>
      <w:r w:rsidRPr="00DE4037">
        <w:rPr>
          <w:szCs w:val="28"/>
          <w:lang w:val="ro-RO"/>
        </w:rPr>
        <w:t xml:space="preserve">    Prezenta programă vizează evaluarea competenţelor elevilor de receptare a mesajului scris, din texte literare, în scopuri diverse, de exprimare scrisă şi de utilizare corectă şi adecvată a limbii slovace materne în producerea de mesaje scrise, în diferite contexte de realizare, cu scopuri diverse. </w:t>
      </w:r>
      <w:r w:rsidRPr="00DE4037">
        <w:rPr>
          <w:szCs w:val="28"/>
          <w:lang w:val="ro-RO"/>
        </w:rPr>
        <w:lastRenderedPageBreak/>
        <w:t xml:space="preserve">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DE4037">
        <w:rPr>
          <w:color w:val="008000"/>
          <w:szCs w:val="28"/>
          <w:u w:val="single"/>
          <w:lang w:val="ro-RO"/>
        </w:rPr>
        <w:t>Ordinul</w:t>
      </w:r>
      <w:r w:rsidRPr="00DE4037">
        <w:rPr>
          <w:szCs w:val="28"/>
          <w:lang w:val="ro-RO"/>
        </w:rPr>
        <w:t xml:space="preserve"> cu nr. 3393/28.02.2017.</w:t>
      </w:r>
    </w:p>
    <w:p w:rsidR="00DE4037" w:rsidRPr="00DE4037" w:rsidRDefault="00DE4037" w:rsidP="00DE4037">
      <w:pPr>
        <w:autoSpaceDE w:val="0"/>
        <w:autoSpaceDN w:val="0"/>
        <w:adjustRightInd w:val="0"/>
        <w:rPr>
          <w:szCs w:val="28"/>
          <w:lang w:val="ro-RO"/>
        </w:rPr>
      </w:pPr>
      <w:r w:rsidRPr="00DE4037">
        <w:rPr>
          <w:szCs w:val="28"/>
          <w:lang w:val="ro-RO"/>
        </w:rPr>
        <w:t xml:space="preserve">    Evaluarea Naţională pentru absolvenţii clasei a VIII-a la disciplina limba şi literatura slovacă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II. COMPETENŢE DE EVALUAT</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Tabelul de mai jos cuprinde atât competenţele generale care vizează receptarea şi redactarea mesajelor scrise din programa şcolară, cât şi detalierile lor în competenţele specifice şi conţinuturile asociate urmărite în cadrul Evaluării Naţionale pentru absolvenţii clasei a VIII-a la limba şi literatura slovacă maternă.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1. Recepcia písomného textu rôzneho druhu</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Špecifické ciele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Obsah</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1.1. Identifikácia</w:t>
      </w:r>
      <w:r w:rsidRPr="00DE4037">
        <w:rPr>
          <w:rFonts w:ascii="Courier New" w:hAnsi="Courier New" w:cs="Courier New"/>
          <w:sz w:val="20"/>
          <w:szCs w:val="22"/>
          <w:lang w:val="ro-RO"/>
        </w:rPr>
        <w:t xml:space="preserve">     | • Kl'cúové slová, hlavná myšlienka, téma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dôležitých informácii</w:t>
      </w:r>
      <w:r w:rsidRPr="00DE4037">
        <w:rPr>
          <w:rFonts w:ascii="Courier New" w:hAnsi="Courier New" w:cs="Courier New"/>
          <w:sz w:val="20"/>
          <w:szCs w:val="22"/>
          <w:lang w:val="ro-RO"/>
        </w:rPr>
        <w:t xml:space="preserve">  | literárneho textu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zo súvislých,</w:t>
      </w:r>
      <w:r w:rsidRPr="00DE4037">
        <w:rPr>
          <w:rFonts w:ascii="Courier New" w:hAnsi="Courier New" w:cs="Courier New"/>
          <w:sz w:val="20"/>
          <w:szCs w:val="22"/>
          <w:lang w:val="ro-RO"/>
        </w:rPr>
        <w:t xml:space="preserve">          | • Jednoduchá osnova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nesúvislých a</w:t>
      </w:r>
      <w:r w:rsidRPr="00DE4037">
        <w:rPr>
          <w:rFonts w:ascii="Courier New" w:hAnsi="Courier New" w:cs="Courier New"/>
          <w:sz w:val="20"/>
          <w:szCs w:val="22"/>
          <w:lang w:val="ro-RO"/>
        </w:rPr>
        <w:t xml:space="preserve">          | • Text s prvkami rozprávania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multimodálnych textov</w:t>
      </w:r>
      <w:r w:rsidRPr="00DE4037">
        <w:rPr>
          <w:rFonts w:ascii="Courier New" w:hAnsi="Courier New" w:cs="Courier New"/>
          <w:sz w:val="20"/>
          <w:szCs w:val="22"/>
          <w:lang w:val="ro-RO"/>
        </w:rPr>
        <w:t xml:space="preserve">  | - Literárny text s prvkami rozprávania v próze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1.2. Identifikácia témy</w:t>
      </w:r>
      <w:r w:rsidRPr="00DE4037">
        <w:rPr>
          <w:rFonts w:ascii="Courier New" w:hAnsi="Courier New" w:cs="Courier New"/>
          <w:sz w:val="20"/>
          <w:szCs w:val="22"/>
          <w:lang w:val="ro-RO"/>
        </w:rPr>
        <w:t>| vo veršoch (autor, rozprávac, rozprávanie, príbeh,|</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 hlavných myšlienok v</w:t>
      </w:r>
      <w:r w:rsidRPr="00DE4037">
        <w:rPr>
          <w:rFonts w:ascii="Courier New" w:hAnsi="Courier New" w:cs="Courier New"/>
          <w:sz w:val="20"/>
          <w:szCs w:val="22"/>
          <w:lang w:val="ro-RO"/>
        </w:rPr>
        <w:t xml:space="preserve"> | literárna postava, prostriedky charakteristiky,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rôznych textoch,</w:t>
      </w:r>
      <w:r w:rsidRPr="00DE4037">
        <w:rPr>
          <w:rFonts w:ascii="Courier New" w:hAnsi="Courier New" w:cs="Courier New"/>
          <w:sz w:val="20"/>
          <w:szCs w:val="22"/>
          <w:lang w:val="ro-RO"/>
        </w:rPr>
        <w:t xml:space="preserve">       | cas a priestor v literárnom texte, rozprávanie 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zhrnutie obsahu textu</w:t>
      </w:r>
      <w:r w:rsidRPr="00DE4037">
        <w:rPr>
          <w:rFonts w:ascii="Courier New" w:hAnsi="Courier New" w:cs="Courier New"/>
          <w:sz w:val="20"/>
          <w:szCs w:val="22"/>
          <w:lang w:val="ro-RO"/>
        </w:rPr>
        <w:t xml:space="preserve">  | I., II. a III. osobe, sujet literárneho diela/fázy|</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rôznych stupnov</w:t>
      </w:r>
      <w:r w:rsidRPr="00DE4037">
        <w:rPr>
          <w:rFonts w:ascii="Courier New" w:hAnsi="Courier New" w:cs="Courier New"/>
          <w:sz w:val="20"/>
          <w:szCs w:val="22"/>
          <w:lang w:val="ro-RO"/>
        </w:rPr>
        <w:t xml:space="preserve">        | sujetu, vedl'ajšie myšlienky, rozvitie jednoduchej|</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obt'ažnosti</w:t>
      </w:r>
      <w:r w:rsidRPr="00DE4037">
        <w:rPr>
          <w:rFonts w:ascii="Courier New" w:hAnsi="Courier New" w:cs="Courier New"/>
          <w:sz w:val="20"/>
          <w:szCs w:val="22"/>
          <w:lang w:val="ro-RO"/>
        </w:rPr>
        <w:t xml:space="preserve">            | osnovy, dialóg v literárnom texte)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1.3. Prezentácia</w:t>
      </w:r>
      <w:r w:rsidRPr="00DE4037">
        <w:rPr>
          <w:rFonts w:ascii="Courier New" w:hAnsi="Courier New" w:cs="Courier New"/>
          <w:sz w:val="20"/>
          <w:szCs w:val="22"/>
          <w:lang w:val="ro-RO"/>
        </w:rPr>
        <w:t xml:space="preserve">       | - Neliterárny text s prvkami rozprávania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vlastných, tvorivých a</w:t>
      </w:r>
      <w:r w:rsidRPr="00DE4037">
        <w:rPr>
          <w:rFonts w:ascii="Courier New" w:hAnsi="Courier New" w:cs="Courier New"/>
          <w:sz w:val="20"/>
          <w:szCs w:val="22"/>
          <w:lang w:val="ro-RO"/>
        </w:rPr>
        <w:t xml:space="preserve"> | - Literárny text s prvkami opisu v próze a vo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kritických názorov na</w:t>
      </w:r>
      <w:r w:rsidRPr="00DE4037">
        <w:rPr>
          <w:rFonts w:ascii="Courier New" w:hAnsi="Courier New" w:cs="Courier New"/>
          <w:sz w:val="20"/>
          <w:szCs w:val="22"/>
          <w:lang w:val="ro-RO"/>
        </w:rPr>
        <w:t xml:space="preserve">  | veršoch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margo textov rôznych</w:t>
      </w:r>
      <w:r w:rsidRPr="00DE4037">
        <w:rPr>
          <w:rFonts w:ascii="Courier New" w:hAnsi="Courier New" w:cs="Courier New"/>
          <w:sz w:val="20"/>
          <w:szCs w:val="22"/>
          <w:lang w:val="ro-RO"/>
        </w:rPr>
        <w:t xml:space="preserve">   | - Neliterárny text s prvkami opisu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druhov</w:t>
      </w:r>
      <w:r w:rsidRPr="00DE4037">
        <w:rPr>
          <w:rFonts w:ascii="Courier New" w:hAnsi="Courier New" w:cs="Courier New"/>
          <w:sz w:val="20"/>
          <w:szCs w:val="22"/>
          <w:lang w:val="ro-RO"/>
        </w:rPr>
        <w:t xml:space="preserve">                 | • Informacný/výkladový text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Epika - text v próze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Lyrika - text vo verši (vyjadrovanie emócií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pocitov)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Dráma - text v prehovoroch (autor, postava,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úloha scénických pokynov, úloha dialógu/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prehovorov, herci, kulisy, kostýmy, osvetlenie,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hudba)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Argumentacný text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Verzifikácia: verš, strofa, rým, stopa, rytmus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Percepcné stratégie textu: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Dojmy z precítaného textu, úvaha o jazykovej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diverzite a štruktúre naratívnych, deskriptívnych,|</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epických, lyrických a dramatických textov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Interpretacné stratégie: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Interpretácia umeleckých jazykových prostriedkov|</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(personifikácia, prirovnanie, básnický prívlastok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(epiteton), enumerácia, opakovanie, metafora,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aliterácia, hyperbola, antitéza)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Prezentácia vlastných názorov na margo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precítaných textov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u w:val="single"/>
          <w:lang w:val="ro-RO"/>
        </w:rPr>
        <w:t>Literárne texty:</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Moric, R.</w:t>
      </w:r>
      <w:r w:rsidRPr="00DE4037">
        <w:rPr>
          <w:rFonts w:ascii="Courier New" w:hAnsi="Courier New" w:cs="Courier New"/>
          <w:sz w:val="20"/>
          <w:szCs w:val="22"/>
          <w:lang w:val="ro-RO"/>
        </w:rPr>
        <w:t xml:space="preserve"> - Pet'ko, </w:t>
      </w:r>
      <w:r w:rsidRPr="00DE4037">
        <w:rPr>
          <w:rFonts w:ascii="Courier New" w:hAnsi="Courier New" w:cs="Courier New"/>
          <w:b/>
          <w:bCs/>
          <w:sz w:val="20"/>
          <w:szCs w:val="22"/>
          <w:lang w:val="ro-RO"/>
        </w:rPr>
        <w:t>Podjavorinská, L'.</w:t>
      </w:r>
      <w:r w:rsidRPr="00DE4037">
        <w:rPr>
          <w:rFonts w:ascii="Courier New" w:hAnsi="Courier New" w:cs="Courier New"/>
          <w:sz w:val="20"/>
          <w:szCs w:val="22"/>
          <w:lang w:val="ro-RO"/>
        </w:rPr>
        <w:t xml:space="preserve"> - Cakanka,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Durícková, M.</w:t>
      </w:r>
      <w:r w:rsidRPr="00DE4037">
        <w:rPr>
          <w:rFonts w:ascii="Courier New" w:hAnsi="Courier New" w:cs="Courier New"/>
          <w:sz w:val="20"/>
          <w:szCs w:val="22"/>
          <w:lang w:val="ro-RO"/>
        </w:rPr>
        <w:t xml:space="preserve"> - Žabia studna, </w:t>
      </w:r>
      <w:r w:rsidRPr="00DE4037">
        <w:rPr>
          <w:rFonts w:ascii="Courier New" w:hAnsi="Courier New" w:cs="Courier New"/>
          <w:b/>
          <w:bCs/>
          <w:sz w:val="20"/>
          <w:szCs w:val="22"/>
          <w:lang w:val="ro-RO"/>
        </w:rPr>
        <w:t>Rúfus, M.</w:t>
      </w:r>
      <w:r w:rsidRPr="00DE4037">
        <w:rPr>
          <w:rFonts w:ascii="Courier New" w:hAnsi="Courier New" w:cs="Courier New"/>
          <w:sz w:val="20"/>
          <w:szCs w:val="22"/>
          <w:lang w:val="ro-RO"/>
        </w:rPr>
        <w:t xml:space="preserve"> - Rozhovor|</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v parku so strážnym anjelom, </w:t>
      </w:r>
      <w:r w:rsidRPr="00DE4037">
        <w:rPr>
          <w:rFonts w:ascii="Courier New" w:hAnsi="Courier New" w:cs="Courier New"/>
          <w:b/>
          <w:bCs/>
          <w:sz w:val="20"/>
          <w:szCs w:val="22"/>
          <w:lang w:val="ro-RO"/>
        </w:rPr>
        <w:t>I'udová balada</w:t>
      </w:r>
      <w:r w:rsidRPr="00DE4037">
        <w:rPr>
          <w:rFonts w:ascii="Courier New" w:hAnsi="Courier New" w:cs="Courier New"/>
          <w:sz w:val="20"/>
          <w:szCs w:val="22"/>
          <w:lang w:val="ro-RO"/>
        </w:rPr>
        <w:t xml:space="preserve"> - Išli|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hudci horou, </w:t>
      </w:r>
      <w:r w:rsidRPr="00DE4037">
        <w:rPr>
          <w:rFonts w:ascii="Courier New" w:hAnsi="Courier New" w:cs="Courier New"/>
          <w:b/>
          <w:bCs/>
          <w:sz w:val="20"/>
          <w:szCs w:val="22"/>
          <w:lang w:val="ro-RO"/>
        </w:rPr>
        <w:t>P. O. Hviezdoslav</w:t>
      </w:r>
      <w:r w:rsidRPr="00DE4037">
        <w:rPr>
          <w:rFonts w:ascii="Courier New" w:hAnsi="Courier New" w:cs="Courier New"/>
          <w:sz w:val="20"/>
          <w:szCs w:val="22"/>
          <w:lang w:val="ro-RO"/>
        </w:rPr>
        <w:t xml:space="preserve"> - Zuzanka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Hraškovie, </w:t>
      </w:r>
      <w:r w:rsidRPr="00DE4037">
        <w:rPr>
          <w:rFonts w:ascii="Courier New" w:hAnsi="Courier New" w:cs="Courier New"/>
          <w:b/>
          <w:bCs/>
          <w:sz w:val="20"/>
          <w:szCs w:val="22"/>
          <w:lang w:val="ro-RO"/>
        </w:rPr>
        <w:t>Záborský J.</w:t>
      </w:r>
      <w:r w:rsidRPr="00DE4037">
        <w:rPr>
          <w:rFonts w:ascii="Courier New" w:hAnsi="Courier New" w:cs="Courier New"/>
          <w:sz w:val="20"/>
          <w:szCs w:val="22"/>
          <w:lang w:val="ro-RO"/>
        </w:rPr>
        <w:t xml:space="preserve"> - Tulipán a fialka, </w:t>
      </w:r>
      <w:r w:rsidRPr="00DE4037">
        <w:rPr>
          <w:rFonts w:ascii="Courier New" w:hAnsi="Courier New" w:cs="Courier New"/>
          <w:b/>
          <w:bCs/>
          <w:sz w:val="20"/>
          <w:szCs w:val="22"/>
          <w:lang w:val="ro-RO"/>
        </w:rPr>
        <w:t>Horák,</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J.</w:t>
      </w:r>
      <w:r w:rsidRPr="00DE4037">
        <w:rPr>
          <w:rFonts w:ascii="Courier New" w:hAnsi="Courier New" w:cs="Courier New"/>
          <w:sz w:val="20"/>
          <w:szCs w:val="22"/>
          <w:lang w:val="ro-RO"/>
        </w:rPr>
        <w:t xml:space="preserve"> - Sitniansky vatrár, </w:t>
      </w:r>
      <w:r w:rsidRPr="00DE4037">
        <w:rPr>
          <w:rFonts w:ascii="Courier New" w:hAnsi="Courier New" w:cs="Courier New"/>
          <w:b/>
          <w:bCs/>
          <w:sz w:val="20"/>
          <w:szCs w:val="22"/>
          <w:lang w:val="ro-RO"/>
        </w:rPr>
        <w:t>Tajovský, J. G.</w:t>
      </w:r>
      <w:r w:rsidRPr="00DE4037">
        <w:rPr>
          <w:rFonts w:ascii="Courier New" w:hAnsi="Courier New" w:cs="Courier New"/>
          <w:sz w:val="20"/>
          <w:szCs w:val="22"/>
          <w:lang w:val="ro-RO"/>
        </w:rPr>
        <w:t xml:space="preserve"> - Na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chlieb, </w:t>
      </w:r>
      <w:r w:rsidRPr="00DE4037">
        <w:rPr>
          <w:rFonts w:ascii="Courier New" w:hAnsi="Courier New" w:cs="Courier New"/>
          <w:b/>
          <w:bCs/>
          <w:sz w:val="20"/>
          <w:szCs w:val="22"/>
          <w:lang w:val="ro-RO"/>
        </w:rPr>
        <w:t>Sládkovic, A.</w:t>
      </w:r>
      <w:r w:rsidRPr="00DE4037">
        <w:rPr>
          <w:rFonts w:ascii="Courier New" w:hAnsi="Courier New" w:cs="Courier New"/>
          <w:sz w:val="20"/>
          <w:szCs w:val="22"/>
          <w:lang w:val="ro-RO"/>
        </w:rPr>
        <w:t xml:space="preserve"> - Martin, </w:t>
      </w:r>
      <w:r w:rsidRPr="00DE4037">
        <w:rPr>
          <w:rFonts w:ascii="Courier New" w:hAnsi="Courier New" w:cs="Courier New"/>
          <w:b/>
          <w:bCs/>
          <w:sz w:val="20"/>
          <w:szCs w:val="22"/>
          <w:lang w:val="ro-RO"/>
        </w:rPr>
        <w:t>Tajovský, J. G.</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Prvé hodinky, </w:t>
      </w:r>
      <w:r w:rsidRPr="00DE4037">
        <w:rPr>
          <w:rFonts w:ascii="Courier New" w:hAnsi="Courier New" w:cs="Courier New"/>
          <w:b/>
          <w:bCs/>
          <w:sz w:val="20"/>
          <w:szCs w:val="22"/>
          <w:lang w:val="ro-RO"/>
        </w:rPr>
        <w:t>Jesenský, J.</w:t>
      </w:r>
      <w:r w:rsidRPr="00DE4037">
        <w:rPr>
          <w:rFonts w:ascii="Courier New" w:hAnsi="Courier New" w:cs="Courier New"/>
          <w:sz w:val="20"/>
          <w:szCs w:val="22"/>
          <w:lang w:val="ro-RO"/>
        </w:rPr>
        <w:t xml:space="preserve"> - Doktor, </w:t>
      </w:r>
      <w:r w:rsidRPr="00DE4037">
        <w:rPr>
          <w:rFonts w:ascii="Courier New" w:hAnsi="Courier New" w:cs="Courier New"/>
          <w:b/>
          <w:bCs/>
          <w:sz w:val="20"/>
          <w:szCs w:val="22"/>
          <w:lang w:val="ro-RO"/>
        </w:rPr>
        <w:t>Bujtar, P.</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 Aneta, </w:t>
      </w:r>
      <w:r w:rsidRPr="00DE4037">
        <w:rPr>
          <w:rFonts w:ascii="Courier New" w:hAnsi="Courier New" w:cs="Courier New"/>
          <w:b/>
          <w:bCs/>
          <w:sz w:val="20"/>
          <w:szCs w:val="22"/>
          <w:lang w:val="ro-RO"/>
        </w:rPr>
        <w:t>Tajovský, J. G.</w:t>
      </w:r>
      <w:r w:rsidRPr="00DE4037">
        <w:rPr>
          <w:rFonts w:ascii="Courier New" w:hAnsi="Courier New" w:cs="Courier New"/>
          <w:sz w:val="20"/>
          <w:szCs w:val="22"/>
          <w:lang w:val="ro-RO"/>
        </w:rPr>
        <w:t xml:space="preserve"> - Statky-zmätky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2. Tvorba písomných komunikátov rôzneho druhu</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Špecifické ciele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Obsah</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2.1. Tvorba krátkych</w:t>
      </w:r>
      <w:r w:rsidRPr="00DE4037">
        <w:rPr>
          <w:rFonts w:ascii="Courier New" w:hAnsi="Courier New" w:cs="Courier New"/>
          <w:sz w:val="20"/>
          <w:szCs w:val="22"/>
          <w:lang w:val="ro-RO"/>
        </w:rPr>
        <w:t xml:space="preserve">   | • Vzhl'ad textu: rukopis, umiestnenie textu na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textov na známe témy,</w:t>
      </w:r>
      <w:r w:rsidRPr="00DE4037">
        <w:rPr>
          <w:rFonts w:ascii="Courier New" w:hAnsi="Courier New" w:cs="Courier New"/>
          <w:sz w:val="20"/>
          <w:szCs w:val="22"/>
          <w:lang w:val="ro-RO"/>
        </w:rPr>
        <w:t xml:space="preserve">  | stranu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berúc do úvahy fázy</w:t>
      </w:r>
      <w:r w:rsidRPr="00DE4037">
        <w:rPr>
          <w:rFonts w:ascii="Courier New" w:hAnsi="Courier New" w:cs="Courier New"/>
          <w:sz w:val="20"/>
          <w:szCs w:val="22"/>
          <w:lang w:val="ro-RO"/>
        </w:rPr>
        <w:t xml:space="preserve">    | • Slohové postupy: naratívny slohový postup,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tvorby textu a jeho</w:t>
      </w:r>
      <w:r w:rsidRPr="00DE4037">
        <w:rPr>
          <w:rFonts w:ascii="Courier New" w:hAnsi="Courier New" w:cs="Courier New"/>
          <w:sz w:val="20"/>
          <w:szCs w:val="22"/>
          <w:lang w:val="ro-RO"/>
        </w:rPr>
        <w:t xml:space="preserve">    | deskriptívny slohový postup, vysvetl'ujúci slohový|</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špecifickú štruktúru za</w:t>
      </w:r>
      <w:r w:rsidRPr="00DE4037">
        <w:rPr>
          <w:rFonts w:ascii="Courier New" w:hAnsi="Courier New" w:cs="Courier New"/>
          <w:sz w:val="20"/>
          <w:szCs w:val="22"/>
          <w:lang w:val="ro-RO"/>
        </w:rPr>
        <w:t>| postup, naratívno-deskriptívny slohový postup,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úcelom sprostredkovania</w:t>
      </w:r>
      <w:r w:rsidRPr="00DE4037">
        <w:rPr>
          <w:rFonts w:ascii="Courier New" w:hAnsi="Courier New" w:cs="Courier New"/>
          <w:sz w:val="20"/>
          <w:szCs w:val="22"/>
          <w:lang w:val="ro-RO"/>
        </w:rPr>
        <w:t>| dialogický slohový postup, slohový postup 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myšlienok a informácii</w:t>
      </w:r>
      <w:r w:rsidRPr="00DE4037">
        <w:rPr>
          <w:rFonts w:ascii="Courier New" w:hAnsi="Courier New" w:cs="Courier New"/>
          <w:sz w:val="20"/>
          <w:szCs w:val="22"/>
          <w:lang w:val="ro-RO"/>
        </w:rPr>
        <w:t xml:space="preserve"> | prvkami porovnávania, argumentacný slohový postup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alebo porozprávania</w:t>
      </w:r>
      <w:r w:rsidRPr="00DE4037">
        <w:rPr>
          <w:rFonts w:ascii="Courier New" w:hAnsi="Courier New" w:cs="Courier New"/>
          <w:sz w:val="20"/>
          <w:szCs w:val="22"/>
          <w:lang w:val="ro-RO"/>
        </w:rPr>
        <w:t xml:space="preserve">    | - poradie argumentov v texte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zažitých, príp.</w:t>
      </w:r>
      <w:r w:rsidRPr="00DE4037">
        <w:rPr>
          <w:rFonts w:ascii="Courier New" w:hAnsi="Courier New" w:cs="Courier New"/>
          <w:sz w:val="20"/>
          <w:szCs w:val="22"/>
          <w:lang w:val="ro-RO"/>
        </w:rPr>
        <w:t xml:space="preserve">        | • Textové redlohy/vzory slúžiace pri štruktúrovaní|</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vymyslených skúseností.</w:t>
      </w:r>
      <w:r w:rsidRPr="00DE4037">
        <w:rPr>
          <w:rFonts w:ascii="Courier New" w:hAnsi="Courier New" w:cs="Courier New"/>
          <w:sz w:val="20"/>
          <w:szCs w:val="22"/>
          <w:lang w:val="ro-RO"/>
        </w:rPr>
        <w:t>| myšlienok: definícia, delenie a triedenie,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2.2. Prispôsobenie</w:t>
      </w:r>
      <w:r w:rsidRPr="00DE4037">
        <w:rPr>
          <w:rFonts w:ascii="Courier New" w:hAnsi="Courier New" w:cs="Courier New"/>
          <w:sz w:val="20"/>
          <w:szCs w:val="22"/>
          <w:lang w:val="ro-RO"/>
        </w:rPr>
        <w:t xml:space="preserve">     | príklady, "žurnalistické otázky" (Kto?, Co?,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písomného textu</w:t>
      </w:r>
      <w:r w:rsidRPr="00DE4037">
        <w:rPr>
          <w:rFonts w:ascii="Courier New" w:hAnsi="Courier New" w:cs="Courier New"/>
          <w:sz w:val="20"/>
          <w:szCs w:val="22"/>
          <w:lang w:val="ro-RO"/>
        </w:rPr>
        <w:t xml:space="preserve">        | Kedy?, Kde?, Preco?)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komunikacnej situácii</w:t>
      </w:r>
      <w:r w:rsidRPr="00DE4037">
        <w:rPr>
          <w:rFonts w:ascii="Courier New" w:hAnsi="Courier New" w:cs="Courier New"/>
          <w:sz w:val="20"/>
          <w:szCs w:val="22"/>
          <w:lang w:val="ro-RO"/>
        </w:rPr>
        <w:t xml:space="preserve">  | • Tvorba funkcných textov: list, pohl'adnica,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 úcelu komunikácie</w:t>
      </w:r>
      <w:r w:rsidRPr="00DE4037">
        <w:rPr>
          <w:rFonts w:ascii="Courier New" w:hAnsi="Courier New" w:cs="Courier New"/>
          <w:sz w:val="20"/>
          <w:szCs w:val="22"/>
          <w:lang w:val="ro-RO"/>
        </w:rPr>
        <w:t xml:space="preserve">    | žiadost', pozvánka, dotazník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2.3. Sústavné</w:t>
      </w:r>
      <w:r w:rsidRPr="00DE4037">
        <w:rPr>
          <w:rFonts w:ascii="Courier New" w:hAnsi="Courier New" w:cs="Courier New"/>
          <w:sz w:val="20"/>
          <w:szCs w:val="22"/>
          <w:lang w:val="ro-RO"/>
        </w:rPr>
        <w:t xml:space="preserve">          | • Prispôsobenie písomného komunikátu zadanej téme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uplatnovanie etických</w:t>
      </w:r>
      <w:r w:rsidRPr="00DE4037">
        <w:rPr>
          <w:rFonts w:ascii="Courier New" w:hAnsi="Courier New" w:cs="Courier New"/>
          <w:sz w:val="20"/>
          <w:szCs w:val="22"/>
          <w:lang w:val="ro-RO"/>
        </w:rPr>
        <w:t xml:space="preserve">  | • Štruktúra písomného komunikátu: úvod, obsah,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noriem tvorby textu a</w:t>
      </w:r>
      <w:r w:rsidRPr="00DE4037">
        <w:rPr>
          <w:rFonts w:ascii="Courier New" w:hAnsi="Courier New" w:cs="Courier New"/>
          <w:sz w:val="20"/>
          <w:szCs w:val="22"/>
          <w:lang w:val="ro-RO"/>
        </w:rPr>
        <w:t xml:space="preserve">  | záver, odseky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pravidiel súcasného</w:t>
      </w:r>
      <w:r w:rsidRPr="00DE4037">
        <w:rPr>
          <w:rFonts w:ascii="Courier New" w:hAnsi="Courier New" w:cs="Courier New"/>
          <w:sz w:val="20"/>
          <w:szCs w:val="22"/>
          <w:lang w:val="ro-RO"/>
        </w:rPr>
        <w:t xml:space="preserve">    | • Štýl: gramatická správnost', používanie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slovenského jazyka</w:t>
      </w:r>
      <w:r w:rsidRPr="00DE4037">
        <w:rPr>
          <w:rFonts w:ascii="Courier New" w:hAnsi="Courier New" w:cs="Courier New"/>
          <w:sz w:val="20"/>
          <w:szCs w:val="22"/>
          <w:lang w:val="ro-RO"/>
        </w:rPr>
        <w:t xml:space="preserve">     | pravidiel slovenského pravopisu, myšlienková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nadväznost', výrazová vecnost', primeranost',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súvislost' a ucelenost', originalita,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rozmanitost', strucnost'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Obsah, tvorba obsahov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Transformácia priamej reci na nepriamu rec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Interpretácia daných casti z precitaného textu,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opis vyvolanej emócie (radost', prekvapenie,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strach)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3. Správne, vhodné a efektívne používanie jazyka v procese písomnej komunikácie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Špecifické ciele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Obsah</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3.1. Využívanie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Fonetika, ortografia a ortoepia</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nadobudnutých znalostí</w:t>
      </w:r>
      <w:r w:rsidRPr="00DE4037">
        <w:rPr>
          <w:rFonts w:ascii="Courier New" w:hAnsi="Courier New" w:cs="Courier New"/>
          <w:sz w:val="20"/>
          <w:szCs w:val="22"/>
          <w:lang w:val="ro-RO"/>
        </w:rPr>
        <w:t xml:space="preserve"> | • Abeceda, klasifikácia hlások: samohlásky,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tykajúcich sa</w:t>
      </w:r>
      <w:r w:rsidRPr="00DE4037">
        <w:rPr>
          <w:rFonts w:ascii="Courier New" w:hAnsi="Courier New" w:cs="Courier New"/>
          <w:sz w:val="20"/>
          <w:szCs w:val="22"/>
          <w:lang w:val="ro-RO"/>
        </w:rPr>
        <w:t xml:space="preserve">          | dvojhlásky, spoluhlásky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komplexných</w:t>
      </w:r>
      <w:r w:rsidRPr="00DE4037">
        <w:rPr>
          <w:rFonts w:ascii="Courier New" w:hAnsi="Courier New" w:cs="Courier New"/>
          <w:sz w:val="20"/>
          <w:szCs w:val="22"/>
          <w:lang w:val="ro-RO"/>
        </w:rPr>
        <w:t xml:space="preserve">            | • Ortografická a ortoepická klasifikácia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 xml:space="preserve">morfosyntaktických </w:t>
      </w:r>
      <w:r w:rsidRPr="00DE4037">
        <w:rPr>
          <w:rFonts w:ascii="Courier New" w:hAnsi="Courier New" w:cs="Courier New"/>
          <w:sz w:val="20"/>
          <w:szCs w:val="22"/>
          <w:lang w:val="ro-RO"/>
        </w:rPr>
        <w:t xml:space="preserve">    | spoluhlások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xml:space="preserve">| </w:t>
      </w:r>
      <w:r w:rsidRPr="00DE4037">
        <w:rPr>
          <w:rFonts w:ascii="Courier New" w:hAnsi="Courier New" w:cs="Courier New"/>
          <w:b/>
          <w:bCs/>
          <w:sz w:val="20"/>
          <w:szCs w:val="22"/>
          <w:lang w:val="ro-RO"/>
        </w:rPr>
        <w:t>štruktúr spisovného</w:t>
      </w:r>
      <w:r w:rsidRPr="00DE4037">
        <w:rPr>
          <w:rFonts w:ascii="Courier New" w:hAnsi="Courier New" w:cs="Courier New"/>
          <w:sz w:val="20"/>
          <w:szCs w:val="22"/>
          <w:lang w:val="ro-RO"/>
        </w:rPr>
        <w:t xml:space="preserve">    | • Vybrané slová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jazyka za úcelom</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Lexikológia</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správneho porozumenia a</w:t>
      </w:r>
      <w:r w:rsidRPr="00DE4037">
        <w:rPr>
          <w:rFonts w:ascii="Courier New" w:hAnsi="Courier New" w:cs="Courier New"/>
          <w:sz w:val="20"/>
          <w:szCs w:val="22"/>
          <w:lang w:val="ro-RO"/>
        </w:rPr>
        <w:t>| • Slovo, základná jednotka slovnej zásoby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nuansového vyjadrovania</w:t>
      </w:r>
      <w:r w:rsidRPr="00DE4037">
        <w:rPr>
          <w:rFonts w:ascii="Courier New" w:hAnsi="Courier New" w:cs="Courier New"/>
          <w:sz w:val="20"/>
          <w:szCs w:val="22"/>
          <w:lang w:val="ro-RO"/>
        </w:rPr>
        <w:t>| • Tvorba slov odvodzovaním, skladaním. Skratky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komunikacných zámerov</w:t>
      </w:r>
      <w:r w:rsidRPr="00DE4037">
        <w:rPr>
          <w:rFonts w:ascii="Courier New" w:hAnsi="Courier New" w:cs="Courier New"/>
          <w:sz w:val="20"/>
          <w:szCs w:val="22"/>
          <w:lang w:val="ro-RO"/>
        </w:rPr>
        <w:t xml:space="preserve">  | znacky.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3.2. Jasné vyjadrenie</w:t>
      </w:r>
      <w:r w:rsidRPr="00DE4037">
        <w:rPr>
          <w:rFonts w:ascii="Courier New" w:hAnsi="Courier New" w:cs="Courier New"/>
          <w:sz w:val="20"/>
          <w:szCs w:val="22"/>
          <w:lang w:val="ro-RO"/>
        </w:rPr>
        <w:t xml:space="preserve">  | • Interné prostriedky obohacovania slovnej zásoby:|</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komunikacného zámeru</w:t>
      </w:r>
      <w:r w:rsidRPr="00DE4037">
        <w:rPr>
          <w:rFonts w:ascii="Courier New" w:hAnsi="Courier New" w:cs="Courier New"/>
          <w:sz w:val="20"/>
          <w:szCs w:val="22"/>
          <w:lang w:val="ro-RO"/>
        </w:rPr>
        <w:t xml:space="preserve">   | neologizmy, odborné slová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prostredníctvom</w:t>
      </w:r>
      <w:r w:rsidRPr="00DE4037">
        <w:rPr>
          <w:rFonts w:ascii="Courier New" w:hAnsi="Courier New" w:cs="Courier New"/>
          <w:sz w:val="20"/>
          <w:szCs w:val="22"/>
          <w:lang w:val="ro-RO"/>
        </w:rPr>
        <w:t xml:space="preserve">        | • Externé prostriedky obohacovania slovnej zásoby:|</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korelácie lexikálnych a</w:t>
      </w:r>
      <w:r w:rsidRPr="00DE4037">
        <w:rPr>
          <w:rFonts w:ascii="Courier New" w:hAnsi="Courier New" w:cs="Courier New"/>
          <w:sz w:val="20"/>
          <w:szCs w:val="22"/>
          <w:lang w:val="ro-RO"/>
        </w:rPr>
        <w:t>| lexikálne výpožicky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sémantických znalosti</w:t>
      </w:r>
      <w:r w:rsidRPr="00DE4037">
        <w:rPr>
          <w:rFonts w:ascii="Courier New" w:hAnsi="Courier New" w:cs="Courier New"/>
          <w:sz w:val="20"/>
          <w:szCs w:val="22"/>
          <w:lang w:val="ro-RO"/>
        </w:rPr>
        <w:t xml:space="preserve">  | • Sémantické kategórie: synonymá, antonymá,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so syntaktickými a</w:t>
      </w:r>
      <w:r w:rsidRPr="00DE4037">
        <w:rPr>
          <w:rFonts w:ascii="Courier New" w:hAnsi="Courier New" w:cs="Courier New"/>
          <w:sz w:val="20"/>
          <w:szCs w:val="22"/>
          <w:lang w:val="ro-RO"/>
        </w:rPr>
        <w:t xml:space="preserve">     | homonymá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morfologickými</w:t>
      </w:r>
      <w:r w:rsidRPr="00DE4037">
        <w:rPr>
          <w:rFonts w:ascii="Courier New" w:hAnsi="Courier New" w:cs="Courier New"/>
          <w:sz w:val="20"/>
          <w:szCs w:val="22"/>
          <w:lang w:val="ro-RO"/>
        </w:rPr>
        <w:t xml:space="preserve">         | • Rozdel'ovanie slov na slabiky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znalost'ami zo</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Morfológia</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súcasného spisovného</w:t>
      </w:r>
      <w:r w:rsidRPr="00DE4037">
        <w:rPr>
          <w:rFonts w:ascii="Courier New" w:hAnsi="Courier New" w:cs="Courier New"/>
          <w:sz w:val="20"/>
          <w:szCs w:val="22"/>
          <w:lang w:val="ro-RO"/>
        </w:rPr>
        <w:t xml:space="preserve">   | • Podstatné mená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jazyka</w:t>
      </w:r>
      <w:r w:rsidRPr="00DE4037">
        <w:rPr>
          <w:rFonts w:ascii="Courier New" w:hAnsi="Courier New" w:cs="Courier New"/>
          <w:sz w:val="20"/>
          <w:szCs w:val="22"/>
          <w:lang w:val="ro-RO"/>
        </w:rPr>
        <w:t xml:space="preserve">                 | - Druh podstatných mien: všeobecné - vlastné,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3.3. Vedomé</w:t>
      </w:r>
      <w:r w:rsidRPr="00DE4037">
        <w:rPr>
          <w:rFonts w:ascii="Courier New" w:hAnsi="Courier New" w:cs="Courier New"/>
          <w:sz w:val="20"/>
          <w:szCs w:val="22"/>
          <w:lang w:val="ro-RO"/>
        </w:rPr>
        <w:t xml:space="preserve">            | konkrétne - abstraktné, životné - neživotné,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uplatnovanie pravidiel</w:t>
      </w:r>
      <w:r w:rsidRPr="00DE4037">
        <w:rPr>
          <w:rFonts w:ascii="Courier New" w:hAnsi="Courier New" w:cs="Courier New"/>
          <w:sz w:val="20"/>
          <w:szCs w:val="22"/>
          <w:lang w:val="ro-RO"/>
        </w:rPr>
        <w:t xml:space="preserve"> | hromadné - pomnožné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slovenského pravopisu</w:t>
      </w:r>
      <w:r w:rsidRPr="00DE4037">
        <w:rPr>
          <w:rFonts w:ascii="Courier New" w:hAnsi="Courier New" w:cs="Courier New"/>
          <w:sz w:val="20"/>
          <w:szCs w:val="22"/>
          <w:lang w:val="ro-RO"/>
        </w:rPr>
        <w:t xml:space="preserve">  | - Gramatické kategórie: rod, císlo, pád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za úcelom správnej</w:t>
      </w:r>
      <w:r w:rsidRPr="00DE4037">
        <w:rPr>
          <w:rFonts w:ascii="Courier New" w:hAnsi="Courier New" w:cs="Courier New"/>
          <w:sz w:val="20"/>
          <w:szCs w:val="22"/>
          <w:lang w:val="ro-RO"/>
        </w:rPr>
        <w:t xml:space="preserve">     | - Sklonovacie vzory podstatných mien: chlap,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komunikácie</w:t>
      </w:r>
      <w:r w:rsidRPr="00DE4037">
        <w:rPr>
          <w:rFonts w:ascii="Courier New" w:hAnsi="Courier New" w:cs="Courier New"/>
          <w:sz w:val="20"/>
          <w:szCs w:val="22"/>
          <w:lang w:val="ro-RO"/>
        </w:rPr>
        <w:t xml:space="preserve">            | hrdina, dub, stroj, žena, ulica, dlan, kost',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3.4. Analýza jazykových</w:t>
      </w:r>
      <w:r w:rsidRPr="00DE4037">
        <w:rPr>
          <w:rFonts w:ascii="Courier New" w:hAnsi="Courier New" w:cs="Courier New"/>
          <w:sz w:val="20"/>
          <w:szCs w:val="22"/>
          <w:lang w:val="ro-RO"/>
        </w:rPr>
        <w:t>| mesto, vysvedcenie, srdce, dievca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javov súcasného</w:t>
      </w:r>
      <w:r w:rsidRPr="00DE4037">
        <w:rPr>
          <w:rFonts w:ascii="Courier New" w:hAnsi="Courier New" w:cs="Courier New"/>
          <w:sz w:val="20"/>
          <w:szCs w:val="22"/>
          <w:lang w:val="ro-RO"/>
        </w:rPr>
        <w:t xml:space="preserve">        | Pravopis vlastných  podstatných mien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spisovného jazyka</w:t>
      </w:r>
      <w:r w:rsidRPr="00DE4037">
        <w:rPr>
          <w:rFonts w:ascii="Courier New" w:hAnsi="Courier New" w:cs="Courier New"/>
          <w:sz w:val="20"/>
          <w:szCs w:val="22"/>
          <w:lang w:val="ro-RO"/>
        </w:rPr>
        <w:t xml:space="preserve">      | • Prídavné mená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prostredníctvom</w:t>
      </w:r>
      <w:r w:rsidRPr="00DE4037">
        <w:rPr>
          <w:rFonts w:ascii="Courier New" w:hAnsi="Courier New" w:cs="Courier New"/>
          <w:sz w:val="20"/>
          <w:szCs w:val="22"/>
          <w:lang w:val="ro-RO"/>
        </w:rPr>
        <w:t xml:space="preserve">        | - Druh prídavných mien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nadobudnutých znalostí</w:t>
      </w:r>
      <w:r w:rsidRPr="00DE4037">
        <w:rPr>
          <w:rFonts w:ascii="Courier New" w:hAnsi="Courier New" w:cs="Courier New"/>
          <w:sz w:val="20"/>
          <w:szCs w:val="22"/>
          <w:lang w:val="ro-RO"/>
        </w:rPr>
        <w:t xml:space="preserve"> | - Gramatické kategórie: rod, císlo, pád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z oblasti syntaxe,</w:t>
      </w:r>
      <w:r w:rsidRPr="00DE4037">
        <w:rPr>
          <w:rFonts w:ascii="Courier New" w:hAnsi="Courier New" w:cs="Courier New"/>
          <w:sz w:val="20"/>
          <w:szCs w:val="22"/>
          <w:lang w:val="ro-RO"/>
        </w:rPr>
        <w:t xml:space="preserve">     | - Sklonovacie vzory prídavných mien: pekný, cudzí,|</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morfológie, fonetiky,</w:t>
      </w:r>
      <w:r w:rsidRPr="00DE4037">
        <w:rPr>
          <w:rFonts w:ascii="Courier New" w:hAnsi="Courier New" w:cs="Courier New"/>
          <w:sz w:val="20"/>
          <w:szCs w:val="22"/>
          <w:lang w:val="ro-RO"/>
        </w:rPr>
        <w:t xml:space="preserve">  | otcov/matkin, páví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lexikológie a sémantiky</w:t>
      </w:r>
      <w:r w:rsidRPr="00DE4037">
        <w:rPr>
          <w:rFonts w:ascii="Courier New" w:hAnsi="Courier New" w:cs="Courier New"/>
          <w:sz w:val="20"/>
          <w:szCs w:val="22"/>
          <w:lang w:val="ro-RO"/>
        </w:rPr>
        <w:t>| - Pravidelné a nepravidelné stupnovanie prídavných|</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mien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Zhoda prídavného mena s podstatným menom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Slovesá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Gramatické kategórie: osoba, císlo, cas, spôsob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Casovanie slovies vo všetkých casoch a spôsoboch|</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Pomocné sloveso byt'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Zámená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Druh zámen: osobné, privlastnovacie, ukazovacie,|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opytovacie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Gramatické kategórie: rod, císlo, pád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Císlovky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Druh císloviek: základné, radové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Gramatické kategórie: rod, císlo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Pravopis císloviek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Príslovky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Príslovky miesta, casu, spôsobu a príciny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Tvorenie prísloviek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Stupnovanie a pravopis prísloviek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Veta - vetná syntax</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Veta. Interpunkcné znamienka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Jednoduchá veta a rozvitá veta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Klasifikácia viet podl'a obsahu, zloženia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clenitosti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Podmet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Vyjadrený podmet (jednoduchý a viacnásobný),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nevyjadrený podmet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Prísudok: slovesný a neslovesný (menný), zhoda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podmetus prísudkom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Prívlastok: zhodný a nezhodný prívlastok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Predmet: priamy a nepriamy predmet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Príslovkové urcenie: miesta, casu, spôsobu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príciny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Súvetie - súvetná syntax</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Prirad'ovacie súvetie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Druhy prirad'ovacích súvetí: prirad'ovacie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súvetie zlucovacie, prirad'ovacie súvetie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stupnovacie, prirad'ovacie súvetie vylucovacie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odporovacie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Pravopis prirad'ovacích súvetí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Podrad'ovacie súvetie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Klasifikácia podrad'ovacích súvetí: vedl'ajšia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veta prívlastková, vedl'ajšia veta predmetová,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vedl'ajšia veta príslovková miestna, casová,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spôsobová a prícinná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4. Prejavovanie empatického kultúrneho a interkultúrneho správania</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Špecifické ciele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Obsah</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4.1. Vyjadrovanie</w:t>
      </w:r>
      <w:r w:rsidRPr="00DE4037">
        <w:rPr>
          <w:rFonts w:ascii="Courier New" w:hAnsi="Courier New" w:cs="Courier New"/>
          <w:sz w:val="20"/>
          <w:szCs w:val="22"/>
          <w:lang w:val="ro-RO"/>
        </w:rPr>
        <w:t xml:space="preserve">      | • Materinský jazyk - nevyhnutný zdroj pre osobný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vlastného názoru na</w:t>
      </w:r>
      <w:r w:rsidRPr="00DE4037">
        <w:rPr>
          <w:rFonts w:ascii="Courier New" w:hAnsi="Courier New" w:cs="Courier New"/>
          <w:sz w:val="20"/>
          <w:szCs w:val="22"/>
          <w:lang w:val="ro-RO"/>
        </w:rPr>
        <w:t xml:space="preserve">    | rozvoj a obohatenie kultúrnej vybavenosti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konkrétne tradície a</w:t>
      </w:r>
      <w:r w:rsidRPr="00DE4037">
        <w:rPr>
          <w:rFonts w:ascii="Courier New" w:hAnsi="Courier New" w:cs="Courier New"/>
          <w:sz w:val="20"/>
          <w:szCs w:val="22"/>
          <w:lang w:val="ro-RO"/>
        </w:rPr>
        <w:t xml:space="preserve">   | • Slovenský jazyk a kultúra v Európe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hodnoty materskej</w:t>
      </w:r>
      <w:r w:rsidRPr="00DE4037">
        <w:rPr>
          <w:rFonts w:ascii="Courier New" w:hAnsi="Courier New" w:cs="Courier New"/>
          <w:sz w:val="20"/>
          <w:szCs w:val="22"/>
          <w:lang w:val="ro-RO"/>
        </w:rPr>
        <w:t xml:space="preserve">      | • Empatia a otvorenost'. My a tí druhí.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kultúry alebo inej</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kultúry opísanej v</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precítaných knihách</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4.2. Argumentovanie</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vlastných stanovísk o</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identifikovaných</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vzoroch vo vlastnej</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kultúre a v kultúre</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iných národov</w:t>
      </w:r>
      <w:r w:rsidRPr="00DE4037">
        <w:rPr>
          <w:rFonts w:ascii="Courier New" w:hAnsi="Courier New" w:cs="Courier New"/>
          <w:sz w:val="20"/>
          <w:szCs w:val="22"/>
          <w:lang w:val="ro-RO"/>
        </w:rPr>
        <w:t xml:space="preserve">          |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7</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(începând din anul şcolar 2020 - 2021)</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LIMBA ŞI LITERATURA CROATĂ MATERNĂ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Limba şi literatura croată maternă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 STATUTUL DISCIPLINEI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Limba şi literatura croată maternă are, în cadrul Evaluării Naţionale pentru absolvenţii clasei a VIII-a, statut de disciplină obligatorie pentru elevii care au urmat cursurile gimnaziale în limba maternă.</w:t>
      </w:r>
    </w:p>
    <w:p w:rsidR="00DE4037" w:rsidRPr="00DE4037" w:rsidRDefault="00DE4037" w:rsidP="00DE4037">
      <w:pPr>
        <w:autoSpaceDE w:val="0"/>
        <w:autoSpaceDN w:val="0"/>
        <w:adjustRightInd w:val="0"/>
        <w:rPr>
          <w:szCs w:val="28"/>
          <w:lang w:val="ro-RO"/>
        </w:rPr>
      </w:pPr>
      <w:r w:rsidRPr="00DE4037">
        <w:rPr>
          <w:szCs w:val="28"/>
          <w:lang w:val="ro-RO"/>
        </w:rPr>
        <w:t xml:space="preserve">    Prezenta programă vizează evaluarea competenţelor elevilor de receptare a mesajului scris, din texte literare, în scopuri diverse, de exprimare scrisă şi de utilizare corectă şi adecvată a limbii croate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w:t>
      </w:r>
      <w:r w:rsidRPr="00DE4037">
        <w:rPr>
          <w:szCs w:val="28"/>
          <w:lang w:val="ro-RO"/>
        </w:rPr>
        <w:lastRenderedPageBreak/>
        <w:t xml:space="preserve">vor evalua atât competenţele specifice, cât şi conţinuturile asociate acestora, conform programei şcolare aprobate prin </w:t>
      </w:r>
      <w:r w:rsidRPr="00DE4037">
        <w:rPr>
          <w:color w:val="008000"/>
          <w:szCs w:val="28"/>
          <w:u w:val="single"/>
          <w:lang w:val="ro-RO"/>
        </w:rPr>
        <w:t>Ordinul</w:t>
      </w:r>
      <w:r w:rsidRPr="00DE4037">
        <w:rPr>
          <w:szCs w:val="28"/>
          <w:lang w:val="ro-RO"/>
        </w:rPr>
        <w:t xml:space="preserve"> cu nr. 3393/28.02.2017.</w:t>
      </w:r>
    </w:p>
    <w:p w:rsidR="00DE4037" w:rsidRPr="00DE4037" w:rsidRDefault="00DE4037" w:rsidP="00DE4037">
      <w:pPr>
        <w:autoSpaceDE w:val="0"/>
        <w:autoSpaceDN w:val="0"/>
        <w:adjustRightInd w:val="0"/>
        <w:rPr>
          <w:szCs w:val="28"/>
          <w:lang w:val="ro-RO"/>
        </w:rPr>
      </w:pPr>
      <w:r w:rsidRPr="00DE4037">
        <w:rPr>
          <w:szCs w:val="28"/>
          <w:lang w:val="ro-RO"/>
        </w:rPr>
        <w:t xml:space="preserve">    Evaluarea Naţională pentru absolvenţii clasei a VIII-a la disciplina limba şi literatura croată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II. COMPETENŢE DE EVALUAT</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 Prepoznavanje glavnih pojmova iz fonetike, rjecnika, morfologije i sintakse;</w:t>
      </w:r>
    </w:p>
    <w:p w:rsidR="00DE4037" w:rsidRPr="00DE4037" w:rsidRDefault="00DE4037" w:rsidP="00DE4037">
      <w:pPr>
        <w:autoSpaceDE w:val="0"/>
        <w:autoSpaceDN w:val="0"/>
        <w:adjustRightInd w:val="0"/>
        <w:rPr>
          <w:szCs w:val="28"/>
          <w:lang w:val="ro-RO"/>
        </w:rPr>
      </w:pPr>
      <w:r w:rsidRPr="00DE4037">
        <w:rPr>
          <w:szCs w:val="28"/>
          <w:lang w:val="ro-RO"/>
        </w:rPr>
        <w:t xml:space="preserve">    - Njihova primjena u datom kontekstu;</w:t>
      </w:r>
    </w:p>
    <w:p w:rsidR="00DE4037" w:rsidRPr="00DE4037" w:rsidRDefault="00DE4037" w:rsidP="00DE4037">
      <w:pPr>
        <w:autoSpaceDE w:val="0"/>
        <w:autoSpaceDN w:val="0"/>
        <w:adjustRightInd w:val="0"/>
        <w:rPr>
          <w:szCs w:val="28"/>
          <w:lang w:val="ro-RO"/>
        </w:rPr>
      </w:pPr>
      <w:r w:rsidRPr="00DE4037">
        <w:rPr>
          <w:szCs w:val="28"/>
          <w:lang w:val="ro-RO"/>
        </w:rPr>
        <w:t xml:space="preserve">    - Morfosintakticka analiza odredenih gramatickih kategorija u datom tekstu;</w:t>
      </w:r>
    </w:p>
    <w:p w:rsidR="00DE4037" w:rsidRPr="00DE4037" w:rsidRDefault="00DE4037" w:rsidP="00DE4037">
      <w:pPr>
        <w:autoSpaceDE w:val="0"/>
        <w:autoSpaceDN w:val="0"/>
        <w:adjustRightInd w:val="0"/>
        <w:rPr>
          <w:szCs w:val="28"/>
          <w:lang w:val="ro-RO"/>
        </w:rPr>
      </w:pPr>
      <w:r w:rsidRPr="00DE4037">
        <w:rPr>
          <w:szCs w:val="28"/>
          <w:lang w:val="ro-RO"/>
        </w:rPr>
        <w:t xml:space="preserve">    - Motivacija uloge interpunkcije i reda rijeci u složenim recenicama;</w:t>
      </w:r>
    </w:p>
    <w:p w:rsidR="00DE4037" w:rsidRPr="00DE4037" w:rsidRDefault="00DE4037" w:rsidP="00DE4037">
      <w:pPr>
        <w:autoSpaceDE w:val="0"/>
        <w:autoSpaceDN w:val="0"/>
        <w:adjustRightInd w:val="0"/>
        <w:rPr>
          <w:szCs w:val="28"/>
          <w:lang w:val="ro-RO"/>
        </w:rPr>
      </w:pPr>
      <w:r w:rsidRPr="00DE4037">
        <w:rPr>
          <w:szCs w:val="28"/>
          <w:lang w:val="ro-RO"/>
        </w:rPr>
        <w:t xml:space="preserve">    - Odredivanje korespondencije izmedu djelova recenice zavisnog odnosa;</w:t>
      </w:r>
    </w:p>
    <w:p w:rsidR="00DE4037" w:rsidRPr="00DE4037" w:rsidRDefault="00DE4037" w:rsidP="00DE4037">
      <w:pPr>
        <w:autoSpaceDE w:val="0"/>
        <w:autoSpaceDN w:val="0"/>
        <w:adjustRightInd w:val="0"/>
        <w:rPr>
          <w:szCs w:val="28"/>
          <w:lang w:val="ro-RO"/>
        </w:rPr>
      </w:pPr>
      <w:r w:rsidRPr="00DE4037">
        <w:rPr>
          <w:szCs w:val="28"/>
          <w:lang w:val="ro-RO"/>
        </w:rPr>
        <w:t xml:space="preserve">    - Poštovanje norma književnog jezika u pismenom izražavanju;</w:t>
      </w:r>
    </w:p>
    <w:p w:rsidR="00DE4037" w:rsidRPr="00DE4037" w:rsidRDefault="00DE4037" w:rsidP="00DE4037">
      <w:pPr>
        <w:autoSpaceDE w:val="0"/>
        <w:autoSpaceDN w:val="0"/>
        <w:adjustRightInd w:val="0"/>
        <w:rPr>
          <w:szCs w:val="28"/>
          <w:lang w:val="ro-RO"/>
        </w:rPr>
      </w:pPr>
      <w:r w:rsidRPr="00DE4037">
        <w:rPr>
          <w:szCs w:val="28"/>
          <w:lang w:val="ro-RO"/>
        </w:rPr>
        <w:t xml:space="preserve">    - Prepoznavanje faza u stvaranju pismenih sastava i sažetka književnih tekstova;</w:t>
      </w:r>
    </w:p>
    <w:p w:rsidR="00DE4037" w:rsidRPr="00DE4037" w:rsidRDefault="00DE4037" w:rsidP="00DE4037">
      <w:pPr>
        <w:autoSpaceDE w:val="0"/>
        <w:autoSpaceDN w:val="0"/>
        <w:adjustRightInd w:val="0"/>
        <w:rPr>
          <w:szCs w:val="28"/>
          <w:lang w:val="ro-RO"/>
        </w:rPr>
      </w:pPr>
      <w:r w:rsidRPr="00DE4037">
        <w:rPr>
          <w:szCs w:val="28"/>
          <w:lang w:val="ro-RO"/>
        </w:rPr>
        <w:t xml:space="preserve">    - Pismeno izlaganje subjekta i momenta narativnog štiva date književne lektire;</w:t>
      </w:r>
    </w:p>
    <w:p w:rsidR="00DE4037" w:rsidRPr="00DE4037" w:rsidRDefault="00DE4037" w:rsidP="00DE4037">
      <w:pPr>
        <w:autoSpaceDE w:val="0"/>
        <w:autoSpaceDN w:val="0"/>
        <w:adjustRightInd w:val="0"/>
        <w:rPr>
          <w:szCs w:val="28"/>
          <w:lang w:val="ro-RO"/>
        </w:rPr>
      </w:pPr>
      <w:r w:rsidRPr="00DE4037">
        <w:rPr>
          <w:szCs w:val="28"/>
          <w:lang w:val="ro-RO"/>
        </w:rPr>
        <w:t xml:space="preserve">    - Prepoznavanje razlike izmedu usmene i pisane književnosti;</w:t>
      </w:r>
    </w:p>
    <w:p w:rsidR="00DE4037" w:rsidRPr="00DE4037" w:rsidRDefault="00DE4037" w:rsidP="00DE4037">
      <w:pPr>
        <w:autoSpaceDE w:val="0"/>
        <w:autoSpaceDN w:val="0"/>
        <w:adjustRightInd w:val="0"/>
        <w:rPr>
          <w:szCs w:val="28"/>
          <w:lang w:val="ro-RO"/>
        </w:rPr>
      </w:pPr>
      <w:r w:rsidRPr="00DE4037">
        <w:rPr>
          <w:szCs w:val="28"/>
          <w:lang w:val="ro-RO"/>
        </w:rPr>
        <w:t xml:space="preserve">    - Izrada književnog komentara; karakterizacija književnih likova;</w:t>
      </w:r>
    </w:p>
    <w:p w:rsidR="00DE4037" w:rsidRPr="00DE4037" w:rsidRDefault="00DE4037" w:rsidP="00DE4037">
      <w:pPr>
        <w:autoSpaceDE w:val="0"/>
        <w:autoSpaceDN w:val="0"/>
        <w:adjustRightInd w:val="0"/>
        <w:rPr>
          <w:szCs w:val="28"/>
          <w:lang w:val="ro-RO"/>
        </w:rPr>
      </w:pPr>
      <w:r w:rsidRPr="00DE4037">
        <w:rPr>
          <w:szCs w:val="28"/>
          <w:lang w:val="ro-RO"/>
        </w:rPr>
        <w:t xml:space="preserve">    - Poštovanje norma književnog jezika u pismenom i usmenom izražavanju.</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Sadržaj:</w:t>
      </w:r>
    </w:p>
    <w:p w:rsidR="00DE4037" w:rsidRPr="00DE4037" w:rsidRDefault="00DE4037" w:rsidP="00DE4037">
      <w:pPr>
        <w:autoSpaceDE w:val="0"/>
        <w:autoSpaceDN w:val="0"/>
        <w:adjustRightInd w:val="0"/>
        <w:rPr>
          <w:szCs w:val="28"/>
          <w:lang w:val="ro-RO"/>
        </w:rPr>
      </w:pPr>
      <w:r w:rsidRPr="00DE4037">
        <w:rPr>
          <w:b/>
          <w:bCs/>
          <w:szCs w:val="28"/>
          <w:lang w:val="ro-RO"/>
        </w:rPr>
        <w:t xml:space="preserve">    1. Fonetika:</w:t>
      </w:r>
      <w:r w:rsidRPr="00DE4037">
        <w:rPr>
          <w:szCs w:val="28"/>
          <w:lang w:val="ro-RO"/>
        </w:rPr>
        <w:t xml:space="preserve"> Jednacenje suglasnika po zvucnosti i mjestu tvorbe; Nepostojano ''a''; Sibilarizacija; Palatalizacija; Jotacija;</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2. Rjecnik:</w:t>
      </w:r>
      <w:r w:rsidRPr="00DE4037">
        <w:rPr>
          <w:szCs w:val="28"/>
          <w:lang w:val="ro-RO"/>
        </w:rPr>
        <w:t xml:space="preserve"> Podrjetlo rijeci; Porodica rijeci; Sinonimi; Antonimi; Homonimi; Tvorba rijeci izvodenjem; Tvorba rijeci prefiksacijom;</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3. Morfologija: Promjenjive vrste rijeci:</w:t>
      </w:r>
      <w:r w:rsidRPr="00DE4037">
        <w:rPr>
          <w:szCs w:val="28"/>
          <w:lang w:val="ro-RO"/>
        </w:rPr>
        <w:t xml:space="preserve"> Imenice - znacenje i uporaba padeža; Pridjevi - znacenje, podjela, stupnjevanje; Zamjenice - znacenje, podjela; Brojevi - znacenje, podjela; Glagoli- znacenje, glagolska vremena; </w:t>
      </w:r>
      <w:r w:rsidRPr="00DE4037">
        <w:rPr>
          <w:b/>
          <w:bCs/>
          <w:szCs w:val="28"/>
          <w:lang w:val="ro-RO"/>
        </w:rPr>
        <w:t>Nepromjenjive vrste rijeci:</w:t>
      </w:r>
      <w:r w:rsidRPr="00DE4037">
        <w:rPr>
          <w:szCs w:val="28"/>
          <w:lang w:val="ro-RO"/>
        </w:rPr>
        <w:t xml:space="preserve"> prilozi, prijedlozi, veznici, usklici, cestice - znacenje, uporaba;</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4. Sintaksa:</w:t>
      </w:r>
      <w:r w:rsidRPr="00DE4037">
        <w:rPr>
          <w:szCs w:val="28"/>
          <w:lang w:val="ro-RO"/>
        </w:rPr>
        <w:t xml:space="preserve"> Nezavisno složene recenice; Zavisno složene recenice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Književna djela:</w:t>
      </w:r>
    </w:p>
    <w:p w:rsidR="00DE4037" w:rsidRPr="00DE4037" w:rsidRDefault="00DE4037" w:rsidP="00DE4037">
      <w:pPr>
        <w:autoSpaceDE w:val="0"/>
        <w:autoSpaceDN w:val="0"/>
        <w:adjustRightInd w:val="0"/>
        <w:rPr>
          <w:szCs w:val="28"/>
          <w:lang w:val="ro-RO"/>
        </w:rPr>
      </w:pPr>
      <w:r w:rsidRPr="00DE4037">
        <w:rPr>
          <w:b/>
          <w:bCs/>
          <w:szCs w:val="28"/>
          <w:lang w:val="ro-RO"/>
        </w:rPr>
        <w:t xml:space="preserve">    Ribar Palunko i njegova žena</w:t>
      </w:r>
      <w:r w:rsidRPr="00DE4037">
        <w:rPr>
          <w:szCs w:val="28"/>
          <w:lang w:val="ro-RO"/>
        </w:rPr>
        <w:t xml:space="preserve">, Ivana Brlić-Mažuranić; </w:t>
      </w:r>
      <w:r w:rsidRPr="00DE4037">
        <w:rPr>
          <w:b/>
          <w:bCs/>
          <w:szCs w:val="28"/>
          <w:lang w:val="ro-RO"/>
        </w:rPr>
        <w:t>Orac Dragonja</w:t>
      </w:r>
      <w:r w:rsidRPr="00DE4037">
        <w:rPr>
          <w:szCs w:val="28"/>
          <w:lang w:val="ro-RO"/>
        </w:rPr>
        <w:t xml:space="preserve">, Vladimir Nazor; </w:t>
      </w:r>
      <w:r w:rsidRPr="00DE4037">
        <w:rPr>
          <w:b/>
          <w:bCs/>
          <w:szCs w:val="28"/>
          <w:lang w:val="ro-RO"/>
        </w:rPr>
        <w:t>Legenda o Veroniki Desnićkoj</w:t>
      </w:r>
      <w:r w:rsidRPr="00DE4037">
        <w:rPr>
          <w:szCs w:val="28"/>
          <w:lang w:val="ro-RO"/>
        </w:rPr>
        <w:t>, narodna legenda;</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Ona i ja</w:t>
      </w:r>
      <w:r w:rsidRPr="00DE4037">
        <w:rPr>
          <w:szCs w:val="28"/>
          <w:lang w:val="ro-RO"/>
        </w:rPr>
        <w:t xml:space="preserve">, Zlatko Krilić; </w:t>
      </w:r>
      <w:r w:rsidRPr="00DE4037">
        <w:rPr>
          <w:b/>
          <w:bCs/>
          <w:szCs w:val="28"/>
          <w:lang w:val="ro-RO"/>
        </w:rPr>
        <w:t>Babina bilka</w:t>
      </w:r>
      <w:r w:rsidRPr="00DE4037">
        <w:rPr>
          <w:szCs w:val="28"/>
          <w:lang w:val="ro-RO"/>
        </w:rPr>
        <w:t xml:space="preserve">, hrvatska narodna pripovjetka; </w:t>
      </w:r>
      <w:r w:rsidRPr="00DE4037">
        <w:rPr>
          <w:b/>
          <w:bCs/>
          <w:szCs w:val="28"/>
          <w:lang w:val="ro-RO"/>
        </w:rPr>
        <w:t>Carobno zrcalo</w:t>
      </w:r>
      <w:r w:rsidRPr="00DE4037">
        <w:rPr>
          <w:szCs w:val="28"/>
          <w:lang w:val="ro-RO"/>
        </w:rPr>
        <w:t>, Michael Ende;</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Zlatni ljudi</w:t>
      </w:r>
      <w:r w:rsidRPr="00DE4037">
        <w:rPr>
          <w:szCs w:val="28"/>
          <w:lang w:val="ro-RO"/>
        </w:rPr>
        <w:t xml:space="preserve">, Jadranka Klepac; </w:t>
      </w:r>
      <w:r w:rsidRPr="00DE4037">
        <w:rPr>
          <w:b/>
          <w:bCs/>
          <w:szCs w:val="28"/>
          <w:lang w:val="ro-RO"/>
        </w:rPr>
        <w:t>Mali Uckarić</w:t>
      </w:r>
      <w:r w:rsidRPr="00DE4037">
        <w:rPr>
          <w:szCs w:val="28"/>
          <w:lang w:val="ro-RO"/>
        </w:rPr>
        <w:t xml:space="preserve">, Viktor Car Emin; </w:t>
      </w:r>
      <w:r w:rsidRPr="00DE4037">
        <w:rPr>
          <w:b/>
          <w:bCs/>
          <w:szCs w:val="28"/>
          <w:lang w:val="ro-RO"/>
        </w:rPr>
        <w:t>Voda</w:t>
      </w:r>
      <w:r w:rsidRPr="00DE4037">
        <w:rPr>
          <w:szCs w:val="28"/>
          <w:lang w:val="ro-RO"/>
        </w:rPr>
        <w:t>, Vladimir Nazor;</w:t>
      </w: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Pravda</w:t>
      </w:r>
      <w:r w:rsidRPr="00DE4037">
        <w:rPr>
          <w:szCs w:val="28"/>
          <w:lang w:val="ro-RO"/>
        </w:rPr>
        <w:t xml:space="preserve">, Vladan Desnica; </w:t>
      </w:r>
      <w:r w:rsidRPr="00DE4037">
        <w:rPr>
          <w:b/>
          <w:bCs/>
          <w:szCs w:val="28"/>
          <w:lang w:val="ro-RO"/>
        </w:rPr>
        <w:t>Može li covjek</w:t>
      </w:r>
      <w:r w:rsidRPr="00DE4037">
        <w:rPr>
          <w:szCs w:val="28"/>
          <w:lang w:val="ro-RO"/>
        </w:rPr>
        <w:t xml:space="preserve">, Dragutin Tadijanovic; </w:t>
      </w:r>
      <w:r w:rsidRPr="00DE4037">
        <w:rPr>
          <w:b/>
          <w:bCs/>
          <w:szCs w:val="28"/>
          <w:lang w:val="ro-RO"/>
        </w:rPr>
        <w:t>Moj dom</w:t>
      </w:r>
      <w:r w:rsidRPr="00DE4037">
        <w:rPr>
          <w:szCs w:val="28"/>
          <w:lang w:val="ro-RO"/>
        </w:rPr>
        <w:t xml:space="preserve">, Silvije Strahimir Kranjcevic; </w:t>
      </w:r>
      <w:r w:rsidRPr="00DE4037">
        <w:rPr>
          <w:b/>
          <w:bCs/>
          <w:szCs w:val="28"/>
          <w:lang w:val="ro-RO"/>
        </w:rPr>
        <w:t>Oblak</w:t>
      </w:r>
      <w:r w:rsidRPr="00DE4037">
        <w:rPr>
          <w:szCs w:val="28"/>
          <w:lang w:val="ro-RO"/>
        </w:rPr>
        <w:t xml:space="preserve">, Dobriša Cesaric; </w:t>
      </w:r>
      <w:r w:rsidRPr="00DE4037">
        <w:rPr>
          <w:b/>
          <w:bCs/>
          <w:szCs w:val="28"/>
          <w:lang w:val="ro-RO"/>
        </w:rPr>
        <w:t>Alkar</w:t>
      </w:r>
      <w:r w:rsidRPr="00DE4037">
        <w:rPr>
          <w:szCs w:val="28"/>
          <w:lang w:val="ro-RO"/>
        </w:rPr>
        <w:t xml:space="preserve">, Dinko Šimunović; </w:t>
      </w:r>
      <w:r w:rsidRPr="00DE4037">
        <w:rPr>
          <w:b/>
          <w:bCs/>
          <w:szCs w:val="28"/>
          <w:lang w:val="ro-RO"/>
        </w:rPr>
        <w:t>Breza</w:t>
      </w:r>
      <w:r w:rsidRPr="00DE4037">
        <w:rPr>
          <w:szCs w:val="28"/>
          <w:lang w:val="ro-RO"/>
        </w:rPr>
        <w:t>, Slavko Kolar.</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8</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(începând din anul şcolar 2020 - 2021)</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LIMBA ŞI LITERATURA ITALIANĂ MATERNĂ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Limba şi literatura italiană maternă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 STATUTUL DISCIPLINEI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Limba şi literatura italiană maternă are, în cadrul Evaluării Naţionale pentru absolvenţii clasei a VIII-a, statut de disciplină obligatorie pentru elevii care au urmat cursurile gimnaziale în limba maternă.</w:t>
      </w:r>
    </w:p>
    <w:p w:rsidR="00DE4037" w:rsidRPr="00DE4037" w:rsidRDefault="00DE4037" w:rsidP="00DE4037">
      <w:pPr>
        <w:autoSpaceDE w:val="0"/>
        <w:autoSpaceDN w:val="0"/>
        <w:adjustRightInd w:val="0"/>
        <w:rPr>
          <w:szCs w:val="28"/>
          <w:lang w:val="ro-RO"/>
        </w:rPr>
      </w:pPr>
      <w:r w:rsidRPr="00DE4037">
        <w:rPr>
          <w:szCs w:val="28"/>
          <w:lang w:val="ro-RO"/>
        </w:rPr>
        <w:t xml:space="preserve">    Prezenta programă vizează evaluarea competenţelor elevilor de receptare a mesajului scris, din texte literare, în scopuri diverse, de exprimare scrisă şi de utilizare corectă şi adecvată a limbii italiene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DE4037">
        <w:rPr>
          <w:color w:val="008000"/>
          <w:szCs w:val="28"/>
          <w:u w:val="single"/>
          <w:lang w:val="ro-RO"/>
        </w:rPr>
        <w:t>Ordinul</w:t>
      </w:r>
      <w:r w:rsidRPr="00DE4037">
        <w:rPr>
          <w:szCs w:val="28"/>
          <w:lang w:val="ro-RO"/>
        </w:rPr>
        <w:t xml:space="preserve"> cu nr. 3393/28.02.2017.</w:t>
      </w:r>
    </w:p>
    <w:p w:rsidR="00DE4037" w:rsidRPr="00DE4037" w:rsidRDefault="00DE4037" w:rsidP="00DE4037">
      <w:pPr>
        <w:autoSpaceDE w:val="0"/>
        <w:autoSpaceDN w:val="0"/>
        <w:adjustRightInd w:val="0"/>
        <w:rPr>
          <w:szCs w:val="28"/>
          <w:lang w:val="ro-RO"/>
        </w:rPr>
      </w:pPr>
      <w:r w:rsidRPr="00DE4037">
        <w:rPr>
          <w:szCs w:val="28"/>
          <w:lang w:val="ro-RO"/>
        </w:rPr>
        <w:t xml:space="preserve">    Evaluarea Naţională pentru absolvenţii clasei a VIII-a la disciplina limba şi literatura italiană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II. COMPETENŢE DE EVALUAT</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Tabelul de mai jos cuprinde atât competenţele generale care vizează receptarea şi redactarea mesajelor scrise din programa şcolară, cât şi detalierile lor în competenţele specifice şi conţinuturile asociate urmărite în cadrul Evaluării Naţionale pentru absolvenţii clasei a VIII-a la limba şi literatura italiană maternă.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1. Receptarea mesajului scris, din texte literare şi nonliterare, în scopuri diverse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Competenţe specifice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Conţinuturi asociate</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|1.1.| dovedirea       | - idei principale, idei secundare; ordinea logică şi|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înţelegerii unui| cronologică a ideilor/a întâmplărilor dintr-un text;|</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text literar sa | - moduri de expunere (naraţiune, descriere, dialog,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nonliterar,     | monolog);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pornind de la   | - subiectul operei literare;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cerinţe date    | - procedee de expresivitate artistică în textele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studiate (figuri de stil: personificarea, epitetul,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comparaţia, repetiţia, enumeraţia, antiteză);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sensul propriu şi sensul figurat al unor cuvinte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într-un context dat;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trăsăturile specifice genului epic şi liric, în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opere literare studiate sau în texte la prima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vedere;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trăsături ale speciilor literare: mitul, fabula;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texte literare (aparţinând diverselor genuri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specii studiate); texte nonliterare (texte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publicitare, articolul de ziar/de revistă, anunţul,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ştirea);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reperarea unor informaţii esenţiale dintr-un text;|</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completarea unui text lacunar;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recunoaşterea secvenţelor narative şi dialogate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dintr-un text;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recunoaşterea de cuvinte şi expresii noi în text;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utilizarea unui lexic diversificat recurgând la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categoriile semantice studiate.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|1.2.| sesizarea       | Comunicarea scrisă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corectitudinii  | Organizarea textului scris. Părţile componente 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şi a valorii    | unei compuneri: introducerea, cuprinsul, încheierea.|</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expresive a     | Organizarea unui text propriu (rezumat,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categoriilor    | caracterizare de personaj).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morfosintactice,| Ortografia şi punctuaţia. Scrierea corectă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 mijloacelor de| cuvintelor. Consoanele duble, diftongii, triftongii,|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îmbogăţire a    | apostroful, trunchierea.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vocabularului şi| Contexte de realizare: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 categoriilor  | a) Scrierea funcţională: scrisoarea, invitaţia. Fişa|</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semantice       | de lectură. Completarea unor formulare tipizate.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studiate, a     | Conspectul.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ortografiei şi  | b) Scrierea imaginativă: compuneri libere de mici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punctuaţiei     | dimensiuni.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 Scrierea despre textul literar sau nonliterar.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Povestirea scrisă a unor fragmente din text.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Comentarea unor secvenţe. Semnificaţia titlului.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Personajul literar. Rezumatul unui text ştiinţific.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 </w:t>
      </w:r>
      <w:r w:rsidRPr="00DE4037">
        <w:rPr>
          <w:rFonts w:ascii="Courier New" w:hAnsi="Courier New" w:cs="Courier New"/>
          <w:b/>
          <w:bCs/>
          <w:sz w:val="20"/>
          <w:szCs w:val="22"/>
          <w:lang w:val="ro-RO"/>
        </w:rPr>
        <w:t>Fonetică şi ortografie:</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Aspecte fonetice specifice limbii italiene: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pronunţarea vocalelor, a consoanelor (consoanele 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şi z; consoanele duble), grupurile gli, gn, sce,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sci, ce, ci, ge, gi, ghe, ghi, diftongii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triftongii, eliziunea şi apostroful.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 </w:t>
      </w:r>
      <w:r w:rsidRPr="00DE4037">
        <w:rPr>
          <w:rFonts w:ascii="Courier New" w:hAnsi="Courier New" w:cs="Courier New"/>
          <w:b/>
          <w:bCs/>
          <w:sz w:val="20"/>
          <w:szCs w:val="22"/>
          <w:lang w:val="ro-RO"/>
        </w:rPr>
        <w:t>Lexic:</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Mijloace de îmbogăţire a lexicului: derivarea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cu sufixe şi prefixe; familii de cuvinte; expresii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idiomatice; cuvinte compuse; Sinonime, antonime,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cuvinte polisemantice; Sensul denotativ şi sensul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conotativ al cuvintelor.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 </w:t>
      </w:r>
      <w:r w:rsidRPr="00DE4037">
        <w:rPr>
          <w:rFonts w:ascii="Courier New" w:hAnsi="Courier New" w:cs="Courier New"/>
          <w:b/>
          <w:bCs/>
          <w:sz w:val="20"/>
          <w:szCs w:val="22"/>
          <w:lang w:val="ro-RO"/>
        </w:rPr>
        <w:t>Gramatică:</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1. Articolul: hotărât, nehotărât şi partitiv;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folosirea articolului cu numele proprii de persoane.|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Folosirea articolului cu numele proprii geografice.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2. Substantivul: formarea femininului; formarea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pluralului; substantive defective; substantive cu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două forme de plural; substantive colective;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substantive invariabile; substantive defective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 singular/plural; substantive compuse.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3. Adjectivul: formarea femininului adjectivelor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calificative; poziţia adjectivului calificativ;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adjectivul demonstrativ; adjectivul posesiv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omiterea articolului în cazul posesivelor care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însoţesc substantive indicând înrudirea; adjectivul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nehotărât; gradele de comparaţie - forme sintetice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(cele mai frecvente: buono, cattivo, grande,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piccolo, alto, basso)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4. Numeralul: cardinal (de la 1000 la 100.000);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ordinal (formarea); folosirea numeralului ordinal;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distributiv; colectiv; multiplicativ.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5. Pronumele personal în acuzativ cu şi fără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prepoziţie; pronumele personal în dativ cu şi fără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prepoziţie; pronumele relativ che, chi, cui, il/la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quale, i/le quali; locul pronumelor complemente în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grupurile verbale, propoziţia asertivă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imperativă.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6. Verbul: indicativul prezent al verbelor regulate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şi neregulate; perfectul compus al verbelor regulate|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şi neregulate; imperfectul verbelor regulate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neregulate; perfectul simplu al verbelor regulate şi|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neregulate (cele mai frecvente); viitorul simplu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viitorul anterior; condiţionalul prezent şi trecut;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folosirea condiţionalului; imperativul (tu, noi,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voi); folosirea imperativului cu pronumele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politeţe; conjunctivul prezent şi trecut;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concordanţa timpurilor la modul indicativ; verbele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frazeologice (cominciare, iniziare, finire,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smettere).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7. Adverbul: formarea adverbelor din adjective cu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sufixul "-mente"; adverbele de loc şi de timp (cele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mai frecvent utilizate); adverbe de îndoială;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adverbe de mod; adverbe interogative; adverbe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evaluare; locuţiuni adverbiale (cele mai frecvente).|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8. Conjuncţia: conjuncţiile coordonatoare;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conjuncţiile subordonatoare: se, perché, affinché,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cosicché, benché nonostante, nel caso che; locuţiuni|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conjuncţionale (cele mai frecvente)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9. Prepoziţia: folosirea celor mai uzuale prepoziţii|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di, a, da, in, su, per, con, tra, fra; prepoziţii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articulate; locuţiuni prepoziţionale (cele mai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frecvente).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10. Interjecţia: interjecţii proprii - ah, eh,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ih, oh, ahi, beh, uffa, ahime; interjecţii improprii|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bravo, coraggio, avanti, via, su, forza, guai,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peccato; locuţiuni - santo cielo, poveri noi, miseri|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noi etc.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|1.3.| identificarea   | - elemente etice şi culturale în texte literare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valorilor etice | nonliterare şi exprimarea propriei atitudini faţă de|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şi culturale    | acestea.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într-un text, cu|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exprimarea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impresiilor şi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preferinţelor   |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2. Utilizarea corectă şi adecvată a limbii italiene în producerea de mesaje scrise, în diferite contexte de realizare, cu scopuri diverse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Competenţe specifice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Conţinuturi asociate</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|2.1.| redactarea      | - redactarea în scris de texte funcţionale simple: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diverselor      | paragrafe pe subiecte din viaţa cotidiană, mesaje,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texte, cu       | scrisori personale;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scopuri şi      | - redactarea de mesaje scurte pe o anumită temă,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destinaţii      | urmărind un plan dat: pagină de jurnal personal,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diverse,        | povestire, descriere;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adaptându-le la | - realizarea de texte de mică întindere, ţinând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situaţia de     | seama de părţile componente ale unei compuneri,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comunicare      | respectând categoriile semantice şi regulile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concretă        | gramaticale studiate, folosind corect semnele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ortografice şi de punctuaţie;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redarea în scris a unor informaţii receptate prin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lectură;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cartea - obiect cultural: teoria literară,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destinatarul mesajului, structura textului narativ;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descrierea obiectivă şi subiectivă, dialogul,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personajul (caracterizarea sumară - portret fizic şi|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portret moral);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structura prozodică (rimă, ritm, vers, strofă,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vers liber);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figurile de stil: personificarea, comparaţia,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enumerarea, repetiţia, epitetul, antiteza, metafora;|</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sensul de bază, sensul auxiliar; sensul figurat;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genuri şi specii (genurile epic, liric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dramatic);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textul: texte literare aparţinând diverselor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genuri şi specii şi textul nonliterar utilitar;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redactare de mesaje, instrucţiuni;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completare de texte lacunare, rebus;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redactare de scrisori în registru familiar;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construirea unor scurte povestiri;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folosirea sinonimelor în scopul evitării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repetiţiilor;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diferenţierea semnificaţiei sinonimelor în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contexte diferite;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folosirea corectă a părţilor de vorbire flexibile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şi neflexibile;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folosirea corectă a formelor verbale în raport cu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cronologia faptelor relatate;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folosirea conectorilor adecvaţi;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folosirea unor construcţii verbale specifice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pentru a spori expresivitatea comunicării;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rezumare, substituire, transformare, alegere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multiplă;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identificarea structurii textului narativ;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sesizarea schimbării semnificaţiei unor cuvinte în|</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funcţie de context;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stabilirea relaţiilor de sinonimie, antonimie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polisemie într-un text dat;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identificarea secvenţelor într-un text narativ;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 structurarea unui text în secvenţe distincte în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funcţie de tipul acestuia (rezumat, caracterizare de|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personaj, scrisoare etc.).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|2.2.| utilizarea în   | - elemente de lexic studiate în clasele a V-a -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redactarea unui | VIII-a; mijloace de îmbogăţire a lexicului;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text propriu a  | - folosirea corectă a semnelor de punctuaţie la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cunoştinţelor de| nivelul propoziţiei şi al frazei;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lexic şi de     | - aplicarea adecvată a cunoştinţelor de morfologie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morfosintaxă,   | în exprimarea scrisă corectă: articolul,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folosind adecvat| substantivul, adjectivul, numeralul, pronumele,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semnele         | verbul, adverbul, conjuncţia, prepoziţia,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ortografice şi  | interjecţia.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 punctuaţie   |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Teme recomandate:</w:t>
      </w:r>
    </w:p>
    <w:p w:rsidR="00DE4037" w:rsidRPr="00DE4037" w:rsidRDefault="00DE4037" w:rsidP="00DE4037">
      <w:pPr>
        <w:autoSpaceDE w:val="0"/>
        <w:autoSpaceDN w:val="0"/>
        <w:adjustRightInd w:val="0"/>
        <w:rPr>
          <w:szCs w:val="28"/>
          <w:lang w:val="ro-RO"/>
        </w:rPr>
      </w:pPr>
      <w:r w:rsidRPr="00DE4037">
        <w:rPr>
          <w:szCs w:val="28"/>
          <w:lang w:val="ro-RO"/>
        </w:rPr>
        <w:t xml:space="preserve">    - Universul personal: gusturi şi preferinţe, activităţi şcolare şi în afara şcolii, familia, prietenia, sentimente şi emoţii, sănătatea, jocul, timpul liber, vacanţa;</w:t>
      </w:r>
    </w:p>
    <w:p w:rsidR="00DE4037" w:rsidRPr="00DE4037" w:rsidRDefault="00DE4037" w:rsidP="00DE4037">
      <w:pPr>
        <w:autoSpaceDE w:val="0"/>
        <w:autoSpaceDN w:val="0"/>
        <w:adjustRightInd w:val="0"/>
        <w:rPr>
          <w:szCs w:val="28"/>
          <w:lang w:val="ro-RO"/>
        </w:rPr>
      </w:pPr>
      <w:r w:rsidRPr="00DE4037">
        <w:rPr>
          <w:szCs w:val="28"/>
          <w:lang w:val="ro-RO"/>
        </w:rPr>
        <w:t xml:space="preserve">    - Universul adolescenţei: stiluri de viaţă;</w:t>
      </w:r>
    </w:p>
    <w:p w:rsidR="00DE4037" w:rsidRPr="00DE4037" w:rsidRDefault="00DE4037" w:rsidP="00DE4037">
      <w:pPr>
        <w:autoSpaceDE w:val="0"/>
        <w:autoSpaceDN w:val="0"/>
        <w:adjustRightInd w:val="0"/>
        <w:rPr>
          <w:szCs w:val="28"/>
          <w:lang w:val="ro-RO"/>
        </w:rPr>
      </w:pPr>
      <w:r w:rsidRPr="00DE4037">
        <w:rPr>
          <w:szCs w:val="28"/>
          <w:lang w:val="ro-RO"/>
        </w:rPr>
        <w:t xml:space="preserve">    - Mediul înconjurător: viaţa la ţară şi oraş, natura (plante, animale, locuri şi peisaje), ecologie;</w:t>
      </w:r>
    </w:p>
    <w:p w:rsidR="00DE4037" w:rsidRPr="00DE4037" w:rsidRDefault="00DE4037" w:rsidP="00DE4037">
      <w:pPr>
        <w:autoSpaceDE w:val="0"/>
        <w:autoSpaceDN w:val="0"/>
        <w:adjustRightInd w:val="0"/>
        <w:rPr>
          <w:szCs w:val="28"/>
          <w:lang w:val="ro-RO"/>
        </w:rPr>
      </w:pPr>
      <w:r w:rsidRPr="00DE4037">
        <w:rPr>
          <w:szCs w:val="28"/>
          <w:lang w:val="ro-RO"/>
        </w:rPr>
        <w:t xml:space="preserve">    - Progres şi schimbare: obiecte şi ustensile domestice, ocupaţii şi profesiuni, invenţii şi descoperiri;</w:t>
      </w:r>
    </w:p>
    <w:p w:rsidR="00DE4037" w:rsidRPr="00DE4037" w:rsidRDefault="00DE4037" w:rsidP="00DE4037">
      <w:pPr>
        <w:autoSpaceDE w:val="0"/>
        <w:autoSpaceDN w:val="0"/>
        <w:adjustRightInd w:val="0"/>
        <w:rPr>
          <w:szCs w:val="28"/>
          <w:lang w:val="ro-RO"/>
        </w:rPr>
      </w:pPr>
      <w:r w:rsidRPr="00DE4037">
        <w:rPr>
          <w:szCs w:val="28"/>
          <w:lang w:val="ro-RO"/>
        </w:rPr>
        <w:t xml:space="preserve">    - Relaţii interpersonale: relaţii între tineri, corespondenţă şi schimburi între şcoli, călătorii;</w:t>
      </w:r>
    </w:p>
    <w:p w:rsidR="00DE4037" w:rsidRPr="00DE4037" w:rsidRDefault="00DE4037" w:rsidP="00DE4037">
      <w:pPr>
        <w:autoSpaceDE w:val="0"/>
        <w:autoSpaceDN w:val="0"/>
        <w:adjustRightInd w:val="0"/>
        <w:rPr>
          <w:szCs w:val="28"/>
          <w:lang w:val="ro-RO"/>
        </w:rPr>
      </w:pPr>
      <w:r w:rsidRPr="00DE4037">
        <w:rPr>
          <w:szCs w:val="28"/>
          <w:lang w:val="ro-RO"/>
        </w:rPr>
        <w:t xml:space="preserve">    - Oameni şi locuri: aspecte ale vieţii citadine, obiective turistice şi culturale, personalităţi importante;</w:t>
      </w:r>
    </w:p>
    <w:p w:rsidR="00DE4037" w:rsidRPr="00DE4037" w:rsidRDefault="00DE4037" w:rsidP="00DE4037">
      <w:pPr>
        <w:autoSpaceDE w:val="0"/>
        <w:autoSpaceDN w:val="0"/>
        <w:adjustRightInd w:val="0"/>
        <w:rPr>
          <w:szCs w:val="28"/>
          <w:lang w:val="ro-RO"/>
        </w:rPr>
      </w:pPr>
      <w:r w:rsidRPr="00DE4037">
        <w:rPr>
          <w:szCs w:val="28"/>
          <w:lang w:val="ro-RO"/>
        </w:rPr>
        <w:t xml:space="preserve">    - Obiceiuri şi tradiţii: mâncăruri specifice sărbătorilor tradiţionale, activităţi specifice sărbătorilor tradiţionale (reluare şi îmbogăţire);</w:t>
      </w:r>
    </w:p>
    <w:p w:rsidR="00DE4037" w:rsidRPr="00DE4037" w:rsidRDefault="00DE4037" w:rsidP="00DE4037">
      <w:pPr>
        <w:autoSpaceDE w:val="0"/>
        <w:autoSpaceDN w:val="0"/>
        <w:adjustRightInd w:val="0"/>
        <w:rPr>
          <w:szCs w:val="28"/>
          <w:lang w:val="ro-RO"/>
        </w:rPr>
      </w:pPr>
      <w:r w:rsidRPr="00DE4037">
        <w:rPr>
          <w:szCs w:val="28"/>
          <w:lang w:val="ro-RO"/>
        </w:rPr>
        <w:t xml:space="preserve">    - Incursiuni în lumea artei: personaje îndrăgite din cărţi şi filme;</w:t>
      </w:r>
    </w:p>
    <w:p w:rsidR="00DE4037" w:rsidRPr="00DE4037" w:rsidRDefault="00DE4037" w:rsidP="00DE4037">
      <w:pPr>
        <w:autoSpaceDE w:val="0"/>
        <w:autoSpaceDN w:val="0"/>
        <w:adjustRightInd w:val="0"/>
        <w:rPr>
          <w:szCs w:val="28"/>
          <w:lang w:val="ro-RO"/>
        </w:rPr>
      </w:pPr>
      <w:r w:rsidRPr="00DE4037">
        <w:rPr>
          <w:szCs w:val="28"/>
          <w:lang w:val="ro-RO"/>
        </w:rPr>
        <w:t xml:space="preserve">    - Universul cultural italian: trecut şi prezent;</w:t>
      </w:r>
    </w:p>
    <w:p w:rsidR="00DE4037" w:rsidRPr="00DE4037" w:rsidRDefault="00DE4037" w:rsidP="00DE4037">
      <w:pPr>
        <w:autoSpaceDE w:val="0"/>
        <w:autoSpaceDN w:val="0"/>
        <w:adjustRightInd w:val="0"/>
        <w:rPr>
          <w:szCs w:val="28"/>
          <w:lang w:val="ro-RO"/>
        </w:rPr>
      </w:pPr>
      <w:r w:rsidRPr="00DE4037">
        <w:rPr>
          <w:szCs w:val="28"/>
          <w:lang w:val="ro-RO"/>
        </w:rPr>
        <w:t xml:space="preserve">    - Societatea informaţională şi mijloace de comunicare moderne: comunicarea nonverbală, publicitate şi anunţuri în presă, radioul şi televiziunea, internetul;</w:t>
      </w:r>
    </w:p>
    <w:p w:rsidR="00DE4037" w:rsidRPr="00DE4037" w:rsidRDefault="00DE4037" w:rsidP="00DE4037">
      <w:pPr>
        <w:autoSpaceDE w:val="0"/>
        <w:autoSpaceDN w:val="0"/>
        <w:adjustRightInd w:val="0"/>
        <w:rPr>
          <w:szCs w:val="28"/>
          <w:lang w:val="ro-RO"/>
        </w:rPr>
      </w:pPr>
      <w:r w:rsidRPr="00DE4037">
        <w:rPr>
          <w:szCs w:val="28"/>
          <w:lang w:val="ro-RO"/>
        </w:rPr>
        <w:t xml:space="preserve">    - Umorismul.</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9</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(începând din anul şcolar 2020 - 2021)</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LIMBA ŞI LITERATURA RROMANI MATERNĂ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Limba şi literatura rromani maternă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 STATUTUL DISCIPLINEI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Limba şi literatura rromani maternă are, în cadrul Evaluării Naţionale pentru absolvenţii clasei a VIII-a, statut de disciplină obligatorie pentru elevii care au urmat cursurile gimnaziale în limba maternă.</w:t>
      </w:r>
    </w:p>
    <w:p w:rsidR="00DE4037" w:rsidRPr="00DE4037" w:rsidRDefault="00DE4037" w:rsidP="00DE4037">
      <w:pPr>
        <w:autoSpaceDE w:val="0"/>
        <w:autoSpaceDN w:val="0"/>
        <w:adjustRightInd w:val="0"/>
        <w:rPr>
          <w:szCs w:val="28"/>
          <w:lang w:val="ro-RO"/>
        </w:rPr>
      </w:pPr>
      <w:r w:rsidRPr="00DE4037">
        <w:rPr>
          <w:szCs w:val="28"/>
          <w:lang w:val="ro-RO"/>
        </w:rPr>
        <w:t xml:space="preserve">    Programa, bazată pe modelul comunicativ-funcţional, recomandă valorificarea tuturor experienţelor de învăţare ale elevilor, integrând cele trei dimensiuni ale educaţiei (formală, nonformală şi informală), ale căror interferenţe favorizează dezvoltarea la elev a competenţelor generale, prin intermediul celor specifice, aplicate la conţinuturile propuse.</w:t>
      </w:r>
    </w:p>
    <w:p w:rsidR="00DE4037" w:rsidRPr="00DE4037" w:rsidRDefault="00DE4037" w:rsidP="00DE4037">
      <w:pPr>
        <w:autoSpaceDE w:val="0"/>
        <w:autoSpaceDN w:val="0"/>
        <w:adjustRightInd w:val="0"/>
        <w:rPr>
          <w:szCs w:val="28"/>
          <w:lang w:val="ro-RO"/>
        </w:rPr>
      </w:pPr>
      <w:r w:rsidRPr="00DE4037">
        <w:rPr>
          <w:szCs w:val="28"/>
          <w:lang w:val="ro-RO"/>
        </w:rPr>
        <w:t xml:space="preserve">    Prezenta programă vizează evaluarea competenţelor elevilor de receptare a mesajului scris, din texte literare, în scopuri diverse, de exprimare scrisă şi de utilizare corectă şi adecvată a limbii rromani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w:t>
      </w:r>
      <w:r w:rsidRPr="00DE4037">
        <w:rPr>
          <w:szCs w:val="28"/>
          <w:lang w:val="ro-RO"/>
        </w:rPr>
        <w:lastRenderedPageBreak/>
        <w:t xml:space="preserve">vor evalua atât competenţele specifice, cât şi conţinuturile asociate acestora, conform programei şcolare aprobate prin </w:t>
      </w:r>
      <w:r w:rsidRPr="00DE4037">
        <w:rPr>
          <w:color w:val="008000"/>
          <w:szCs w:val="28"/>
          <w:u w:val="single"/>
          <w:lang w:val="ro-RO"/>
        </w:rPr>
        <w:t>Ordinul</w:t>
      </w:r>
      <w:r w:rsidRPr="00DE4037">
        <w:rPr>
          <w:szCs w:val="28"/>
          <w:lang w:val="ro-RO"/>
        </w:rPr>
        <w:t xml:space="preserve"> cu nr. 3393/28.02.2017.</w:t>
      </w:r>
    </w:p>
    <w:p w:rsidR="00DE4037" w:rsidRPr="00DE4037" w:rsidRDefault="00DE4037" w:rsidP="00DE4037">
      <w:pPr>
        <w:autoSpaceDE w:val="0"/>
        <w:autoSpaceDN w:val="0"/>
        <w:adjustRightInd w:val="0"/>
        <w:rPr>
          <w:szCs w:val="28"/>
          <w:lang w:val="ro-RO"/>
        </w:rPr>
      </w:pPr>
      <w:r w:rsidRPr="00DE4037">
        <w:rPr>
          <w:szCs w:val="28"/>
          <w:lang w:val="ro-RO"/>
        </w:rPr>
        <w:t xml:space="preserve">    Programa de limba şi literatura maternă rromani favorizează abordarea învăţării din perspectivă inter- şi transdisciplinară, urmărind:</w:t>
      </w:r>
    </w:p>
    <w:p w:rsidR="00DE4037" w:rsidRPr="00DE4037" w:rsidRDefault="00DE4037" w:rsidP="00DE4037">
      <w:pPr>
        <w:autoSpaceDE w:val="0"/>
        <w:autoSpaceDN w:val="0"/>
        <w:adjustRightInd w:val="0"/>
        <w:rPr>
          <w:szCs w:val="28"/>
          <w:lang w:val="ro-RO"/>
        </w:rPr>
      </w:pPr>
      <w:r w:rsidRPr="00DE4037">
        <w:rPr>
          <w:szCs w:val="28"/>
          <w:lang w:val="ro-RO"/>
        </w:rPr>
        <w:t xml:space="preserve">    - înţelegerea faptelor de limbă şi a coerenţei lor structurale, pornind de la mecanismele esenţiale de generare a mesajului în comunicare orală şi scrisă;</w:t>
      </w:r>
    </w:p>
    <w:p w:rsidR="00DE4037" w:rsidRPr="00DE4037" w:rsidRDefault="00DE4037" w:rsidP="00DE4037">
      <w:pPr>
        <w:autoSpaceDE w:val="0"/>
        <w:autoSpaceDN w:val="0"/>
        <w:adjustRightInd w:val="0"/>
        <w:rPr>
          <w:szCs w:val="28"/>
          <w:lang w:val="ro-RO"/>
        </w:rPr>
      </w:pPr>
      <w:r w:rsidRPr="00DE4037">
        <w:rPr>
          <w:szCs w:val="28"/>
          <w:lang w:val="ro-RO"/>
        </w:rPr>
        <w:t xml:space="preserve">    - asigurarea controlului asupra uzului comunicării lingvistice în activităţi de ascultare, vorbire, lectură şi scriere, în raport cu norma limbii rromani în vigoare;</w:t>
      </w:r>
    </w:p>
    <w:p w:rsidR="00DE4037" w:rsidRPr="00DE4037" w:rsidRDefault="00DE4037" w:rsidP="00DE4037">
      <w:pPr>
        <w:autoSpaceDE w:val="0"/>
        <w:autoSpaceDN w:val="0"/>
        <w:adjustRightInd w:val="0"/>
        <w:rPr>
          <w:szCs w:val="28"/>
          <w:lang w:val="ro-RO"/>
        </w:rPr>
      </w:pPr>
      <w:r w:rsidRPr="00DE4037">
        <w:rPr>
          <w:szCs w:val="28"/>
          <w:lang w:val="ro-RO"/>
        </w:rPr>
        <w:t xml:space="preserve">    - cunoaşterea şi înţelegerea elementelor fundamentale de ordin lexical şi gramatical, comune limbii rromani şi altor limbi de contact, într-o viziune sincronică;</w:t>
      </w:r>
    </w:p>
    <w:p w:rsidR="00DE4037" w:rsidRPr="00DE4037" w:rsidRDefault="00DE4037" w:rsidP="00DE4037">
      <w:pPr>
        <w:autoSpaceDE w:val="0"/>
        <w:autoSpaceDN w:val="0"/>
        <w:adjustRightInd w:val="0"/>
        <w:rPr>
          <w:szCs w:val="28"/>
          <w:lang w:val="ro-RO"/>
        </w:rPr>
      </w:pPr>
      <w:r w:rsidRPr="00DE4037">
        <w:rPr>
          <w:szCs w:val="28"/>
          <w:lang w:val="ro-RO"/>
        </w:rPr>
        <w:t xml:space="preserve">    - dobândirea unor competenţe de lectură pe care elevii să le poată folosi în contexte diverse de viaţă în şcoală şi în afara ei;</w:t>
      </w:r>
    </w:p>
    <w:p w:rsidR="00DE4037" w:rsidRPr="00DE4037" w:rsidRDefault="00DE4037" w:rsidP="00DE4037">
      <w:pPr>
        <w:autoSpaceDE w:val="0"/>
        <w:autoSpaceDN w:val="0"/>
        <w:adjustRightInd w:val="0"/>
        <w:rPr>
          <w:szCs w:val="28"/>
          <w:lang w:val="ro-RO"/>
        </w:rPr>
      </w:pPr>
      <w:r w:rsidRPr="00DE4037">
        <w:rPr>
          <w:szCs w:val="28"/>
          <w:lang w:val="ro-RO"/>
        </w:rPr>
        <w:t xml:space="preserve">    - asumarea valorilor etice şi a idealurilor umaniste naţionale şi europene, definitorii pentru omul modern, necesare propriei dezvoltări afective şi morale, având ca reper modelul sociocultural contemporan.</w:t>
      </w:r>
    </w:p>
    <w:p w:rsidR="00DE4037" w:rsidRPr="00DE4037" w:rsidRDefault="00DE4037" w:rsidP="00DE4037">
      <w:pPr>
        <w:autoSpaceDE w:val="0"/>
        <w:autoSpaceDN w:val="0"/>
        <w:adjustRightInd w:val="0"/>
        <w:rPr>
          <w:szCs w:val="28"/>
          <w:lang w:val="ro-RO"/>
        </w:rPr>
      </w:pPr>
      <w:r w:rsidRPr="00DE4037">
        <w:rPr>
          <w:szCs w:val="28"/>
          <w:lang w:val="ro-RO"/>
        </w:rPr>
        <w:t xml:space="preserve">    Evaluarea Naţională pentru absolvenţii clasei a VIII-a la disciplina limba şi literatura rromani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II. COMPETENŢE DE EVALUAT</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Tabelul de mai jos cuprinde atât competenţele generale care vizează receptarea şi redactarea mesajelor scrise din programa şcolară, cât şi detalierile lor în competenţele specifice şi conţinuturile asociate urmărite în cadrul Evaluării Naţionale pentru absolvenţii clasei a VIII-a la limba şi literatura rromani maternă.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1. Receptarea  şi redactarea textului scris de diverse tipuri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Competenţe specifice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Conţinuturi</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1.1. Prezentarea</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Textul narativ literar - în proză</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informaţiilor şi a</w:t>
      </w:r>
      <w:r w:rsidRPr="00DE4037">
        <w:rPr>
          <w:rFonts w:ascii="Courier New" w:hAnsi="Courier New" w:cs="Courier New"/>
          <w:sz w:val="20"/>
          <w:szCs w:val="22"/>
          <w:lang w:val="ro-RO"/>
        </w:rPr>
        <w:t xml:space="preserve">   | • Instanţele comunicării narative: autor, narator,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intenţiilor de</w:t>
      </w:r>
      <w:r w:rsidRPr="00DE4037">
        <w:rPr>
          <w:rFonts w:ascii="Courier New" w:hAnsi="Courier New" w:cs="Courier New"/>
          <w:sz w:val="20"/>
          <w:szCs w:val="22"/>
          <w:lang w:val="ro-RO"/>
        </w:rPr>
        <w:t xml:space="preserve">       | personaje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comunicare din texte</w:t>
      </w:r>
      <w:r w:rsidRPr="00DE4037">
        <w:rPr>
          <w:rFonts w:ascii="Courier New" w:hAnsi="Courier New" w:cs="Courier New"/>
          <w:sz w:val="20"/>
          <w:szCs w:val="22"/>
          <w:lang w:val="ro-RO"/>
        </w:rPr>
        <w:t xml:space="preserve"> | • Naraţiunea la persoana a III-a şi la persoana 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continue, discontinue</w:t>
      </w:r>
      <w:r w:rsidRPr="00DE4037">
        <w:rPr>
          <w:rFonts w:ascii="Courier New" w:hAnsi="Courier New" w:cs="Courier New"/>
          <w:sz w:val="20"/>
          <w:szCs w:val="22"/>
          <w:lang w:val="ro-RO"/>
        </w:rPr>
        <w:t>| • Momentele subiectului/etapele acţiunii. Idei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şi multimodale</w:t>
      </w:r>
      <w:r w:rsidRPr="00DE4037">
        <w:rPr>
          <w:rFonts w:ascii="Courier New" w:hAnsi="Courier New" w:cs="Courier New"/>
          <w:sz w:val="20"/>
          <w:szCs w:val="22"/>
          <w:lang w:val="ro-RO"/>
        </w:rPr>
        <w:t xml:space="preserve">       | secundare. Planul dezvoltat de idei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Textul narativ nonliterar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Textul descriptiv literar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Strategii de comprehensiune: reflecţii asupra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limbajului şi a structurii textelor de tip narativ,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descriptiv, dialogat; discuţii pe marginea textelor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citite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Strategii de interpretare: interpretarea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limbajului figurat (epitetul, enumeraţia)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xml:space="preserve">|                      | </w:t>
      </w:r>
      <w:r w:rsidRPr="00DE4037">
        <w:rPr>
          <w:rFonts w:ascii="Courier New" w:hAnsi="Courier New" w:cs="Courier New"/>
          <w:b/>
          <w:bCs/>
          <w:sz w:val="20"/>
          <w:szCs w:val="22"/>
          <w:lang w:val="ro-RO"/>
        </w:rPr>
        <w:t>Textul epic</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Narativul literar. Personajul. Mijloace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 caracterizare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Textul dramatic şi arta spectacolului</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Autor, personaj dramatic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Rolul indicaţiilor scenice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Rolul dialogului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Actori, decor, costume, lumini, muzică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Dialogul - în textul scris şi în spectacol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Dialogul în textul nonliterar (interviul)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Textul liric</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Versificaţie: rimă, strofă, măsura versurilor,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ritmul (intuitiv)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Exprimarea emoţiilor şi a sentimentelor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Strategii de comprehensiune: reflecţii asupra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limbajului şi a structurii textelor de tip epic,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liric, dramatic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Strategii de interpretare: discuţii pe marginea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textelor citite, interpretarea limbajului figurat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(repetiţia, metafora, aliteraţia, hiperbola,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antiteza)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Textul argumentativ</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Texte care combină diverse tipuri (explicativ,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narativ, descriptiv, dialogat, argumentativ)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Strategii de comprehensiune: compararea a două sau|</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mai multe texte sub aspectul conţinutului şi 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structurii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1.2. Redactarea unui</w:t>
      </w:r>
      <w:r w:rsidRPr="00DE4037">
        <w:rPr>
          <w:rFonts w:ascii="Courier New" w:hAnsi="Courier New" w:cs="Courier New"/>
          <w:sz w:val="20"/>
          <w:szCs w:val="22"/>
          <w:lang w:val="ro-RO"/>
        </w:rPr>
        <w:t xml:space="preserve"> | - Rescrierea textului pentru a-i da coerenţă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text complex, în care</w:t>
      </w:r>
      <w:r w:rsidRPr="00DE4037">
        <w:rPr>
          <w:rFonts w:ascii="Courier New" w:hAnsi="Courier New" w:cs="Courier New"/>
          <w:sz w:val="20"/>
          <w:szCs w:val="22"/>
          <w:lang w:val="ro-RO"/>
        </w:rPr>
        <w:t>| claritate, pentru a nuanţa ideile.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să îşi exprime puncte</w:t>
      </w:r>
      <w:r w:rsidRPr="00DE4037">
        <w:rPr>
          <w:rFonts w:ascii="Courier New" w:hAnsi="Courier New" w:cs="Courier New"/>
          <w:sz w:val="20"/>
          <w:szCs w:val="22"/>
          <w:lang w:val="ro-RO"/>
        </w:rPr>
        <w:t>| - Corectarea greşelilor de literă, ortografie,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de vedere</w:t>
      </w:r>
      <w:r w:rsidRPr="00DE4037">
        <w:rPr>
          <w:rFonts w:ascii="Courier New" w:hAnsi="Courier New" w:cs="Courier New"/>
          <w:sz w:val="20"/>
          <w:szCs w:val="22"/>
          <w:lang w:val="ro-RO"/>
        </w:rPr>
        <w:t xml:space="preserve">            | punctuaţie. Tipare textuale de structurare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argumentate, pe</w:t>
      </w:r>
      <w:r w:rsidRPr="00DE4037">
        <w:rPr>
          <w:rFonts w:ascii="Courier New" w:hAnsi="Courier New" w:cs="Courier New"/>
          <w:sz w:val="20"/>
          <w:szCs w:val="22"/>
          <w:lang w:val="ro-RO"/>
        </w:rPr>
        <w:t xml:space="preserve">      | ideilor.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diverse teme sau cu</w:t>
      </w:r>
      <w:r w:rsidRPr="00DE4037">
        <w:rPr>
          <w:rFonts w:ascii="Courier New" w:hAnsi="Courier New" w:cs="Courier New"/>
          <w:sz w:val="20"/>
          <w:szCs w:val="22"/>
          <w:lang w:val="ro-RO"/>
        </w:rPr>
        <w:t xml:space="preserve">  | - "Întrebările cheie" pentru realizarea unui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referire la diverse</w:t>
      </w:r>
      <w:r w:rsidRPr="00DE4037">
        <w:rPr>
          <w:rFonts w:ascii="Courier New" w:hAnsi="Courier New" w:cs="Courier New"/>
          <w:sz w:val="20"/>
          <w:szCs w:val="22"/>
          <w:lang w:val="ro-RO"/>
        </w:rPr>
        <w:t xml:space="preserve">  | interviu, eseu-portretistic, eseu-argumentativ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texte citite</w:t>
      </w:r>
      <w:r w:rsidRPr="00DE4037">
        <w:rPr>
          <w:rFonts w:ascii="Courier New" w:hAnsi="Courier New" w:cs="Courier New"/>
          <w:sz w:val="20"/>
          <w:szCs w:val="22"/>
          <w:lang w:val="ro-RO"/>
        </w:rPr>
        <w:t xml:space="preserve">         | (cine?/kon?, ce?/so?, când?/kana? unde?/kaj?,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ce?/sosθar?).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Stil: naturaleţe, eufonie, varietate,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originalitate, concizie, varietate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Structuri textuale: secvenţe de tip narativ,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explicativ, descriptiv, dialogal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Prezentarea textului: elemente grafice specifice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diverselor tipuri de texte: scheme, tabele corelate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cu conţinutul textului.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Organizarea unui text în funcţie de situaţia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comunicare.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Modalităţi de exprimare a preferinţelor şi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opiniilor.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Rezumatul/planul de idei.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Transformarea vorbirii directe în vorbire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indirectă.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Expansiunea sau contragerea unei secvenţe dintr-un|</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text narativ sau descriptiv.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Comentarea unor pasaje din textele citite,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descrierea unei emoţii (bucurie, uimire, frică).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Caracterizarea personajului pe baza unor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trăsături definitorii extrase dintr-o secvenţă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textului.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Caracterizarea unui personaj principal pozitiv sau|</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negativ.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 Caracterizarea unui personaj secundar pozitiv sau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negativ.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Tipare textuale de structurare a ideilor: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comparaţie, analogie, ordinea argumentelor în textul|</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argumentativ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Prezentarea textului: grafica textului ca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modalitate de a capta atenţia publicului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Etica redactării: originalitate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2. Utilizarea corectă, adecvată şi eficientă a limbii în procesul comunicării orale şi scrise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Competenţe specifice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Conţinuturi</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2.1. Folosirea</w:t>
      </w:r>
      <w:r w:rsidRPr="00DE4037">
        <w:rPr>
          <w:rFonts w:ascii="Courier New" w:hAnsi="Courier New" w:cs="Courier New"/>
          <w:sz w:val="20"/>
          <w:szCs w:val="22"/>
          <w:lang w:val="ro-RO"/>
        </w:rPr>
        <w:t xml:space="preserve">       | - Substantivul - categoriile gramaticale 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achiziţiilor privind</w:t>
      </w:r>
      <w:r w:rsidRPr="00DE4037">
        <w:rPr>
          <w:rFonts w:ascii="Courier New" w:hAnsi="Courier New" w:cs="Courier New"/>
          <w:sz w:val="20"/>
          <w:szCs w:val="22"/>
          <w:lang w:val="ro-RO"/>
        </w:rPr>
        <w:t xml:space="preserve"> | acestuia: gen (masculin şi feminin), număr (singular|</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structuri</w:t>
      </w:r>
      <w:r w:rsidRPr="00DE4037">
        <w:rPr>
          <w:rFonts w:ascii="Courier New" w:hAnsi="Courier New" w:cs="Courier New"/>
          <w:sz w:val="20"/>
          <w:szCs w:val="22"/>
          <w:lang w:val="ro-RO"/>
        </w:rPr>
        <w:t xml:space="preserve">            | şi plural), determinare (articol) şi cele şapte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morfosintactice</w:t>
      </w:r>
      <w:r w:rsidRPr="00DE4037">
        <w:rPr>
          <w:rFonts w:ascii="Courier New" w:hAnsi="Courier New" w:cs="Courier New"/>
          <w:sz w:val="20"/>
          <w:szCs w:val="22"/>
          <w:lang w:val="ro-RO"/>
        </w:rPr>
        <w:t xml:space="preserve">      | cazuri (nominativ, acuzativ, dativ, genitiv,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complexe ale limbii</w:t>
      </w:r>
      <w:r w:rsidRPr="00DE4037">
        <w:rPr>
          <w:rFonts w:ascii="Courier New" w:hAnsi="Courier New" w:cs="Courier New"/>
          <w:sz w:val="20"/>
          <w:szCs w:val="22"/>
          <w:lang w:val="ro-RO"/>
        </w:rPr>
        <w:t xml:space="preserve">  | ablativ, sociativ-instrumental şi vocativ).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rromani literare</w:t>
      </w:r>
      <w:r w:rsidRPr="00DE4037">
        <w:rPr>
          <w:rFonts w:ascii="Courier New" w:hAnsi="Courier New" w:cs="Courier New"/>
          <w:sz w:val="20"/>
          <w:szCs w:val="22"/>
          <w:lang w:val="ro-RO"/>
        </w:rPr>
        <w:t xml:space="preserve">     | Flexiunea nominală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pentru înţelegere</w:t>
      </w:r>
      <w:r w:rsidRPr="00DE4037">
        <w:rPr>
          <w:rFonts w:ascii="Courier New" w:hAnsi="Courier New" w:cs="Courier New"/>
          <w:sz w:val="20"/>
          <w:szCs w:val="22"/>
          <w:lang w:val="ro-RO"/>
        </w:rPr>
        <w:t xml:space="preserve">    | - Adjectivul - tipurile acestuia (buxle şi tang),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corectă şi exprimare</w:t>
      </w:r>
      <w:r w:rsidRPr="00DE4037">
        <w:rPr>
          <w:rFonts w:ascii="Courier New" w:hAnsi="Courier New" w:cs="Courier New"/>
          <w:sz w:val="20"/>
          <w:szCs w:val="22"/>
          <w:lang w:val="ro-RO"/>
        </w:rPr>
        <w:t xml:space="preserve"> | gradele de comparaţie ale adjectivului. Realizări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nuanţată a</w:t>
      </w:r>
      <w:r w:rsidRPr="00DE4037">
        <w:rPr>
          <w:rFonts w:ascii="Courier New" w:hAnsi="Courier New" w:cs="Courier New"/>
          <w:sz w:val="20"/>
          <w:szCs w:val="22"/>
          <w:lang w:val="ro-RO"/>
        </w:rPr>
        <w:t xml:space="preserve">           | ale atributului: prin adjectiv, pronume, numeral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intenţiilor</w:t>
      </w:r>
      <w:r w:rsidRPr="00DE4037">
        <w:rPr>
          <w:rFonts w:ascii="Courier New" w:hAnsi="Courier New" w:cs="Courier New"/>
          <w:sz w:val="20"/>
          <w:szCs w:val="22"/>
          <w:lang w:val="ro-RO"/>
        </w:rPr>
        <w:t xml:space="preserve">          | - Topica în propoziţie. Norme de punctuaţie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comunicative</w:t>
      </w:r>
      <w:r w:rsidRPr="00DE4037">
        <w:rPr>
          <w:rFonts w:ascii="Courier New" w:hAnsi="Courier New" w:cs="Courier New"/>
          <w:sz w:val="20"/>
          <w:szCs w:val="22"/>
          <w:lang w:val="ro-RO"/>
        </w:rPr>
        <w:t xml:space="preserve">         | - Verbul - modurile personale şi nepersonale.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Distincţia între verbele tematice şi verbele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atematice. Posibilităţi combinatorii ale verbului.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Pronumele - tipurile şi declinarea (pronumele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personal/i 3enutni sarnavni, pronumele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interogativ-relativ/i puchutni-phandutni sarnavni,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pronumele posesiv/i posesivo sarnavni, pronumele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refelexiv/i refleksivo sarnavni, pronumele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demonstrativ/i sikavutni sarnavni, pronumele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nehotărât/i nisavutni sarnavni şi pronumele negativ/|</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i negativo sarnavni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Folosirea corectă a pronumelor şi a adjectivelor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pronominale: interogativ, relativ şi nehotărât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Pronumele posesiv şi exprimarea posesiei sau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marcarea lipsei posesiei în construcţii verbale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posesive (prezent, imperfect şi perfect)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Posibilităţi combinatorii ale pronumelor şi 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adjectivelor pronominale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Topica adjectivului (antepus substantivului).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Acordul adjectivului cu substantivul. Adjectivul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provenit din participiu. Posibilităţi combinatorii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ale adjectivului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Numeralul. Tipuri de numeral (cardinal, ordinal,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colectiv, distributiv, adverbial). Posibilităţi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combinatorii ale numeralului şi declinarea acestuia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Prepoziţia (după origine, după conţinutul lexical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şi după formă - tipurile)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Interjecţia (simple şi compuse). Rolul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expresivitatea interjecţiei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Predicatul verbal şi predicatul nominal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Subiectul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Atributul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Complementul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Construcţii sintactice: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construcţii active/construcţii pasive cu verbul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 fi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construcţii impersonale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construcţii cu pronume reflexive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 construcţii incidente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construcţii concesive şi condiţionale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Enunţuri eliptice. Norme de punctuaţie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Apoziţia. Norme de punctuaţie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Fraza. Subordonarea prin conjuncţii şi prin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pronume şi adverbe relative. Norme de punctuaţie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Realizări propoziţionale ale unor funcţii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sintactice: atributiva, completiva directă,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completiva indirectă, circumstanţiala de loc,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timp, de mod, cauzala, finala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2.2. Analizarea</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Vocabular</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elementelor de</w:t>
      </w:r>
      <w:r w:rsidRPr="00DE4037">
        <w:rPr>
          <w:rFonts w:ascii="Courier New" w:hAnsi="Courier New" w:cs="Courier New"/>
          <w:sz w:val="20"/>
          <w:szCs w:val="22"/>
          <w:lang w:val="ro-RO"/>
        </w:rPr>
        <w:t xml:space="preserve">       | - Structura cuvântului: Cuvântul, unitate de bază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dinamică a limbii,</w:t>
      </w:r>
      <w:r w:rsidRPr="00DE4037">
        <w:rPr>
          <w:rFonts w:ascii="Courier New" w:hAnsi="Courier New" w:cs="Courier New"/>
          <w:sz w:val="20"/>
          <w:szCs w:val="22"/>
          <w:lang w:val="ro-RO"/>
        </w:rPr>
        <w:t xml:space="preserve">   | vocabularului; Cuvântul şi contextul; forma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prin utilizarea</w:t>
      </w:r>
      <w:r w:rsidRPr="00DE4037">
        <w:rPr>
          <w:rFonts w:ascii="Courier New" w:hAnsi="Courier New" w:cs="Courier New"/>
          <w:sz w:val="20"/>
          <w:szCs w:val="22"/>
          <w:lang w:val="ro-RO"/>
        </w:rPr>
        <w:t xml:space="preserve">      | sensul cuvintelor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achiziţiilor de lexic</w:t>
      </w:r>
      <w:r w:rsidRPr="00DE4037">
        <w:rPr>
          <w:rFonts w:ascii="Courier New" w:hAnsi="Courier New" w:cs="Courier New"/>
          <w:sz w:val="20"/>
          <w:szCs w:val="22"/>
          <w:lang w:val="ro-RO"/>
        </w:rPr>
        <w:t>| - Categorii semantice: sinonime, antonime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şi semantică</w:t>
      </w:r>
      <w:r w:rsidRPr="00DE4037">
        <w:rPr>
          <w:rFonts w:ascii="Courier New" w:hAnsi="Courier New" w:cs="Courier New"/>
          <w:sz w:val="20"/>
          <w:szCs w:val="22"/>
          <w:lang w:val="ro-RO"/>
        </w:rPr>
        <w:t xml:space="preserve">         | - Mijloace interne de îmbogăţire a vocabularului: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derivarea, compunerea; cuvânt de bază şi cuvânt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derivat, conversiunea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Mijloacele externe de îmbogăţire a vocabularului;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împrumuturile lexicale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Îmbinări libere de cuvinte, locuţiuni, cuvinte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compuse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Familia lexicală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Câmpul lexical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Variaţie stilistică</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Selecţie lexicală în limba vorbită şi în limba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scrisă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Termeni ştiinţifici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Variaţii dialectale ale limbii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Variaţii de registru. Jargonul, argoul. Limbaj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colocvial, limbaj cultivat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2.3. Valorificarea</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Ortoepie şi ortografie</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relaţiei dintre</w:t>
      </w:r>
      <w:r w:rsidRPr="00DE4037">
        <w:rPr>
          <w:rFonts w:ascii="Courier New" w:hAnsi="Courier New" w:cs="Courier New"/>
          <w:sz w:val="20"/>
          <w:szCs w:val="22"/>
          <w:lang w:val="ro-RO"/>
        </w:rPr>
        <w:t xml:space="preserve">      | - Alfabetul limbii rromani. Ordonarea cuvintelor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normă, abatere şi uz</w:t>
      </w:r>
      <w:r w:rsidRPr="00DE4037">
        <w:rPr>
          <w:rFonts w:ascii="Courier New" w:hAnsi="Courier New" w:cs="Courier New"/>
          <w:sz w:val="20"/>
          <w:szCs w:val="22"/>
          <w:lang w:val="ro-RO"/>
        </w:rPr>
        <w:t xml:space="preserve"> | după criteriul alfabetic. Dicţionarul. Articolul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în adecvarea</w:t>
      </w:r>
      <w:r w:rsidRPr="00DE4037">
        <w:rPr>
          <w:rFonts w:ascii="Courier New" w:hAnsi="Courier New" w:cs="Courier New"/>
          <w:sz w:val="20"/>
          <w:szCs w:val="22"/>
          <w:lang w:val="ro-RO"/>
        </w:rPr>
        <w:t xml:space="preserve">         | dicţionar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strategiilor</w:t>
      </w:r>
      <w:r w:rsidRPr="00DE4037">
        <w:rPr>
          <w:rFonts w:ascii="Courier New" w:hAnsi="Courier New" w:cs="Courier New"/>
          <w:sz w:val="20"/>
          <w:szCs w:val="22"/>
          <w:lang w:val="ro-RO"/>
        </w:rPr>
        <w:t xml:space="preserve">         | - Tipuri de sunete: Vocală. Consoană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individuale de</w:t>
      </w:r>
      <w:r w:rsidRPr="00DE4037">
        <w:rPr>
          <w:rFonts w:ascii="Courier New" w:hAnsi="Courier New" w:cs="Courier New"/>
          <w:sz w:val="20"/>
          <w:szCs w:val="22"/>
          <w:lang w:val="ro-RO"/>
        </w:rPr>
        <w:t xml:space="preserve">       | - Semivocală. Accentul. Silaba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comunicare</w:t>
      </w:r>
      <w:r w:rsidRPr="00DE4037">
        <w:rPr>
          <w:rFonts w:ascii="Courier New" w:hAnsi="Courier New" w:cs="Courier New"/>
          <w:sz w:val="20"/>
          <w:szCs w:val="22"/>
          <w:lang w:val="ro-RO"/>
        </w:rPr>
        <w:t xml:space="preserve">           | - Grupurile vocalice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Despărţirea în silabe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Scrierea şi pronunţia cuvintelor de origine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străină, conţinând foneme nespecifice limbii rromani|</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10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(începând din anul şcolar 2020 - 2021)</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LIMBA ŞI LITERATURA UCRAINEANĂ MATERNĂ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Programa pentru disciplina </w:t>
      </w:r>
      <w:r w:rsidRPr="00DE4037">
        <w:rPr>
          <w:b/>
          <w:bCs/>
          <w:szCs w:val="28"/>
          <w:lang w:val="ro-RO"/>
        </w:rPr>
        <w:t>Limba şi literatura ucraineană maternă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 STATUTUL DISCIPLINEI</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Limba şi literatura ucraineană maternă are, în cadrul Evaluării Naţionale pentru absolvenţii clasei a VIII-a, statut de disciplină obligatorie pentru elevii care au urmat cursurile gimnaziale în limba maternă.</w:t>
      </w:r>
    </w:p>
    <w:p w:rsidR="00DE4037" w:rsidRPr="00DE4037" w:rsidRDefault="00DE4037" w:rsidP="00DE4037">
      <w:pPr>
        <w:autoSpaceDE w:val="0"/>
        <w:autoSpaceDN w:val="0"/>
        <w:adjustRightInd w:val="0"/>
        <w:rPr>
          <w:szCs w:val="28"/>
          <w:lang w:val="ro-RO"/>
        </w:rPr>
      </w:pPr>
      <w:r w:rsidRPr="00DE4037">
        <w:rPr>
          <w:szCs w:val="28"/>
          <w:lang w:val="ro-RO"/>
        </w:rPr>
        <w:t xml:space="preserve">    Prezenta programă vizează evaluarea competenţelor elevilor de receptare a mesajului scris, din texte literare, în scopuri diverse, de exprimare scrisă şi de utilizare corectă şi adecvată a limbii ucrainene materne în producerea de mesaje scrise, în diferite contexte de realizare, cu scopuri diverse. Deoarece competenţele de evaluat sunt ansambluri de cunoştinţe, deprinderi şi atitudini formate în clasele a V-a - a VIII-a, subiectele din cadrul Evaluării Naţionale pentru absolvenţii clasei a VIII-a vor evalua atât competenţele specifice, cât şi conţinuturile asociate acestora, conform programei şcolare aprobate prin </w:t>
      </w:r>
      <w:r w:rsidRPr="00DE4037">
        <w:rPr>
          <w:color w:val="008000"/>
          <w:szCs w:val="28"/>
          <w:u w:val="single"/>
          <w:lang w:val="ro-RO"/>
        </w:rPr>
        <w:t>Ordinul</w:t>
      </w:r>
      <w:r w:rsidRPr="00DE4037">
        <w:rPr>
          <w:szCs w:val="28"/>
          <w:lang w:val="ro-RO"/>
        </w:rPr>
        <w:t xml:space="preserve"> cu nr. 3393/28.02.2017.</w:t>
      </w:r>
    </w:p>
    <w:p w:rsidR="00DE4037" w:rsidRPr="00DE4037" w:rsidRDefault="00DE4037" w:rsidP="00DE4037">
      <w:pPr>
        <w:autoSpaceDE w:val="0"/>
        <w:autoSpaceDN w:val="0"/>
        <w:adjustRightInd w:val="0"/>
        <w:rPr>
          <w:szCs w:val="28"/>
          <w:lang w:val="ro-RO"/>
        </w:rPr>
      </w:pPr>
      <w:r w:rsidRPr="00DE4037">
        <w:rPr>
          <w:szCs w:val="28"/>
          <w:lang w:val="ro-RO"/>
        </w:rPr>
        <w:t xml:space="preserve">    Evaluarea Naţională pentru absolvenţii clasei a VIII-a la disciplina limba şi literatura ucraineană maternă are în vedere viziunea comunicativ-pragmatică, abordarea funcţională şi aplicativă a elementelor de construcţie a comunicării, cu accent pe identificarea rolului acestora în construirea mesajelor şi pe utilizarea lor corectă şi adecvată în propria exprimare scrisă. Sarcinile de lucru vizează exerciţii de tip analitic (de recunoaştere, de motivare, de diferenţiere) şi de tip sintetic (de modificare, de completare, de exemplificare, de construcţie) şi de evidenţiere a aspectelor ortografice şi de punctuaţie, în situaţiile care impun o asemenea abordare. Prin sarcinile de lucru se urmăreşte atât înţelegerea unui text literar dat (identificarea unor trăsături ale textului şi exprimarea unui punct de vedere asupra acestora etc.), precum şi redactarea de către elev a unor compuneri vizând scrierea despre un text literar (rezumat, caracterizare de personaj, comentarea sumară a unor secvenţe, exprimarea unui punct de vedere privind ideile sau structurarea textului etc.). De asemenea, sarcinile de lucru vor avea în vedere evaluarea competenţelor de redactare a unor texte argumentative (motivarea apartenenţei la o specie literară).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II. COMPETENŢE DE EVALUAT</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Tabelul de mai jos cuprinde atât competenţele generale care vizează receptarea şi redactarea mesajelor scrise din programa şcolară, cât şi detalierile lor în competenţele specifice şi conţinuturile asociate urmărite în cadrul Evaluării Naţionale pentru absolvenţii clasei a VIII-a la limba şi literatura ucraineană maternă.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1. Receptarea textului scris de diverse tipuri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Competenţe specifice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Conţinuturi</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1. Identificarea</w:t>
      </w:r>
      <w:r w:rsidRPr="00DE4037">
        <w:rPr>
          <w:rFonts w:ascii="Courier New" w:hAnsi="Courier New" w:cs="Courier New"/>
          <w:sz w:val="20"/>
          <w:szCs w:val="22"/>
          <w:lang w:val="ro-RO"/>
        </w:rPr>
        <w:t xml:space="preserve">     | • Tipare textuale de structurare a ideilor: narativ,|</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informaţiilor</w:t>
      </w:r>
      <w:r w:rsidRPr="00DE4037">
        <w:rPr>
          <w:rFonts w:ascii="Courier New" w:hAnsi="Courier New" w:cs="Courier New"/>
          <w:sz w:val="20"/>
          <w:szCs w:val="22"/>
          <w:lang w:val="ro-RO"/>
        </w:rPr>
        <w:t xml:space="preserve">        | descriptiv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importante din texte</w:t>
      </w:r>
      <w:r w:rsidRPr="00DE4037">
        <w:rPr>
          <w:rFonts w:ascii="Courier New" w:hAnsi="Courier New" w:cs="Courier New"/>
          <w:sz w:val="20"/>
          <w:szCs w:val="22"/>
          <w:lang w:val="ro-RO"/>
        </w:rPr>
        <w:t xml:space="preserve"> | - Cuvinte-cheie, idee principală, temă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continue, discontinue</w:t>
      </w:r>
      <w:r w:rsidRPr="00DE4037">
        <w:rPr>
          <w:rFonts w:ascii="Courier New" w:hAnsi="Courier New" w:cs="Courier New"/>
          <w:sz w:val="20"/>
          <w:szCs w:val="22"/>
          <w:lang w:val="ro-RO"/>
        </w:rPr>
        <w:t>| - Planul simplu de idei. Textul narativ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şi multimodale</w:t>
      </w:r>
      <w:r w:rsidRPr="00DE4037">
        <w:rPr>
          <w:rFonts w:ascii="Courier New" w:hAnsi="Courier New" w:cs="Courier New"/>
          <w:sz w:val="20"/>
          <w:szCs w:val="22"/>
          <w:lang w:val="ro-RO"/>
        </w:rPr>
        <w:t xml:space="preserve">       | - Textul narativ literar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 Identificarea</w:t>
      </w:r>
      <w:r w:rsidRPr="00DE4037">
        <w:rPr>
          <w:rFonts w:ascii="Courier New" w:hAnsi="Courier New" w:cs="Courier New"/>
          <w:sz w:val="20"/>
          <w:szCs w:val="22"/>
          <w:lang w:val="ro-RO"/>
        </w:rPr>
        <w:t xml:space="preserve">     | • Coordonatele lumii ficţionale: acţiune, personaj,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temei şi a ideilor</w:t>
      </w:r>
      <w:r w:rsidRPr="00DE4037">
        <w:rPr>
          <w:rFonts w:ascii="Courier New" w:hAnsi="Courier New" w:cs="Courier New"/>
          <w:sz w:val="20"/>
          <w:szCs w:val="22"/>
          <w:lang w:val="ro-RO"/>
        </w:rPr>
        <w:t xml:space="preserve">   | timp, spaţiu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principale din texte</w:t>
      </w:r>
      <w:r w:rsidRPr="00DE4037">
        <w:rPr>
          <w:rFonts w:ascii="Courier New" w:hAnsi="Courier New" w:cs="Courier New"/>
          <w:sz w:val="20"/>
          <w:szCs w:val="22"/>
          <w:lang w:val="ro-RO"/>
        </w:rPr>
        <w:t xml:space="preserve"> | • Analiza coordonatelor textului: analiza acţiunii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diverse</w:t>
      </w:r>
      <w:r w:rsidRPr="00DE4037">
        <w:rPr>
          <w:rFonts w:ascii="Courier New" w:hAnsi="Courier New" w:cs="Courier New"/>
          <w:sz w:val="20"/>
          <w:szCs w:val="22"/>
          <w:lang w:val="ro-RO"/>
        </w:rPr>
        <w:t xml:space="preserve">              | - Textul narativ nonliterar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Textul narativ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Textul descriptiv (literar/nonliterar)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Textul explicativ (aplicativ)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Figuri de stil: personificarea, comparaţia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Narativul literar. Personajul. Mijloace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caracterizare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 Dialogul în textul scris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Textul liric. Imnul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Versificaţie. Rima. Ritmul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Elemente de limbaj poetic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Figuri de stil: personificarea, metafora,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repetiţia, enumeraţia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Descrierea în poezie şi proza (portretul)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Structura textului narativ (logica acţiunii,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timpul şi spaţiul naraţiunii)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Structura textului descriptiv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Structuri în textele epice şi lirice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Discursul epic. Discursul liric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Texte care combină diverse tipuri (explicativ,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narativ, descriptiv, dialogat, argumentativ)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Textul epic: momentele subiectului, relaţiile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dintre personaje, procedee de expresivitate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artistică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Textul liric: temă, motive, eul liric. Compoziţia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textului. Limbajul poetic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Figuri de stil: invocaţia/interogaţia/exclamaţia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retorică, inversiunea, repetiţia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Forme strofice. Măsura versurilor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Textul umoristic. Anecdota/Gluma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Valori etice şi culturale în textul literar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Strategii de comprehensiune: compararea a două sau|</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mai multe texte sub aspectul conţinutului şi 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structurii; argumentarea punctelor de vedere pe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marginea textelor citite; interpretări multiple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2. Redactarea textului scris de diverse tipuri</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Competenţe specifice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Conţinuturi</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Redactarea unui text</w:t>
      </w:r>
      <w:r w:rsidRPr="00DE4037">
        <w:rPr>
          <w:rFonts w:ascii="Courier New" w:hAnsi="Courier New" w:cs="Courier New"/>
          <w:sz w:val="20"/>
          <w:szCs w:val="22"/>
          <w:lang w:val="ro-RO"/>
        </w:rPr>
        <w:t xml:space="preserve"> | • Etapele scrierii: generarea ideilor, planificare,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scurt pe teme</w:t>
      </w:r>
      <w:r w:rsidRPr="00DE4037">
        <w:rPr>
          <w:rFonts w:ascii="Courier New" w:hAnsi="Courier New" w:cs="Courier New"/>
          <w:sz w:val="20"/>
          <w:szCs w:val="22"/>
          <w:lang w:val="ro-RO"/>
        </w:rPr>
        <w:t xml:space="preserve">        | scriere: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familiare, având în</w:t>
      </w:r>
      <w:r w:rsidRPr="00DE4037">
        <w:rPr>
          <w:rFonts w:ascii="Courier New" w:hAnsi="Courier New" w:cs="Courier New"/>
          <w:sz w:val="20"/>
          <w:szCs w:val="22"/>
          <w:lang w:val="ro-RO"/>
        </w:rPr>
        <w:t xml:space="preserve">  | - descoperirea unor subiecte din universul familiar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vedere etapele</w:t>
      </w:r>
      <w:r w:rsidRPr="00DE4037">
        <w:rPr>
          <w:rFonts w:ascii="Courier New" w:hAnsi="Courier New" w:cs="Courier New"/>
          <w:sz w:val="20"/>
          <w:szCs w:val="22"/>
          <w:lang w:val="ro-RO"/>
        </w:rPr>
        <w:t xml:space="preserve">       | - restrângerea unor teme la aspecte particulare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procesului de scriere</w:t>
      </w:r>
      <w:r w:rsidRPr="00DE4037">
        <w:rPr>
          <w:rFonts w:ascii="Courier New" w:hAnsi="Courier New" w:cs="Courier New"/>
          <w:sz w:val="20"/>
          <w:szCs w:val="22"/>
          <w:lang w:val="ro-RO"/>
        </w:rPr>
        <w:t>| - încadrarea în subiect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şi structurile</w:t>
      </w:r>
      <w:r w:rsidRPr="00DE4037">
        <w:rPr>
          <w:rFonts w:ascii="Courier New" w:hAnsi="Courier New" w:cs="Courier New"/>
          <w:sz w:val="20"/>
          <w:szCs w:val="22"/>
          <w:lang w:val="ro-RO"/>
        </w:rPr>
        <w:t xml:space="preserve">       | • Prezentarea textului: aşezarea în pagină: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specifice, pentru a</w:t>
      </w:r>
      <w:r w:rsidRPr="00DE4037">
        <w:rPr>
          <w:rFonts w:ascii="Courier New" w:hAnsi="Courier New" w:cs="Courier New"/>
          <w:sz w:val="20"/>
          <w:szCs w:val="22"/>
          <w:lang w:val="ro-RO"/>
        </w:rPr>
        <w:t xml:space="preserve">  | - Planul simplu de idei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comunica idei şi</w:t>
      </w:r>
      <w:r w:rsidRPr="00DE4037">
        <w:rPr>
          <w:rFonts w:ascii="Courier New" w:hAnsi="Courier New" w:cs="Courier New"/>
          <w:sz w:val="20"/>
          <w:szCs w:val="22"/>
          <w:lang w:val="ro-RO"/>
        </w:rPr>
        <w:t xml:space="preserve">     | - Părţile textului: introducere, cuprins, încheiere;|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informaţii sau pentru</w:t>
      </w:r>
      <w:r w:rsidRPr="00DE4037">
        <w:rPr>
          <w:rFonts w:ascii="Courier New" w:hAnsi="Courier New" w:cs="Courier New"/>
          <w:sz w:val="20"/>
          <w:szCs w:val="22"/>
          <w:lang w:val="ro-RO"/>
        </w:rPr>
        <w:t>| paragrafe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 relata experienţe</w:t>
      </w:r>
      <w:r w:rsidRPr="00DE4037">
        <w:rPr>
          <w:rFonts w:ascii="Courier New" w:hAnsi="Courier New" w:cs="Courier New"/>
          <w:sz w:val="20"/>
          <w:szCs w:val="22"/>
          <w:lang w:val="ro-RO"/>
        </w:rPr>
        <w:t xml:space="preserve">  | • Stil: corectitudine gramaticală, respectarea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trăite sau imaginate</w:t>
      </w:r>
      <w:r w:rsidRPr="00DE4037">
        <w:rPr>
          <w:rFonts w:ascii="Courier New" w:hAnsi="Courier New" w:cs="Courier New"/>
          <w:sz w:val="20"/>
          <w:szCs w:val="22"/>
          <w:lang w:val="ro-RO"/>
        </w:rPr>
        <w:t xml:space="preserve"> | convenţiilor ortografice şi de punctuaţie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3. Utilizarea corectă, adecvată şi eficientă a limbii în procesul comunicării orale şi scrise</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Competenţe specifice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Conţinuturi</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1. Aplicarea</w:t>
      </w:r>
      <w:r w:rsidRPr="00DE4037">
        <w:rPr>
          <w:rFonts w:ascii="Courier New" w:hAnsi="Courier New" w:cs="Courier New"/>
          <w:sz w:val="20"/>
          <w:szCs w:val="22"/>
          <w:lang w:val="ro-RO"/>
        </w:rPr>
        <w:t xml:space="preserve">         | • Ortoepie şi ortografie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conştientă a</w:t>
      </w:r>
      <w:r w:rsidRPr="00DE4037">
        <w:rPr>
          <w:rFonts w:ascii="Courier New" w:hAnsi="Courier New" w:cs="Courier New"/>
          <w:sz w:val="20"/>
          <w:szCs w:val="22"/>
          <w:lang w:val="ro-RO"/>
        </w:rPr>
        <w:t xml:space="preserve">         | - Alfabetul limbii ucrainene. Ordonarea cuvintelor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achiziţiilor lexicale</w:t>
      </w:r>
      <w:r w:rsidRPr="00DE4037">
        <w:rPr>
          <w:rFonts w:ascii="Courier New" w:hAnsi="Courier New" w:cs="Courier New"/>
          <w:sz w:val="20"/>
          <w:szCs w:val="22"/>
          <w:lang w:val="ro-RO"/>
        </w:rPr>
        <w:t>| după criteriul alfabetic. Dicţionarul. Articolul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şi semantice de bază,</w:t>
      </w:r>
      <w:r w:rsidRPr="00DE4037">
        <w:rPr>
          <w:rFonts w:ascii="Courier New" w:hAnsi="Courier New" w:cs="Courier New"/>
          <w:sz w:val="20"/>
          <w:szCs w:val="22"/>
          <w:lang w:val="ro-RO"/>
        </w:rPr>
        <w:t>| dicţionar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din limba ucraineană</w:t>
      </w:r>
      <w:r w:rsidRPr="00DE4037">
        <w:rPr>
          <w:rFonts w:ascii="Courier New" w:hAnsi="Courier New" w:cs="Courier New"/>
          <w:sz w:val="20"/>
          <w:szCs w:val="22"/>
          <w:lang w:val="ro-RO"/>
        </w:rPr>
        <w:t xml:space="preserve"> | - Tipuri de sunete: Vocala. Consoana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standard, pentru</w:t>
      </w:r>
      <w:r w:rsidRPr="00DE4037">
        <w:rPr>
          <w:rFonts w:ascii="Courier New" w:hAnsi="Courier New" w:cs="Courier New"/>
          <w:sz w:val="20"/>
          <w:szCs w:val="22"/>
          <w:lang w:val="ro-RO"/>
        </w:rPr>
        <w:t xml:space="preserve">     | - Semnul moale. Înmuierea consoanelor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exprimarea corectă a</w:t>
      </w:r>
      <w:r w:rsidRPr="00DE4037">
        <w:rPr>
          <w:rFonts w:ascii="Courier New" w:hAnsi="Courier New" w:cs="Courier New"/>
          <w:sz w:val="20"/>
          <w:szCs w:val="22"/>
          <w:lang w:val="ro-RO"/>
        </w:rPr>
        <w:t xml:space="preserve"> | - Sunete iotate; Accentul; Silaba; Apostroful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intenţiei</w:t>
      </w:r>
      <w:r w:rsidRPr="00DE4037">
        <w:rPr>
          <w:rFonts w:ascii="Courier New" w:hAnsi="Courier New" w:cs="Courier New"/>
          <w:sz w:val="20"/>
          <w:szCs w:val="22"/>
          <w:lang w:val="ro-RO"/>
        </w:rPr>
        <w:t xml:space="preserve">            | - Corespondenţa sunet-literă (redarea aceluiaşi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comunicative</w:t>
      </w:r>
      <w:r w:rsidRPr="00DE4037">
        <w:rPr>
          <w:rFonts w:ascii="Courier New" w:hAnsi="Courier New" w:cs="Courier New"/>
          <w:sz w:val="20"/>
          <w:szCs w:val="22"/>
          <w:lang w:val="ro-RO"/>
        </w:rPr>
        <w:t xml:space="preserve">         | sunet prin litere diferite; sunete diferite redate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prin aceeaşi literă)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Scrierea şi pronunţia cuvintelor care conţin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 foneme specifice limbii ucrainene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Vocabular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Structura cuvântului. Cuvântul, unitate de bază 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vocabularului; Cuvântul şi contextul; forma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sensul cuvintelor. Categorii semantice: sinonime,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antonime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Cuvintele moştenite şi cuvintele împrumutate.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Limba literară, limba populară, limba vorbită, limba|</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scrisă. Neologismele. Regionalismele. Mijloacele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îmbogăţire a vocabularului: interne şi externe.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Familia de cuvinte. Cuvintele polisemantice.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Polisemia în raporturile ei cu omonimia. Variaţie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stilistică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Variaţii de registru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Construcţia frazei în limba vorbită şi în limba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scrisă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Organizarea coerentă a textului: succesiunea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ideilor, folosirea corectă a timpurilor verbale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 Folosirea</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Gramatica</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achiziţiilor privind</w:t>
      </w:r>
      <w:r w:rsidRPr="00DE4037">
        <w:rPr>
          <w:rFonts w:ascii="Courier New" w:hAnsi="Courier New" w:cs="Courier New"/>
          <w:sz w:val="20"/>
          <w:szCs w:val="22"/>
          <w:lang w:val="ro-RO"/>
        </w:rPr>
        <w:t xml:space="preserve"> | - Enunţul. Punctuaţia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structuri</w:t>
      </w:r>
      <w:r w:rsidRPr="00DE4037">
        <w:rPr>
          <w:rFonts w:ascii="Courier New" w:hAnsi="Courier New" w:cs="Courier New"/>
          <w:sz w:val="20"/>
          <w:szCs w:val="22"/>
          <w:lang w:val="ro-RO"/>
        </w:rPr>
        <w:t xml:space="preserve">            | - Propoziţia simplă. Propoziţia dezvoltată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morfosintactice</w:t>
      </w:r>
      <w:r w:rsidRPr="00DE4037">
        <w:rPr>
          <w:rFonts w:ascii="Courier New" w:hAnsi="Courier New" w:cs="Courier New"/>
          <w:sz w:val="20"/>
          <w:szCs w:val="22"/>
          <w:lang w:val="ro-RO"/>
        </w:rPr>
        <w:t xml:space="preserve">      | - Propoziţia afirmativă. Propoziţia negativă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complexe ale limbii</w:t>
      </w:r>
      <w:r w:rsidRPr="00DE4037">
        <w:rPr>
          <w:rFonts w:ascii="Courier New" w:hAnsi="Courier New" w:cs="Courier New"/>
          <w:sz w:val="20"/>
          <w:szCs w:val="22"/>
          <w:lang w:val="ro-RO"/>
        </w:rPr>
        <w:t xml:space="preserve">  | - Enunţuri asertive, interogative, exclamative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ucrainene literare</w:t>
      </w:r>
      <w:r w:rsidRPr="00DE4037">
        <w:rPr>
          <w:rFonts w:ascii="Courier New" w:hAnsi="Courier New" w:cs="Courier New"/>
          <w:sz w:val="20"/>
          <w:szCs w:val="22"/>
          <w:lang w:val="ro-RO"/>
        </w:rPr>
        <w:t xml:space="preserve">   | - Verbul (flexiunea verbului în raport cu numărul,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pentru înţelegere</w:t>
      </w:r>
      <w:r w:rsidRPr="00DE4037">
        <w:rPr>
          <w:rFonts w:ascii="Courier New" w:hAnsi="Courier New" w:cs="Courier New"/>
          <w:sz w:val="20"/>
          <w:szCs w:val="22"/>
          <w:lang w:val="ro-RO"/>
        </w:rPr>
        <w:t xml:space="preserve">    | persoana, modul şi timpul). Moduri verbale: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corectă şi exprimare</w:t>
      </w:r>
      <w:r w:rsidRPr="00DE4037">
        <w:rPr>
          <w:rFonts w:ascii="Courier New" w:hAnsi="Courier New" w:cs="Courier New"/>
          <w:sz w:val="20"/>
          <w:szCs w:val="22"/>
          <w:lang w:val="ro-RO"/>
        </w:rPr>
        <w:t xml:space="preserve"> | indicativul, condiţional-optativul, imperativul şi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nuanţată a</w:t>
      </w:r>
      <w:r w:rsidRPr="00DE4037">
        <w:rPr>
          <w:rFonts w:ascii="Courier New" w:hAnsi="Courier New" w:cs="Courier New"/>
          <w:sz w:val="20"/>
          <w:szCs w:val="22"/>
          <w:lang w:val="ro-RO"/>
        </w:rPr>
        <w:t xml:space="preserve">           | infinitivul.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intenţiilor</w:t>
      </w:r>
      <w:r w:rsidRPr="00DE4037">
        <w:rPr>
          <w:rFonts w:ascii="Courier New" w:hAnsi="Courier New" w:cs="Courier New"/>
          <w:sz w:val="20"/>
          <w:szCs w:val="22"/>
          <w:lang w:val="ro-RO"/>
        </w:rPr>
        <w:t xml:space="preserve">          | - Substantivul: genul, numărul, cazurile. Tipuri de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comunicative</w:t>
      </w:r>
      <w:r w:rsidRPr="00DE4037">
        <w:rPr>
          <w:rFonts w:ascii="Courier New" w:hAnsi="Courier New" w:cs="Courier New"/>
          <w:sz w:val="20"/>
          <w:szCs w:val="22"/>
          <w:lang w:val="ro-RO"/>
        </w:rPr>
        <w:t xml:space="preserve">         | substantive: comun, propriu, însufleţit,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3. Aplicarea</w:t>
      </w:r>
      <w:r w:rsidRPr="00DE4037">
        <w:rPr>
          <w:rFonts w:ascii="Courier New" w:hAnsi="Courier New" w:cs="Courier New"/>
          <w:sz w:val="20"/>
          <w:szCs w:val="22"/>
          <w:lang w:val="ro-RO"/>
        </w:rPr>
        <w:t xml:space="preserve">         | neînsufleţit.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achiziţiilor</w:t>
      </w:r>
      <w:r w:rsidRPr="00DE4037">
        <w:rPr>
          <w:rFonts w:ascii="Courier New" w:hAnsi="Courier New" w:cs="Courier New"/>
          <w:sz w:val="20"/>
          <w:szCs w:val="22"/>
          <w:lang w:val="ro-RO"/>
        </w:rPr>
        <w:t xml:space="preserve">         | - Prepoziţia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lingvistice pentru</w:t>
      </w:r>
      <w:r w:rsidRPr="00DE4037">
        <w:rPr>
          <w:rFonts w:ascii="Courier New" w:hAnsi="Courier New" w:cs="Courier New"/>
          <w:sz w:val="20"/>
          <w:szCs w:val="22"/>
          <w:lang w:val="ro-RO"/>
        </w:rPr>
        <w:t xml:space="preserve">   | - Pronumele. Clasificarea pronumelui. (Flexiunea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înţelegerea şi</w:t>
      </w:r>
      <w:r w:rsidRPr="00DE4037">
        <w:rPr>
          <w:rFonts w:ascii="Courier New" w:hAnsi="Courier New" w:cs="Courier New"/>
          <w:sz w:val="20"/>
          <w:szCs w:val="22"/>
          <w:lang w:val="ro-RO"/>
        </w:rPr>
        <w:t xml:space="preserve">       | pronumelui personal în raport cu persoana, numărul,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producerea unor texte</w:t>
      </w:r>
      <w:r w:rsidRPr="00DE4037">
        <w:rPr>
          <w:rFonts w:ascii="Courier New" w:hAnsi="Courier New" w:cs="Courier New"/>
          <w:sz w:val="20"/>
          <w:szCs w:val="22"/>
          <w:lang w:val="ro-RO"/>
        </w:rPr>
        <w:t>| genul, cazul)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diverse</w:t>
      </w:r>
      <w:r w:rsidRPr="00DE4037">
        <w:rPr>
          <w:rFonts w:ascii="Courier New" w:hAnsi="Courier New" w:cs="Courier New"/>
          <w:sz w:val="20"/>
          <w:szCs w:val="22"/>
          <w:lang w:val="ro-RO"/>
        </w:rPr>
        <w:t xml:space="preserve">              | - Adjectivul. Clasificarea adjectivelor. Acordul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4. Raportarea</w:t>
      </w:r>
      <w:r w:rsidRPr="00DE4037">
        <w:rPr>
          <w:rFonts w:ascii="Courier New" w:hAnsi="Courier New" w:cs="Courier New"/>
          <w:sz w:val="20"/>
          <w:szCs w:val="22"/>
          <w:lang w:val="ro-RO"/>
        </w:rPr>
        <w:t xml:space="preserve">        | substantivului cu adjectivul.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conştientă la normă</w:t>
      </w:r>
      <w:r w:rsidRPr="00DE4037">
        <w:rPr>
          <w:rFonts w:ascii="Courier New" w:hAnsi="Courier New" w:cs="Courier New"/>
          <w:sz w:val="20"/>
          <w:szCs w:val="22"/>
          <w:lang w:val="ro-RO"/>
        </w:rPr>
        <w:t xml:space="preserve">  | - Numeralul. Clasificarea numeralelor.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în exprimarea</w:t>
      </w:r>
      <w:r w:rsidRPr="00DE4037">
        <w:rPr>
          <w:rFonts w:ascii="Courier New" w:hAnsi="Courier New" w:cs="Courier New"/>
          <w:sz w:val="20"/>
          <w:szCs w:val="22"/>
          <w:lang w:val="ro-RO"/>
        </w:rPr>
        <w:t xml:space="preserve">        | • Noţiuni de sintaxă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intenţiei de</w:t>
      </w:r>
      <w:r w:rsidRPr="00DE4037">
        <w:rPr>
          <w:rFonts w:ascii="Courier New" w:hAnsi="Courier New" w:cs="Courier New"/>
          <w:sz w:val="20"/>
          <w:szCs w:val="22"/>
          <w:lang w:val="ro-RO"/>
        </w:rPr>
        <w:t xml:space="preserve">         | - Sintaxa propoziţiei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comunicare, din</w:t>
      </w:r>
      <w:r w:rsidRPr="00DE4037">
        <w:rPr>
          <w:rFonts w:ascii="Courier New" w:hAnsi="Courier New" w:cs="Courier New"/>
          <w:sz w:val="20"/>
          <w:szCs w:val="22"/>
          <w:lang w:val="ro-RO"/>
        </w:rPr>
        <w:t xml:space="preserve">      | - Predicatul. Predicatul verbal şi cel nominal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perspectiva</w:t>
      </w:r>
      <w:r w:rsidRPr="00DE4037">
        <w:rPr>
          <w:rFonts w:ascii="Courier New" w:hAnsi="Courier New" w:cs="Courier New"/>
          <w:sz w:val="20"/>
          <w:szCs w:val="22"/>
          <w:lang w:val="ro-RO"/>
        </w:rPr>
        <w:t xml:space="preserve">          | - Subiectul. Subiectul exprimat şi cel neexprimat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morfosintactică,</w:t>
      </w:r>
      <w:r w:rsidRPr="00DE4037">
        <w:rPr>
          <w:rFonts w:ascii="Courier New" w:hAnsi="Courier New" w:cs="Courier New"/>
          <w:sz w:val="20"/>
          <w:szCs w:val="22"/>
          <w:lang w:val="ro-RO"/>
        </w:rPr>
        <w:t xml:space="preserve">     | - Atributul. Tipurile de atribute în limba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fonetică şi lexicală</w:t>
      </w:r>
      <w:r w:rsidRPr="00DE4037">
        <w:rPr>
          <w:rFonts w:ascii="Courier New" w:hAnsi="Courier New" w:cs="Courier New"/>
          <w:sz w:val="20"/>
          <w:szCs w:val="22"/>
          <w:lang w:val="ro-RO"/>
        </w:rPr>
        <w:t xml:space="preserve"> | ucraineană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Complementul. Complementul circumstanţial de loc,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de timp, de mod, de cauză. Complementul direct.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Complementul indirect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 Părţile de vorbire neflexibile: adverbul,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 prepoziţia, conjuncţia, particula, interjecţia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4. Manifestarea unui comportament empatic cultural şi intercultural</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Competenţe specifice</w:t>
      </w:r>
      <w:r w:rsidRPr="00DE4037">
        <w:rPr>
          <w:rFonts w:ascii="Courier New" w:hAnsi="Courier New" w:cs="Courier New"/>
          <w:sz w:val="20"/>
          <w:szCs w:val="22"/>
          <w:lang w:val="ro-RO"/>
        </w:rPr>
        <w:t xml:space="preserve"> |                     </w:t>
      </w:r>
      <w:r w:rsidRPr="00DE4037">
        <w:rPr>
          <w:rFonts w:ascii="Courier New" w:hAnsi="Courier New" w:cs="Courier New"/>
          <w:b/>
          <w:bCs/>
          <w:sz w:val="20"/>
          <w:szCs w:val="22"/>
          <w:lang w:val="ro-RO"/>
        </w:rPr>
        <w:t>Conţinuturi</w:t>
      </w:r>
      <w:r w:rsidRPr="00DE4037">
        <w:rPr>
          <w:rFonts w:ascii="Courier New" w:hAnsi="Courier New" w:cs="Courier New"/>
          <w:sz w:val="20"/>
          <w:szCs w:val="22"/>
          <w:lang w:val="ro-RO"/>
        </w:rPr>
        <w:t xml:space="preserv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1. Exprimarea unui</w:t>
      </w:r>
      <w:r w:rsidRPr="00DE4037">
        <w:rPr>
          <w:rFonts w:ascii="Courier New" w:hAnsi="Courier New" w:cs="Courier New"/>
          <w:sz w:val="20"/>
          <w:szCs w:val="22"/>
          <w:lang w:val="ro-RO"/>
        </w:rPr>
        <w:t xml:space="preserve">   | • Carte şi cultură: elemente de cultură slavonă în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punct de vedere faţă</w:t>
      </w:r>
      <w:r w:rsidRPr="00DE4037">
        <w:rPr>
          <w:rFonts w:ascii="Courier New" w:hAnsi="Courier New" w:cs="Courier New"/>
          <w:sz w:val="20"/>
          <w:szCs w:val="22"/>
          <w:lang w:val="ro-RO"/>
        </w:rPr>
        <w:t xml:space="preserve"> | cultura ucraineană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de anumite tradiţii</w:t>
      </w:r>
      <w:r w:rsidRPr="00DE4037">
        <w:rPr>
          <w:rFonts w:ascii="Courier New" w:hAnsi="Courier New" w:cs="Courier New"/>
          <w:sz w:val="20"/>
          <w:szCs w:val="22"/>
          <w:lang w:val="ro-RO"/>
        </w:rPr>
        <w:t xml:space="preserve">  | - Limba maternă - sursă esenţială pentru dezvoltarea|</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şi valori ale</w:t>
      </w:r>
      <w:r w:rsidRPr="00DE4037">
        <w:rPr>
          <w:rFonts w:ascii="Courier New" w:hAnsi="Courier New" w:cs="Courier New"/>
          <w:sz w:val="20"/>
          <w:szCs w:val="22"/>
          <w:lang w:val="ro-RO"/>
        </w:rPr>
        <w:t xml:space="preserve">        | personală şi pentru îmbogăţirea bagajului cultural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culturii naţionale</w:t>
      </w:r>
      <w:r w:rsidRPr="00DE4037">
        <w:rPr>
          <w:rFonts w:ascii="Courier New" w:hAnsi="Courier New" w:cs="Courier New"/>
          <w:sz w:val="20"/>
          <w:szCs w:val="22"/>
          <w:lang w:val="ro-RO"/>
        </w:rPr>
        <w:t xml:space="preserve">   | - Identitate personală; identitate naţională;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sau ale unei alte</w:t>
      </w:r>
      <w:r w:rsidRPr="00DE4037">
        <w:rPr>
          <w:rFonts w:ascii="Courier New" w:hAnsi="Courier New" w:cs="Courier New"/>
          <w:sz w:val="20"/>
          <w:szCs w:val="22"/>
          <w:lang w:val="ro-RO"/>
        </w:rPr>
        <w:t xml:space="preserve">    | diversitate culturală şi lingvistică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culturi, descrise în</w:t>
      </w:r>
      <w:r w:rsidRPr="00DE4037">
        <w:rPr>
          <w:rFonts w:ascii="Courier New" w:hAnsi="Courier New" w:cs="Courier New"/>
          <w:sz w:val="20"/>
          <w:szCs w:val="22"/>
          <w:lang w:val="ro-RO"/>
        </w:rPr>
        <w:t xml:space="preserve"> | • Valori estetice şi morale în creaţiile literare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lastRenderedPageBreak/>
        <w:t xml:space="preserve">| </w:t>
      </w:r>
      <w:r w:rsidRPr="00DE4037">
        <w:rPr>
          <w:rFonts w:ascii="Courier New" w:hAnsi="Courier New" w:cs="Courier New"/>
          <w:b/>
          <w:bCs/>
          <w:sz w:val="20"/>
          <w:szCs w:val="22"/>
          <w:lang w:val="ro-RO"/>
        </w:rPr>
        <w:t>cărţile citite</w:t>
      </w:r>
      <w:r w:rsidRPr="00DE4037">
        <w:rPr>
          <w:rFonts w:ascii="Courier New" w:hAnsi="Courier New" w:cs="Courier New"/>
          <w:sz w:val="20"/>
          <w:szCs w:val="22"/>
          <w:lang w:val="ro-RO"/>
        </w:rPr>
        <w:t xml:space="preserve">       | (binele, adevărul, frumosul, ţinutul natal, patrie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2. Argumentarea unui</w:t>
      </w:r>
      <w:r w:rsidRPr="00DE4037">
        <w:rPr>
          <w:rFonts w:ascii="Courier New" w:hAnsi="Courier New" w:cs="Courier New"/>
          <w:sz w:val="20"/>
          <w:szCs w:val="22"/>
          <w:lang w:val="ro-RO"/>
        </w:rPr>
        <w:t xml:space="preserve"> | şi popor)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punct de vedere</w:t>
      </w:r>
      <w:r w:rsidRPr="00DE4037">
        <w:rPr>
          <w:rFonts w:ascii="Courier New" w:hAnsi="Courier New" w:cs="Courier New"/>
          <w:sz w:val="20"/>
          <w:szCs w:val="22"/>
          <w:lang w:val="ro-RO"/>
        </w:rPr>
        <w:t xml:space="preserve">      | - Empatie şi deschidere. Noi şi ceilalţi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privitor la tiparele</w:t>
      </w:r>
      <w:r w:rsidRPr="00DE4037">
        <w:rPr>
          <w:rFonts w:ascii="Courier New" w:hAnsi="Courier New" w:cs="Courier New"/>
          <w:sz w:val="20"/>
          <w:szCs w:val="22"/>
          <w:lang w:val="ro-RO"/>
        </w:rPr>
        <w:t xml:space="preserve"> | - Valori culturale ucrainene în context european/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identificate în</w:t>
      </w:r>
      <w:r w:rsidRPr="00DE4037">
        <w:rPr>
          <w:rFonts w:ascii="Courier New" w:hAnsi="Courier New" w:cs="Courier New"/>
          <w:sz w:val="20"/>
          <w:szCs w:val="22"/>
          <w:lang w:val="ro-RO"/>
        </w:rPr>
        <w:t xml:space="preserve">      | mondial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cultura proprie şi în</w:t>
      </w:r>
      <w:r w:rsidRPr="00DE4037">
        <w:rPr>
          <w:rFonts w:ascii="Courier New" w:hAnsi="Courier New" w:cs="Courier New"/>
          <w:sz w:val="20"/>
          <w:szCs w:val="22"/>
          <w:lang w:val="ro-RO"/>
        </w:rPr>
        <w:t>|                                                     |</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w:t>
      </w:r>
      <w:r w:rsidRPr="00DE4037">
        <w:rPr>
          <w:rFonts w:ascii="Courier New" w:hAnsi="Courier New" w:cs="Courier New"/>
          <w:b/>
          <w:bCs/>
          <w:sz w:val="20"/>
          <w:szCs w:val="22"/>
          <w:lang w:val="ro-RO"/>
        </w:rPr>
        <w:t>cultura altor popoare</w:t>
      </w:r>
      <w:r w:rsidRPr="00DE4037">
        <w:rPr>
          <w:rFonts w:ascii="Courier New" w:hAnsi="Courier New" w:cs="Courier New"/>
          <w:sz w:val="20"/>
          <w:szCs w:val="22"/>
          <w:lang w:val="ro-RO"/>
        </w:rPr>
        <w:t>|                                                     |</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|______________________|_____________________________________________________|</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Texte:</w:t>
      </w:r>
    </w:p>
    <w:p w:rsidR="00DE4037" w:rsidRPr="00DE4037" w:rsidRDefault="00DE4037" w:rsidP="00DE4037">
      <w:pPr>
        <w:autoSpaceDE w:val="0"/>
        <w:autoSpaceDN w:val="0"/>
        <w:adjustRightInd w:val="0"/>
        <w:rPr>
          <w:szCs w:val="28"/>
          <w:lang w:val="ro-RO"/>
        </w:rPr>
      </w:pPr>
      <w:r w:rsidRPr="00DE4037">
        <w:rPr>
          <w:szCs w:val="28"/>
          <w:lang w:val="ro-RO"/>
        </w:rPr>
        <w:t xml:space="preserve">    Pro sebe, Dolya, Meni trynadtsyatyy mynalo, </w:t>
      </w:r>
      <w:r w:rsidRPr="00DE4037">
        <w:rPr>
          <w:b/>
          <w:bCs/>
          <w:szCs w:val="28"/>
          <w:lang w:val="ro-RO"/>
        </w:rPr>
        <w:t>Taras Shevchenko</w:t>
      </w:r>
    </w:p>
    <w:p w:rsidR="00DE4037" w:rsidRPr="00DE4037" w:rsidRDefault="00DE4037" w:rsidP="00DE4037">
      <w:pPr>
        <w:autoSpaceDE w:val="0"/>
        <w:autoSpaceDN w:val="0"/>
        <w:adjustRightInd w:val="0"/>
        <w:rPr>
          <w:szCs w:val="28"/>
          <w:lang w:val="ro-RO"/>
        </w:rPr>
      </w:pPr>
      <w:r w:rsidRPr="00DE4037">
        <w:rPr>
          <w:szCs w:val="28"/>
          <w:lang w:val="ro-RO"/>
        </w:rPr>
        <w:t xml:space="preserve">    Batko ta syn, </w:t>
      </w:r>
      <w:r w:rsidRPr="00DE4037">
        <w:rPr>
          <w:b/>
          <w:bCs/>
          <w:szCs w:val="28"/>
          <w:lang w:val="ro-RO"/>
        </w:rPr>
        <w:t>Petro Hulak-Artemovskyy</w:t>
      </w:r>
    </w:p>
    <w:p w:rsidR="00DE4037" w:rsidRPr="00DE4037" w:rsidRDefault="00DE4037" w:rsidP="00DE4037">
      <w:pPr>
        <w:autoSpaceDE w:val="0"/>
        <w:autoSpaceDN w:val="0"/>
        <w:adjustRightInd w:val="0"/>
        <w:rPr>
          <w:szCs w:val="28"/>
          <w:lang w:val="ro-RO"/>
        </w:rPr>
      </w:pPr>
      <w:r w:rsidRPr="00DE4037">
        <w:rPr>
          <w:szCs w:val="28"/>
          <w:lang w:val="ro-RO"/>
        </w:rPr>
        <w:t xml:space="preserve">    Vovk i Kit, </w:t>
      </w:r>
      <w:r w:rsidRPr="00DE4037">
        <w:rPr>
          <w:b/>
          <w:bCs/>
          <w:szCs w:val="28"/>
          <w:lang w:val="ro-RO"/>
        </w:rPr>
        <w:t>Leonid Hlibov</w:t>
      </w:r>
    </w:p>
    <w:p w:rsidR="00DE4037" w:rsidRPr="00DE4037" w:rsidRDefault="00DE4037" w:rsidP="00DE4037">
      <w:pPr>
        <w:autoSpaceDE w:val="0"/>
        <w:autoSpaceDN w:val="0"/>
        <w:adjustRightInd w:val="0"/>
        <w:rPr>
          <w:szCs w:val="28"/>
          <w:lang w:val="ro-RO"/>
        </w:rPr>
      </w:pPr>
      <w:r w:rsidRPr="00DE4037">
        <w:rPr>
          <w:szCs w:val="28"/>
          <w:lang w:val="ro-RO"/>
        </w:rPr>
        <w:t xml:space="preserve">    Mykoli stalo lehshe, Petryk i Pavlyk, Pozbyray yiyi sl'ozy, Serhiykova kvitka, Syniy olivets, </w:t>
      </w:r>
      <w:r w:rsidRPr="00DE4037">
        <w:rPr>
          <w:b/>
          <w:bCs/>
          <w:szCs w:val="28"/>
          <w:lang w:val="ro-RO"/>
        </w:rPr>
        <w:t>Vasyl' Sukhomlyns'kyy</w:t>
      </w:r>
    </w:p>
    <w:p w:rsidR="00DE4037" w:rsidRPr="00DE4037" w:rsidRDefault="00DE4037" w:rsidP="00DE4037">
      <w:pPr>
        <w:autoSpaceDE w:val="0"/>
        <w:autoSpaceDN w:val="0"/>
        <w:adjustRightInd w:val="0"/>
        <w:rPr>
          <w:szCs w:val="28"/>
          <w:lang w:val="ro-RO"/>
        </w:rPr>
      </w:pPr>
      <w:r w:rsidRPr="00DE4037">
        <w:rPr>
          <w:szCs w:val="28"/>
          <w:lang w:val="ro-RO"/>
        </w:rPr>
        <w:t xml:space="preserve">    Z kazochky dyadka Leva, Leliya, Pisenka vesnyanoyi vody, Uzhe vesnyane sontse prypikaye, Vyshenky, Lito krasneye mynulo, </w:t>
      </w:r>
      <w:r w:rsidRPr="00DE4037">
        <w:rPr>
          <w:b/>
          <w:bCs/>
          <w:szCs w:val="28"/>
          <w:lang w:val="ro-RO"/>
        </w:rPr>
        <w:t>Lesya Ukrayinka</w:t>
      </w:r>
    </w:p>
    <w:p w:rsidR="00DE4037" w:rsidRPr="00DE4037" w:rsidRDefault="00DE4037" w:rsidP="00DE4037">
      <w:pPr>
        <w:autoSpaceDE w:val="0"/>
        <w:autoSpaceDN w:val="0"/>
        <w:adjustRightInd w:val="0"/>
        <w:rPr>
          <w:szCs w:val="28"/>
          <w:lang w:val="ro-RO"/>
        </w:rPr>
      </w:pPr>
      <w:r w:rsidRPr="00DE4037">
        <w:rPr>
          <w:szCs w:val="28"/>
          <w:lang w:val="ro-RO"/>
        </w:rPr>
        <w:t xml:space="preserve">    Hrymyt'l Blahodatna pora nastupaye..., Hriye sonechko!, Zemle, moya vseplodyushchaya, Malyy Myron, </w:t>
      </w:r>
      <w:r w:rsidRPr="00DE4037">
        <w:rPr>
          <w:b/>
          <w:bCs/>
          <w:szCs w:val="28"/>
          <w:lang w:val="ro-RO"/>
        </w:rPr>
        <w:t>Ivan Franko</w:t>
      </w:r>
    </w:p>
    <w:p w:rsidR="00DE4037" w:rsidRPr="00DE4037" w:rsidRDefault="00DE4037" w:rsidP="00DE4037">
      <w:pPr>
        <w:autoSpaceDE w:val="0"/>
        <w:autoSpaceDN w:val="0"/>
        <w:adjustRightInd w:val="0"/>
        <w:rPr>
          <w:szCs w:val="28"/>
          <w:lang w:val="ro-RO"/>
        </w:rPr>
      </w:pPr>
      <w:r w:rsidRPr="00DE4037">
        <w:rPr>
          <w:szCs w:val="28"/>
          <w:lang w:val="ro-RO"/>
        </w:rPr>
        <w:t xml:space="preserve">    Molytva, </w:t>
      </w:r>
      <w:r w:rsidRPr="00DE4037">
        <w:rPr>
          <w:b/>
          <w:bCs/>
          <w:szCs w:val="28"/>
          <w:lang w:val="ro-RO"/>
        </w:rPr>
        <w:t>Maria Ciubica</w:t>
      </w:r>
    </w:p>
    <w:p w:rsidR="00DE4037" w:rsidRPr="00DE4037" w:rsidRDefault="00DE4037" w:rsidP="00DE4037">
      <w:pPr>
        <w:autoSpaceDE w:val="0"/>
        <w:autoSpaceDN w:val="0"/>
        <w:adjustRightInd w:val="0"/>
        <w:rPr>
          <w:szCs w:val="28"/>
          <w:lang w:val="ro-RO"/>
        </w:rPr>
      </w:pPr>
      <w:r w:rsidRPr="00DE4037">
        <w:rPr>
          <w:szCs w:val="28"/>
          <w:lang w:val="ro-RO"/>
        </w:rPr>
        <w:t xml:space="preserve">    SHKIL'NI USMISHKY </w:t>
      </w:r>
      <w:r w:rsidRPr="00DE4037">
        <w:rPr>
          <w:b/>
          <w:bCs/>
          <w:szCs w:val="28"/>
          <w:lang w:val="ro-RO"/>
        </w:rPr>
        <w:t>Pavlo Hal'chenko</w:t>
      </w:r>
    </w:p>
    <w:p w:rsidR="00DE4037" w:rsidRPr="00DE4037" w:rsidRDefault="00DE4037" w:rsidP="00DE4037">
      <w:pPr>
        <w:autoSpaceDE w:val="0"/>
        <w:autoSpaceDN w:val="0"/>
        <w:adjustRightInd w:val="0"/>
        <w:rPr>
          <w:szCs w:val="28"/>
          <w:lang w:val="ro-RO"/>
        </w:rPr>
      </w:pPr>
      <w:r w:rsidRPr="00DE4037">
        <w:rPr>
          <w:szCs w:val="28"/>
          <w:lang w:val="ro-RO"/>
        </w:rPr>
        <w:t xml:space="preserve">    Konyk-strybunets, Lebid, Shchuka i Rak, </w:t>
      </w:r>
      <w:r w:rsidRPr="00DE4037">
        <w:rPr>
          <w:b/>
          <w:bCs/>
          <w:szCs w:val="28"/>
          <w:lang w:val="ro-RO"/>
        </w:rPr>
        <w:t>Leonid Ivanovych Hlibov</w:t>
      </w:r>
    </w:p>
    <w:p w:rsidR="00DE4037" w:rsidRPr="00DE4037" w:rsidRDefault="00DE4037" w:rsidP="00DE4037">
      <w:pPr>
        <w:autoSpaceDE w:val="0"/>
        <w:autoSpaceDN w:val="0"/>
        <w:adjustRightInd w:val="0"/>
        <w:rPr>
          <w:szCs w:val="28"/>
          <w:lang w:val="ro-RO"/>
        </w:rPr>
      </w:pPr>
      <w:r w:rsidRPr="00DE4037">
        <w:rPr>
          <w:szCs w:val="28"/>
          <w:lang w:val="ro-RO"/>
        </w:rPr>
        <w:t xml:space="preserve">    Krasne pysannya, </w:t>
      </w:r>
      <w:r w:rsidRPr="00DE4037">
        <w:rPr>
          <w:b/>
          <w:bCs/>
          <w:szCs w:val="28"/>
          <w:lang w:val="ro-RO"/>
        </w:rPr>
        <w:t>Ivan Franko</w:t>
      </w:r>
    </w:p>
    <w:p w:rsidR="00DE4037" w:rsidRPr="00DE4037" w:rsidRDefault="00DE4037" w:rsidP="00DE4037">
      <w:pPr>
        <w:autoSpaceDE w:val="0"/>
        <w:autoSpaceDN w:val="0"/>
        <w:adjustRightInd w:val="0"/>
        <w:rPr>
          <w:szCs w:val="28"/>
          <w:lang w:val="ro-RO"/>
        </w:rPr>
      </w:pPr>
      <w:r w:rsidRPr="00DE4037">
        <w:rPr>
          <w:szCs w:val="28"/>
          <w:lang w:val="ro-RO"/>
        </w:rPr>
        <w:t xml:space="preserve">    Sestra, </w:t>
      </w:r>
      <w:r w:rsidRPr="00DE4037">
        <w:rPr>
          <w:b/>
          <w:bCs/>
          <w:szCs w:val="28"/>
          <w:lang w:val="ro-RO"/>
        </w:rPr>
        <w:t>Marko Vovchok</w:t>
      </w:r>
    </w:p>
    <w:p w:rsidR="00DE4037" w:rsidRPr="00DE4037" w:rsidRDefault="00DE4037" w:rsidP="00DE4037">
      <w:pPr>
        <w:autoSpaceDE w:val="0"/>
        <w:autoSpaceDN w:val="0"/>
        <w:adjustRightInd w:val="0"/>
        <w:rPr>
          <w:szCs w:val="28"/>
          <w:lang w:val="ro-RO"/>
        </w:rPr>
      </w:pPr>
      <w:r w:rsidRPr="00DE4037">
        <w:rPr>
          <w:szCs w:val="28"/>
          <w:lang w:val="ro-RO"/>
        </w:rPr>
        <w:t xml:space="preserve">    V ODESINA PRYVOZI, Humoresky Stepana Oliynyka dlya ditey</w:t>
      </w:r>
    </w:p>
    <w:p w:rsidR="00DE4037" w:rsidRPr="00DE4037" w:rsidRDefault="00DE4037" w:rsidP="00DE4037">
      <w:pPr>
        <w:autoSpaceDE w:val="0"/>
        <w:autoSpaceDN w:val="0"/>
        <w:adjustRightInd w:val="0"/>
        <w:rPr>
          <w:szCs w:val="28"/>
          <w:lang w:val="ro-RO"/>
        </w:rPr>
      </w:pPr>
      <w:r w:rsidRPr="00DE4037">
        <w:rPr>
          <w:szCs w:val="28"/>
          <w:lang w:val="ro-RO"/>
        </w:rPr>
        <w:t xml:space="preserve">    Zhenya i Syn'ko, </w:t>
      </w:r>
      <w:r w:rsidRPr="00DE4037">
        <w:rPr>
          <w:b/>
          <w:bCs/>
          <w:szCs w:val="28"/>
          <w:lang w:val="ro-RO"/>
        </w:rPr>
        <w:t>Viktor Blyznets</w:t>
      </w:r>
    </w:p>
    <w:p w:rsidR="00DE4037" w:rsidRPr="00DE4037" w:rsidRDefault="00DE4037" w:rsidP="00DE4037">
      <w:pPr>
        <w:autoSpaceDE w:val="0"/>
        <w:autoSpaceDN w:val="0"/>
        <w:adjustRightInd w:val="0"/>
        <w:rPr>
          <w:szCs w:val="28"/>
          <w:lang w:val="ro-RO"/>
        </w:rPr>
      </w:pPr>
      <w:r w:rsidRPr="00DE4037">
        <w:rPr>
          <w:szCs w:val="28"/>
          <w:lang w:val="ro-RO"/>
        </w:rPr>
        <w:t xml:space="preserve">    I zolotoyi y dorohoyi, </w:t>
      </w:r>
      <w:r w:rsidRPr="00DE4037">
        <w:rPr>
          <w:b/>
          <w:bCs/>
          <w:szCs w:val="28"/>
          <w:lang w:val="ro-RO"/>
        </w:rPr>
        <w:t>Taras Shevchenko</w:t>
      </w:r>
    </w:p>
    <w:p w:rsidR="00DE4037" w:rsidRPr="00DE4037" w:rsidRDefault="00DE4037" w:rsidP="00DE4037">
      <w:pPr>
        <w:autoSpaceDE w:val="0"/>
        <w:autoSpaceDN w:val="0"/>
        <w:adjustRightInd w:val="0"/>
        <w:rPr>
          <w:szCs w:val="28"/>
          <w:lang w:val="ro-RO"/>
        </w:rPr>
      </w:pPr>
      <w:r w:rsidRPr="00DE4037">
        <w:rPr>
          <w:szCs w:val="28"/>
          <w:lang w:val="ro-RO"/>
        </w:rPr>
        <w:t xml:space="preserve">    Malenkyy hrishnyk, </w:t>
      </w:r>
      <w:r w:rsidRPr="00DE4037">
        <w:rPr>
          <w:b/>
          <w:bCs/>
          <w:szCs w:val="28"/>
          <w:lang w:val="ro-RO"/>
        </w:rPr>
        <w:t>Mykhaylo Kotsyubynskyy</w:t>
      </w:r>
    </w:p>
    <w:p w:rsidR="00DE4037" w:rsidRPr="00DE4037" w:rsidRDefault="00DE4037" w:rsidP="00DE4037">
      <w:pPr>
        <w:autoSpaceDE w:val="0"/>
        <w:autoSpaceDN w:val="0"/>
        <w:adjustRightInd w:val="0"/>
        <w:rPr>
          <w:szCs w:val="28"/>
          <w:lang w:val="ro-RO"/>
        </w:rPr>
      </w:pPr>
      <w:r w:rsidRPr="00DE4037">
        <w:rPr>
          <w:szCs w:val="28"/>
          <w:lang w:val="ro-RO"/>
        </w:rPr>
        <w:t xml:space="preserve">    Dialoh u prerodi, </w:t>
      </w:r>
      <w:r w:rsidRPr="00DE4037">
        <w:rPr>
          <w:b/>
          <w:bCs/>
          <w:szCs w:val="28"/>
          <w:lang w:val="ro-RO"/>
        </w:rPr>
        <w:t>Maria Ciubica</w:t>
      </w:r>
    </w:p>
    <w:p w:rsidR="00DE4037" w:rsidRPr="00DE4037" w:rsidRDefault="00DE4037" w:rsidP="00DE4037">
      <w:pPr>
        <w:autoSpaceDE w:val="0"/>
        <w:autoSpaceDN w:val="0"/>
        <w:adjustRightInd w:val="0"/>
        <w:rPr>
          <w:szCs w:val="28"/>
          <w:lang w:val="ro-RO"/>
        </w:rPr>
      </w:pPr>
      <w:r w:rsidRPr="00DE4037">
        <w:rPr>
          <w:szCs w:val="28"/>
          <w:lang w:val="ro-RO"/>
        </w:rPr>
        <w:t xml:space="preserve">    Ridna mova, </w:t>
      </w:r>
      <w:r w:rsidRPr="00DE4037">
        <w:rPr>
          <w:b/>
          <w:bCs/>
          <w:szCs w:val="28"/>
          <w:lang w:val="ro-RO"/>
        </w:rPr>
        <w:t>Ilarion Hrabovycj</w:t>
      </w:r>
    </w:p>
    <w:p w:rsidR="00DE4037" w:rsidRPr="00DE4037" w:rsidRDefault="00DE4037" w:rsidP="00DE4037">
      <w:pPr>
        <w:autoSpaceDE w:val="0"/>
        <w:autoSpaceDN w:val="0"/>
        <w:adjustRightInd w:val="0"/>
        <w:rPr>
          <w:szCs w:val="28"/>
          <w:lang w:val="ro-RO"/>
        </w:rPr>
      </w:pPr>
      <w:r w:rsidRPr="00DE4037">
        <w:rPr>
          <w:szCs w:val="28"/>
          <w:lang w:val="ro-RO"/>
        </w:rPr>
        <w:t xml:space="preserve">    Nadia, </w:t>
      </w:r>
      <w:r w:rsidRPr="00DE4037">
        <w:rPr>
          <w:b/>
          <w:bCs/>
          <w:szCs w:val="28"/>
          <w:lang w:val="ro-RO"/>
        </w:rPr>
        <w:t>Lesia Ucrainka</w:t>
      </w:r>
    </w:p>
    <w:p w:rsidR="00DE4037" w:rsidRPr="00DE4037" w:rsidRDefault="00DE4037" w:rsidP="00DE4037">
      <w:pPr>
        <w:autoSpaceDE w:val="0"/>
        <w:autoSpaceDN w:val="0"/>
        <w:adjustRightInd w:val="0"/>
        <w:rPr>
          <w:szCs w:val="28"/>
          <w:lang w:val="ro-RO"/>
        </w:rPr>
      </w:pPr>
      <w:r w:rsidRPr="00DE4037">
        <w:rPr>
          <w:szCs w:val="28"/>
          <w:lang w:val="ro-RO"/>
        </w:rPr>
        <w:t xml:space="preserve">    Dva koliory, </w:t>
      </w:r>
      <w:r w:rsidRPr="00DE4037">
        <w:rPr>
          <w:b/>
          <w:bCs/>
          <w:szCs w:val="28"/>
          <w:lang w:val="ro-RO"/>
        </w:rPr>
        <w:t>D. Pavlycjko</w:t>
      </w:r>
    </w:p>
    <w:p w:rsidR="00DE4037" w:rsidRPr="00DE4037" w:rsidRDefault="00DE4037" w:rsidP="00DE4037">
      <w:pPr>
        <w:autoSpaceDE w:val="0"/>
        <w:autoSpaceDN w:val="0"/>
        <w:adjustRightInd w:val="0"/>
        <w:rPr>
          <w:szCs w:val="28"/>
          <w:lang w:val="ro-RO"/>
        </w:rPr>
      </w:pPr>
      <w:r w:rsidRPr="00DE4037">
        <w:rPr>
          <w:szCs w:val="28"/>
          <w:lang w:val="ro-RO"/>
        </w:rPr>
        <w:t xml:space="preserve">    Dva syny, </w:t>
      </w:r>
      <w:r w:rsidRPr="00DE4037">
        <w:rPr>
          <w:b/>
          <w:bCs/>
          <w:szCs w:val="28"/>
          <w:lang w:val="ro-RO"/>
        </w:rPr>
        <w:t>Marko Vovciok</w:t>
      </w:r>
    </w:p>
    <w:p w:rsidR="00DE4037" w:rsidRPr="00DE4037" w:rsidRDefault="00DE4037" w:rsidP="00DE4037">
      <w:pPr>
        <w:autoSpaceDE w:val="0"/>
        <w:autoSpaceDN w:val="0"/>
        <w:adjustRightInd w:val="0"/>
        <w:rPr>
          <w:szCs w:val="28"/>
          <w:lang w:val="ro-RO"/>
        </w:rPr>
      </w:pPr>
      <w:r w:rsidRPr="00DE4037">
        <w:rPr>
          <w:szCs w:val="28"/>
          <w:lang w:val="ro-RO"/>
        </w:rPr>
        <w:t xml:space="preserve">    Hreteva skiljna nauka, </w:t>
      </w:r>
      <w:r w:rsidRPr="00DE4037">
        <w:rPr>
          <w:b/>
          <w:bCs/>
          <w:szCs w:val="28"/>
          <w:lang w:val="ro-RO"/>
        </w:rPr>
        <w:t>Ivan Franko</w:t>
      </w:r>
    </w:p>
    <w:p w:rsidR="00DE4037" w:rsidRPr="00DE4037" w:rsidRDefault="00DE4037" w:rsidP="00DE4037">
      <w:pPr>
        <w:autoSpaceDE w:val="0"/>
        <w:autoSpaceDN w:val="0"/>
        <w:adjustRightInd w:val="0"/>
        <w:rPr>
          <w:szCs w:val="28"/>
          <w:lang w:val="ro-RO"/>
        </w:rPr>
      </w:pPr>
      <w:r w:rsidRPr="00DE4037">
        <w:rPr>
          <w:szCs w:val="28"/>
          <w:lang w:val="ro-RO"/>
        </w:rPr>
        <w:t xml:space="preserve">    Kupovanyj rozum, </w:t>
      </w:r>
      <w:r w:rsidRPr="00DE4037">
        <w:rPr>
          <w:b/>
          <w:bCs/>
          <w:szCs w:val="28"/>
          <w:lang w:val="ro-RO"/>
        </w:rPr>
        <w:t>H. Kvitka-Osnovianenko</w:t>
      </w:r>
    </w:p>
    <w:p w:rsidR="00DE4037" w:rsidRPr="00DE4037" w:rsidRDefault="00DE4037" w:rsidP="00DE4037">
      <w:pPr>
        <w:autoSpaceDE w:val="0"/>
        <w:autoSpaceDN w:val="0"/>
        <w:adjustRightInd w:val="0"/>
        <w:rPr>
          <w:szCs w:val="28"/>
          <w:lang w:val="ro-RO"/>
        </w:rPr>
      </w:pPr>
      <w:r w:rsidRPr="00DE4037">
        <w:rPr>
          <w:szCs w:val="28"/>
          <w:lang w:val="ro-RO"/>
        </w:rPr>
        <w:t xml:space="preserve">    Mova, </w:t>
      </w:r>
      <w:r w:rsidRPr="00DE4037">
        <w:rPr>
          <w:b/>
          <w:bCs/>
          <w:szCs w:val="28"/>
          <w:lang w:val="ro-RO"/>
        </w:rPr>
        <w:t>Maksym Rylskyj</w:t>
      </w:r>
    </w:p>
    <w:p w:rsidR="00DE4037" w:rsidRPr="00DE4037" w:rsidRDefault="00DE4037" w:rsidP="00DE4037">
      <w:pPr>
        <w:autoSpaceDE w:val="0"/>
        <w:autoSpaceDN w:val="0"/>
        <w:adjustRightInd w:val="0"/>
        <w:rPr>
          <w:szCs w:val="28"/>
          <w:lang w:val="ro-RO"/>
        </w:rPr>
      </w:pPr>
      <w:r w:rsidRPr="00DE4037">
        <w:rPr>
          <w:szCs w:val="28"/>
          <w:lang w:val="ro-RO"/>
        </w:rPr>
        <w:t xml:space="preserve">    Davnia Vesna..., </w:t>
      </w:r>
      <w:r w:rsidRPr="00DE4037">
        <w:rPr>
          <w:b/>
          <w:bCs/>
          <w:szCs w:val="28"/>
          <w:lang w:val="ro-RO"/>
        </w:rPr>
        <w:t>Lesia Uckrainka</w:t>
      </w:r>
    </w:p>
    <w:p w:rsidR="00DE4037" w:rsidRPr="00DE4037" w:rsidRDefault="00DE4037" w:rsidP="00DE4037">
      <w:pPr>
        <w:autoSpaceDE w:val="0"/>
        <w:autoSpaceDN w:val="0"/>
        <w:adjustRightInd w:val="0"/>
        <w:rPr>
          <w:szCs w:val="28"/>
          <w:lang w:val="ro-RO"/>
        </w:rPr>
      </w:pPr>
      <w:r w:rsidRPr="00DE4037">
        <w:rPr>
          <w:szCs w:val="28"/>
          <w:lang w:val="ro-RO"/>
        </w:rPr>
        <w:t xml:space="preserve">    Dobryj zarobok, </w:t>
      </w:r>
      <w:r w:rsidRPr="00DE4037">
        <w:rPr>
          <w:b/>
          <w:bCs/>
          <w:szCs w:val="28"/>
          <w:lang w:val="ro-RO"/>
        </w:rPr>
        <w:t>Ivan Franko</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ANEXA 11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PROGRAMA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pentru</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EVALUAREA NAŢIONALĂ PENTRU ABSOLVENŢII CLASEI a VIII-a</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DISCIPLINA</w:t>
      </w:r>
    </w:p>
    <w:p w:rsidR="00DE4037" w:rsidRPr="00DE4037" w:rsidRDefault="00DE4037" w:rsidP="00DE4037">
      <w:pPr>
        <w:autoSpaceDE w:val="0"/>
        <w:autoSpaceDN w:val="0"/>
        <w:adjustRightInd w:val="0"/>
        <w:rPr>
          <w:b/>
          <w:bCs/>
          <w:szCs w:val="28"/>
          <w:lang w:val="ro-RO"/>
        </w:rPr>
      </w:pPr>
      <w:r w:rsidRPr="00DE4037">
        <w:rPr>
          <w:b/>
          <w:bCs/>
          <w:szCs w:val="28"/>
          <w:lang w:val="ro-RO"/>
        </w:rPr>
        <w:t xml:space="preserve">                      MATEMATICĂ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Bucureşti, 2020</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Programa pentru disciplina </w:t>
      </w:r>
      <w:r w:rsidRPr="00DE4037">
        <w:rPr>
          <w:b/>
          <w:bCs/>
          <w:szCs w:val="28"/>
          <w:lang w:val="ro-RO"/>
        </w:rPr>
        <w:t>Matematică</w:t>
      </w:r>
      <w:r w:rsidRPr="00DE4037">
        <w:rPr>
          <w:szCs w:val="28"/>
          <w:lang w:val="ro-RO"/>
        </w:rPr>
        <w:t xml:space="preserve"> pentru Evaluarea Naţională pentru absolvenţii clasei a VIII-a (începând cu anul şcolar 2020 - 2021)</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lastRenderedPageBreak/>
        <w:t xml:space="preserve">    </w:t>
      </w:r>
      <w:r w:rsidRPr="00DE4037">
        <w:rPr>
          <w:b/>
          <w:bCs/>
          <w:szCs w:val="28"/>
          <w:lang w:val="ro-RO"/>
        </w:rPr>
        <w:t>PROGRAMA PENTRU EVALUAREA NAŢIONALĂ PENTRU ABSOLVENŢII CLASEI a VIII-a</w:t>
      </w:r>
    </w:p>
    <w:p w:rsidR="00DE4037" w:rsidRPr="00DE4037" w:rsidRDefault="00DE4037" w:rsidP="00DE4037">
      <w:pPr>
        <w:autoSpaceDE w:val="0"/>
        <w:autoSpaceDN w:val="0"/>
        <w:adjustRightInd w:val="0"/>
        <w:rPr>
          <w:szCs w:val="28"/>
          <w:lang w:val="ro-RO"/>
        </w:rPr>
      </w:pPr>
      <w:r w:rsidRPr="00DE4037">
        <w:rPr>
          <w:b/>
          <w:bCs/>
          <w:szCs w:val="28"/>
          <w:lang w:val="ro-RO"/>
        </w:rPr>
        <w:t xml:space="preserve">                         MATEMATICĂ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Prezenta programă este realizată în conformitate cu prevederile </w:t>
      </w:r>
      <w:r w:rsidRPr="00DE4037">
        <w:rPr>
          <w:color w:val="008000"/>
          <w:szCs w:val="28"/>
          <w:u w:val="single"/>
          <w:lang w:val="ro-RO"/>
        </w:rPr>
        <w:t>Programei</w:t>
      </w:r>
      <w:r w:rsidRPr="00DE4037">
        <w:rPr>
          <w:szCs w:val="28"/>
          <w:lang w:val="ro-RO"/>
        </w:rPr>
        <w:t xml:space="preserve"> şcolare pentru disciplina matematică, clasele a V-a - a VIII-a, aprobată prin OMEN nr. 3393/28.02.2017.</w:t>
      </w:r>
    </w:p>
    <w:p w:rsidR="00DE4037" w:rsidRPr="00DE4037" w:rsidRDefault="00DE4037" w:rsidP="00DE4037">
      <w:pPr>
        <w:autoSpaceDE w:val="0"/>
        <w:autoSpaceDN w:val="0"/>
        <w:adjustRightInd w:val="0"/>
        <w:rPr>
          <w:szCs w:val="28"/>
          <w:lang w:val="ro-RO"/>
        </w:rPr>
      </w:pPr>
      <w:r w:rsidRPr="00DE4037">
        <w:rPr>
          <w:szCs w:val="28"/>
          <w:lang w:val="ro-RO"/>
        </w:rPr>
        <w:t xml:space="preserve">    Subiectele de matematică pentru Evaluarea Naţională pentru absolvenţii clasei a VIII-a evaluează competenţele formate/dezvoltate pe parcursul învăţământului gimnazial şi se elaborează în baza prezentei programe.</w:t>
      </w:r>
    </w:p>
    <w:p w:rsidR="00DE4037" w:rsidRPr="00DE4037" w:rsidRDefault="00DE4037" w:rsidP="00DE4037">
      <w:pPr>
        <w:autoSpaceDE w:val="0"/>
        <w:autoSpaceDN w:val="0"/>
        <w:adjustRightInd w:val="0"/>
        <w:rPr>
          <w:szCs w:val="28"/>
          <w:lang w:val="ro-RO"/>
        </w:rPr>
      </w:pPr>
      <w:r w:rsidRPr="00DE4037">
        <w:rPr>
          <w:szCs w:val="28"/>
          <w:lang w:val="ro-RO"/>
        </w:rPr>
        <w:t xml:space="preserve">    Matematica are statut de disciplină obligatorie în cadrul Evaluării Naţionale pentru absolvenţii clasei a VIII-a.</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COMPETENŢELE GENERALE ALE DISCIPLINEI ŞI COMPETENŢELE SPECIFICE CARE VOR FI EVALUATE ŞI CONŢINUTURILE ASOCIATE</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Competenţele generale (CG) şi competenţele specifice (CS)</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CG1. Identificarea unor date, mărimi şi relaţii matematice, în contextul în care acestea apar</w:t>
      </w:r>
    </w:p>
    <w:p w:rsidR="00DE4037" w:rsidRPr="00DE4037" w:rsidRDefault="00DE4037" w:rsidP="00DE4037">
      <w:pPr>
        <w:autoSpaceDE w:val="0"/>
        <w:autoSpaceDN w:val="0"/>
        <w:adjustRightInd w:val="0"/>
        <w:rPr>
          <w:szCs w:val="28"/>
          <w:lang w:val="ro-RO"/>
        </w:rPr>
      </w:pPr>
      <w:r w:rsidRPr="00DE4037">
        <w:rPr>
          <w:szCs w:val="28"/>
          <w:lang w:val="ro-RO"/>
        </w:rPr>
        <w:t xml:space="preserve">    V.CS1.1. Identificarea numerelor naturale în contexte variate</w:t>
      </w:r>
    </w:p>
    <w:p w:rsidR="00DE4037" w:rsidRPr="00DE4037" w:rsidRDefault="00DE4037" w:rsidP="00DE4037">
      <w:pPr>
        <w:autoSpaceDE w:val="0"/>
        <w:autoSpaceDN w:val="0"/>
        <w:adjustRightInd w:val="0"/>
        <w:rPr>
          <w:szCs w:val="28"/>
          <w:lang w:val="ro-RO"/>
        </w:rPr>
      </w:pPr>
      <w:r w:rsidRPr="00DE4037">
        <w:rPr>
          <w:szCs w:val="28"/>
          <w:lang w:val="ro-RO"/>
        </w:rPr>
        <w:t xml:space="preserve">    V.CS1.2. Identificarea fracţiilor ordinare sau zecimale în contexte variate</w:t>
      </w:r>
    </w:p>
    <w:p w:rsidR="00DE4037" w:rsidRPr="00DE4037" w:rsidRDefault="00DE4037" w:rsidP="00DE4037">
      <w:pPr>
        <w:autoSpaceDE w:val="0"/>
        <w:autoSpaceDN w:val="0"/>
        <w:adjustRightInd w:val="0"/>
        <w:rPr>
          <w:szCs w:val="28"/>
          <w:lang w:val="ro-RO"/>
        </w:rPr>
      </w:pPr>
      <w:r w:rsidRPr="00DE4037">
        <w:rPr>
          <w:szCs w:val="28"/>
          <w:lang w:val="ro-RO"/>
        </w:rPr>
        <w:t xml:space="preserve">    V.CS1.3. Identificarea noţiunilor geometrice elementare şi a unităţilor de măsură în diferite contexte</w:t>
      </w:r>
    </w:p>
    <w:p w:rsidR="00DE4037" w:rsidRPr="00DE4037" w:rsidRDefault="00DE4037" w:rsidP="00DE4037">
      <w:pPr>
        <w:autoSpaceDE w:val="0"/>
        <w:autoSpaceDN w:val="0"/>
        <w:adjustRightInd w:val="0"/>
        <w:rPr>
          <w:szCs w:val="28"/>
          <w:lang w:val="ro-RO"/>
        </w:rPr>
      </w:pPr>
      <w:r w:rsidRPr="00DE4037">
        <w:rPr>
          <w:szCs w:val="28"/>
          <w:lang w:val="ro-RO"/>
        </w:rPr>
        <w:t xml:space="preserve">    VI.CS1.1. Identificarea unor noţiuni specifice mulţimilor şi relaţiei de divizibilitate în N</w:t>
      </w:r>
    </w:p>
    <w:p w:rsidR="00DE4037" w:rsidRPr="00DE4037" w:rsidRDefault="00DE4037" w:rsidP="00DE4037">
      <w:pPr>
        <w:autoSpaceDE w:val="0"/>
        <w:autoSpaceDN w:val="0"/>
        <w:adjustRightInd w:val="0"/>
        <w:rPr>
          <w:szCs w:val="28"/>
          <w:lang w:val="ro-RO"/>
        </w:rPr>
      </w:pPr>
      <w:r w:rsidRPr="00DE4037">
        <w:rPr>
          <w:szCs w:val="28"/>
          <w:lang w:val="ro-RO"/>
        </w:rPr>
        <w:t xml:space="preserve">    VI.CS1.2. Identificarea rapoartelor, proporţiilor şi a mărimilor direct sau invers proporţionale</w:t>
      </w:r>
    </w:p>
    <w:p w:rsidR="00DE4037" w:rsidRPr="00DE4037" w:rsidRDefault="00DE4037" w:rsidP="00DE4037">
      <w:pPr>
        <w:autoSpaceDE w:val="0"/>
        <w:autoSpaceDN w:val="0"/>
        <w:adjustRightInd w:val="0"/>
        <w:rPr>
          <w:szCs w:val="28"/>
          <w:lang w:val="ro-RO"/>
        </w:rPr>
      </w:pPr>
      <w:r w:rsidRPr="00DE4037">
        <w:rPr>
          <w:szCs w:val="28"/>
          <w:lang w:val="ro-RO"/>
        </w:rPr>
        <w:t xml:space="preserve">    VI.CS1.3. Identificarea caracteristicilor numerelor întregi în contexte variate</w:t>
      </w:r>
    </w:p>
    <w:p w:rsidR="00DE4037" w:rsidRPr="00DE4037" w:rsidRDefault="00DE4037" w:rsidP="00DE4037">
      <w:pPr>
        <w:autoSpaceDE w:val="0"/>
        <w:autoSpaceDN w:val="0"/>
        <w:adjustRightInd w:val="0"/>
        <w:rPr>
          <w:szCs w:val="28"/>
          <w:lang w:val="ro-RO"/>
        </w:rPr>
      </w:pPr>
      <w:r w:rsidRPr="00DE4037">
        <w:rPr>
          <w:szCs w:val="28"/>
          <w:lang w:val="ro-RO"/>
        </w:rPr>
        <w:t xml:space="preserve">    VI.CS1.4. Recunoaşterea fracţiilor echivalente, a fracţiilor ireductibile şi a formelor de scriere a unui număr raţional</w:t>
      </w:r>
    </w:p>
    <w:p w:rsidR="00DE4037" w:rsidRPr="00DE4037" w:rsidRDefault="00DE4037" w:rsidP="00DE4037">
      <w:pPr>
        <w:autoSpaceDE w:val="0"/>
        <w:autoSpaceDN w:val="0"/>
        <w:adjustRightInd w:val="0"/>
        <w:rPr>
          <w:szCs w:val="28"/>
          <w:lang w:val="ro-RO"/>
        </w:rPr>
      </w:pPr>
      <w:r w:rsidRPr="00DE4037">
        <w:rPr>
          <w:szCs w:val="28"/>
          <w:lang w:val="ro-RO"/>
        </w:rPr>
        <w:t xml:space="preserve">    VI.CS1.5. Recunoaşterea unor figuri geometrice plane (drepte, unghiuri, cercuri, arce de cerc) în configuraţii date</w:t>
      </w:r>
    </w:p>
    <w:p w:rsidR="00DE4037" w:rsidRPr="00DE4037" w:rsidRDefault="00DE4037" w:rsidP="00DE4037">
      <w:pPr>
        <w:autoSpaceDE w:val="0"/>
        <w:autoSpaceDN w:val="0"/>
        <w:adjustRightInd w:val="0"/>
        <w:rPr>
          <w:szCs w:val="28"/>
          <w:lang w:val="ro-RO"/>
        </w:rPr>
      </w:pPr>
      <w:r w:rsidRPr="00DE4037">
        <w:rPr>
          <w:szCs w:val="28"/>
          <w:lang w:val="ro-RO"/>
        </w:rPr>
        <w:t xml:space="preserve">    VI.CS1.6. Recunoaşterea unor elemente de geometrie plană asociate noţiunii de triunghi</w:t>
      </w:r>
    </w:p>
    <w:p w:rsidR="00DE4037" w:rsidRPr="00DE4037" w:rsidRDefault="00DE4037" w:rsidP="00DE4037">
      <w:pPr>
        <w:autoSpaceDE w:val="0"/>
        <w:autoSpaceDN w:val="0"/>
        <w:adjustRightInd w:val="0"/>
        <w:rPr>
          <w:szCs w:val="28"/>
          <w:lang w:val="ro-RO"/>
        </w:rPr>
      </w:pPr>
      <w:r w:rsidRPr="00DE4037">
        <w:rPr>
          <w:szCs w:val="28"/>
          <w:lang w:val="ro-RO"/>
        </w:rPr>
        <w:t xml:space="preserve">    VII.CS1.1. Identificarea numerelor aparţinând diferitelor submulţimi ale lui R</w:t>
      </w:r>
    </w:p>
    <w:p w:rsidR="00DE4037" w:rsidRPr="00DE4037" w:rsidRDefault="00DE4037" w:rsidP="00DE4037">
      <w:pPr>
        <w:autoSpaceDE w:val="0"/>
        <w:autoSpaceDN w:val="0"/>
        <w:adjustRightInd w:val="0"/>
        <w:rPr>
          <w:szCs w:val="28"/>
          <w:lang w:val="ro-RO"/>
        </w:rPr>
      </w:pPr>
      <w:r w:rsidRPr="00DE4037">
        <w:rPr>
          <w:szCs w:val="28"/>
          <w:lang w:val="ro-RO"/>
        </w:rPr>
        <w:t xml:space="preserve">    VII.CS1.2. Identificarea unei situaţii date rezolvabile prin ecuaţii sau sisteme de ecuaţii liniare</w:t>
      </w:r>
    </w:p>
    <w:p w:rsidR="00DE4037" w:rsidRPr="00DE4037" w:rsidRDefault="00DE4037" w:rsidP="00DE4037">
      <w:pPr>
        <w:autoSpaceDE w:val="0"/>
        <w:autoSpaceDN w:val="0"/>
        <w:adjustRightInd w:val="0"/>
        <w:rPr>
          <w:szCs w:val="28"/>
          <w:lang w:val="ro-RO"/>
        </w:rPr>
      </w:pPr>
      <w:r w:rsidRPr="00DE4037">
        <w:rPr>
          <w:szCs w:val="28"/>
          <w:lang w:val="ro-RO"/>
        </w:rPr>
        <w:t xml:space="preserve">    VII.CS1.3. Identificarea unor informaţii din tabele, grafice şi diagrame</w:t>
      </w:r>
    </w:p>
    <w:p w:rsidR="00DE4037" w:rsidRPr="00DE4037" w:rsidRDefault="00DE4037" w:rsidP="00DE4037">
      <w:pPr>
        <w:autoSpaceDE w:val="0"/>
        <w:autoSpaceDN w:val="0"/>
        <w:adjustRightInd w:val="0"/>
        <w:rPr>
          <w:szCs w:val="28"/>
          <w:lang w:val="ro-RO"/>
        </w:rPr>
      </w:pPr>
      <w:r w:rsidRPr="00DE4037">
        <w:rPr>
          <w:szCs w:val="28"/>
          <w:lang w:val="ro-RO"/>
        </w:rPr>
        <w:t xml:space="preserve">    VII.CS1.4. Identificarea patrulaterelor particulare în configuraţii geometrice date</w:t>
      </w:r>
    </w:p>
    <w:p w:rsidR="00DE4037" w:rsidRPr="00DE4037" w:rsidRDefault="00DE4037" w:rsidP="00DE4037">
      <w:pPr>
        <w:autoSpaceDE w:val="0"/>
        <w:autoSpaceDN w:val="0"/>
        <w:adjustRightInd w:val="0"/>
        <w:rPr>
          <w:szCs w:val="28"/>
          <w:lang w:val="ro-RO"/>
        </w:rPr>
      </w:pPr>
      <w:r w:rsidRPr="00DE4037">
        <w:rPr>
          <w:szCs w:val="28"/>
          <w:lang w:val="ro-RO"/>
        </w:rPr>
        <w:t xml:space="preserve">    VII.CS1.5. Identificarea elementelor cercului şi/sau poligoanelor regulate în configuraţii geometrice date</w:t>
      </w:r>
    </w:p>
    <w:p w:rsidR="00DE4037" w:rsidRPr="00DE4037" w:rsidRDefault="00DE4037" w:rsidP="00DE4037">
      <w:pPr>
        <w:autoSpaceDE w:val="0"/>
        <w:autoSpaceDN w:val="0"/>
        <w:adjustRightInd w:val="0"/>
        <w:rPr>
          <w:szCs w:val="28"/>
          <w:lang w:val="ro-RO"/>
        </w:rPr>
      </w:pPr>
      <w:r w:rsidRPr="00DE4037">
        <w:rPr>
          <w:szCs w:val="28"/>
          <w:lang w:val="ro-RO"/>
        </w:rPr>
        <w:t xml:space="preserve">    VII.CS1.6. Identificarea triunghiurilor asemenea în configuraţii geometrice date</w:t>
      </w:r>
    </w:p>
    <w:p w:rsidR="00DE4037" w:rsidRPr="00DE4037" w:rsidRDefault="00DE4037" w:rsidP="00DE4037">
      <w:pPr>
        <w:autoSpaceDE w:val="0"/>
        <w:autoSpaceDN w:val="0"/>
        <w:adjustRightInd w:val="0"/>
        <w:rPr>
          <w:szCs w:val="28"/>
          <w:lang w:val="ro-RO"/>
        </w:rPr>
      </w:pPr>
      <w:r w:rsidRPr="00DE4037">
        <w:rPr>
          <w:szCs w:val="28"/>
          <w:lang w:val="ro-RO"/>
        </w:rPr>
        <w:t xml:space="preserve">    VII.CS1.7. Recunoaşterea elementelor unui triunghi dreptunghic într-o configuraţie geometrică dată</w:t>
      </w:r>
    </w:p>
    <w:p w:rsidR="00DE4037" w:rsidRPr="00DE4037" w:rsidRDefault="00DE4037" w:rsidP="00DE4037">
      <w:pPr>
        <w:autoSpaceDE w:val="0"/>
        <w:autoSpaceDN w:val="0"/>
        <w:adjustRightInd w:val="0"/>
        <w:rPr>
          <w:szCs w:val="28"/>
          <w:lang w:val="ro-RO"/>
        </w:rPr>
      </w:pPr>
      <w:r w:rsidRPr="00DE4037">
        <w:rPr>
          <w:szCs w:val="28"/>
          <w:lang w:val="ro-RO"/>
        </w:rPr>
        <w:t xml:space="preserve">    VIII.CS1.1. Recunoaşterea apartenenţei unui număr real la o mulţime</w:t>
      </w:r>
    </w:p>
    <w:p w:rsidR="00DE4037" w:rsidRPr="00DE4037" w:rsidRDefault="00DE4037" w:rsidP="00DE4037">
      <w:pPr>
        <w:autoSpaceDE w:val="0"/>
        <w:autoSpaceDN w:val="0"/>
        <w:adjustRightInd w:val="0"/>
        <w:rPr>
          <w:szCs w:val="28"/>
          <w:lang w:val="ro-RO"/>
        </w:rPr>
      </w:pPr>
      <w:r w:rsidRPr="00DE4037">
        <w:rPr>
          <w:szCs w:val="28"/>
          <w:lang w:val="ro-RO"/>
        </w:rPr>
        <w:t xml:space="preserve">    VIII.CS1.2. Identificarea componentelor unei expresii algebrice</w:t>
      </w:r>
    </w:p>
    <w:p w:rsidR="00DE4037" w:rsidRPr="00DE4037" w:rsidRDefault="00DE4037" w:rsidP="00DE4037">
      <w:pPr>
        <w:autoSpaceDE w:val="0"/>
        <w:autoSpaceDN w:val="0"/>
        <w:adjustRightInd w:val="0"/>
        <w:rPr>
          <w:szCs w:val="28"/>
          <w:lang w:val="ro-RO"/>
        </w:rPr>
      </w:pPr>
      <w:r w:rsidRPr="00DE4037">
        <w:rPr>
          <w:szCs w:val="28"/>
          <w:lang w:val="ro-RO"/>
        </w:rPr>
        <w:t xml:space="preserve">    VIII.CS1.3. Identificarea unor dependenţe funcţionale în diferite situaţii date</w:t>
      </w:r>
    </w:p>
    <w:p w:rsidR="00DE4037" w:rsidRPr="00DE4037" w:rsidRDefault="00DE4037" w:rsidP="00DE4037">
      <w:pPr>
        <w:autoSpaceDE w:val="0"/>
        <w:autoSpaceDN w:val="0"/>
        <w:adjustRightInd w:val="0"/>
        <w:rPr>
          <w:szCs w:val="28"/>
          <w:lang w:val="ro-RO"/>
        </w:rPr>
      </w:pPr>
      <w:r w:rsidRPr="00DE4037">
        <w:rPr>
          <w:szCs w:val="28"/>
          <w:lang w:val="ro-RO"/>
        </w:rPr>
        <w:t xml:space="preserve">    VIII.CS1.4. Identificarea unor figuri plane sau a unor elemente caracteristice acestora în configuraţii spaţiale date</w:t>
      </w:r>
    </w:p>
    <w:p w:rsidR="00DE4037" w:rsidRPr="00DE4037" w:rsidRDefault="00DE4037" w:rsidP="00DE4037">
      <w:pPr>
        <w:autoSpaceDE w:val="0"/>
        <w:autoSpaceDN w:val="0"/>
        <w:adjustRightInd w:val="0"/>
        <w:rPr>
          <w:szCs w:val="28"/>
          <w:lang w:val="ro-RO"/>
        </w:rPr>
      </w:pPr>
      <w:r w:rsidRPr="00DE4037">
        <w:rPr>
          <w:szCs w:val="28"/>
          <w:lang w:val="ro-RO"/>
        </w:rPr>
        <w:t xml:space="preserve">    VIII.CS1.5. Identificarea corpurilor geometrice şi a elementelor metrice necesare pentru calcularea ariei sau a volumului acestora</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CG2. Prelucrarea unor date matematice de tip cantitativ, calitativ, structural, cuprinse în diverse surse informaţionale</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V.CS2.1. Efectuarea de calcule cu numere naturale folosind operaţiile aritmetice şi proprietăţile acestora</w:t>
      </w:r>
    </w:p>
    <w:p w:rsidR="00DE4037" w:rsidRPr="00DE4037" w:rsidRDefault="00DE4037" w:rsidP="00DE4037">
      <w:pPr>
        <w:autoSpaceDE w:val="0"/>
        <w:autoSpaceDN w:val="0"/>
        <w:adjustRightInd w:val="0"/>
        <w:rPr>
          <w:szCs w:val="28"/>
          <w:lang w:val="ro-RO"/>
        </w:rPr>
      </w:pPr>
      <w:r w:rsidRPr="00DE4037">
        <w:rPr>
          <w:szCs w:val="28"/>
          <w:lang w:val="ro-RO"/>
        </w:rPr>
        <w:t xml:space="preserve">    V.CS2.2. Efectuarea de calcule cu fracţii folosind proprietăţi ale operaţiilor aritmetice</w:t>
      </w:r>
    </w:p>
    <w:p w:rsidR="00DE4037" w:rsidRPr="00DE4037" w:rsidRDefault="00DE4037" w:rsidP="00DE4037">
      <w:pPr>
        <w:autoSpaceDE w:val="0"/>
        <w:autoSpaceDN w:val="0"/>
        <w:adjustRightInd w:val="0"/>
        <w:rPr>
          <w:szCs w:val="28"/>
          <w:lang w:val="ro-RO"/>
        </w:rPr>
      </w:pPr>
      <w:r w:rsidRPr="00DE4037">
        <w:rPr>
          <w:szCs w:val="28"/>
          <w:lang w:val="ro-RO"/>
        </w:rPr>
        <w:t xml:space="preserve">    V.CS2.3. Utilizarea instrumentelor geometrice pentru a măsura sau pentru a construi configuraţii geometrice</w:t>
      </w:r>
    </w:p>
    <w:p w:rsidR="00DE4037" w:rsidRPr="00DE4037" w:rsidRDefault="00DE4037" w:rsidP="00DE4037">
      <w:pPr>
        <w:autoSpaceDE w:val="0"/>
        <w:autoSpaceDN w:val="0"/>
        <w:adjustRightInd w:val="0"/>
        <w:rPr>
          <w:szCs w:val="28"/>
          <w:lang w:val="ro-RO"/>
        </w:rPr>
      </w:pPr>
      <w:r w:rsidRPr="00DE4037">
        <w:rPr>
          <w:szCs w:val="28"/>
          <w:lang w:val="ro-RO"/>
        </w:rPr>
        <w:t xml:space="preserve">    VI.CS2.1. Evidenţierea în exemple a relaţiilor de apartenenţă, de incluziune, de egalitate şi a criteriilor de divizibilitate cu 2, 5, 10</w:t>
      </w:r>
      <w:r w:rsidRPr="00DE4037">
        <w:rPr>
          <w:szCs w:val="28"/>
          <w:vertAlign w:val="superscript"/>
          <w:lang w:val="ro-RO"/>
        </w:rPr>
        <w:t>n</w:t>
      </w:r>
      <w:r w:rsidRPr="00DE4037">
        <w:rPr>
          <w:szCs w:val="28"/>
          <w:lang w:val="ro-RO"/>
        </w:rPr>
        <w:t>, 3 şi 9 în N</w:t>
      </w:r>
    </w:p>
    <w:p w:rsidR="00DE4037" w:rsidRPr="00DE4037" w:rsidRDefault="00DE4037" w:rsidP="00DE4037">
      <w:pPr>
        <w:autoSpaceDE w:val="0"/>
        <w:autoSpaceDN w:val="0"/>
        <w:adjustRightInd w:val="0"/>
        <w:rPr>
          <w:szCs w:val="28"/>
          <w:lang w:val="ro-RO"/>
        </w:rPr>
      </w:pPr>
      <w:r w:rsidRPr="00DE4037">
        <w:rPr>
          <w:szCs w:val="28"/>
          <w:lang w:val="ro-RO"/>
        </w:rPr>
        <w:t xml:space="preserve">    VI.CS2.2. Prelucrarea cantitativă a unor date utilizând rapoarte şi proporţii pentru organizarea de date</w:t>
      </w:r>
    </w:p>
    <w:p w:rsidR="00DE4037" w:rsidRPr="00DE4037" w:rsidRDefault="00DE4037" w:rsidP="00DE4037">
      <w:pPr>
        <w:autoSpaceDE w:val="0"/>
        <w:autoSpaceDN w:val="0"/>
        <w:adjustRightInd w:val="0"/>
        <w:rPr>
          <w:szCs w:val="28"/>
          <w:lang w:val="ro-RO"/>
        </w:rPr>
      </w:pPr>
      <w:r w:rsidRPr="00DE4037">
        <w:rPr>
          <w:szCs w:val="28"/>
          <w:lang w:val="ro-RO"/>
        </w:rPr>
        <w:t xml:space="preserve">    VI.CS2.3. Utilizarea operaţiilor cu numere întregi pentru rezolvarea ecuaţiilor şi inecuaţiilor</w:t>
      </w:r>
    </w:p>
    <w:p w:rsidR="00DE4037" w:rsidRPr="00DE4037" w:rsidRDefault="00DE4037" w:rsidP="00DE4037">
      <w:pPr>
        <w:autoSpaceDE w:val="0"/>
        <w:autoSpaceDN w:val="0"/>
        <w:adjustRightInd w:val="0"/>
        <w:rPr>
          <w:szCs w:val="28"/>
          <w:lang w:val="ro-RO"/>
        </w:rPr>
      </w:pPr>
      <w:r w:rsidRPr="00DE4037">
        <w:rPr>
          <w:szCs w:val="28"/>
          <w:lang w:val="ro-RO"/>
        </w:rPr>
        <w:t xml:space="preserve">    VI.CS2.4. Aplicarea regulilor de calcul cu numere raţionale pentru rezolvarea ecuaţiilor de tipul: x + a = b, x · a = b, x : a = b, (a diferit de 0), ax + b = c, unde a, b şi c sunt numere raţionale</w:t>
      </w:r>
    </w:p>
    <w:p w:rsidR="00DE4037" w:rsidRPr="00DE4037" w:rsidRDefault="00DE4037" w:rsidP="00DE4037">
      <w:pPr>
        <w:autoSpaceDE w:val="0"/>
        <w:autoSpaceDN w:val="0"/>
        <w:adjustRightInd w:val="0"/>
        <w:rPr>
          <w:szCs w:val="28"/>
          <w:lang w:val="ro-RO"/>
        </w:rPr>
      </w:pPr>
      <w:r w:rsidRPr="00DE4037">
        <w:rPr>
          <w:szCs w:val="28"/>
          <w:lang w:val="ro-RO"/>
        </w:rPr>
        <w:t xml:space="preserve">    VI.CS2.5. Recunoaşterea coliniarităţii unor puncte, a faptului că două unghiuri sunt opuse la vârf, adiacente, complementare sau suplementare şi a paralelismului sau perpendicularităţii a două drepte</w:t>
      </w:r>
    </w:p>
    <w:p w:rsidR="00DE4037" w:rsidRPr="00DE4037" w:rsidRDefault="00DE4037" w:rsidP="00DE4037">
      <w:pPr>
        <w:autoSpaceDE w:val="0"/>
        <w:autoSpaceDN w:val="0"/>
        <w:adjustRightInd w:val="0"/>
        <w:rPr>
          <w:szCs w:val="28"/>
          <w:lang w:val="ro-RO"/>
        </w:rPr>
      </w:pPr>
      <w:r w:rsidRPr="00DE4037">
        <w:rPr>
          <w:szCs w:val="28"/>
          <w:lang w:val="ro-RO"/>
        </w:rPr>
        <w:t xml:space="preserve">    VI.CS2.6. Calcularea unor lungimi de segmente, măsuri de unghiuri în contextul geometriei triunghiului</w:t>
      </w:r>
    </w:p>
    <w:p w:rsidR="00DE4037" w:rsidRPr="00DE4037" w:rsidRDefault="00DE4037" w:rsidP="00DE4037">
      <w:pPr>
        <w:autoSpaceDE w:val="0"/>
        <w:autoSpaceDN w:val="0"/>
        <w:adjustRightInd w:val="0"/>
        <w:rPr>
          <w:szCs w:val="28"/>
          <w:lang w:val="ro-RO"/>
        </w:rPr>
      </w:pPr>
      <w:r w:rsidRPr="00DE4037">
        <w:rPr>
          <w:szCs w:val="28"/>
          <w:lang w:val="ro-RO"/>
        </w:rPr>
        <w:t xml:space="preserve">    VII.CS2.1. Aplicarea regulilor de calcul pentru estimarea şi aproximarea numerelor reale</w:t>
      </w:r>
    </w:p>
    <w:p w:rsidR="00DE4037" w:rsidRPr="00DE4037" w:rsidRDefault="00DE4037" w:rsidP="00DE4037">
      <w:pPr>
        <w:autoSpaceDE w:val="0"/>
        <w:autoSpaceDN w:val="0"/>
        <w:adjustRightInd w:val="0"/>
        <w:rPr>
          <w:szCs w:val="28"/>
          <w:lang w:val="ro-RO"/>
        </w:rPr>
      </w:pPr>
      <w:r w:rsidRPr="00DE4037">
        <w:rPr>
          <w:szCs w:val="28"/>
          <w:lang w:val="ro-RO"/>
        </w:rPr>
        <w:t xml:space="preserve">    VII.CS2.2. Utilizarea regulilor de calcul cu numere reale pentru verificarea soluţiilor unor ecuaţii sau sisteme de ecuaţii liniare</w:t>
      </w:r>
    </w:p>
    <w:p w:rsidR="00DE4037" w:rsidRPr="00DE4037" w:rsidRDefault="00DE4037" w:rsidP="00DE4037">
      <w:pPr>
        <w:autoSpaceDE w:val="0"/>
        <w:autoSpaceDN w:val="0"/>
        <w:adjustRightInd w:val="0"/>
        <w:rPr>
          <w:szCs w:val="28"/>
          <w:lang w:val="ro-RO"/>
        </w:rPr>
      </w:pPr>
      <w:r w:rsidRPr="00DE4037">
        <w:rPr>
          <w:szCs w:val="28"/>
          <w:lang w:val="ro-RO"/>
        </w:rPr>
        <w:t xml:space="preserve">    VII.CS2.3. Prelucrarea unor date sub formă de tabele, grafice sau diagrame în vederea înregistrării, reprezentării şi prezentării acestora</w:t>
      </w:r>
    </w:p>
    <w:p w:rsidR="00DE4037" w:rsidRPr="00DE4037" w:rsidRDefault="00DE4037" w:rsidP="00DE4037">
      <w:pPr>
        <w:autoSpaceDE w:val="0"/>
        <w:autoSpaceDN w:val="0"/>
        <w:adjustRightInd w:val="0"/>
        <w:rPr>
          <w:szCs w:val="28"/>
          <w:lang w:val="ro-RO"/>
        </w:rPr>
      </w:pPr>
      <w:r w:rsidRPr="00DE4037">
        <w:rPr>
          <w:szCs w:val="28"/>
          <w:lang w:val="ro-RO"/>
        </w:rPr>
        <w:t xml:space="preserve">    VII.CS2.4. Descrierea patrulaterelor utilizând definiţii şi proprietăţi ale acestora, în configuraţii geometrice date</w:t>
      </w:r>
    </w:p>
    <w:p w:rsidR="00DE4037" w:rsidRPr="00DE4037" w:rsidRDefault="00DE4037" w:rsidP="00DE4037">
      <w:pPr>
        <w:autoSpaceDE w:val="0"/>
        <w:autoSpaceDN w:val="0"/>
        <w:adjustRightInd w:val="0"/>
        <w:rPr>
          <w:szCs w:val="28"/>
          <w:lang w:val="ro-RO"/>
        </w:rPr>
      </w:pPr>
      <w:r w:rsidRPr="00DE4037">
        <w:rPr>
          <w:szCs w:val="28"/>
          <w:lang w:val="ro-RO"/>
        </w:rPr>
        <w:t xml:space="preserve">    VII.CS2.5. Descrierea proprietăţilor cercului şi ale poligoanelor regulate înscrise într-un cerc</w:t>
      </w:r>
    </w:p>
    <w:p w:rsidR="00DE4037" w:rsidRPr="00DE4037" w:rsidRDefault="00DE4037" w:rsidP="00DE4037">
      <w:pPr>
        <w:autoSpaceDE w:val="0"/>
        <w:autoSpaceDN w:val="0"/>
        <w:adjustRightInd w:val="0"/>
        <w:rPr>
          <w:szCs w:val="28"/>
          <w:lang w:val="ro-RO"/>
        </w:rPr>
      </w:pPr>
      <w:r w:rsidRPr="00DE4037">
        <w:rPr>
          <w:szCs w:val="28"/>
          <w:lang w:val="ro-RO"/>
        </w:rPr>
        <w:t xml:space="preserve">    VII.CS2.6. Stabilirea relaţiei de asemănare între triunghiuri</w:t>
      </w:r>
    </w:p>
    <w:p w:rsidR="00DE4037" w:rsidRPr="00DE4037" w:rsidRDefault="00DE4037" w:rsidP="00DE4037">
      <w:pPr>
        <w:autoSpaceDE w:val="0"/>
        <w:autoSpaceDN w:val="0"/>
        <w:adjustRightInd w:val="0"/>
        <w:rPr>
          <w:szCs w:val="28"/>
          <w:lang w:val="ro-RO"/>
        </w:rPr>
      </w:pPr>
      <w:r w:rsidRPr="00DE4037">
        <w:rPr>
          <w:szCs w:val="28"/>
          <w:lang w:val="ro-RO"/>
        </w:rPr>
        <w:t xml:space="preserve">    VII.CS2.7. Aplicarea relaţiilor metrice într-un triunghi dreptunghic pentru determinarea unor elemente ale acestuia</w:t>
      </w:r>
    </w:p>
    <w:p w:rsidR="00DE4037" w:rsidRPr="00DE4037" w:rsidRDefault="00DE4037" w:rsidP="00DE4037">
      <w:pPr>
        <w:autoSpaceDE w:val="0"/>
        <w:autoSpaceDN w:val="0"/>
        <w:adjustRightInd w:val="0"/>
        <w:rPr>
          <w:szCs w:val="28"/>
          <w:lang w:val="ro-RO"/>
        </w:rPr>
      </w:pPr>
      <w:r w:rsidRPr="00DE4037">
        <w:rPr>
          <w:szCs w:val="28"/>
          <w:lang w:val="ro-RO"/>
        </w:rPr>
        <w:t xml:space="preserve">    VIII.CS2.1. Efectuarea unor operaţii cu intervale numerice reprezentate pe axa numerelor sau cu mulţimi definite printr-o proprietate a elementelor ei</w:t>
      </w:r>
    </w:p>
    <w:p w:rsidR="00DE4037" w:rsidRPr="00DE4037" w:rsidRDefault="00DE4037" w:rsidP="00DE4037">
      <w:pPr>
        <w:autoSpaceDE w:val="0"/>
        <w:autoSpaceDN w:val="0"/>
        <w:adjustRightInd w:val="0"/>
        <w:rPr>
          <w:szCs w:val="28"/>
          <w:lang w:val="ro-RO"/>
        </w:rPr>
      </w:pPr>
      <w:r w:rsidRPr="00DE4037">
        <w:rPr>
          <w:szCs w:val="28"/>
          <w:lang w:val="ro-RO"/>
        </w:rPr>
        <w:t xml:space="preserve">    VIII.CS2.2. Aplicarea unor reguli de calcul cu numere reale exprimate prin litere</w:t>
      </w:r>
    </w:p>
    <w:p w:rsidR="00DE4037" w:rsidRPr="00DE4037" w:rsidRDefault="00DE4037" w:rsidP="00DE4037">
      <w:pPr>
        <w:autoSpaceDE w:val="0"/>
        <w:autoSpaceDN w:val="0"/>
        <w:adjustRightInd w:val="0"/>
        <w:rPr>
          <w:szCs w:val="28"/>
          <w:lang w:val="ro-RO"/>
        </w:rPr>
      </w:pPr>
      <w:r w:rsidRPr="00DE4037">
        <w:rPr>
          <w:szCs w:val="28"/>
          <w:lang w:val="ro-RO"/>
        </w:rPr>
        <w:t xml:space="preserve">    VIII.CS2.3. Descrierea unei dependenţe funcţionale într-o situaţie dată, folosind diagrame, tabele sau formule</w:t>
      </w:r>
    </w:p>
    <w:p w:rsidR="00DE4037" w:rsidRPr="00DE4037" w:rsidRDefault="00DE4037" w:rsidP="00DE4037">
      <w:pPr>
        <w:autoSpaceDE w:val="0"/>
        <w:autoSpaceDN w:val="0"/>
        <w:adjustRightInd w:val="0"/>
        <w:rPr>
          <w:szCs w:val="28"/>
          <w:lang w:val="ro-RO"/>
        </w:rPr>
      </w:pPr>
      <w:r w:rsidRPr="00DE4037">
        <w:rPr>
          <w:szCs w:val="28"/>
          <w:lang w:val="ro-RO"/>
        </w:rPr>
        <w:t xml:space="preserve">    VIII.CS2.4. Reprezentarea, prin desen sau prin modele, a unor configuraţii spaţiale date</w:t>
      </w:r>
    </w:p>
    <w:p w:rsidR="00DE4037" w:rsidRPr="00DE4037" w:rsidRDefault="00DE4037" w:rsidP="00DE4037">
      <w:pPr>
        <w:autoSpaceDE w:val="0"/>
        <w:autoSpaceDN w:val="0"/>
        <w:adjustRightInd w:val="0"/>
        <w:rPr>
          <w:szCs w:val="28"/>
          <w:lang w:val="ro-RO"/>
        </w:rPr>
      </w:pPr>
      <w:r w:rsidRPr="00DE4037">
        <w:rPr>
          <w:szCs w:val="28"/>
          <w:lang w:val="ro-RO"/>
        </w:rPr>
        <w:t xml:space="preserve">    VIII.CS2.5. Prelucrarea unor date caracteristice ale corpurilor geometrice studiate în vederea calculării unor elemente ale acestora</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CG3. Utilizarea conceptelor şi a algoritmilor specifici în diverse contexte matematice</w:t>
      </w:r>
    </w:p>
    <w:p w:rsidR="00DE4037" w:rsidRPr="00DE4037" w:rsidRDefault="00DE4037" w:rsidP="00DE4037">
      <w:pPr>
        <w:autoSpaceDE w:val="0"/>
        <w:autoSpaceDN w:val="0"/>
        <w:adjustRightInd w:val="0"/>
        <w:rPr>
          <w:szCs w:val="28"/>
          <w:lang w:val="ro-RO"/>
        </w:rPr>
      </w:pPr>
      <w:r w:rsidRPr="00DE4037">
        <w:rPr>
          <w:szCs w:val="28"/>
          <w:lang w:val="ro-RO"/>
        </w:rPr>
        <w:t xml:space="preserve">    V.CS3.1. Utilizarea regulilor de calcul pentru efectuarea operaţiilor cu numere naturale şi pentru divizibilitate</w:t>
      </w:r>
    </w:p>
    <w:p w:rsidR="00DE4037" w:rsidRPr="00DE4037" w:rsidRDefault="00DE4037" w:rsidP="00DE4037">
      <w:pPr>
        <w:autoSpaceDE w:val="0"/>
        <w:autoSpaceDN w:val="0"/>
        <w:adjustRightInd w:val="0"/>
        <w:rPr>
          <w:szCs w:val="28"/>
          <w:lang w:val="ro-RO"/>
        </w:rPr>
      </w:pPr>
      <w:r w:rsidRPr="00DE4037">
        <w:rPr>
          <w:szCs w:val="28"/>
          <w:lang w:val="ro-RO"/>
        </w:rPr>
        <w:t xml:space="preserve">    V.CS3.2. Utilizarea de algoritmi pentru efectuarea operaţiilor cu fracţii ordinare sau zecimale</w:t>
      </w:r>
    </w:p>
    <w:p w:rsidR="00DE4037" w:rsidRPr="00DE4037" w:rsidRDefault="00DE4037" w:rsidP="00DE4037">
      <w:pPr>
        <w:autoSpaceDE w:val="0"/>
        <w:autoSpaceDN w:val="0"/>
        <w:adjustRightInd w:val="0"/>
        <w:rPr>
          <w:szCs w:val="28"/>
          <w:lang w:val="ro-RO"/>
        </w:rPr>
      </w:pPr>
      <w:r w:rsidRPr="00DE4037">
        <w:rPr>
          <w:szCs w:val="28"/>
          <w:lang w:val="ro-RO"/>
        </w:rPr>
        <w:t xml:space="preserve">    V.CS3.3. Determinarea perimetrelor, a ariilor (pătrat, dreptunghi) şi a volumelor (cub, paralelipiped dreptunghic) şi exprimarea acestora în unităţi de măsură corespunzătoare</w:t>
      </w:r>
    </w:p>
    <w:p w:rsidR="00DE4037" w:rsidRPr="00DE4037" w:rsidRDefault="00DE4037" w:rsidP="00DE4037">
      <w:pPr>
        <w:autoSpaceDE w:val="0"/>
        <w:autoSpaceDN w:val="0"/>
        <w:adjustRightInd w:val="0"/>
        <w:rPr>
          <w:szCs w:val="28"/>
          <w:lang w:val="ro-RO"/>
        </w:rPr>
      </w:pPr>
      <w:r w:rsidRPr="00DE4037">
        <w:rPr>
          <w:szCs w:val="28"/>
          <w:lang w:val="ro-RO"/>
        </w:rPr>
        <w:t xml:space="preserve">    VI.CS3.1. Utilizarea unor modalităţi adecvate de reprezentare a mulţimilor şi de determinare a c.m.m.d.c. şi a c.m.m.m.c.</w:t>
      </w:r>
    </w:p>
    <w:p w:rsidR="00DE4037" w:rsidRPr="00DE4037" w:rsidRDefault="00DE4037" w:rsidP="00DE4037">
      <w:pPr>
        <w:autoSpaceDE w:val="0"/>
        <w:autoSpaceDN w:val="0"/>
        <w:adjustRightInd w:val="0"/>
        <w:rPr>
          <w:szCs w:val="28"/>
          <w:lang w:val="ro-RO"/>
        </w:rPr>
      </w:pPr>
      <w:r w:rsidRPr="00DE4037">
        <w:rPr>
          <w:szCs w:val="28"/>
          <w:lang w:val="ro-RO"/>
        </w:rPr>
        <w:t xml:space="preserve">    VI.CS3.2. Aplicarea unor metode specifice de rezolvare a problemelor în care intervin rapoarte, proporţii şi mărimi direct/invers proporţionale</w:t>
      </w:r>
    </w:p>
    <w:p w:rsidR="00DE4037" w:rsidRPr="00DE4037" w:rsidRDefault="00DE4037" w:rsidP="00DE4037">
      <w:pPr>
        <w:autoSpaceDE w:val="0"/>
        <w:autoSpaceDN w:val="0"/>
        <w:adjustRightInd w:val="0"/>
        <w:rPr>
          <w:szCs w:val="28"/>
          <w:lang w:val="ro-RO"/>
        </w:rPr>
      </w:pPr>
      <w:r w:rsidRPr="00DE4037">
        <w:rPr>
          <w:szCs w:val="28"/>
          <w:lang w:val="ro-RO"/>
        </w:rPr>
        <w:t xml:space="preserve">    VI.CS3.3. Aplicarea regulilor de calcul şi folosirea parantezelor în efectuarea operaţiilor cu numere întregi</w:t>
      </w:r>
    </w:p>
    <w:p w:rsidR="00DE4037" w:rsidRPr="00DE4037" w:rsidRDefault="00DE4037" w:rsidP="00DE4037">
      <w:pPr>
        <w:autoSpaceDE w:val="0"/>
        <w:autoSpaceDN w:val="0"/>
        <w:adjustRightInd w:val="0"/>
        <w:rPr>
          <w:szCs w:val="28"/>
          <w:lang w:val="ro-RO"/>
        </w:rPr>
      </w:pPr>
      <w:r w:rsidRPr="00DE4037">
        <w:rPr>
          <w:szCs w:val="28"/>
          <w:lang w:val="ro-RO"/>
        </w:rPr>
        <w:t xml:space="preserve">    VI.CS3.4. Utilizarea proprietăţilor operaţiilor pentru compararea şi efectuarea calculelor cu numere raţionale</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VI.CS3.5. Utilizarea unor proprietăţi referitoare la distanţe, drepte, unghiuri, cerc pentru realizarea unor construcţii geometrice</w:t>
      </w:r>
    </w:p>
    <w:p w:rsidR="00DE4037" w:rsidRPr="00DE4037" w:rsidRDefault="00DE4037" w:rsidP="00DE4037">
      <w:pPr>
        <w:autoSpaceDE w:val="0"/>
        <w:autoSpaceDN w:val="0"/>
        <w:adjustRightInd w:val="0"/>
        <w:rPr>
          <w:szCs w:val="28"/>
          <w:lang w:val="ro-RO"/>
        </w:rPr>
      </w:pPr>
      <w:r w:rsidRPr="00DE4037">
        <w:rPr>
          <w:szCs w:val="28"/>
          <w:lang w:val="ro-RO"/>
        </w:rPr>
        <w:t xml:space="preserve">    VI.CS3.6. Utilizarea criteriilor de congruenţă şi a proprietăţilor unor triunghiuri particulare pentru determinarea caracteristicilor unei configuraţii geometrice</w:t>
      </w:r>
    </w:p>
    <w:p w:rsidR="00DE4037" w:rsidRPr="00DE4037" w:rsidRDefault="00DE4037" w:rsidP="00DE4037">
      <w:pPr>
        <w:autoSpaceDE w:val="0"/>
        <w:autoSpaceDN w:val="0"/>
        <w:adjustRightInd w:val="0"/>
        <w:rPr>
          <w:szCs w:val="28"/>
          <w:lang w:val="ro-RO"/>
        </w:rPr>
      </w:pPr>
      <w:r w:rsidRPr="00DE4037">
        <w:rPr>
          <w:szCs w:val="28"/>
          <w:lang w:val="ro-RO"/>
        </w:rPr>
        <w:t xml:space="preserve">    VII.CS3.1. Utilizarea unor algoritmi şi a proprietăţilor operaţiilor în efectuarea unor calcule cu numere reale</w:t>
      </w:r>
    </w:p>
    <w:p w:rsidR="00DE4037" w:rsidRPr="00DE4037" w:rsidRDefault="00DE4037" w:rsidP="00DE4037">
      <w:pPr>
        <w:autoSpaceDE w:val="0"/>
        <w:autoSpaceDN w:val="0"/>
        <w:adjustRightInd w:val="0"/>
        <w:rPr>
          <w:szCs w:val="28"/>
          <w:lang w:val="ro-RO"/>
        </w:rPr>
      </w:pPr>
      <w:r w:rsidRPr="00DE4037">
        <w:rPr>
          <w:szCs w:val="28"/>
          <w:lang w:val="ro-RO"/>
        </w:rPr>
        <w:t xml:space="preserve">    VII.CS3.2. Utilizarea transformărilor echivalente în rezolvarea unor ecuaţii şi sisteme de ecuaţii liniare</w:t>
      </w:r>
    </w:p>
    <w:p w:rsidR="00DE4037" w:rsidRPr="00DE4037" w:rsidRDefault="00DE4037" w:rsidP="00DE4037">
      <w:pPr>
        <w:autoSpaceDE w:val="0"/>
        <w:autoSpaceDN w:val="0"/>
        <w:adjustRightInd w:val="0"/>
        <w:rPr>
          <w:szCs w:val="28"/>
          <w:lang w:val="ro-RO"/>
        </w:rPr>
      </w:pPr>
      <w:r w:rsidRPr="00DE4037">
        <w:rPr>
          <w:szCs w:val="28"/>
          <w:lang w:val="ro-RO"/>
        </w:rPr>
        <w:t xml:space="preserve">    VII.CS3.3. Alegerea metodei adecvate de reprezentare a problemelor în care intervin dependenţe funcţionale şi reprezentări ale acestora</w:t>
      </w:r>
    </w:p>
    <w:p w:rsidR="00DE4037" w:rsidRPr="00DE4037" w:rsidRDefault="00DE4037" w:rsidP="00DE4037">
      <w:pPr>
        <w:autoSpaceDE w:val="0"/>
        <w:autoSpaceDN w:val="0"/>
        <w:adjustRightInd w:val="0"/>
        <w:rPr>
          <w:szCs w:val="28"/>
          <w:lang w:val="ro-RO"/>
        </w:rPr>
      </w:pPr>
      <w:r w:rsidRPr="00DE4037">
        <w:rPr>
          <w:szCs w:val="28"/>
          <w:lang w:val="ro-RO"/>
        </w:rPr>
        <w:t xml:space="preserve">    VII.CS3.4. Utilizarea proprietăţilor patrulaterelor în rezolvarea unor probleme</w:t>
      </w:r>
    </w:p>
    <w:p w:rsidR="00DE4037" w:rsidRPr="00DE4037" w:rsidRDefault="00DE4037" w:rsidP="00DE4037">
      <w:pPr>
        <w:autoSpaceDE w:val="0"/>
        <w:autoSpaceDN w:val="0"/>
        <w:adjustRightInd w:val="0"/>
        <w:rPr>
          <w:szCs w:val="28"/>
          <w:lang w:val="ro-RO"/>
        </w:rPr>
      </w:pPr>
      <w:r w:rsidRPr="00DE4037">
        <w:rPr>
          <w:szCs w:val="28"/>
          <w:lang w:val="ro-RO"/>
        </w:rPr>
        <w:t xml:space="preserve">    VII.CS3.5. Utilizarea proprietăţilor cercului în rezolvarea de probleme</w:t>
      </w:r>
    </w:p>
    <w:p w:rsidR="00DE4037" w:rsidRPr="00DE4037" w:rsidRDefault="00DE4037" w:rsidP="00DE4037">
      <w:pPr>
        <w:autoSpaceDE w:val="0"/>
        <w:autoSpaceDN w:val="0"/>
        <w:adjustRightInd w:val="0"/>
        <w:rPr>
          <w:szCs w:val="28"/>
          <w:lang w:val="ro-RO"/>
        </w:rPr>
      </w:pPr>
      <w:r w:rsidRPr="00DE4037">
        <w:rPr>
          <w:szCs w:val="28"/>
          <w:lang w:val="ro-RO"/>
        </w:rPr>
        <w:t xml:space="preserve">    VII.CS3.6. Utilizarea asemănării triunghiurilor în configuraţii geometrice date pentru determinarea de lungimi, măsuri şi arii</w:t>
      </w:r>
    </w:p>
    <w:p w:rsidR="00DE4037" w:rsidRPr="00DE4037" w:rsidRDefault="00DE4037" w:rsidP="00DE4037">
      <w:pPr>
        <w:autoSpaceDE w:val="0"/>
        <w:autoSpaceDN w:val="0"/>
        <w:adjustRightInd w:val="0"/>
        <w:rPr>
          <w:szCs w:val="28"/>
          <w:lang w:val="ro-RO"/>
        </w:rPr>
      </w:pPr>
      <w:r w:rsidRPr="00DE4037">
        <w:rPr>
          <w:szCs w:val="28"/>
          <w:lang w:val="ro-RO"/>
        </w:rPr>
        <w:t xml:space="preserve">    VII.CS3.7. Deducerea relaţiilor metrice într-un triunghi dreptunghic</w:t>
      </w:r>
    </w:p>
    <w:p w:rsidR="00DE4037" w:rsidRPr="00DE4037" w:rsidRDefault="00DE4037" w:rsidP="00DE4037">
      <w:pPr>
        <w:autoSpaceDE w:val="0"/>
        <w:autoSpaceDN w:val="0"/>
        <w:adjustRightInd w:val="0"/>
        <w:rPr>
          <w:szCs w:val="28"/>
          <w:lang w:val="ro-RO"/>
        </w:rPr>
      </w:pPr>
      <w:r w:rsidRPr="00DE4037">
        <w:rPr>
          <w:szCs w:val="28"/>
          <w:lang w:val="ro-RO"/>
        </w:rPr>
        <w:t xml:space="preserve">    VIII.CS3.1. Utilizarea unor procedee matematice pentru operaţii cu intervale şi rezolvarea inecuaţiilor în R</w:t>
      </w:r>
    </w:p>
    <w:p w:rsidR="00DE4037" w:rsidRPr="00DE4037" w:rsidRDefault="00DE4037" w:rsidP="00DE4037">
      <w:pPr>
        <w:autoSpaceDE w:val="0"/>
        <w:autoSpaceDN w:val="0"/>
        <w:adjustRightInd w:val="0"/>
        <w:rPr>
          <w:szCs w:val="28"/>
          <w:lang w:val="ro-RO"/>
        </w:rPr>
      </w:pPr>
      <w:r w:rsidRPr="00DE4037">
        <w:rPr>
          <w:szCs w:val="28"/>
          <w:lang w:val="ro-RO"/>
        </w:rPr>
        <w:t xml:space="preserve">    VIII.CS3.2. Utilizarea formulelor de calcul prescurtat şi a unor algoritmi pentru rezolvarea ecuaţiilor şi a inecuaţiilor</w:t>
      </w:r>
    </w:p>
    <w:p w:rsidR="00DE4037" w:rsidRPr="00DE4037" w:rsidRDefault="00DE4037" w:rsidP="00DE4037">
      <w:pPr>
        <w:autoSpaceDE w:val="0"/>
        <w:autoSpaceDN w:val="0"/>
        <w:adjustRightInd w:val="0"/>
        <w:rPr>
          <w:szCs w:val="28"/>
          <w:lang w:val="ro-RO"/>
        </w:rPr>
      </w:pPr>
      <w:r w:rsidRPr="00DE4037">
        <w:rPr>
          <w:szCs w:val="28"/>
          <w:lang w:val="ro-RO"/>
        </w:rPr>
        <w:t xml:space="preserve">    VIII.CS3.3. Reprezentarea în diverse moduri a unor funcţii cu scopul caracterizării acestora</w:t>
      </w:r>
    </w:p>
    <w:p w:rsidR="00DE4037" w:rsidRPr="00DE4037" w:rsidRDefault="00DE4037" w:rsidP="00DE4037">
      <w:pPr>
        <w:autoSpaceDE w:val="0"/>
        <w:autoSpaceDN w:val="0"/>
        <w:adjustRightInd w:val="0"/>
        <w:rPr>
          <w:szCs w:val="28"/>
          <w:lang w:val="ro-RO"/>
        </w:rPr>
      </w:pPr>
      <w:r w:rsidRPr="00DE4037">
        <w:rPr>
          <w:szCs w:val="28"/>
          <w:lang w:val="ro-RO"/>
        </w:rPr>
        <w:t xml:space="preserve">    VIII.CS3.4. Folosirea unor proprietăţi de paralelism sau perpendicularitate pentru analizarea poziţiilor relative ale dreptelor şi planelor</w:t>
      </w:r>
    </w:p>
    <w:p w:rsidR="00DE4037" w:rsidRPr="00DE4037" w:rsidRDefault="00DE4037" w:rsidP="00DE4037">
      <w:pPr>
        <w:autoSpaceDE w:val="0"/>
        <w:autoSpaceDN w:val="0"/>
        <w:adjustRightInd w:val="0"/>
        <w:rPr>
          <w:szCs w:val="28"/>
          <w:lang w:val="ro-RO"/>
        </w:rPr>
      </w:pPr>
      <w:r w:rsidRPr="00DE4037">
        <w:rPr>
          <w:szCs w:val="28"/>
          <w:lang w:val="ro-RO"/>
        </w:rPr>
        <w:t xml:space="preserve">    VIII.CS3.5. Alegerea metodei adecvate pentru calcularea unor caracteristici numerice ale corpurilor geometrice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CG4. Exprimarea în limbajul specific matematicii a informaţiilor, concluziilor şi demersurilor de rezolvare pentru o situaţie dată</w:t>
      </w:r>
    </w:p>
    <w:p w:rsidR="00DE4037" w:rsidRPr="00DE4037" w:rsidRDefault="00DE4037" w:rsidP="00DE4037">
      <w:pPr>
        <w:autoSpaceDE w:val="0"/>
        <w:autoSpaceDN w:val="0"/>
        <w:adjustRightInd w:val="0"/>
        <w:rPr>
          <w:szCs w:val="28"/>
          <w:lang w:val="ro-RO"/>
        </w:rPr>
      </w:pPr>
      <w:r w:rsidRPr="00DE4037">
        <w:rPr>
          <w:szCs w:val="28"/>
          <w:lang w:val="ro-RO"/>
        </w:rPr>
        <w:t xml:space="preserve">    V.CS4.1. Exprimarea în limbaj matematic a unor proprietăţi referitoare la comparări, aproximări, estimări şi ale operaţiilor cu numere naturale</w:t>
      </w:r>
    </w:p>
    <w:p w:rsidR="00DE4037" w:rsidRPr="00DE4037" w:rsidRDefault="00DE4037" w:rsidP="00DE4037">
      <w:pPr>
        <w:autoSpaceDE w:val="0"/>
        <w:autoSpaceDN w:val="0"/>
        <w:adjustRightInd w:val="0"/>
        <w:rPr>
          <w:szCs w:val="28"/>
          <w:lang w:val="ro-RO"/>
        </w:rPr>
      </w:pPr>
      <w:r w:rsidRPr="00DE4037">
        <w:rPr>
          <w:szCs w:val="28"/>
          <w:lang w:val="ro-RO"/>
        </w:rPr>
        <w:t xml:space="preserve">    VI.CS4.1. Exprimarea în limbaj matematic a unor situaţii concrete care se pot descrie utilizând mulţimile şi divizibilitatea în N</w:t>
      </w:r>
    </w:p>
    <w:p w:rsidR="00DE4037" w:rsidRPr="00DE4037" w:rsidRDefault="00DE4037" w:rsidP="00DE4037">
      <w:pPr>
        <w:autoSpaceDE w:val="0"/>
        <w:autoSpaceDN w:val="0"/>
        <w:adjustRightInd w:val="0"/>
        <w:rPr>
          <w:szCs w:val="28"/>
          <w:lang w:val="ro-RO"/>
        </w:rPr>
      </w:pPr>
      <w:r w:rsidRPr="00DE4037">
        <w:rPr>
          <w:szCs w:val="28"/>
          <w:lang w:val="ro-RO"/>
        </w:rPr>
        <w:t xml:space="preserve">    VII.CS4.1. Folosirea terminologiei aferente noţiunii de număr real (semn, modul, opus, invers)</w:t>
      </w:r>
    </w:p>
    <w:p w:rsidR="00DE4037" w:rsidRPr="00DE4037" w:rsidRDefault="00DE4037" w:rsidP="00DE4037">
      <w:pPr>
        <w:autoSpaceDE w:val="0"/>
        <w:autoSpaceDN w:val="0"/>
        <w:adjustRightInd w:val="0"/>
        <w:rPr>
          <w:szCs w:val="28"/>
          <w:lang w:val="ro-RO"/>
        </w:rPr>
      </w:pPr>
      <w:r w:rsidRPr="00DE4037">
        <w:rPr>
          <w:szCs w:val="28"/>
          <w:lang w:val="ro-RO"/>
        </w:rPr>
        <w:t xml:space="preserve">    VIII.CS4.1. Folosirea terminologiei aferente noţiunilor de mulţime, de interval numeric şi de inecuaţii</w:t>
      </w:r>
    </w:p>
    <w:p w:rsidR="00DE4037" w:rsidRPr="00DE4037" w:rsidRDefault="00DE4037" w:rsidP="00DE4037">
      <w:pPr>
        <w:autoSpaceDE w:val="0"/>
        <w:autoSpaceDN w:val="0"/>
        <w:adjustRightInd w:val="0"/>
        <w:rPr>
          <w:szCs w:val="28"/>
          <w:lang w:val="ro-RO"/>
        </w:rPr>
      </w:pPr>
      <w:r w:rsidRPr="00DE4037">
        <w:rPr>
          <w:szCs w:val="28"/>
          <w:lang w:val="ro-RO"/>
        </w:rPr>
        <w:t xml:space="preserve">    V.CS4.2. Utilizarea limbajului specific fracţiilor/procentelor în situaţii date</w:t>
      </w:r>
    </w:p>
    <w:p w:rsidR="00DE4037" w:rsidRPr="00DE4037" w:rsidRDefault="00DE4037" w:rsidP="00DE4037">
      <w:pPr>
        <w:autoSpaceDE w:val="0"/>
        <w:autoSpaceDN w:val="0"/>
        <w:adjustRightInd w:val="0"/>
        <w:rPr>
          <w:szCs w:val="28"/>
          <w:lang w:val="ro-RO"/>
        </w:rPr>
      </w:pPr>
      <w:r w:rsidRPr="00DE4037">
        <w:rPr>
          <w:szCs w:val="28"/>
          <w:lang w:val="ro-RO"/>
        </w:rPr>
        <w:t xml:space="preserve">    VI.CS4.2. Exprimarea în limbaj matematic a relaţiilor şi a mărimilor care apar în probleme cu rapoarte, proporţii şi mărimi direct sau invers proporţionale</w:t>
      </w:r>
    </w:p>
    <w:p w:rsidR="00DE4037" w:rsidRPr="00DE4037" w:rsidRDefault="00DE4037" w:rsidP="00DE4037">
      <w:pPr>
        <w:autoSpaceDE w:val="0"/>
        <w:autoSpaceDN w:val="0"/>
        <w:adjustRightInd w:val="0"/>
        <w:rPr>
          <w:szCs w:val="28"/>
          <w:lang w:val="ro-RO"/>
        </w:rPr>
      </w:pPr>
      <w:r w:rsidRPr="00DE4037">
        <w:rPr>
          <w:szCs w:val="28"/>
          <w:lang w:val="ro-RO"/>
        </w:rPr>
        <w:t xml:space="preserve">    VII.CS4.2. Redactarea rezolvării ecuaţiilor şi sistemelor de ecuaţii liniare</w:t>
      </w:r>
    </w:p>
    <w:p w:rsidR="00DE4037" w:rsidRPr="00DE4037" w:rsidRDefault="00DE4037" w:rsidP="00DE4037">
      <w:pPr>
        <w:autoSpaceDE w:val="0"/>
        <w:autoSpaceDN w:val="0"/>
        <w:adjustRightInd w:val="0"/>
        <w:rPr>
          <w:szCs w:val="28"/>
          <w:lang w:val="ro-RO"/>
        </w:rPr>
      </w:pPr>
      <w:r w:rsidRPr="00DE4037">
        <w:rPr>
          <w:szCs w:val="28"/>
          <w:lang w:val="ro-RO"/>
        </w:rPr>
        <w:t xml:space="preserve">    VIII.CS4.2. Exprimarea matematică a unor situaţii concrete prin calcul algebric</w:t>
      </w:r>
    </w:p>
    <w:p w:rsidR="00DE4037" w:rsidRPr="00DE4037" w:rsidRDefault="00DE4037" w:rsidP="00DE4037">
      <w:pPr>
        <w:autoSpaceDE w:val="0"/>
        <w:autoSpaceDN w:val="0"/>
        <w:adjustRightInd w:val="0"/>
        <w:rPr>
          <w:szCs w:val="28"/>
          <w:lang w:val="ro-RO"/>
        </w:rPr>
      </w:pPr>
      <w:r w:rsidRPr="00DE4037">
        <w:rPr>
          <w:szCs w:val="28"/>
          <w:lang w:val="ro-RO"/>
        </w:rPr>
        <w:t xml:space="preserve">    V.CS4.3. Transpunerea în limbaj specific a unor probleme practice referitoare la perimetre, arii, volume, utilizând transformarea convenabilă a unităţilor de măsură</w:t>
      </w:r>
    </w:p>
    <w:p w:rsidR="00DE4037" w:rsidRPr="00DE4037" w:rsidRDefault="00DE4037" w:rsidP="00DE4037">
      <w:pPr>
        <w:autoSpaceDE w:val="0"/>
        <w:autoSpaceDN w:val="0"/>
        <w:adjustRightInd w:val="0"/>
        <w:rPr>
          <w:szCs w:val="28"/>
          <w:lang w:val="ro-RO"/>
        </w:rPr>
      </w:pPr>
      <w:r w:rsidRPr="00DE4037">
        <w:rPr>
          <w:szCs w:val="28"/>
          <w:lang w:val="ro-RO"/>
        </w:rPr>
        <w:t xml:space="preserve">    VI.CS4.3. Redactarea etapelor de rezolvare a ecuaţiilor şi a inecuaţiilor studiate în mulţimea numerelor întregi</w:t>
      </w:r>
    </w:p>
    <w:p w:rsidR="00DE4037" w:rsidRPr="00DE4037" w:rsidRDefault="00DE4037" w:rsidP="00DE4037">
      <w:pPr>
        <w:autoSpaceDE w:val="0"/>
        <w:autoSpaceDN w:val="0"/>
        <w:adjustRightInd w:val="0"/>
        <w:rPr>
          <w:szCs w:val="28"/>
          <w:lang w:val="ro-RO"/>
        </w:rPr>
      </w:pPr>
      <w:r w:rsidRPr="00DE4037">
        <w:rPr>
          <w:szCs w:val="28"/>
          <w:lang w:val="ro-RO"/>
        </w:rPr>
        <w:t xml:space="preserve">    VII.CS4.3. Descrierea în limbajul specific matematicii a unor elemente de organizare a datelor</w:t>
      </w:r>
    </w:p>
    <w:p w:rsidR="00DE4037" w:rsidRPr="00DE4037" w:rsidRDefault="00DE4037" w:rsidP="00DE4037">
      <w:pPr>
        <w:autoSpaceDE w:val="0"/>
        <w:autoSpaceDN w:val="0"/>
        <w:adjustRightInd w:val="0"/>
        <w:rPr>
          <w:szCs w:val="28"/>
          <w:lang w:val="ro-RO"/>
        </w:rPr>
      </w:pPr>
      <w:r w:rsidRPr="00DE4037">
        <w:rPr>
          <w:szCs w:val="28"/>
          <w:lang w:val="ro-RO"/>
        </w:rPr>
        <w:t xml:space="preserve">    VIII.CS4.3. Utilizarea unui limbaj specific pentru formularea unor opinii referitoare la diferite dependenţe funcţionale</w:t>
      </w:r>
    </w:p>
    <w:p w:rsidR="00DE4037" w:rsidRPr="00DE4037" w:rsidRDefault="00DE4037" w:rsidP="00DE4037">
      <w:pPr>
        <w:autoSpaceDE w:val="0"/>
        <w:autoSpaceDN w:val="0"/>
        <w:adjustRightInd w:val="0"/>
        <w:rPr>
          <w:szCs w:val="28"/>
          <w:lang w:val="ro-RO"/>
        </w:rPr>
      </w:pPr>
      <w:r w:rsidRPr="00DE4037">
        <w:rPr>
          <w:szCs w:val="28"/>
          <w:lang w:val="ro-RO"/>
        </w:rPr>
        <w:t xml:space="preserve">    VI.CS4.4. Redactarea etapelor de rezolvare a unor probleme, folosind operaţii în mulţimea numerelor raţionale</w:t>
      </w:r>
    </w:p>
    <w:p w:rsidR="00DE4037" w:rsidRPr="00DE4037" w:rsidRDefault="00DE4037" w:rsidP="00DE4037">
      <w:pPr>
        <w:autoSpaceDE w:val="0"/>
        <w:autoSpaceDN w:val="0"/>
        <w:adjustRightInd w:val="0"/>
        <w:rPr>
          <w:szCs w:val="28"/>
          <w:lang w:val="ro-RO"/>
        </w:rPr>
      </w:pPr>
      <w:r w:rsidRPr="00DE4037">
        <w:rPr>
          <w:szCs w:val="28"/>
          <w:lang w:val="ro-RO"/>
        </w:rPr>
        <w:t xml:space="preserve">    VII.CS4.4. Exprimarea în limbaj geometric a noţiunilor legate de patrulatere</w:t>
      </w:r>
    </w:p>
    <w:p w:rsidR="00DE4037" w:rsidRPr="00DE4037" w:rsidRDefault="00DE4037" w:rsidP="00DE4037">
      <w:pPr>
        <w:autoSpaceDE w:val="0"/>
        <w:autoSpaceDN w:val="0"/>
        <w:adjustRightInd w:val="0"/>
        <w:rPr>
          <w:szCs w:val="28"/>
          <w:lang w:val="ro-RO"/>
        </w:rPr>
      </w:pPr>
      <w:r w:rsidRPr="00DE4037">
        <w:rPr>
          <w:szCs w:val="28"/>
          <w:lang w:val="ro-RO"/>
        </w:rPr>
        <w:t xml:space="preserve">    VIII.CS4.4. Descrierea în limbaj matematic a elementelor unei configuraţii geometrice</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VI.CS4.5. Exprimarea, prin reprezentări geometrice sau în limbaj specific matematic, a noţiunilor legate de dreaptă, unghi şi cerc</w:t>
      </w:r>
    </w:p>
    <w:p w:rsidR="00DE4037" w:rsidRPr="00DE4037" w:rsidRDefault="00DE4037" w:rsidP="00DE4037">
      <w:pPr>
        <w:autoSpaceDE w:val="0"/>
        <w:autoSpaceDN w:val="0"/>
        <w:adjustRightInd w:val="0"/>
        <w:rPr>
          <w:szCs w:val="28"/>
          <w:lang w:val="ro-RO"/>
        </w:rPr>
      </w:pPr>
      <w:r w:rsidRPr="00DE4037">
        <w:rPr>
          <w:szCs w:val="28"/>
          <w:lang w:val="ro-RO"/>
        </w:rPr>
        <w:t xml:space="preserve">    VII.CS4.5. Exprimarea proprietăţilor cercului şi ale poligoanelor în limbaj matematic</w:t>
      </w:r>
    </w:p>
    <w:p w:rsidR="00DE4037" w:rsidRPr="00DE4037" w:rsidRDefault="00DE4037" w:rsidP="00DE4037">
      <w:pPr>
        <w:autoSpaceDE w:val="0"/>
        <w:autoSpaceDN w:val="0"/>
        <w:adjustRightInd w:val="0"/>
        <w:rPr>
          <w:szCs w:val="28"/>
          <w:lang w:val="ro-RO"/>
        </w:rPr>
      </w:pPr>
      <w:r w:rsidRPr="00DE4037">
        <w:rPr>
          <w:szCs w:val="28"/>
          <w:lang w:val="ro-RO"/>
        </w:rPr>
        <w:t xml:space="preserve">    VIII.CS4.5. Utilizarea unor termeni şi expresii specifice pentru descrierea proprietăţilor figurilor şi corpurilor geometrice</w:t>
      </w:r>
    </w:p>
    <w:p w:rsidR="00DE4037" w:rsidRPr="00DE4037" w:rsidRDefault="00DE4037" w:rsidP="00DE4037">
      <w:pPr>
        <w:autoSpaceDE w:val="0"/>
        <w:autoSpaceDN w:val="0"/>
        <w:adjustRightInd w:val="0"/>
        <w:rPr>
          <w:szCs w:val="28"/>
          <w:lang w:val="ro-RO"/>
        </w:rPr>
      </w:pPr>
      <w:r w:rsidRPr="00DE4037">
        <w:rPr>
          <w:szCs w:val="28"/>
          <w:lang w:val="ro-RO"/>
        </w:rPr>
        <w:t xml:space="preserve">    VI.CS4.6. Exprimarea în limbaj geometric simbolic şi figurativ a caracteristicilor triunghiurilor şi ale liniilor importante în triunghi</w:t>
      </w:r>
    </w:p>
    <w:p w:rsidR="00DE4037" w:rsidRPr="00DE4037" w:rsidRDefault="00DE4037" w:rsidP="00DE4037">
      <w:pPr>
        <w:autoSpaceDE w:val="0"/>
        <w:autoSpaceDN w:val="0"/>
        <w:adjustRightInd w:val="0"/>
        <w:rPr>
          <w:szCs w:val="28"/>
          <w:lang w:val="ro-RO"/>
        </w:rPr>
      </w:pPr>
      <w:r w:rsidRPr="00DE4037">
        <w:rPr>
          <w:szCs w:val="28"/>
          <w:lang w:val="ro-RO"/>
        </w:rPr>
        <w:t xml:space="preserve">    VII.CS4.6. Exprimarea în limbaj matematic a proprietăţilor unor figuri geometrice folosind asemănarea</w:t>
      </w:r>
    </w:p>
    <w:p w:rsidR="00DE4037" w:rsidRPr="00DE4037" w:rsidRDefault="00DE4037" w:rsidP="00DE4037">
      <w:pPr>
        <w:autoSpaceDE w:val="0"/>
        <w:autoSpaceDN w:val="0"/>
        <w:adjustRightInd w:val="0"/>
        <w:rPr>
          <w:szCs w:val="28"/>
          <w:lang w:val="ro-RO"/>
        </w:rPr>
      </w:pPr>
      <w:r w:rsidRPr="00DE4037">
        <w:rPr>
          <w:szCs w:val="28"/>
          <w:lang w:val="ro-RO"/>
        </w:rPr>
        <w:t xml:space="preserve">    VII.CS4.7. Exprimarea în limbaj matematic a relaţiilor dintre elementele unui triunghi dreptunghic</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CG5. Analizarea caracteristicilor matematice ale unei situaţii date</w:t>
      </w:r>
    </w:p>
    <w:p w:rsidR="00DE4037" w:rsidRPr="00DE4037" w:rsidRDefault="00DE4037" w:rsidP="00DE4037">
      <w:pPr>
        <w:autoSpaceDE w:val="0"/>
        <w:autoSpaceDN w:val="0"/>
        <w:adjustRightInd w:val="0"/>
        <w:rPr>
          <w:szCs w:val="28"/>
          <w:lang w:val="ro-RO"/>
        </w:rPr>
      </w:pPr>
      <w:r w:rsidRPr="00DE4037">
        <w:rPr>
          <w:szCs w:val="28"/>
          <w:lang w:val="ro-RO"/>
        </w:rPr>
        <w:t xml:space="preserve">    V.CS5.1. Analizarea unor situaţii date în care intervin numere naturale pentru a estima sau pentru a verifica validitatea unor calcule</w:t>
      </w:r>
    </w:p>
    <w:p w:rsidR="00DE4037" w:rsidRPr="00DE4037" w:rsidRDefault="00DE4037" w:rsidP="00DE4037">
      <w:pPr>
        <w:autoSpaceDE w:val="0"/>
        <w:autoSpaceDN w:val="0"/>
        <w:adjustRightInd w:val="0"/>
        <w:rPr>
          <w:szCs w:val="28"/>
          <w:lang w:val="ro-RO"/>
        </w:rPr>
      </w:pPr>
      <w:r w:rsidRPr="00DE4037">
        <w:rPr>
          <w:szCs w:val="28"/>
          <w:lang w:val="ro-RO"/>
        </w:rPr>
        <w:t xml:space="preserve">    V.CS5.2. Analizarea unor situaţii date în care intervin fracţii pentru a estima sau pentru a verifica validitatea unor calcule</w:t>
      </w:r>
    </w:p>
    <w:p w:rsidR="00DE4037" w:rsidRPr="00DE4037" w:rsidRDefault="00DE4037" w:rsidP="00DE4037">
      <w:pPr>
        <w:autoSpaceDE w:val="0"/>
        <w:autoSpaceDN w:val="0"/>
        <w:adjustRightInd w:val="0"/>
        <w:rPr>
          <w:szCs w:val="28"/>
          <w:lang w:val="ro-RO"/>
        </w:rPr>
      </w:pPr>
      <w:r w:rsidRPr="00DE4037">
        <w:rPr>
          <w:szCs w:val="28"/>
          <w:lang w:val="ro-RO"/>
        </w:rPr>
        <w:t xml:space="preserve">    V.CS5.3. Interpretarea prin recunoaşterea elementelor, a măsurilor lor şi a relaţiilor dintre ele, a unei configuraţii geometrice dintr-o problemă dată</w:t>
      </w:r>
    </w:p>
    <w:p w:rsidR="00DE4037" w:rsidRPr="00DE4037" w:rsidRDefault="00DE4037" w:rsidP="00DE4037">
      <w:pPr>
        <w:autoSpaceDE w:val="0"/>
        <w:autoSpaceDN w:val="0"/>
        <w:adjustRightInd w:val="0"/>
        <w:rPr>
          <w:szCs w:val="28"/>
          <w:lang w:val="ro-RO"/>
        </w:rPr>
      </w:pPr>
      <w:r w:rsidRPr="00DE4037">
        <w:rPr>
          <w:szCs w:val="28"/>
          <w:lang w:val="ro-RO"/>
        </w:rPr>
        <w:t xml:space="preserve">    VI.CS5.1. Analizarea unor situaţii date în contextul mulţimilor şi al divizibilităţii în N</w:t>
      </w:r>
    </w:p>
    <w:p w:rsidR="00DE4037" w:rsidRPr="00DE4037" w:rsidRDefault="00DE4037" w:rsidP="00DE4037">
      <w:pPr>
        <w:autoSpaceDE w:val="0"/>
        <w:autoSpaceDN w:val="0"/>
        <w:adjustRightInd w:val="0"/>
        <w:rPr>
          <w:szCs w:val="28"/>
          <w:lang w:val="ro-RO"/>
        </w:rPr>
      </w:pPr>
      <w:r w:rsidRPr="00DE4037">
        <w:rPr>
          <w:szCs w:val="28"/>
          <w:lang w:val="ro-RO"/>
        </w:rPr>
        <w:t xml:space="preserve">    VI.CS5.2. Analizarea unor situaţii practice cu ajutorul rapoartelor, proporţiilor şi a colecţiilor de date</w:t>
      </w:r>
    </w:p>
    <w:p w:rsidR="00DE4037" w:rsidRPr="00DE4037" w:rsidRDefault="00DE4037" w:rsidP="00DE4037">
      <w:pPr>
        <w:autoSpaceDE w:val="0"/>
        <w:autoSpaceDN w:val="0"/>
        <w:adjustRightInd w:val="0"/>
        <w:rPr>
          <w:szCs w:val="28"/>
          <w:lang w:val="ro-RO"/>
        </w:rPr>
      </w:pPr>
      <w:r w:rsidRPr="00DE4037">
        <w:rPr>
          <w:szCs w:val="28"/>
          <w:lang w:val="ro-RO"/>
        </w:rPr>
        <w:t xml:space="preserve">    VI.CS5.3. Interpretarea unor date din probleme care se rezolvă utilizând numerele întregi</w:t>
      </w:r>
    </w:p>
    <w:p w:rsidR="00DE4037" w:rsidRPr="00DE4037" w:rsidRDefault="00DE4037" w:rsidP="00DE4037">
      <w:pPr>
        <w:autoSpaceDE w:val="0"/>
        <w:autoSpaceDN w:val="0"/>
        <w:adjustRightInd w:val="0"/>
        <w:rPr>
          <w:szCs w:val="28"/>
          <w:lang w:val="ro-RO"/>
        </w:rPr>
      </w:pPr>
      <w:r w:rsidRPr="00DE4037">
        <w:rPr>
          <w:szCs w:val="28"/>
          <w:lang w:val="ro-RO"/>
        </w:rPr>
        <w:t xml:space="preserve">    VI.CS5.4. Determinarea unor metode eficiente în efectuarea calculelor cu numere raţionale</w:t>
      </w:r>
    </w:p>
    <w:p w:rsidR="00DE4037" w:rsidRPr="00DE4037" w:rsidRDefault="00DE4037" w:rsidP="00DE4037">
      <w:pPr>
        <w:autoSpaceDE w:val="0"/>
        <w:autoSpaceDN w:val="0"/>
        <w:adjustRightInd w:val="0"/>
        <w:rPr>
          <w:szCs w:val="28"/>
          <w:lang w:val="ro-RO"/>
        </w:rPr>
      </w:pPr>
      <w:r w:rsidRPr="00DE4037">
        <w:rPr>
          <w:szCs w:val="28"/>
          <w:lang w:val="ro-RO"/>
        </w:rPr>
        <w:t xml:space="preserve">    VI.CS5.5. Analizarea seturilor de date numerice sau a reprezentărilor geometrice în vederea optimizării calculelor cu lungimi de segmente, distanţe, măsuri de unghiuri şi de arce de cerc</w:t>
      </w:r>
    </w:p>
    <w:p w:rsidR="00DE4037" w:rsidRPr="00DE4037" w:rsidRDefault="00DE4037" w:rsidP="00DE4037">
      <w:pPr>
        <w:autoSpaceDE w:val="0"/>
        <w:autoSpaceDN w:val="0"/>
        <w:adjustRightInd w:val="0"/>
        <w:rPr>
          <w:szCs w:val="28"/>
          <w:lang w:val="ro-RO"/>
        </w:rPr>
      </w:pPr>
      <w:r w:rsidRPr="00DE4037">
        <w:rPr>
          <w:szCs w:val="28"/>
          <w:lang w:val="ro-RO"/>
        </w:rPr>
        <w:t xml:space="preserve">    VI.CS5.6. Analizarea unor construcţii geometrice în vederea evidenţierii unor proprietăţi ale triunghiurilor</w:t>
      </w:r>
    </w:p>
    <w:p w:rsidR="00DE4037" w:rsidRPr="00DE4037" w:rsidRDefault="00DE4037" w:rsidP="00DE4037">
      <w:pPr>
        <w:autoSpaceDE w:val="0"/>
        <w:autoSpaceDN w:val="0"/>
        <w:adjustRightInd w:val="0"/>
        <w:rPr>
          <w:szCs w:val="28"/>
          <w:lang w:val="ro-RO"/>
        </w:rPr>
      </w:pPr>
      <w:r w:rsidRPr="00DE4037">
        <w:rPr>
          <w:szCs w:val="28"/>
          <w:lang w:val="ro-RO"/>
        </w:rPr>
        <w:t xml:space="preserve">    VII.CS5.1. Elaborarea de strategii pentru rezolvarea unor probleme cu numere reale</w:t>
      </w:r>
    </w:p>
    <w:p w:rsidR="00DE4037" w:rsidRPr="00DE4037" w:rsidRDefault="00DE4037" w:rsidP="00DE4037">
      <w:pPr>
        <w:autoSpaceDE w:val="0"/>
        <w:autoSpaceDN w:val="0"/>
        <w:adjustRightInd w:val="0"/>
        <w:rPr>
          <w:szCs w:val="28"/>
          <w:lang w:val="ro-RO"/>
        </w:rPr>
      </w:pPr>
      <w:r w:rsidRPr="00DE4037">
        <w:rPr>
          <w:szCs w:val="28"/>
          <w:lang w:val="ro-RO"/>
        </w:rPr>
        <w:t xml:space="preserve">    VII.CS5.2. Stabilirea unor metode de rezolvare a ecuaţiilor sau a sistemelor de ecuaţii liniare</w:t>
      </w:r>
    </w:p>
    <w:p w:rsidR="00DE4037" w:rsidRPr="00DE4037" w:rsidRDefault="00DE4037" w:rsidP="00DE4037">
      <w:pPr>
        <w:autoSpaceDE w:val="0"/>
        <w:autoSpaceDN w:val="0"/>
        <w:adjustRightInd w:val="0"/>
        <w:rPr>
          <w:szCs w:val="28"/>
          <w:lang w:val="ro-RO"/>
        </w:rPr>
      </w:pPr>
      <w:r w:rsidRPr="00DE4037">
        <w:rPr>
          <w:szCs w:val="28"/>
          <w:lang w:val="ro-RO"/>
        </w:rPr>
        <w:t xml:space="preserve">    VII.CS5.3. Analizarea unor situaţii practice prin elemente de organizare a datelor</w:t>
      </w:r>
    </w:p>
    <w:p w:rsidR="00DE4037" w:rsidRPr="00DE4037" w:rsidRDefault="00DE4037" w:rsidP="00DE4037">
      <w:pPr>
        <w:autoSpaceDE w:val="0"/>
        <w:autoSpaceDN w:val="0"/>
        <w:adjustRightInd w:val="0"/>
        <w:rPr>
          <w:szCs w:val="28"/>
          <w:lang w:val="ro-RO"/>
        </w:rPr>
      </w:pPr>
      <w:r w:rsidRPr="00DE4037">
        <w:rPr>
          <w:szCs w:val="28"/>
          <w:lang w:val="ro-RO"/>
        </w:rPr>
        <w:t xml:space="preserve">    VII.CS5.4. Alegerea reprezentărilor geometrice adecvate în vederea optimizării calculării unor lungimi de segmente, a unor măsuri de unghiuri şi a unor arii</w:t>
      </w:r>
    </w:p>
    <w:p w:rsidR="00DE4037" w:rsidRPr="00DE4037" w:rsidRDefault="00DE4037" w:rsidP="00DE4037">
      <w:pPr>
        <w:autoSpaceDE w:val="0"/>
        <w:autoSpaceDN w:val="0"/>
        <w:adjustRightInd w:val="0"/>
        <w:rPr>
          <w:szCs w:val="28"/>
          <w:lang w:val="ro-RO"/>
        </w:rPr>
      </w:pPr>
      <w:r w:rsidRPr="00DE4037">
        <w:rPr>
          <w:szCs w:val="28"/>
          <w:lang w:val="ro-RO"/>
        </w:rPr>
        <w:t xml:space="preserve">    VII.CS5.5. Interpretarea unor proprietăţi ale cercului şi ale poligoanelor regulate folosind reprezentări geometrice</w:t>
      </w:r>
    </w:p>
    <w:p w:rsidR="00DE4037" w:rsidRPr="00DE4037" w:rsidRDefault="00DE4037" w:rsidP="00DE4037">
      <w:pPr>
        <w:autoSpaceDE w:val="0"/>
        <w:autoSpaceDN w:val="0"/>
        <w:adjustRightInd w:val="0"/>
        <w:rPr>
          <w:szCs w:val="28"/>
          <w:lang w:val="ro-RO"/>
        </w:rPr>
      </w:pPr>
      <w:r w:rsidRPr="00DE4037">
        <w:rPr>
          <w:szCs w:val="28"/>
          <w:lang w:val="ro-RO"/>
        </w:rPr>
        <w:t xml:space="preserve">    VII.CS5.6. Interpretarea asemănării triunghiurilor în configuraţii geometrice</w:t>
      </w:r>
    </w:p>
    <w:p w:rsidR="00DE4037" w:rsidRPr="00DE4037" w:rsidRDefault="00DE4037" w:rsidP="00DE4037">
      <w:pPr>
        <w:autoSpaceDE w:val="0"/>
        <w:autoSpaceDN w:val="0"/>
        <w:adjustRightInd w:val="0"/>
        <w:rPr>
          <w:szCs w:val="28"/>
          <w:lang w:val="ro-RO"/>
        </w:rPr>
      </w:pPr>
      <w:r w:rsidRPr="00DE4037">
        <w:rPr>
          <w:szCs w:val="28"/>
          <w:lang w:val="ro-RO"/>
        </w:rPr>
        <w:t xml:space="preserve">    VII.CS5.7. Interpretarea unor relaţii metrice între elementele unui triunghi dreptunghic</w:t>
      </w:r>
    </w:p>
    <w:p w:rsidR="00DE4037" w:rsidRPr="00DE4037" w:rsidRDefault="00DE4037" w:rsidP="00DE4037">
      <w:pPr>
        <w:autoSpaceDE w:val="0"/>
        <w:autoSpaceDN w:val="0"/>
        <w:adjustRightInd w:val="0"/>
        <w:rPr>
          <w:szCs w:val="28"/>
          <w:lang w:val="ro-RO"/>
        </w:rPr>
      </w:pPr>
      <w:r w:rsidRPr="00DE4037">
        <w:rPr>
          <w:szCs w:val="28"/>
          <w:lang w:val="ro-RO"/>
        </w:rPr>
        <w:t xml:space="preserve">    VIII.CS5.1. Interpretarea unei situaţii date utilizând intervale şi inecuaţii</w:t>
      </w:r>
    </w:p>
    <w:p w:rsidR="00DE4037" w:rsidRPr="00DE4037" w:rsidRDefault="00DE4037" w:rsidP="00DE4037">
      <w:pPr>
        <w:autoSpaceDE w:val="0"/>
        <w:autoSpaceDN w:val="0"/>
        <w:adjustRightInd w:val="0"/>
        <w:rPr>
          <w:szCs w:val="28"/>
          <w:lang w:val="ro-RO"/>
        </w:rPr>
      </w:pPr>
      <w:r w:rsidRPr="00DE4037">
        <w:rPr>
          <w:szCs w:val="28"/>
          <w:lang w:val="ro-RO"/>
        </w:rPr>
        <w:t xml:space="preserve">    VIII.CS5.2. Interpretarea unei situaţii date utilizând calcul algebric</w:t>
      </w:r>
    </w:p>
    <w:p w:rsidR="00DE4037" w:rsidRPr="00DE4037" w:rsidRDefault="00DE4037" w:rsidP="00DE4037">
      <w:pPr>
        <w:autoSpaceDE w:val="0"/>
        <w:autoSpaceDN w:val="0"/>
        <w:adjustRightInd w:val="0"/>
        <w:rPr>
          <w:szCs w:val="28"/>
          <w:lang w:val="ro-RO"/>
        </w:rPr>
      </w:pPr>
      <w:r w:rsidRPr="00DE4037">
        <w:rPr>
          <w:szCs w:val="28"/>
          <w:lang w:val="ro-RO"/>
        </w:rPr>
        <w:t xml:space="preserve">    VIII.CS5.3. Analizarea unor funcţii în context intra şi interdisciplinar</w:t>
      </w:r>
    </w:p>
    <w:p w:rsidR="00DE4037" w:rsidRPr="00DE4037" w:rsidRDefault="00DE4037" w:rsidP="00DE4037">
      <w:pPr>
        <w:autoSpaceDE w:val="0"/>
        <w:autoSpaceDN w:val="0"/>
        <w:adjustRightInd w:val="0"/>
        <w:rPr>
          <w:szCs w:val="28"/>
          <w:lang w:val="ro-RO"/>
        </w:rPr>
      </w:pPr>
      <w:r w:rsidRPr="00DE4037">
        <w:rPr>
          <w:szCs w:val="28"/>
          <w:lang w:val="ro-RO"/>
        </w:rPr>
        <w:t xml:space="preserve">    VIII.CS5.4. Alegerea reprezentărilor geometrice adecvate în vederea descrierii unor configuraţii spaţiale şi a calculării unor elemente metrice</w:t>
      </w:r>
    </w:p>
    <w:p w:rsidR="00DE4037" w:rsidRPr="00DE4037" w:rsidRDefault="00DE4037" w:rsidP="00DE4037">
      <w:pPr>
        <w:autoSpaceDE w:val="0"/>
        <w:autoSpaceDN w:val="0"/>
        <w:adjustRightInd w:val="0"/>
        <w:rPr>
          <w:szCs w:val="28"/>
          <w:lang w:val="ro-RO"/>
        </w:rPr>
      </w:pPr>
      <w:r w:rsidRPr="00DE4037">
        <w:rPr>
          <w:szCs w:val="28"/>
          <w:lang w:val="ro-RO"/>
        </w:rPr>
        <w:t xml:space="preserve">    VIII.CS5.5. Analizarea condiţiilor necesare pentru ca o configuraţie geometrică spaţială să verifice anumite cerinţe date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CG6. Modelarea matematică a unei situaţii date, prin integrarea achiziţiilor din diferite domenii</w:t>
      </w:r>
    </w:p>
    <w:p w:rsidR="00DE4037" w:rsidRPr="00DE4037" w:rsidRDefault="00DE4037" w:rsidP="00DE4037">
      <w:pPr>
        <w:autoSpaceDE w:val="0"/>
        <w:autoSpaceDN w:val="0"/>
        <w:adjustRightInd w:val="0"/>
        <w:rPr>
          <w:szCs w:val="28"/>
          <w:lang w:val="ro-RO"/>
        </w:rPr>
      </w:pPr>
      <w:r w:rsidRPr="00DE4037">
        <w:rPr>
          <w:szCs w:val="28"/>
          <w:lang w:val="ro-RO"/>
        </w:rPr>
        <w:t xml:space="preserve">    V.CS6.1. Modelarea matematică, folosind numere naturale, a unei situaţii date, rezolvarea problemei obţinute prin metode aritmetice şi interpretarea rezultatului</w:t>
      </w:r>
    </w:p>
    <w:p w:rsidR="00DE4037" w:rsidRPr="00DE4037" w:rsidRDefault="00DE4037" w:rsidP="00DE4037">
      <w:pPr>
        <w:autoSpaceDE w:val="0"/>
        <w:autoSpaceDN w:val="0"/>
        <w:adjustRightInd w:val="0"/>
        <w:rPr>
          <w:szCs w:val="28"/>
          <w:lang w:val="ro-RO"/>
        </w:rPr>
      </w:pPr>
      <w:r w:rsidRPr="00DE4037">
        <w:rPr>
          <w:szCs w:val="28"/>
          <w:lang w:val="ro-RO"/>
        </w:rPr>
        <w:t xml:space="preserve">    V.CS6.2. Reprezentarea matematică, folosind fracţiile, a unei situaţii date, în context intra şi interdisciplinar (geografie, fizică, economie etc.)</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V.CS6.3. Analizarea unor probleme practice care includ elemente de geometrie studiate, cu referire la unităţi de măsură şi la interpretarea rezultatelor</w:t>
      </w:r>
    </w:p>
    <w:p w:rsidR="00DE4037" w:rsidRPr="00DE4037" w:rsidRDefault="00DE4037" w:rsidP="00DE4037">
      <w:pPr>
        <w:autoSpaceDE w:val="0"/>
        <w:autoSpaceDN w:val="0"/>
        <w:adjustRightInd w:val="0"/>
        <w:rPr>
          <w:szCs w:val="28"/>
          <w:lang w:val="ro-RO"/>
        </w:rPr>
      </w:pPr>
      <w:r w:rsidRPr="00DE4037">
        <w:rPr>
          <w:szCs w:val="28"/>
          <w:lang w:val="ro-RO"/>
        </w:rPr>
        <w:t xml:space="preserve">    VI.CS6.1. Transpunerea, în limbaj matematic, a unor situaţii date utilizând mulţimi, operaţii cu mulţimi şi divizibilitatea în N</w:t>
      </w:r>
    </w:p>
    <w:p w:rsidR="00DE4037" w:rsidRPr="00DE4037" w:rsidRDefault="00DE4037" w:rsidP="00DE4037">
      <w:pPr>
        <w:autoSpaceDE w:val="0"/>
        <w:autoSpaceDN w:val="0"/>
        <w:adjustRightInd w:val="0"/>
        <w:rPr>
          <w:szCs w:val="28"/>
          <w:lang w:val="ro-RO"/>
        </w:rPr>
      </w:pPr>
      <w:r w:rsidRPr="00DE4037">
        <w:rPr>
          <w:szCs w:val="28"/>
          <w:lang w:val="ro-RO"/>
        </w:rPr>
        <w:t xml:space="preserve">    VI.CS6.2. Modelarea matematică a unei situaţii date în care intervin rapoarte, proporţii şi mărimi direct sau invers proporţionale</w:t>
      </w:r>
    </w:p>
    <w:p w:rsidR="00DE4037" w:rsidRPr="00DE4037" w:rsidRDefault="00DE4037" w:rsidP="00DE4037">
      <w:pPr>
        <w:autoSpaceDE w:val="0"/>
        <w:autoSpaceDN w:val="0"/>
        <w:adjustRightInd w:val="0"/>
        <w:rPr>
          <w:szCs w:val="28"/>
          <w:lang w:val="ro-RO"/>
        </w:rPr>
      </w:pPr>
      <w:r w:rsidRPr="00DE4037">
        <w:rPr>
          <w:szCs w:val="28"/>
          <w:lang w:val="ro-RO"/>
        </w:rPr>
        <w:t xml:space="preserve">    VI.CS6.3. Transpunerea, în limbaj algebric, a unei situaţii date, rezolvarea ecuaţiei sau inecuaţiei obţinute şi interpretarea rezultatului</w:t>
      </w:r>
    </w:p>
    <w:p w:rsidR="00DE4037" w:rsidRPr="00DE4037" w:rsidRDefault="00DE4037" w:rsidP="00DE4037">
      <w:pPr>
        <w:autoSpaceDE w:val="0"/>
        <w:autoSpaceDN w:val="0"/>
        <w:adjustRightInd w:val="0"/>
        <w:rPr>
          <w:szCs w:val="28"/>
          <w:lang w:val="ro-RO"/>
        </w:rPr>
      </w:pPr>
      <w:r w:rsidRPr="00DE4037">
        <w:rPr>
          <w:szCs w:val="28"/>
          <w:lang w:val="ro-RO"/>
        </w:rPr>
        <w:t xml:space="preserve">    VI.CS6.4. Interpretarea matematică a unor probleme practice prin utilizarea operaţiilor cu numere raţionale</w:t>
      </w:r>
    </w:p>
    <w:p w:rsidR="00DE4037" w:rsidRPr="00DE4037" w:rsidRDefault="00DE4037" w:rsidP="00DE4037">
      <w:pPr>
        <w:autoSpaceDE w:val="0"/>
        <w:autoSpaceDN w:val="0"/>
        <w:adjustRightInd w:val="0"/>
        <w:rPr>
          <w:szCs w:val="28"/>
          <w:lang w:val="ro-RO"/>
        </w:rPr>
      </w:pPr>
      <w:r w:rsidRPr="00DE4037">
        <w:rPr>
          <w:szCs w:val="28"/>
          <w:lang w:val="ro-RO"/>
        </w:rPr>
        <w:t xml:space="preserve">    VI.CS6.5. Interpretarea informaţiilor conţinute în reprezentări geometrice pentru determinarea unor lungimi de segmente, distanţe şi a unor măsuri de unghiuri/arce de cerc</w:t>
      </w:r>
    </w:p>
    <w:p w:rsidR="00DE4037" w:rsidRPr="00DE4037" w:rsidRDefault="00DE4037" w:rsidP="00DE4037">
      <w:pPr>
        <w:autoSpaceDE w:val="0"/>
        <w:autoSpaceDN w:val="0"/>
        <w:adjustRightInd w:val="0"/>
        <w:rPr>
          <w:szCs w:val="28"/>
          <w:lang w:val="ro-RO"/>
        </w:rPr>
      </w:pPr>
      <w:r w:rsidRPr="00DE4037">
        <w:rPr>
          <w:szCs w:val="28"/>
          <w:lang w:val="ro-RO"/>
        </w:rPr>
        <w:t xml:space="preserve">    VI.CS6.6. Transpunerea, în limbaj specific, a unei situaţii date legate de geometria triunghiului, rezolvarea problemei obţinute şi interpretarea rezultatului</w:t>
      </w:r>
    </w:p>
    <w:p w:rsidR="00DE4037" w:rsidRPr="00DE4037" w:rsidRDefault="00DE4037" w:rsidP="00DE4037">
      <w:pPr>
        <w:autoSpaceDE w:val="0"/>
        <w:autoSpaceDN w:val="0"/>
        <w:adjustRightInd w:val="0"/>
        <w:rPr>
          <w:szCs w:val="28"/>
          <w:lang w:val="ro-RO"/>
        </w:rPr>
      </w:pPr>
      <w:r w:rsidRPr="00DE4037">
        <w:rPr>
          <w:szCs w:val="28"/>
          <w:lang w:val="ro-RO"/>
        </w:rPr>
        <w:t xml:space="preserve">    VII.CS6.1. Modelarea matematică a unor situaţii practice care implică operaţii cu numere reale</w:t>
      </w:r>
    </w:p>
    <w:p w:rsidR="00DE4037" w:rsidRPr="00DE4037" w:rsidRDefault="00DE4037" w:rsidP="00DE4037">
      <w:pPr>
        <w:autoSpaceDE w:val="0"/>
        <w:autoSpaceDN w:val="0"/>
        <w:adjustRightInd w:val="0"/>
        <w:rPr>
          <w:szCs w:val="28"/>
          <w:lang w:val="ro-RO"/>
        </w:rPr>
      </w:pPr>
      <w:r w:rsidRPr="00DE4037">
        <w:rPr>
          <w:szCs w:val="28"/>
          <w:lang w:val="ro-RO"/>
        </w:rPr>
        <w:t xml:space="preserve">    VII.CS6.2. Transpunerea matematică a unor situaţii date, utilizând ecuaţii şi/sau sisteme de ecuaţii liniare</w:t>
      </w:r>
    </w:p>
    <w:p w:rsidR="00DE4037" w:rsidRPr="00DE4037" w:rsidRDefault="00DE4037" w:rsidP="00DE4037">
      <w:pPr>
        <w:autoSpaceDE w:val="0"/>
        <w:autoSpaceDN w:val="0"/>
        <w:adjustRightInd w:val="0"/>
        <w:rPr>
          <w:szCs w:val="28"/>
          <w:lang w:val="ro-RO"/>
        </w:rPr>
      </w:pPr>
      <w:r w:rsidRPr="00DE4037">
        <w:rPr>
          <w:szCs w:val="28"/>
          <w:lang w:val="ro-RO"/>
        </w:rPr>
        <w:t xml:space="preserve">    VII.CS6.3. Transpunerea unei situaţii date într-o reprezentare adecvată (text, formulă, diagramă, grafic)</w:t>
      </w:r>
    </w:p>
    <w:p w:rsidR="00DE4037" w:rsidRPr="00DE4037" w:rsidRDefault="00DE4037" w:rsidP="00DE4037">
      <w:pPr>
        <w:autoSpaceDE w:val="0"/>
        <w:autoSpaceDN w:val="0"/>
        <w:adjustRightInd w:val="0"/>
        <w:rPr>
          <w:szCs w:val="28"/>
          <w:lang w:val="ro-RO"/>
        </w:rPr>
      </w:pPr>
      <w:r w:rsidRPr="00DE4037">
        <w:rPr>
          <w:szCs w:val="28"/>
          <w:lang w:val="ro-RO"/>
        </w:rPr>
        <w:t xml:space="preserve">    VII.CS6.4. Modelarea unor situaţii date prin reprezentări geometrice cu patrulatere</w:t>
      </w:r>
    </w:p>
    <w:p w:rsidR="00DE4037" w:rsidRPr="00DE4037" w:rsidRDefault="00DE4037" w:rsidP="00DE4037">
      <w:pPr>
        <w:autoSpaceDE w:val="0"/>
        <w:autoSpaceDN w:val="0"/>
        <w:adjustRightInd w:val="0"/>
        <w:rPr>
          <w:szCs w:val="28"/>
          <w:lang w:val="ro-RO"/>
        </w:rPr>
      </w:pPr>
      <w:r w:rsidRPr="00DE4037">
        <w:rPr>
          <w:szCs w:val="28"/>
          <w:lang w:val="ro-RO"/>
        </w:rPr>
        <w:t xml:space="preserve">    VII.CS6.5. Modelarea matematică a unor situaţii practice în care intervin poligoane regulate sau cercuri</w:t>
      </w:r>
    </w:p>
    <w:p w:rsidR="00DE4037" w:rsidRPr="00DE4037" w:rsidRDefault="00DE4037" w:rsidP="00DE4037">
      <w:pPr>
        <w:autoSpaceDE w:val="0"/>
        <w:autoSpaceDN w:val="0"/>
        <w:adjustRightInd w:val="0"/>
        <w:rPr>
          <w:szCs w:val="28"/>
          <w:lang w:val="ro-RO"/>
        </w:rPr>
      </w:pPr>
      <w:r w:rsidRPr="00DE4037">
        <w:rPr>
          <w:szCs w:val="28"/>
          <w:lang w:val="ro-RO"/>
        </w:rPr>
        <w:t xml:space="preserve">    VII.CS6.6. Implementarea unei strategii pentru rezolvarea unor situaţii date, utilizând asemănarea triunghiurilor</w:t>
      </w:r>
    </w:p>
    <w:p w:rsidR="00DE4037" w:rsidRPr="00DE4037" w:rsidRDefault="00DE4037" w:rsidP="00DE4037">
      <w:pPr>
        <w:autoSpaceDE w:val="0"/>
        <w:autoSpaceDN w:val="0"/>
        <w:adjustRightInd w:val="0"/>
        <w:rPr>
          <w:szCs w:val="28"/>
          <w:lang w:val="ro-RO"/>
        </w:rPr>
      </w:pPr>
      <w:r w:rsidRPr="00DE4037">
        <w:rPr>
          <w:szCs w:val="28"/>
          <w:lang w:val="ro-RO"/>
        </w:rPr>
        <w:t xml:space="preserve">    VII.CS6.7. Implementarea unei strategii pentru rezolvarea unor situaţii date, utilizând relaţii metrice în triunghiul dreptunghic</w:t>
      </w:r>
    </w:p>
    <w:p w:rsidR="00DE4037" w:rsidRPr="00DE4037" w:rsidRDefault="00DE4037" w:rsidP="00DE4037">
      <w:pPr>
        <w:autoSpaceDE w:val="0"/>
        <w:autoSpaceDN w:val="0"/>
        <w:adjustRightInd w:val="0"/>
        <w:rPr>
          <w:szCs w:val="28"/>
          <w:lang w:val="ro-RO"/>
        </w:rPr>
      </w:pPr>
      <w:r w:rsidRPr="00DE4037">
        <w:rPr>
          <w:szCs w:val="28"/>
          <w:lang w:val="ro-RO"/>
        </w:rPr>
        <w:t xml:space="preserve">    VIII.CS6.1. Rezolvarea unor situaţii date, utilizând intervale numerice sau inecuaţii</w:t>
      </w:r>
    </w:p>
    <w:p w:rsidR="00DE4037" w:rsidRPr="00DE4037" w:rsidRDefault="00DE4037" w:rsidP="00DE4037">
      <w:pPr>
        <w:autoSpaceDE w:val="0"/>
        <w:autoSpaceDN w:val="0"/>
        <w:adjustRightInd w:val="0"/>
        <w:rPr>
          <w:szCs w:val="28"/>
          <w:lang w:val="ro-RO"/>
        </w:rPr>
      </w:pPr>
      <w:r w:rsidRPr="00DE4037">
        <w:rPr>
          <w:szCs w:val="28"/>
          <w:lang w:val="ro-RO"/>
        </w:rPr>
        <w:t xml:space="preserve">    VIII.CS6.2. Interpretarea matematică a unor probleme practice prin utilizarea ecuaţiilor sau a formulelor de calcul prescurtat</w:t>
      </w:r>
    </w:p>
    <w:p w:rsidR="00DE4037" w:rsidRPr="00DE4037" w:rsidRDefault="00DE4037" w:rsidP="00DE4037">
      <w:pPr>
        <w:autoSpaceDE w:val="0"/>
        <w:autoSpaceDN w:val="0"/>
        <w:adjustRightInd w:val="0"/>
        <w:rPr>
          <w:szCs w:val="28"/>
          <w:lang w:val="ro-RO"/>
        </w:rPr>
      </w:pPr>
      <w:r w:rsidRPr="00DE4037">
        <w:rPr>
          <w:szCs w:val="28"/>
          <w:lang w:val="ro-RO"/>
        </w:rPr>
        <w:t xml:space="preserve">    VIII.CS6.3. Modelarea cu ajutorul funcţiilor a unor fenomene din viaţa reală</w:t>
      </w:r>
    </w:p>
    <w:p w:rsidR="00DE4037" w:rsidRPr="00DE4037" w:rsidRDefault="00DE4037" w:rsidP="00DE4037">
      <w:pPr>
        <w:autoSpaceDE w:val="0"/>
        <w:autoSpaceDN w:val="0"/>
        <w:adjustRightInd w:val="0"/>
        <w:rPr>
          <w:szCs w:val="28"/>
          <w:lang w:val="ro-RO"/>
        </w:rPr>
      </w:pPr>
      <w:r w:rsidRPr="00DE4037">
        <w:rPr>
          <w:szCs w:val="28"/>
          <w:lang w:val="ro-RO"/>
        </w:rPr>
        <w:t xml:space="preserve">    VIII.CS6.4. Modelarea unor situaţii practice în limbaj geometric, utilizând configuraţii spaţiale</w:t>
      </w:r>
    </w:p>
    <w:p w:rsidR="00DE4037" w:rsidRPr="00DE4037" w:rsidRDefault="00DE4037" w:rsidP="00DE4037">
      <w:pPr>
        <w:autoSpaceDE w:val="0"/>
        <w:autoSpaceDN w:val="0"/>
        <w:adjustRightInd w:val="0"/>
        <w:rPr>
          <w:szCs w:val="28"/>
          <w:lang w:val="ro-RO"/>
        </w:rPr>
      </w:pPr>
      <w:r w:rsidRPr="00DE4037">
        <w:rPr>
          <w:szCs w:val="28"/>
          <w:lang w:val="ro-RO"/>
        </w:rPr>
        <w:t xml:space="preserve">    VIII.CS6.5. Interpretarea informaţiilor referitoare la distanţe, arii şi volume după modelarea printr-o configuraţie spaţială a unei situaţii date din cotidian</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Conţinuturi asociate</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b/>
          <w:bCs/>
          <w:szCs w:val="28"/>
          <w:lang w:val="ro-RO"/>
        </w:rPr>
      </w:pPr>
      <w:r w:rsidRPr="00DE4037">
        <w:rPr>
          <w:b/>
          <w:bCs/>
          <w:szCs w:val="28"/>
          <w:lang w:val="ro-RO"/>
        </w:rPr>
        <w:t xml:space="preserve">    Domeniul de conţinut: Mulţimi. Numere</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Subdomeniul: Mulţimi</w:t>
      </w:r>
    </w:p>
    <w:p w:rsidR="00DE4037" w:rsidRPr="00DE4037" w:rsidRDefault="00DE4037" w:rsidP="00DE4037">
      <w:pPr>
        <w:autoSpaceDE w:val="0"/>
        <w:autoSpaceDN w:val="0"/>
        <w:adjustRightInd w:val="0"/>
        <w:rPr>
          <w:szCs w:val="28"/>
          <w:lang w:val="ro-RO"/>
        </w:rPr>
      </w:pPr>
      <w:r w:rsidRPr="00DE4037">
        <w:rPr>
          <w:szCs w:val="28"/>
          <w:lang w:val="ro-RO"/>
        </w:rPr>
        <w:t xml:space="preserve">    • Descriere, notaţii, reprezentări; mulţimi numerice/nenumerice; relaţia dintre un element şi o mulţime; relaţii între mulţimi</w:t>
      </w:r>
    </w:p>
    <w:p w:rsidR="00DE4037" w:rsidRPr="00DE4037" w:rsidRDefault="00DE4037" w:rsidP="00DE4037">
      <w:pPr>
        <w:autoSpaceDE w:val="0"/>
        <w:autoSpaceDN w:val="0"/>
        <w:adjustRightInd w:val="0"/>
        <w:rPr>
          <w:szCs w:val="28"/>
          <w:lang w:val="ro-RO"/>
        </w:rPr>
      </w:pPr>
      <w:r w:rsidRPr="00DE4037">
        <w:rPr>
          <w:szCs w:val="28"/>
          <w:lang w:val="ro-RO"/>
        </w:rPr>
        <w:t xml:space="preserve">    • Mulţimi definite printr-o proprietate comună a elementelor lor</w:t>
      </w:r>
    </w:p>
    <w:p w:rsidR="00DE4037" w:rsidRPr="00DE4037" w:rsidRDefault="00DE4037" w:rsidP="00DE4037">
      <w:pPr>
        <w:autoSpaceDE w:val="0"/>
        <w:autoSpaceDN w:val="0"/>
        <w:adjustRightInd w:val="0"/>
        <w:rPr>
          <w:szCs w:val="28"/>
          <w:lang w:val="ro-RO"/>
        </w:rPr>
      </w:pPr>
      <w:r w:rsidRPr="00DE4037">
        <w:rPr>
          <w:szCs w:val="28"/>
          <w:lang w:val="ro-RO"/>
        </w:rPr>
        <w:t xml:space="preserve">    • Mulţimi finite, cardinalul unei mulţimi finite; mulţimi infinite</w:t>
      </w:r>
    </w:p>
    <w:p w:rsidR="00DE4037" w:rsidRPr="00DE4037" w:rsidRDefault="00DE4037" w:rsidP="00DE4037">
      <w:pPr>
        <w:autoSpaceDE w:val="0"/>
        <w:autoSpaceDN w:val="0"/>
        <w:adjustRightInd w:val="0"/>
        <w:rPr>
          <w:szCs w:val="28"/>
          <w:lang w:val="ro-RO"/>
        </w:rPr>
      </w:pPr>
      <w:r w:rsidRPr="00DE4037">
        <w:rPr>
          <w:szCs w:val="28"/>
          <w:lang w:val="ro-RO"/>
        </w:rPr>
        <w:t xml:space="preserve">    • Operaţii cu mulţimi: reuniune, intersecţie, diferenţă</w:t>
      </w:r>
    </w:p>
    <w:p w:rsidR="00DE4037" w:rsidRPr="00DE4037" w:rsidRDefault="00DE4037" w:rsidP="00DE4037">
      <w:pPr>
        <w:autoSpaceDE w:val="0"/>
        <w:autoSpaceDN w:val="0"/>
        <w:adjustRightInd w:val="0"/>
        <w:rPr>
          <w:szCs w:val="28"/>
          <w:lang w:val="ro-RO"/>
        </w:rPr>
      </w:pPr>
      <w:r w:rsidRPr="00DE4037">
        <w:rPr>
          <w:szCs w:val="28"/>
          <w:lang w:val="ro-RO"/>
        </w:rPr>
        <w:t xml:space="preserve">    • Intervale numerice şi reprezentarea lor pe axa numerelor; intersecţia şi reuniunea intervalelor</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Subdomeniul: Mulţimea numerelor naturale</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Operaţii cu numere naturale</w:t>
      </w:r>
    </w:p>
    <w:p w:rsidR="00DE4037" w:rsidRPr="00DE4037" w:rsidRDefault="00DE4037" w:rsidP="00DE4037">
      <w:pPr>
        <w:autoSpaceDE w:val="0"/>
        <w:autoSpaceDN w:val="0"/>
        <w:adjustRightInd w:val="0"/>
        <w:rPr>
          <w:szCs w:val="28"/>
          <w:lang w:val="ro-RO"/>
        </w:rPr>
      </w:pPr>
      <w:r w:rsidRPr="00DE4037">
        <w:rPr>
          <w:szCs w:val="28"/>
          <w:lang w:val="ro-RO"/>
        </w:rPr>
        <w:t xml:space="preserve">    • Scrierea şi citirea numerelor naturale; reprezentarea pe axa numerelor; compararea şi ordonarea numerelor naturale; aproximări, estimări</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Adunarea numerelor naturale, proprietăţi; scăderea numerelor naturale</w:t>
      </w:r>
    </w:p>
    <w:p w:rsidR="00DE4037" w:rsidRPr="00DE4037" w:rsidRDefault="00DE4037" w:rsidP="00DE4037">
      <w:pPr>
        <w:autoSpaceDE w:val="0"/>
        <w:autoSpaceDN w:val="0"/>
        <w:adjustRightInd w:val="0"/>
        <w:rPr>
          <w:szCs w:val="28"/>
          <w:lang w:val="ro-RO"/>
        </w:rPr>
      </w:pPr>
      <w:r w:rsidRPr="00DE4037">
        <w:rPr>
          <w:szCs w:val="28"/>
          <w:lang w:val="ro-RO"/>
        </w:rPr>
        <w:t xml:space="preserve">    • Înmulţirea numerelor naturale, proprietăţi; factor comun</w:t>
      </w:r>
    </w:p>
    <w:p w:rsidR="00DE4037" w:rsidRPr="00DE4037" w:rsidRDefault="00DE4037" w:rsidP="00DE4037">
      <w:pPr>
        <w:autoSpaceDE w:val="0"/>
        <w:autoSpaceDN w:val="0"/>
        <w:adjustRightInd w:val="0"/>
        <w:rPr>
          <w:szCs w:val="28"/>
          <w:lang w:val="ro-RO"/>
        </w:rPr>
      </w:pPr>
      <w:r w:rsidRPr="00DE4037">
        <w:rPr>
          <w:szCs w:val="28"/>
          <w:lang w:val="ro-RO"/>
        </w:rPr>
        <w:t xml:space="preserve">    • Împărţirea cu rest zero a numerelor naturale; împărţirea cu rest a numerelor naturale</w:t>
      </w:r>
    </w:p>
    <w:p w:rsidR="00DE4037" w:rsidRPr="00DE4037" w:rsidRDefault="00DE4037" w:rsidP="00DE4037">
      <w:pPr>
        <w:autoSpaceDE w:val="0"/>
        <w:autoSpaceDN w:val="0"/>
        <w:adjustRightInd w:val="0"/>
        <w:rPr>
          <w:szCs w:val="28"/>
          <w:lang w:val="ro-RO"/>
        </w:rPr>
      </w:pPr>
      <w:r w:rsidRPr="00DE4037">
        <w:rPr>
          <w:szCs w:val="28"/>
          <w:lang w:val="ro-RO"/>
        </w:rPr>
        <w:t xml:space="preserve">    • Puterea cu exponent natural a unui număr natural; pătratul unui număr natural; reguli de calcul cu puteri; compararea puterilor; scrierea în baza 10; scrierea în baza 2 (fără operaţii)</w:t>
      </w:r>
    </w:p>
    <w:p w:rsidR="00DE4037" w:rsidRPr="00DE4037" w:rsidRDefault="00DE4037" w:rsidP="00DE4037">
      <w:pPr>
        <w:autoSpaceDE w:val="0"/>
        <w:autoSpaceDN w:val="0"/>
        <w:adjustRightInd w:val="0"/>
        <w:rPr>
          <w:szCs w:val="28"/>
          <w:lang w:val="ro-RO"/>
        </w:rPr>
      </w:pPr>
      <w:r w:rsidRPr="00DE4037">
        <w:rPr>
          <w:szCs w:val="28"/>
          <w:lang w:val="ro-RO"/>
        </w:rPr>
        <w:t xml:space="preserve">    • Ordinea efectuării operaţiilor şi folosirea parantezelor</w:t>
      </w:r>
    </w:p>
    <w:p w:rsidR="00DE4037" w:rsidRPr="00DE4037" w:rsidRDefault="00DE4037" w:rsidP="00DE4037">
      <w:pPr>
        <w:autoSpaceDE w:val="0"/>
        <w:autoSpaceDN w:val="0"/>
        <w:adjustRightInd w:val="0"/>
        <w:rPr>
          <w:szCs w:val="28"/>
          <w:lang w:val="ro-RO"/>
        </w:rPr>
      </w:pPr>
      <w:r w:rsidRPr="00DE4037">
        <w:rPr>
          <w:szCs w:val="28"/>
          <w:lang w:val="ro-RO"/>
        </w:rPr>
        <w:t xml:space="preserve">    • Ordinea efectuării operaţiilor; utilizarea parantezelor: rotunde, pătrate şi acolade</w:t>
      </w:r>
    </w:p>
    <w:p w:rsidR="00DE4037" w:rsidRPr="00DE4037" w:rsidRDefault="00DE4037" w:rsidP="00DE4037">
      <w:pPr>
        <w:autoSpaceDE w:val="0"/>
        <w:autoSpaceDN w:val="0"/>
        <w:adjustRightInd w:val="0"/>
        <w:rPr>
          <w:szCs w:val="28"/>
          <w:lang w:val="ro-RO"/>
        </w:rPr>
      </w:pPr>
      <w:r w:rsidRPr="00DE4037">
        <w:rPr>
          <w:szCs w:val="28"/>
          <w:lang w:val="ro-RO"/>
        </w:rPr>
        <w:t xml:space="preserve">    • Metode aritmetice de rezolvare a problemelor: metoda reducerii la unitate, metoda comparaţiei, metoda figurativă, metoda mersului invers, metoda falsei ipoteze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Divizibilitatea numerelor naturale</w:t>
      </w:r>
    </w:p>
    <w:p w:rsidR="00DE4037" w:rsidRPr="00DE4037" w:rsidRDefault="00DE4037" w:rsidP="00DE4037">
      <w:pPr>
        <w:autoSpaceDE w:val="0"/>
        <w:autoSpaceDN w:val="0"/>
        <w:adjustRightInd w:val="0"/>
        <w:rPr>
          <w:szCs w:val="28"/>
          <w:lang w:val="ro-RO"/>
        </w:rPr>
      </w:pPr>
      <w:r w:rsidRPr="00DE4037">
        <w:rPr>
          <w:szCs w:val="28"/>
          <w:lang w:val="ro-RO"/>
        </w:rPr>
        <w:t xml:space="preserve">    • Divizor; multiplu; divizori comuni; multipli comuni</w:t>
      </w:r>
    </w:p>
    <w:p w:rsidR="00DE4037" w:rsidRPr="00DE4037" w:rsidRDefault="00DE4037" w:rsidP="00DE4037">
      <w:pPr>
        <w:autoSpaceDE w:val="0"/>
        <w:autoSpaceDN w:val="0"/>
        <w:adjustRightInd w:val="0"/>
        <w:rPr>
          <w:szCs w:val="28"/>
          <w:lang w:val="ro-RO"/>
        </w:rPr>
      </w:pPr>
      <w:r w:rsidRPr="00DE4037">
        <w:rPr>
          <w:szCs w:val="28"/>
          <w:lang w:val="ro-RO"/>
        </w:rPr>
        <w:t xml:space="preserve">    • Criterii de divizibilitate cu: 2, 5, 10</w:t>
      </w:r>
      <w:r w:rsidRPr="00DE4037">
        <w:rPr>
          <w:szCs w:val="28"/>
          <w:vertAlign w:val="superscript"/>
          <w:lang w:val="ro-RO"/>
        </w:rPr>
        <w:t>n</w:t>
      </w:r>
      <w:r w:rsidRPr="00DE4037">
        <w:rPr>
          <w:szCs w:val="28"/>
          <w:lang w:val="ro-RO"/>
        </w:rPr>
        <w:t>, 3 şi 9; numere prime; numere compuse</w:t>
      </w:r>
    </w:p>
    <w:p w:rsidR="00DE4037" w:rsidRPr="00DE4037" w:rsidRDefault="00DE4037" w:rsidP="00DE4037">
      <w:pPr>
        <w:autoSpaceDE w:val="0"/>
        <w:autoSpaceDN w:val="0"/>
        <w:adjustRightInd w:val="0"/>
        <w:rPr>
          <w:szCs w:val="28"/>
          <w:lang w:val="ro-RO"/>
        </w:rPr>
      </w:pPr>
      <w:r w:rsidRPr="00DE4037">
        <w:rPr>
          <w:szCs w:val="28"/>
          <w:lang w:val="ro-RO"/>
        </w:rPr>
        <w:t xml:space="preserve">    • Descompunerea numerelor naturale în produs de puteri de numere prime; aplicaţie: determinarea celui mai mare divizor comun (c.m.m.d.c.) şi a celui mai mic multiplu comun (c.m.m.m.c.); numere prime între ele</w:t>
      </w:r>
    </w:p>
    <w:p w:rsidR="00DE4037" w:rsidRPr="00DE4037" w:rsidRDefault="00DE4037" w:rsidP="00DE4037">
      <w:pPr>
        <w:autoSpaceDE w:val="0"/>
        <w:autoSpaceDN w:val="0"/>
        <w:adjustRightInd w:val="0"/>
        <w:rPr>
          <w:szCs w:val="28"/>
          <w:lang w:val="ro-RO"/>
        </w:rPr>
      </w:pPr>
      <w:r w:rsidRPr="00DE4037">
        <w:rPr>
          <w:szCs w:val="28"/>
          <w:lang w:val="ro-RO"/>
        </w:rPr>
        <w:t xml:space="preserve">    • Proprietăţi ale divizibilităţii în N: a|a, unde a aparţine N; a|b şi b|c =&gt; a|c, unde a, b, c aparţin N; a|b şi a|c =&gt; a|(b ± c), unde a, b, c aparţin N; a|bc şi (a, b) = 1 =&gt; a|c, unde a, b, c aparţin N</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Subdomeniul: Mulţimea numerelor întregi</w:t>
      </w:r>
    </w:p>
    <w:p w:rsidR="00DE4037" w:rsidRPr="00DE4037" w:rsidRDefault="00DE4037" w:rsidP="00DE4037">
      <w:pPr>
        <w:autoSpaceDE w:val="0"/>
        <w:autoSpaceDN w:val="0"/>
        <w:adjustRightInd w:val="0"/>
        <w:rPr>
          <w:szCs w:val="28"/>
          <w:lang w:val="ro-RO"/>
        </w:rPr>
      </w:pPr>
      <w:r w:rsidRPr="00DE4037">
        <w:rPr>
          <w:szCs w:val="28"/>
          <w:lang w:val="ro-RO"/>
        </w:rPr>
        <w:t xml:space="preserve">    • Mulţimea numerelor întregi; opusul unui număr întreg; reprezentarea pe axa numerelor; modulul unui număr întreg; compararea şi ordonarea numerelor întregi</w:t>
      </w:r>
    </w:p>
    <w:p w:rsidR="00DE4037" w:rsidRPr="00DE4037" w:rsidRDefault="00DE4037" w:rsidP="00DE4037">
      <w:pPr>
        <w:autoSpaceDE w:val="0"/>
        <w:autoSpaceDN w:val="0"/>
        <w:adjustRightInd w:val="0"/>
        <w:rPr>
          <w:szCs w:val="28"/>
          <w:lang w:val="ro-RO"/>
        </w:rPr>
      </w:pPr>
      <w:r w:rsidRPr="00DE4037">
        <w:rPr>
          <w:szCs w:val="28"/>
          <w:lang w:val="ro-RO"/>
        </w:rPr>
        <w:t xml:space="preserve">    • Adunarea numerelor întregi, proprietăţi; scăderea numerelor întregi</w:t>
      </w:r>
    </w:p>
    <w:p w:rsidR="00DE4037" w:rsidRPr="00DE4037" w:rsidRDefault="00DE4037" w:rsidP="00DE4037">
      <w:pPr>
        <w:autoSpaceDE w:val="0"/>
        <w:autoSpaceDN w:val="0"/>
        <w:adjustRightInd w:val="0"/>
        <w:rPr>
          <w:szCs w:val="28"/>
          <w:lang w:val="ro-RO"/>
        </w:rPr>
      </w:pPr>
      <w:r w:rsidRPr="00DE4037">
        <w:rPr>
          <w:szCs w:val="28"/>
          <w:lang w:val="ro-RO"/>
        </w:rPr>
        <w:t xml:space="preserve">    • Înmulţirea numerelor întregi, proprietăţi</w:t>
      </w:r>
    </w:p>
    <w:p w:rsidR="00DE4037" w:rsidRPr="00DE4037" w:rsidRDefault="00DE4037" w:rsidP="00DE4037">
      <w:pPr>
        <w:autoSpaceDE w:val="0"/>
        <w:autoSpaceDN w:val="0"/>
        <w:adjustRightInd w:val="0"/>
        <w:rPr>
          <w:szCs w:val="28"/>
          <w:lang w:val="ro-RO"/>
        </w:rPr>
      </w:pPr>
      <w:r w:rsidRPr="00DE4037">
        <w:rPr>
          <w:szCs w:val="28"/>
          <w:lang w:val="ro-RO"/>
        </w:rPr>
        <w:t xml:space="preserve">    • Împărţirea numerelor întregi când deîmpărţitul este multiplu al împărţitorului</w:t>
      </w:r>
    </w:p>
    <w:p w:rsidR="00DE4037" w:rsidRPr="00DE4037" w:rsidRDefault="00DE4037" w:rsidP="00DE4037">
      <w:pPr>
        <w:autoSpaceDE w:val="0"/>
        <w:autoSpaceDN w:val="0"/>
        <w:adjustRightInd w:val="0"/>
        <w:rPr>
          <w:szCs w:val="28"/>
          <w:lang w:val="ro-RO"/>
        </w:rPr>
      </w:pPr>
      <w:r w:rsidRPr="00DE4037">
        <w:rPr>
          <w:szCs w:val="28"/>
          <w:lang w:val="ro-RO"/>
        </w:rPr>
        <w:t xml:space="preserve">    • Puterea cu exponent număr natural a unui număr întreg nenul; reguli de calcul cu puteri</w:t>
      </w:r>
    </w:p>
    <w:p w:rsidR="00DE4037" w:rsidRPr="00DE4037" w:rsidRDefault="00DE4037" w:rsidP="00DE4037">
      <w:pPr>
        <w:autoSpaceDE w:val="0"/>
        <w:autoSpaceDN w:val="0"/>
        <w:adjustRightInd w:val="0"/>
        <w:rPr>
          <w:szCs w:val="28"/>
          <w:lang w:val="ro-RO"/>
        </w:rPr>
      </w:pPr>
      <w:r w:rsidRPr="00DE4037">
        <w:rPr>
          <w:szCs w:val="28"/>
          <w:lang w:val="ro-RO"/>
        </w:rPr>
        <w:t xml:space="preserve">    • Ordinea efectuării operaţiilor şi folosirea parantezelor</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Subdomeniul: Mulţimea numerelor raţionale</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Fracţii ordinare</w:t>
      </w:r>
      <w:r w:rsidRPr="00DE4037">
        <w:rPr>
          <w:szCs w:val="28"/>
          <w:lang w:val="ro-RO"/>
        </w:rPr>
        <w:t>; fracţii subunitare, echiunitare, supraunitare; procente; fracţii echivalente (prin reprezentări)</w:t>
      </w:r>
    </w:p>
    <w:p w:rsidR="00DE4037" w:rsidRPr="00DE4037" w:rsidRDefault="00DE4037" w:rsidP="00DE4037">
      <w:pPr>
        <w:autoSpaceDE w:val="0"/>
        <w:autoSpaceDN w:val="0"/>
        <w:adjustRightInd w:val="0"/>
        <w:rPr>
          <w:szCs w:val="28"/>
          <w:lang w:val="ro-RO"/>
        </w:rPr>
      </w:pPr>
      <w:r w:rsidRPr="00DE4037">
        <w:rPr>
          <w:szCs w:val="28"/>
          <w:lang w:val="ro-RO"/>
        </w:rPr>
        <w:t xml:space="preserve">    • Compararea fracţiilor cu acelaşi numitor/numărător; reprezentarea pe axa numerelor a unei fracţii ordinare</w:t>
      </w:r>
    </w:p>
    <w:p w:rsidR="00DE4037" w:rsidRPr="00DE4037" w:rsidRDefault="00DE4037" w:rsidP="00DE4037">
      <w:pPr>
        <w:autoSpaceDE w:val="0"/>
        <w:autoSpaceDN w:val="0"/>
        <w:adjustRightInd w:val="0"/>
        <w:rPr>
          <w:szCs w:val="28"/>
          <w:lang w:val="ro-RO"/>
        </w:rPr>
      </w:pPr>
      <w:r w:rsidRPr="00DE4037">
        <w:rPr>
          <w:szCs w:val="28"/>
          <w:lang w:val="ro-RO"/>
        </w:rPr>
        <w:t xml:space="preserve">    • Introducerea şi scoaterea întregilor dintr-o fracţie</w:t>
      </w:r>
    </w:p>
    <w:p w:rsidR="00DE4037" w:rsidRPr="00DE4037" w:rsidRDefault="00DE4037" w:rsidP="00DE4037">
      <w:pPr>
        <w:autoSpaceDE w:val="0"/>
        <w:autoSpaceDN w:val="0"/>
        <w:adjustRightInd w:val="0"/>
        <w:rPr>
          <w:szCs w:val="28"/>
          <w:lang w:val="ro-RO"/>
        </w:rPr>
      </w:pPr>
      <w:r w:rsidRPr="00DE4037">
        <w:rPr>
          <w:szCs w:val="28"/>
          <w:lang w:val="ro-RO"/>
        </w:rPr>
        <w:t xml:space="preserve">    • Amplificarea şi simplificarea fracţiilor; fracţii ireductibile</w:t>
      </w:r>
    </w:p>
    <w:p w:rsidR="00DE4037" w:rsidRPr="00DE4037" w:rsidRDefault="00DE4037" w:rsidP="00DE4037">
      <w:pPr>
        <w:autoSpaceDE w:val="0"/>
        <w:autoSpaceDN w:val="0"/>
        <w:adjustRightInd w:val="0"/>
        <w:rPr>
          <w:szCs w:val="28"/>
          <w:lang w:val="ro-RO"/>
        </w:rPr>
      </w:pPr>
      <w:r w:rsidRPr="00DE4037">
        <w:rPr>
          <w:szCs w:val="28"/>
          <w:lang w:val="ro-RO"/>
        </w:rPr>
        <w:t xml:space="preserve">    • Aducerea fracţiilor la un numitor comun; adunarea şi scăderea fracţiilor</w:t>
      </w:r>
    </w:p>
    <w:p w:rsidR="00DE4037" w:rsidRPr="00DE4037" w:rsidRDefault="00DE4037" w:rsidP="00DE4037">
      <w:pPr>
        <w:autoSpaceDE w:val="0"/>
        <w:autoSpaceDN w:val="0"/>
        <w:adjustRightInd w:val="0"/>
        <w:rPr>
          <w:szCs w:val="28"/>
          <w:lang w:val="ro-RO"/>
        </w:rPr>
      </w:pPr>
      <w:r w:rsidRPr="00DE4037">
        <w:rPr>
          <w:szCs w:val="28"/>
          <w:lang w:val="ro-RO"/>
        </w:rPr>
        <w:t xml:space="preserve">    • Înmulţirea fracţiilor, puteri; împărţirea fracţiilor</w:t>
      </w:r>
    </w:p>
    <w:p w:rsidR="00DE4037" w:rsidRPr="00DE4037" w:rsidRDefault="00DE4037" w:rsidP="00DE4037">
      <w:pPr>
        <w:autoSpaceDE w:val="0"/>
        <w:autoSpaceDN w:val="0"/>
        <w:adjustRightInd w:val="0"/>
        <w:rPr>
          <w:szCs w:val="28"/>
          <w:lang w:val="ro-RO"/>
        </w:rPr>
      </w:pPr>
      <w:r w:rsidRPr="00DE4037">
        <w:rPr>
          <w:szCs w:val="28"/>
          <w:lang w:val="ro-RO"/>
        </w:rPr>
        <w:t xml:space="preserve">    • Fracţii/procente dintr-un număr natural sau dintr-o fracţie ordinară</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Fracţii zecimale</w:t>
      </w:r>
      <w:r w:rsidRPr="00DE4037">
        <w:rPr>
          <w:szCs w:val="28"/>
          <w:lang w:val="ro-RO"/>
        </w:rPr>
        <w:t>; scrierea fracţiilor ordinare cu numitori puteri ale lui 10 sub formă de fracţii zecimale; transformarea unei fracţii zecimale cu un număr finit de zecimale nenule în fracţie ordinară</w:t>
      </w:r>
    </w:p>
    <w:p w:rsidR="00DE4037" w:rsidRPr="00DE4037" w:rsidRDefault="00DE4037" w:rsidP="00DE4037">
      <w:pPr>
        <w:autoSpaceDE w:val="0"/>
        <w:autoSpaceDN w:val="0"/>
        <w:adjustRightInd w:val="0"/>
        <w:rPr>
          <w:szCs w:val="28"/>
          <w:lang w:val="ro-RO"/>
        </w:rPr>
      </w:pPr>
      <w:r w:rsidRPr="00DE4037">
        <w:rPr>
          <w:szCs w:val="28"/>
          <w:lang w:val="ro-RO"/>
        </w:rPr>
        <w:t xml:space="preserve">    • Aproximări; compararea, ordonarea şi reprezentarea pe axa numerelor a unor fracţii zecimale cu un număr finit de zecimale nenule</w:t>
      </w:r>
    </w:p>
    <w:p w:rsidR="00DE4037" w:rsidRPr="00DE4037" w:rsidRDefault="00DE4037" w:rsidP="00DE4037">
      <w:pPr>
        <w:autoSpaceDE w:val="0"/>
        <w:autoSpaceDN w:val="0"/>
        <w:adjustRightInd w:val="0"/>
        <w:rPr>
          <w:szCs w:val="28"/>
          <w:lang w:val="ro-RO"/>
        </w:rPr>
      </w:pPr>
      <w:r w:rsidRPr="00DE4037">
        <w:rPr>
          <w:szCs w:val="28"/>
          <w:lang w:val="ro-RO"/>
        </w:rPr>
        <w:t xml:space="preserve">    • Adunarea şi scăderea fracţiilor zecimale cu un număr finit de zecimale nenule</w:t>
      </w:r>
    </w:p>
    <w:p w:rsidR="00DE4037" w:rsidRPr="00DE4037" w:rsidRDefault="00DE4037" w:rsidP="00DE4037">
      <w:pPr>
        <w:autoSpaceDE w:val="0"/>
        <w:autoSpaceDN w:val="0"/>
        <w:adjustRightInd w:val="0"/>
        <w:rPr>
          <w:szCs w:val="28"/>
          <w:lang w:val="ro-RO"/>
        </w:rPr>
      </w:pPr>
      <w:r w:rsidRPr="00DE4037">
        <w:rPr>
          <w:szCs w:val="28"/>
          <w:lang w:val="ro-RO"/>
        </w:rPr>
        <w:t xml:space="preserve">    • Înmulţirea fracţiilor zecimale cu un număr finit de zecimale nenule</w:t>
      </w:r>
    </w:p>
    <w:p w:rsidR="00DE4037" w:rsidRPr="00DE4037" w:rsidRDefault="00DE4037" w:rsidP="00DE4037">
      <w:pPr>
        <w:autoSpaceDE w:val="0"/>
        <w:autoSpaceDN w:val="0"/>
        <w:adjustRightInd w:val="0"/>
        <w:rPr>
          <w:szCs w:val="28"/>
          <w:lang w:val="ro-RO"/>
        </w:rPr>
      </w:pPr>
      <w:r w:rsidRPr="00DE4037">
        <w:rPr>
          <w:szCs w:val="28"/>
          <w:lang w:val="ro-RO"/>
        </w:rPr>
        <w:t xml:space="preserve">    • Împărţirea a două numere naturale cu rezultat fracţie zecimală; transformarea unei fracţii ordinare într-o fracţie zecimală; periodicitate</w:t>
      </w:r>
    </w:p>
    <w:p w:rsidR="00DE4037" w:rsidRPr="00DE4037" w:rsidRDefault="00DE4037" w:rsidP="00DE4037">
      <w:pPr>
        <w:autoSpaceDE w:val="0"/>
        <w:autoSpaceDN w:val="0"/>
        <w:adjustRightInd w:val="0"/>
        <w:rPr>
          <w:szCs w:val="28"/>
          <w:lang w:val="ro-RO"/>
        </w:rPr>
      </w:pPr>
      <w:r w:rsidRPr="00DE4037">
        <w:rPr>
          <w:szCs w:val="28"/>
          <w:lang w:val="ro-RO"/>
        </w:rPr>
        <w:t xml:space="preserve">    • Împărţirea unei fracţii zecimale cu un număr finit de zecimale nenule la un număr natural nenul; împărţirea a două fracţii zecimale cu un număr finit de zecimale nenule</w:t>
      </w:r>
    </w:p>
    <w:p w:rsidR="00DE4037" w:rsidRPr="00DE4037" w:rsidRDefault="00DE4037" w:rsidP="00DE4037">
      <w:pPr>
        <w:autoSpaceDE w:val="0"/>
        <w:autoSpaceDN w:val="0"/>
        <w:adjustRightInd w:val="0"/>
        <w:rPr>
          <w:szCs w:val="28"/>
          <w:lang w:val="ro-RO"/>
        </w:rPr>
      </w:pPr>
      <w:r w:rsidRPr="00DE4037">
        <w:rPr>
          <w:szCs w:val="28"/>
          <w:lang w:val="ro-RO"/>
        </w:rPr>
        <w:t xml:space="preserve">    • Transformarea unei fracţii zecimale periodice în fracţie ordinară</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Metode aritmetice pentru rezolvarea problemelor cu fracţii în care intervin şi unităţi de măsură pentru lungime, arie, volum, capacitate, masă, timp şi unităţi monetare</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Număr raţional</w:t>
      </w:r>
      <w:r w:rsidRPr="00DE4037">
        <w:rPr>
          <w:szCs w:val="28"/>
          <w:lang w:val="ro-RO"/>
        </w:rPr>
        <w:t>; mulţimea numerelor raţionale; reprezentarea numerelor raţionale pe axa numerelor, opusul unui număr raţional; modulul; compararea şi ordonarea numerelor raţionale</w:t>
      </w:r>
    </w:p>
    <w:p w:rsidR="00DE4037" w:rsidRPr="00DE4037" w:rsidRDefault="00DE4037" w:rsidP="00DE4037">
      <w:pPr>
        <w:autoSpaceDE w:val="0"/>
        <w:autoSpaceDN w:val="0"/>
        <w:adjustRightInd w:val="0"/>
        <w:rPr>
          <w:szCs w:val="28"/>
          <w:lang w:val="ro-RO"/>
        </w:rPr>
      </w:pPr>
      <w:r w:rsidRPr="00DE4037">
        <w:rPr>
          <w:szCs w:val="28"/>
          <w:lang w:val="ro-RO"/>
        </w:rPr>
        <w:t xml:space="preserve">    • Adunarea numerelor raţionale; proprietăţi; scăderea numerelor raţionale</w:t>
      </w:r>
    </w:p>
    <w:p w:rsidR="00DE4037" w:rsidRPr="00DE4037" w:rsidRDefault="00DE4037" w:rsidP="00DE4037">
      <w:pPr>
        <w:autoSpaceDE w:val="0"/>
        <w:autoSpaceDN w:val="0"/>
        <w:adjustRightInd w:val="0"/>
        <w:rPr>
          <w:szCs w:val="28"/>
          <w:lang w:val="ro-RO"/>
        </w:rPr>
      </w:pPr>
      <w:r w:rsidRPr="00DE4037">
        <w:rPr>
          <w:szCs w:val="28"/>
          <w:lang w:val="ro-RO"/>
        </w:rPr>
        <w:t xml:space="preserve">    • Înmulţirea numerelor raţionale; proprietăţi; împărţirea numerelor raţionale; puterea cu exponent număr întreg a unui număr raţional nenul; reguli de calcul cu puteri</w:t>
      </w:r>
    </w:p>
    <w:p w:rsidR="00DE4037" w:rsidRPr="00DE4037" w:rsidRDefault="00DE4037" w:rsidP="00DE4037">
      <w:pPr>
        <w:autoSpaceDE w:val="0"/>
        <w:autoSpaceDN w:val="0"/>
        <w:adjustRightInd w:val="0"/>
        <w:rPr>
          <w:szCs w:val="28"/>
          <w:lang w:val="ro-RO"/>
        </w:rPr>
      </w:pPr>
      <w:r w:rsidRPr="00DE4037">
        <w:rPr>
          <w:szCs w:val="28"/>
          <w:lang w:val="ro-RO"/>
        </w:rPr>
        <w:t xml:space="preserve">    • Ordinea efectuării operaţiilor şi folosirea parantezelor</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Subdomeniul: Mulţimea numerelor reale</w:t>
      </w:r>
    </w:p>
    <w:p w:rsidR="00DE4037" w:rsidRPr="00DE4037" w:rsidRDefault="00DE4037" w:rsidP="00DE4037">
      <w:pPr>
        <w:autoSpaceDE w:val="0"/>
        <w:autoSpaceDN w:val="0"/>
        <w:adjustRightInd w:val="0"/>
        <w:rPr>
          <w:szCs w:val="28"/>
          <w:lang w:val="ro-RO"/>
        </w:rPr>
      </w:pPr>
      <w:r w:rsidRPr="00DE4037">
        <w:rPr>
          <w:szCs w:val="28"/>
          <w:lang w:val="ro-RO"/>
        </w:rPr>
        <w:t xml:space="preserve">    • Rădăcina pătrată a pătratului unui număr natural; estimarea rădăcinii pătrate dintr-un număr raţional</w:t>
      </w:r>
    </w:p>
    <w:p w:rsidR="00DE4037" w:rsidRPr="00DE4037" w:rsidRDefault="00DE4037" w:rsidP="00DE4037">
      <w:pPr>
        <w:autoSpaceDE w:val="0"/>
        <w:autoSpaceDN w:val="0"/>
        <w:adjustRightInd w:val="0"/>
        <w:rPr>
          <w:szCs w:val="28"/>
          <w:lang w:val="ro-RO"/>
        </w:rPr>
      </w:pPr>
      <w:r w:rsidRPr="00DE4037">
        <w:rPr>
          <w:szCs w:val="28"/>
          <w:lang w:val="ro-RO"/>
        </w:rPr>
        <w:t xml:space="preserve">    • Scoaterea factorilor de sub radical; introducerea factorilor sub radical</w:t>
      </w:r>
    </w:p>
    <w:p w:rsidR="00DE4037" w:rsidRPr="00DE4037" w:rsidRDefault="00DE4037" w:rsidP="00DE4037">
      <w:pPr>
        <w:autoSpaceDE w:val="0"/>
        <w:autoSpaceDN w:val="0"/>
        <w:adjustRightInd w:val="0"/>
        <w:rPr>
          <w:szCs w:val="28"/>
          <w:lang w:val="ro-RO"/>
        </w:rPr>
      </w:pPr>
      <w:r w:rsidRPr="00DE4037">
        <w:rPr>
          <w:szCs w:val="28"/>
          <w:lang w:val="ro-RO"/>
        </w:rPr>
        <w:t xml:space="preserve">    • Numere iraţionale, exemple; mulţimea numerelor reale; incluziunile N inclus în Z inclus în Q inclus în R; modulul unui număr real (definiţie, proprietăţi); compararea şi ordonarea numerelor reale; reprezentarea numerelor reale pe axa numerelor prin aproximări</w:t>
      </w:r>
    </w:p>
    <w:p w:rsidR="00DE4037" w:rsidRPr="00DE4037" w:rsidRDefault="00DE4037" w:rsidP="00DE4037">
      <w:pPr>
        <w:autoSpaceDE w:val="0"/>
        <w:autoSpaceDN w:val="0"/>
        <w:adjustRightInd w:val="0"/>
        <w:rPr>
          <w:szCs w:val="28"/>
          <w:lang w:val="ro-RO"/>
        </w:rPr>
      </w:pPr>
      <w:r w:rsidRPr="00DE4037">
        <w:rPr>
          <w:szCs w:val="28"/>
          <w:lang w:val="ro-RO"/>
        </w:rPr>
        <w:t xml:space="preserve">    • Operaţii cu numere reale (adunare, scădere, înmulţire, împărţire, puteri cu exponent număr întreg); raţionalizarea numitorului de forma</w:t>
      </w:r>
    </w:p>
    <w:p w:rsidR="00DE4037" w:rsidRPr="00DE4037" w:rsidRDefault="00DE4037" w:rsidP="00DE4037">
      <w:pPr>
        <w:autoSpaceDE w:val="0"/>
        <w:autoSpaceDN w:val="0"/>
        <w:adjustRightInd w:val="0"/>
        <w:rPr>
          <w:rFonts w:ascii="Courier New" w:hAnsi="Courier New" w:cs="Courier New"/>
          <w:sz w:val="20"/>
          <w:szCs w:val="22"/>
          <w:lang w:val="ro-RO"/>
        </w:rPr>
      </w:pPr>
      <w:r w:rsidRPr="00DE4037">
        <w:rPr>
          <w:rFonts w:ascii="Courier New" w:hAnsi="Courier New" w:cs="Courier New"/>
          <w:sz w:val="20"/>
          <w:szCs w:val="22"/>
          <w:lang w:val="ro-RO"/>
        </w:rPr>
        <w:t xml:space="preserve">   _</w:t>
      </w:r>
    </w:p>
    <w:p w:rsidR="00DE4037" w:rsidRPr="00DE4037" w:rsidRDefault="00DE4037" w:rsidP="00DE4037">
      <w:pPr>
        <w:autoSpaceDE w:val="0"/>
        <w:autoSpaceDN w:val="0"/>
        <w:adjustRightInd w:val="0"/>
        <w:rPr>
          <w:szCs w:val="28"/>
          <w:lang w:val="ro-RO"/>
        </w:rPr>
      </w:pPr>
      <w:r w:rsidRPr="00DE4037">
        <w:rPr>
          <w:rFonts w:ascii="Courier New" w:hAnsi="Courier New" w:cs="Courier New"/>
          <w:sz w:val="20"/>
          <w:szCs w:val="22"/>
          <w:lang w:val="ro-RO"/>
        </w:rPr>
        <w:t>a\/b</w:t>
      </w:r>
    </w:p>
    <w:p w:rsidR="00DE4037" w:rsidRPr="00DE4037" w:rsidRDefault="00DE4037" w:rsidP="00DE4037">
      <w:pPr>
        <w:autoSpaceDE w:val="0"/>
        <w:autoSpaceDN w:val="0"/>
        <w:adjustRightInd w:val="0"/>
        <w:rPr>
          <w:szCs w:val="28"/>
          <w:lang w:val="ro-RO"/>
        </w:rPr>
      </w:pPr>
      <w:r w:rsidRPr="00DE4037">
        <w:rPr>
          <w:szCs w:val="28"/>
          <w:lang w:val="ro-RO"/>
        </w:rPr>
        <w:t xml:space="preserve">    • Media aritmetică ponderată a n numere reale, n &gt;/= 2; media geometrică a două numere reale pozitive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Domeniul de conţinut: Algebră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Subdomeniul: Calcul algebric</w:t>
      </w:r>
    </w:p>
    <w:p w:rsidR="00DE4037" w:rsidRPr="00DE4037" w:rsidRDefault="00DE4037" w:rsidP="00DE4037">
      <w:pPr>
        <w:autoSpaceDE w:val="0"/>
        <w:autoSpaceDN w:val="0"/>
        <w:adjustRightInd w:val="0"/>
        <w:rPr>
          <w:szCs w:val="28"/>
          <w:lang w:val="ro-RO"/>
        </w:rPr>
      </w:pPr>
      <w:r w:rsidRPr="00DE4037">
        <w:rPr>
          <w:szCs w:val="28"/>
          <w:lang w:val="ro-RO"/>
        </w:rPr>
        <w:t xml:space="preserve">    • Operaţii cu numere reale reprezentate prin litere (adunare, scădere, înmulţire, împărţire, ridicare la putere); reducerea termenilor asemenea</w:t>
      </w:r>
    </w:p>
    <w:p w:rsidR="00DE4037" w:rsidRPr="00DE4037" w:rsidRDefault="00DE4037" w:rsidP="00DE4037">
      <w:pPr>
        <w:autoSpaceDE w:val="0"/>
        <w:autoSpaceDN w:val="0"/>
        <w:adjustRightInd w:val="0"/>
        <w:rPr>
          <w:szCs w:val="28"/>
          <w:lang w:val="ro-RO"/>
        </w:rPr>
      </w:pPr>
      <w:r w:rsidRPr="00DE4037">
        <w:rPr>
          <w:szCs w:val="28"/>
          <w:lang w:val="ro-RO"/>
        </w:rPr>
        <w:t xml:space="preserve">    • Formule de calcul prescurtat</w:t>
      </w:r>
    </w:p>
    <w:p w:rsidR="00DE4037" w:rsidRPr="00DE4037" w:rsidRDefault="00DE4037" w:rsidP="00DE4037">
      <w:pPr>
        <w:autoSpaceDE w:val="0"/>
        <w:autoSpaceDN w:val="0"/>
        <w:adjustRightInd w:val="0"/>
        <w:rPr>
          <w:szCs w:val="28"/>
          <w:lang w:val="ro-RO"/>
        </w:rPr>
      </w:pPr>
      <w:r w:rsidRPr="00DE4037">
        <w:rPr>
          <w:szCs w:val="28"/>
          <w:lang w:val="ro-RO"/>
        </w:rPr>
        <w:t xml:space="preserve">    (a ± b)</w:t>
      </w:r>
      <w:r w:rsidRPr="00DE4037">
        <w:rPr>
          <w:szCs w:val="28"/>
          <w:vertAlign w:val="superscript"/>
          <w:lang w:val="ro-RO"/>
        </w:rPr>
        <w:t>2</w:t>
      </w:r>
      <w:r w:rsidRPr="00DE4037">
        <w:rPr>
          <w:szCs w:val="28"/>
          <w:lang w:val="ro-RO"/>
        </w:rPr>
        <w:t xml:space="preserve"> = a</w:t>
      </w:r>
      <w:r w:rsidRPr="00DE4037">
        <w:rPr>
          <w:szCs w:val="28"/>
          <w:vertAlign w:val="superscript"/>
          <w:lang w:val="ro-RO"/>
        </w:rPr>
        <w:t>2</w:t>
      </w:r>
      <w:r w:rsidRPr="00DE4037">
        <w:rPr>
          <w:szCs w:val="28"/>
          <w:lang w:val="ro-RO"/>
        </w:rPr>
        <w:t xml:space="preserve"> ± 2ab + b</w:t>
      </w:r>
      <w:r w:rsidRPr="00DE4037">
        <w:rPr>
          <w:szCs w:val="28"/>
          <w:vertAlign w:val="superscript"/>
          <w:lang w:val="ro-RO"/>
        </w:rPr>
        <w:t>2</w:t>
      </w:r>
      <w:r w:rsidRPr="00DE4037">
        <w:rPr>
          <w:szCs w:val="28"/>
          <w:lang w:val="ro-RO"/>
        </w:rPr>
        <w:t>, unde a, b aparţin R</w:t>
      </w:r>
    </w:p>
    <w:p w:rsidR="00DE4037" w:rsidRPr="00DE4037" w:rsidRDefault="00DE4037" w:rsidP="00DE4037">
      <w:pPr>
        <w:autoSpaceDE w:val="0"/>
        <w:autoSpaceDN w:val="0"/>
        <w:adjustRightInd w:val="0"/>
        <w:rPr>
          <w:szCs w:val="28"/>
          <w:lang w:val="ro-RO"/>
        </w:rPr>
      </w:pPr>
      <w:r w:rsidRPr="00DE4037">
        <w:rPr>
          <w:szCs w:val="28"/>
          <w:lang w:val="ro-RO"/>
        </w:rPr>
        <w:t xml:space="preserve">    (a – b)(a + b) = a</w:t>
      </w:r>
      <w:r w:rsidRPr="00DE4037">
        <w:rPr>
          <w:szCs w:val="28"/>
          <w:vertAlign w:val="superscript"/>
          <w:lang w:val="ro-RO"/>
        </w:rPr>
        <w:t>2</w:t>
      </w:r>
      <w:r w:rsidRPr="00DE4037">
        <w:rPr>
          <w:szCs w:val="28"/>
          <w:lang w:val="ro-RO"/>
        </w:rPr>
        <w:t xml:space="preserve"> – b</w:t>
      </w:r>
      <w:r w:rsidRPr="00DE4037">
        <w:rPr>
          <w:szCs w:val="28"/>
          <w:vertAlign w:val="superscript"/>
          <w:lang w:val="ro-RO"/>
        </w:rPr>
        <w:t>2</w:t>
      </w:r>
      <w:r w:rsidRPr="00DE4037">
        <w:rPr>
          <w:szCs w:val="28"/>
          <w:lang w:val="ro-RO"/>
        </w:rPr>
        <w:t>, unde a, b aparţin R</w:t>
      </w:r>
    </w:p>
    <w:p w:rsidR="00DE4037" w:rsidRPr="00DE4037" w:rsidRDefault="00DE4037" w:rsidP="00DE4037">
      <w:pPr>
        <w:autoSpaceDE w:val="0"/>
        <w:autoSpaceDN w:val="0"/>
        <w:adjustRightInd w:val="0"/>
        <w:rPr>
          <w:szCs w:val="28"/>
          <w:lang w:val="ro-RO"/>
        </w:rPr>
      </w:pPr>
      <w:r w:rsidRPr="00DE4037">
        <w:rPr>
          <w:szCs w:val="28"/>
          <w:lang w:val="ro-RO"/>
        </w:rPr>
        <w:t xml:space="preserve">    • Descompuneri în factori utilizând reguli de calcul în R (factor comun, grupare de termeni, formule de calcul prescurtat)</w:t>
      </w:r>
    </w:p>
    <w:p w:rsidR="00DE4037" w:rsidRPr="00DE4037" w:rsidRDefault="00DE4037" w:rsidP="00DE4037">
      <w:pPr>
        <w:autoSpaceDE w:val="0"/>
        <w:autoSpaceDN w:val="0"/>
        <w:adjustRightInd w:val="0"/>
        <w:rPr>
          <w:szCs w:val="28"/>
          <w:lang w:val="ro-RO"/>
        </w:rPr>
      </w:pPr>
      <w:r w:rsidRPr="00DE4037">
        <w:rPr>
          <w:szCs w:val="28"/>
          <w:lang w:val="ro-RO"/>
        </w:rPr>
        <w:t xml:space="preserve">    • Fracţii algebrice; operaţii cu acestea (adunare, scădere, înmulţire, împărţire, ridicare la putere)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Subdomeniul: Ecuaţii. Inecuaţii. Sisteme de ecuaţii</w:t>
      </w:r>
    </w:p>
    <w:p w:rsidR="00DE4037" w:rsidRPr="00DE4037" w:rsidRDefault="00DE4037" w:rsidP="00DE4037">
      <w:pPr>
        <w:autoSpaceDE w:val="0"/>
        <w:autoSpaceDN w:val="0"/>
        <w:adjustRightInd w:val="0"/>
        <w:rPr>
          <w:szCs w:val="28"/>
          <w:lang w:val="ro-RO"/>
        </w:rPr>
      </w:pPr>
      <w:r w:rsidRPr="00DE4037">
        <w:rPr>
          <w:szCs w:val="28"/>
          <w:lang w:val="ro-RO"/>
        </w:rPr>
        <w:t xml:space="preserve">    • Transformarea unei egalităţi într-o egalitate echivalentă; identităţi</w:t>
      </w:r>
    </w:p>
    <w:p w:rsidR="00DE4037" w:rsidRPr="00DE4037" w:rsidRDefault="00DE4037" w:rsidP="00DE4037">
      <w:pPr>
        <w:autoSpaceDE w:val="0"/>
        <w:autoSpaceDN w:val="0"/>
        <w:adjustRightInd w:val="0"/>
        <w:rPr>
          <w:szCs w:val="28"/>
          <w:lang w:val="ro-RO"/>
        </w:rPr>
      </w:pPr>
      <w:r w:rsidRPr="00DE4037">
        <w:rPr>
          <w:szCs w:val="28"/>
          <w:lang w:val="ro-RO"/>
        </w:rPr>
        <w:t xml:space="preserve">    • Ecuaţii de forma ax + b = 0, unde a, b aparţin R; mulţimea soluţiilor unei ecuaţii; ecuaţii echivalente</w:t>
      </w:r>
    </w:p>
    <w:p w:rsidR="00DE4037" w:rsidRPr="00DE4037" w:rsidRDefault="00DE4037" w:rsidP="00DE4037">
      <w:pPr>
        <w:autoSpaceDE w:val="0"/>
        <w:autoSpaceDN w:val="0"/>
        <w:adjustRightInd w:val="0"/>
        <w:rPr>
          <w:szCs w:val="28"/>
          <w:lang w:val="ro-RO"/>
        </w:rPr>
      </w:pPr>
      <w:r w:rsidRPr="00DE4037">
        <w:rPr>
          <w:szCs w:val="28"/>
          <w:lang w:val="ro-RO"/>
        </w:rPr>
        <w:t xml:space="preserve">    • Sisteme de două ecuaţii liniare cu două necunoscute; rezolvare prin metoda substituţiei şi/sau prin metoda reducerii</w:t>
      </w:r>
    </w:p>
    <w:p w:rsidR="00DE4037" w:rsidRPr="00DE4037" w:rsidRDefault="00DE4037" w:rsidP="00DE4037">
      <w:pPr>
        <w:autoSpaceDE w:val="0"/>
        <w:autoSpaceDN w:val="0"/>
        <w:adjustRightInd w:val="0"/>
        <w:rPr>
          <w:szCs w:val="28"/>
          <w:lang w:val="ro-RO"/>
        </w:rPr>
      </w:pPr>
      <w:r w:rsidRPr="00DE4037">
        <w:rPr>
          <w:szCs w:val="28"/>
          <w:lang w:val="ro-RO"/>
        </w:rPr>
        <w:t xml:space="preserve">    • Probleme care se rezolvă cu ajutorul ecuaţiilor sau a sistemelor de ecuaţii liniare</w:t>
      </w:r>
    </w:p>
    <w:p w:rsidR="00DE4037" w:rsidRPr="00DE4037" w:rsidRDefault="00DE4037" w:rsidP="00DE4037">
      <w:pPr>
        <w:autoSpaceDE w:val="0"/>
        <w:autoSpaceDN w:val="0"/>
        <w:adjustRightInd w:val="0"/>
        <w:rPr>
          <w:szCs w:val="28"/>
          <w:lang w:val="ro-RO"/>
        </w:rPr>
      </w:pPr>
      <w:r w:rsidRPr="00DE4037">
        <w:rPr>
          <w:szCs w:val="28"/>
          <w:lang w:val="ro-RO"/>
        </w:rPr>
        <w:t xml:space="preserve">    • Inecuaţii de forma ax + b &gt;/= 0, (&lt;/=, &lt;, &gt;), unde a, b aparţin R</w:t>
      </w:r>
    </w:p>
    <w:p w:rsidR="00DE4037" w:rsidRPr="00DE4037" w:rsidRDefault="00DE4037" w:rsidP="00DE4037">
      <w:pPr>
        <w:autoSpaceDE w:val="0"/>
        <w:autoSpaceDN w:val="0"/>
        <w:adjustRightInd w:val="0"/>
        <w:rPr>
          <w:szCs w:val="28"/>
          <w:lang w:val="ro-RO"/>
        </w:rPr>
      </w:pPr>
      <w:r w:rsidRPr="00DE4037">
        <w:rPr>
          <w:szCs w:val="28"/>
          <w:lang w:val="ro-RO"/>
        </w:rPr>
        <w:t xml:space="preserve">    • Ecuaţii de forma ax</w:t>
      </w:r>
      <w:r w:rsidRPr="00DE4037">
        <w:rPr>
          <w:szCs w:val="28"/>
          <w:vertAlign w:val="superscript"/>
          <w:lang w:val="ro-RO"/>
        </w:rPr>
        <w:t>2</w:t>
      </w:r>
      <w:r w:rsidRPr="00DE4037">
        <w:rPr>
          <w:szCs w:val="28"/>
          <w:lang w:val="ro-RO"/>
        </w:rPr>
        <w:t xml:space="preserve"> + bx + c = 0, unde a, b, c aparţin R</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Subdomeniul: Funcţii</w:t>
      </w:r>
    </w:p>
    <w:p w:rsidR="00DE4037" w:rsidRPr="00DE4037" w:rsidRDefault="00DE4037" w:rsidP="00DE4037">
      <w:pPr>
        <w:autoSpaceDE w:val="0"/>
        <w:autoSpaceDN w:val="0"/>
        <w:adjustRightInd w:val="0"/>
        <w:rPr>
          <w:szCs w:val="28"/>
          <w:lang w:val="ro-RO"/>
        </w:rPr>
      </w:pPr>
      <w:r w:rsidRPr="00DE4037">
        <w:rPr>
          <w:szCs w:val="28"/>
          <w:lang w:val="ro-RO"/>
        </w:rPr>
        <w:t xml:space="preserve">    • Produsul cartezian a două mulţimi nevide; sistem de axe ortogonale în plan; reprezentarea într-un sistem de axe ortogonale a unor perechi de numere reale; reprezentarea punctelor într-un sistem de axe ortogonale; distanţa dintre două puncte din plan</w:t>
      </w:r>
    </w:p>
    <w:p w:rsidR="00DE4037" w:rsidRPr="00DE4037" w:rsidRDefault="00DE4037" w:rsidP="00DE4037">
      <w:pPr>
        <w:autoSpaceDE w:val="0"/>
        <w:autoSpaceDN w:val="0"/>
        <w:adjustRightInd w:val="0"/>
        <w:rPr>
          <w:szCs w:val="28"/>
          <w:lang w:val="ro-RO"/>
        </w:rPr>
      </w:pPr>
      <w:r w:rsidRPr="00DE4037">
        <w:rPr>
          <w:szCs w:val="28"/>
          <w:lang w:val="ro-RO"/>
        </w:rPr>
        <w:t xml:space="preserve">    • Reprezentarea şi interpretarea unor dependenţe funcţionale prin tabele, diagrame şi grafice</w:t>
      </w:r>
    </w:p>
    <w:p w:rsidR="00DE4037" w:rsidRPr="00DE4037" w:rsidRDefault="00DE4037" w:rsidP="00DE4037">
      <w:pPr>
        <w:autoSpaceDE w:val="0"/>
        <w:autoSpaceDN w:val="0"/>
        <w:adjustRightInd w:val="0"/>
        <w:rPr>
          <w:szCs w:val="28"/>
          <w:lang w:val="ro-RO"/>
        </w:rPr>
      </w:pPr>
      <w:r w:rsidRPr="00DE4037">
        <w:rPr>
          <w:szCs w:val="28"/>
          <w:lang w:val="ro-RO"/>
        </w:rPr>
        <w:t xml:space="preserve">    • Funcţii definite pe mulţimi finite, exprimate cu ajutorul unor diagrame, tabele, formule; graficul unei funcţii, reprezentarea geometrică a graficului unor funcţii numerice</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Funcţii de forma f : D → R, f (x) = ax + b, unde a şi b sunt numere reale şi D este o mulţime finită de numere reale sau un interval nedegenerat; interpretare geometrică; lecturi grafice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Domeniul de conţinut: Geometrie</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Subdomeniul: Noţiuni geometrice fundamentale în plan şi spaţiu, lungimi de segmente, măsuri de unghiuri</w:t>
      </w:r>
    </w:p>
    <w:p w:rsidR="00DE4037" w:rsidRPr="00DE4037" w:rsidRDefault="00DE4037" w:rsidP="00DE4037">
      <w:pPr>
        <w:autoSpaceDE w:val="0"/>
        <w:autoSpaceDN w:val="0"/>
        <w:adjustRightInd w:val="0"/>
        <w:rPr>
          <w:szCs w:val="28"/>
          <w:lang w:val="ro-RO"/>
        </w:rPr>
      </w:pPr>
      <w:r w:rsidRPr="00DE4037">
        <w:rPr>
          <w:szCs w:val="28"/>
          <w:lang w:val="ro-RO"/>
        </w:rPr>
        <w:t xml:space="preserve">    • Puncte, drepte, plane, semiplan, semidreaptă, segment: convenţii de notare, reprezentări, determinarea dreptei, determinarea planului, relaţii între puncte, drepte şi plane (descriere, reprezentare, notaţii*1)</w:t>
      </w:r>
    </w:p>
    <w:p w:rsidR="00DE4037" w:rsidRPr="00DE4037" w:rsidRDefault="00DE4037" w:rsidP="00DE4037">
      <w:pPr>
        <w:autoSpaceDE w:val="0"/>
        <w:autoSpaceDN w:val="0"/>
        <w:adjustRightInd w:val="0"/>
        <w:rPr>
          <w:szCs w:val="28"/>
          <w:lang w:val="ro-RO"/>
        </w:rPr>
      </w:pPr>
      <w:r w:rsidRPr="00DE4037">
        <w:rPr>
          <w:szCs w:val="28"/>
          <w:lang w:val="ro-RO"/>
        </w:rPr>
        <w:t xml:space="preserve">    • Poziţiile relative ale unui punct faţă de o dreaptă; puncte coliniare; "prin două puncte distincte trece o dreaptă şi numai una"; poziţiile relative a două drepte: drepte concurente, drepte paralele</w:t>
      </w:r>
    </w:p>
    <w:p w:rsidR="00DE4037" w:rsidRPr="00DE4037" w:rsidRDefault="00DE4037" w:rsidP="00DE4037">
      <w:pPr>
        <w:autoSpaceDE w:val="0"/>
        <w:autoSpaceDN w:val="0"/>
        <w:adjustRightInd w:val="0"/>
        <w:rPr>
          <w:szCs w:val="28"/>
          <w:lang w:val="ro-RO"/>
        </w:rPr>
      </w:pPr>
      <w:r w:rsidRPr="00DE4037">
        <w:rPr>
          <w:szCs w:val="28"/>
          <w:lang w:val="ro-RO"/>
        </w:rPr>
        <w:t xml:space="preserve">    • Drepte paralele (definiţie, notaţie); axioma paralelelor; criterii de paralelism (unghiuri formate de două drepte paralele cu o secantă); aplicaţii practice în poligoane şi corpuri geometrice</w:t>
      </w:r>
    </w:p>
    <w:p w:rsidR="00DE4037" w:rsidRPr="00DE4037" w:rsidRDefault="00DE4037" w:rsidP="00DE4037">
      <w:pPr>
        <w:autoSpaceDE w:val="0"/>
        <w:autoSpaceDN w:val="0"/>
        <w:adjustRightInd w:val="0"/>
        <w:rPr>
          <w:szCs w:val="28"/>
          <w:lang w:val="ro-RO"/>
        </w:rPr>
      </w:pPr>
      <w:r w:rsidRPr="00DE4037">
        <w:rPr>
          <w:szCs w:val="28"/>
          <w:lang w:val="ro-RO"/>
        </w:rPr>
        <w:t xml:space="preserve">    • Distanţa dintre două puncte; lungimea unui segment; segmente congruente; mijlocul unui segment; simetricul unui punct faţă de un punct</w:t>
      </w:r>
    </w:p>
    <w:p w:rsidR="00DE4037" w:rsidRPr="00DE4037" w:rsidRDefault="00DE4037" w:rsidP="00DE4037">
      <w:pPr>
        <w:autoSpaceDE w:val="0"/>
        <w:autoSpaceDN w:val="0"/>
        <w:adjustRightInd w:val="0"/>
        <w:rPr>
          <w:szCs w:val="28"/>
          <w:lang w:val="ro-RO"/>
        </w:rPr>
      </w:pPr>
      <w:r w:rsidRPr="00DE4037">
        <w:rPr>
          <w:szCs w:val="28"/>
          <w:lang w:val="ro-RO"/>
        </w:rPr>
        <w:t xml:space="preserve">    • Unităţi de măsură pentru lungime; unităţi de măsură pentru arie; unităţi de măsură pentru volum; transformări ale unităţilor de măsură</w:t>
      </w:r>
    </w:p>
    <w:p w:rsidR="00DE4037" w:rsidRPr="00DE4037" w:rsidRDefault="00DE4037" w:rsidP="00DE4037">
      <w:pPr>
        <w:autoSpaceDE w:val="0"/>
        <w:autoSpaceDN w:val="0"/>
        <w:adjustRightInd w:val="0"/>
        <w:rPr>
          <w:szCs w:val="28"/>
          <w:lang w:val="ro-RO"/>
        </w:rPr>
      </w:pPr>
      <w:r w:rsidRPr="00DE4037">
        <w:rPr>
          <w:szCs w:val="28"/>
          <w:lang w:val="ro-RO"/>
        </w:rPr>
        <w:t xml:space="preserve">    • Unghi: definiţie, notaţii, elemente; interiorul unui unghi, exteriorul unui unghi; măsura unui unghi*2, unghiuri congruente; clasificări de unghiuri: unghi drept, unghi ascuţit, unghi obtuz; unghi nul, unghi alungit; calcule cu măsuri de unghiuri exprimate în grade şi minute sexagesimale</w:t>
      </w:r>
    </w:p>
    <w:p w:rsidR="00DE4037" w:rsidRPr="00DE4037" w:rsidRDefault="00DE4037" w:rsidP="00DE4037">
      <w:pPr>
        <w:autoSpaceDE w:val="0"/>
        <w:autoSpaceDN w:val="0"/>
        <w:adjustRightInd w:val="0"/>
        <w:rPr>
          <w:szCs w:val="28"/>
          <w:lang w:val="ro-RO"/>
        </w:rPr>
      </w:pPr>
      <w:r w:rsidRPr="00DE4037">
        <w:rPr>
          <w:szCs w:val="28"/>
          <w:lang w:val="ro-RO"/>
        </w:rPr>
        <w:t xml:space="preserve">    • Unghiuri opuse la vârf, congruenţa lor; unghiuri formate în jurul unui punct, suma măsurilor lor; unghiuri suplementare, unghiuri complementare; unghiuri adiacente; bisectoarea unui unghi</w:t>
      </w:r>
    </w:p>
    <w:p w:rsidR="00DE4037" w:rsidRPr="00DE4037" w:rsidRDefault="00DE4037" w:rsidP="00DE4037">
      <w:pPr>
        <w:autoSpaceDE w:val="0"/>
        <w:autoSpaceDN w:val="0"/>
        <w:adjustRightInd w:val="0"/>
        <w:rPr>
          <w:szCs w:val="28"/>
          <w:lang w:val="ro-RO"/>
        </w:rPr>
      </w:pPr>
      <w:r w:rsidRPr="00DE4037">
        <w:rPr>
          <w:szCs w:val="28"/>
          <w:lang w:val="ro-RO"/>
        </w:rPr>
        <w:t xml:space="preserve">    • Drepte perpendiculare în plan (definiţie, notaţie); oblice; aplicaţii practice în poligoane şi corpuri geometrice; distanţa de la un punct la o dreaptă; mediatoarea unui segment; simetria faţă de o dreaptă</w:t>
      </w:r>
    </w:p>
    <w:p w:rsidR="00DE4037" w:rsidRPr="00DE4037" w:rsidRDefault="00DE4037" w:rsidP="00DE4037">
      <w:pPr>
        <w:autoSpaceDE w:val="0"/>
        <w:autoSpaceDN w:val="0"/>
        <w:adjustRightInd w:val="0"/>
        <w:rPr>
          <w:szCs w:val="28"/>
          <w:lang w:val="ro-RO"/>
        </w:rPr>
      </w:pPr>
      <w:r w:rsidRPr="00DE4037">
        <w:rPr>
          <w:szCs w:val="28"/>
          <w:lang w:val="ro-RO"/>
        </w:rPr>
        <w:t>------------</w:t>
      </w:r>
    </w:p>
    <w:p w:rsidR="00DE4037" w:rsidRPr="00DE4037" w:rsidRDefault="00DE4037" w:rsidP="00DE4037">
      <w:pPr>
        <w:autoSpaceDE w:val="0"/>
        <w:autoSpaceDN w:val="0"/>
        <w:adjustRightInd w:val="0"/>
        <w:rPr>
          <w:szCs w:val="28"/>
          <w:lang w:val="ro-RO"/>
        </w:rPr>
      </w:pPr>
      <w:r w:rsidRPr="00DE4037">
        <w:rPr>
          <w:szCs w:val="28"/>
          <w:lang w:val="ro-RO"/>
        </w:rPr>
        <w:t xml:space="preserve">    *1 Notaţia AB reprezintă dreapta AB, segmentul AB, lungimea segmentului AB sau distanţa de la punctul A la punctul B, în funcţie de context.</w:t>
      </w:r>
    </w:p>
    <w:p w:rsidR="00DE4037" w:rsidRPr="00DE4037" w:rsidRDefault="00DE4037" w:rsidP="00DE4037">
      <w:pPr>
        <w:autoSpaceDE w:val="0"/>
        <w:autoSpaceDN w:val="0"/>
        <w:adjustRightInd w:val="0"/>
        <w:rPr>
          <w:szCs w:val="28"/>
          <w:lang w:val="ro-RO"/>
        </w:rPr>
      </w:pPr>
      <w:r w:rsidRPr="00DE4037">
        <w:rPr>
          <w:szCs w:val="28"/>
          <w:lang w:val="ro-RO"/>
        </w:rPr>
        <w:t xml:space="preserve">    *2 Notaţia unghi AOB reprezintă atât unghiul AOB, cât şi măsura unghiului AOB, în funcţie de context.</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Subdomeniul: Figuri geometrice: triunghiul, patrulatere, cercul</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Triunghiul:</w:t>
      </w:r>
      <w:r w:rsidRPr="00DE4037">
        <w:rPr>
          <w:szCs w:val="28"/>
          <w:lang w:val="ro-RO"/>
        </w:rPr>
        <w:t xml:space="preserve"> definiţie, elemente; clasificare; perimetru; suma măsurilor unghiurilor unui triunghi; unghi exterior unui triunghi, teorema unghiului exterior; inegalităţi între elementele triunghiului</w:t>
      </w:r>
    </w:p>
    <w:p w:rsidR="00DE4037" w:rsidRPr="00DE4037" w:rsidRDefault="00DE4037" w:rsidP="00DE4037">
      <w:pPr>
        <w:autoSpaceDE w:val="0"/>
        <w:autoSpaceDN w:val="0"/>
        <w:adjustRightInd w:val="0"/>
        <w:rPr>
          <w:szCs w:val="28"/>
          <w:lang w:val="ro-RO"/>
        </w:rPr>
      </w:pPr>
      <w:r w:rsidRPr="00DE4037">
        <w:rPr>
          <w:szCs w:val="28"/>
          <w:lang w:val="ro-RO"/>
        </w:rPr>
        <w:t xml:space="preserve">    • Linii importante în triunghi: bisectoarele unghiurilor unui triunghi: concurenţa, cercul înscris în triunghi; mediatoarele laturilor unui triunghi: concurenţă, cercul circumscris unui triunghi; înălţimile unui triunghi: definiţie, construcţie, concurenţa; medianele unui triunghi: definiţie, construcţie, concurenţa</w:t>
      </w:r>
    </w:p>
    <w:p w:rsidR="00DE4037" w:rsidRPr="00DE4037" w:rsidRDefault="00DE4037" w:rsidP="00DE4037">
      <w:pPr>
        <w:autoSpaceDE w:val="0"/>
        <w:autoSpaceDN w:val="0"/>
        <w:adjustRightInd w:val="0"/>
        <w:rPr>
          <w:szCs w:val="28"/>
          <w:lang w:val="ro-RO"/>
        </w:rPr>
      </w:pPr>
      <w:r w:rsidRPr="00DE4037">
        <w:rPr>
          <w:szCs w:val="28"/>
          <w:lang w:val="ro-RO"/>
        </w:rPr>
        <w:t xml:space="preserve">    • Congruenţa triunghiurilor oarecare: criterii de congruenţă a triunghiurilor: LUL, ULU, LLL; criteriile de congruenţă a triunghiurilor dreptunghice: CC, IC, CU, IU; metoda triunghiurilor congruente, aplicaţii: proprietatea punctelor de pe bisectoarea unui unghi/mediatoarea unui segment</w:t>
      </w:r>
    </w:p>
    <w:p w:rsidR="00DE4037" w:rsidRPr="00DE4037" w:rsidRDefault="00DE4037" w:rsidP="00DE4037">
      <w:pPr>
        <w:autoSpaceDE w:val="0"/>
        <w:autoSpaceDN w:val="0"/>
        <w:adjustRightInd w:val="0"/>
        <w:rPr>
          <w:szCs w:val="28"/>
          <w:lang w:val="ro-RO"/>
        </w:rPr>
      </w:pPr>
      <w:r w:rsidRPr="00DE4037">
        <w:rPr>
          <w:szCs w:val="28"/>
          <w:lang w:val="ro-RO"/>
        </w:rPr>
        <w:t xml:space="preserve">    • Proprietăţi ale triunghiului isoscel; proprietăţi ale triunghiului echilateral; proprietăţi ale triunghiului dreptunghic (cateta opusă unghiului de 30°, mediana corespunzătoare ipotenuzei - teoreme directe şi reciproce)</w:t>
      </w:r>
    </w:p>
    <w:p w:rsidR="00DE4037" w:rsidRPr="00DE4037" w:rsidRDefault="00DE4037" w:rsidP="00DE4037">
      <w:pPr>
        <w:autoSpaceDE w:val="0"/>
        <w:autoSpaceDN w:val="0"/>
        <w:adjustRightInd w:val="0"/>
        <w:rPr>
          <w:szCs w:val="28"/>
          <w:lang w:val="ro-RO"/>
        </w:rPr>
      </w:pPr>
      <w:r w:rsidRPr="00DE4037">
        <w:rPr>
          <w:szCs w:val="28"/>
          <w:lang w:val="ro-RO"/>
        </w:rPr>
        <w:t xml:space="preserve">    • Segmente proporţionale; teorema paralelelor echidistante; teorema lui Thales; reciproca teoremei lui Thales; împărţirea unui segment în părţi proporţionale cu numere (segmente) date</w:t>
      </w:r>
    </w:p>
    <w:p w:rsidR="00DE4037" w:rsidRPr="00DE4037" w:rsidRDefault="00DE4037" w:rsidP="00DE4037">
      <w:pPr>
        <w:autoSpaceDE w:val="0"/>
        <w:autoSpaceDN w:val="0"/>
        <w:adjustRightInd w:val="0"/>
        <w:rPr>
          <w:szCs w:val="28"/>
          <w:lang w:val="ro-RO"/>
        </w:rPr>
      </w:pPr>
      <w:r w:rsidRPr="00DE4037">
        <w:rPr>
          <w:szCs w:val="28"/>
          <w:lang w:val="ro-RO"/>
        </w:rPr>
        <w:t xml:space="preserve">    • Triunghiuri asemenea; criterii de asemănare a triunghiurilor; teorema fundamentală a asemănării, aplicaţii: raportul ariilor a două triunghiuri asemenea, aproximarea în situaţii practice a distanţelor folosind asemănarea</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Proiecţii ortogonale pe o dreaptă; teorema înălţimii; teorema catetei; teorema lui Pitagora; reciproca teoremei lui Pitagora</w:t>
      </w:r>
    </w:p>
    <w:p w:rsidR="00DE4037" w:rsidRPr="00DE4037" w:rsidRDefault="00DE4037" w:rsidP="00DE4037">
      <w:pPr>
        <w:autoSpaceDE w:val="0"/>
        <w:autoSpaceDN w:val="0"/>
        <w:adjustRightInd w:val="0"/>
        <w:rPr>
          <w:szCs w:val="28"/>
          <w:lang w:val="ro-RO"/>
        </w:rPr>
      </w:pPr>
      <w:r w:rsidRPr="00DE4037">
        <w:rPr>
          <w:szCs w:val="28"/>
          <w:lang w:val="ro-RO"/>
        </w:rPr>
        <w:t xml:space="preserve">    • Noţiuni de trigonometrie în triunghiul dreptunghic: sinusul, cosinusul, tangenta şi cotangenta unui unghi ascuţit</w:t>
      </w:r>
    </w:p>
    <w:p w:rsidR="00DE4037" w:rsidRPr="00DE4037" w:rsidRDefault="00DE4037" w:rsidP="00DE4037">
      <w:pPr>
        <w:autoSpaceDE w:val="0"/>
        <w:autoSpaceDN w:val="0"/>
        <w:adjustRightInd w:val="0"/>
        <w:rPr>
          <w:szCs w:val="28"/>
          <w:lang w:val="ro-RO"/>
        </w:rPr>
      </w:pPr>
      <w:r w:rsidRPr="00DE4037">
        <w:rPr>
          <w:szCs w:val="28"/>
          <w:lang w:val="ro-RO"/>
        </w:rPr>
        <w:t xml:space="preserve">    • Rezolvarea triunghiului dreptunghic; aplicaţii: calculul elementelor (latură, apotemă, arie, perimetru) în triunghiul echilateral, în pătrat şi în hexagonul regulat; aproximarea în situaţii practice a distanţelor folosind relaţii metrice</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Patrulaterul</w:t>
      </w:r>
      <w:r w:rsidRPr="00DE4037">
        <w:rPr>
          <w:szCs w:val="28"/>
          <w:lang w:val="ro-RO"/>
        </w:rPr>
        <w:t xml:space="preserve"> convex; suma măsurilor unghiurilor unui patrulater convex</w:t>
      </w:r>
    </w:p>
    <w:p w:rsidR="00DE4037" w:rsidRPr="00DE4037" w:rsidRDefault="00DE4037" w:rsidP="00DE4037">
      <w:pPr>
        <w:autoSpaceDE w:val="0"/>
        <w:autoSpaceDN w:val="0"/>
        <w:adjustRightInd w:val="0"/>
        <w:rPr>
          <w:szCs w:val="28"/>
          <w:lang w:val="ro-RO"/>
        </w:rPr>
      </w:pPr>
      <w:r w:rsidRPr="00DE4037">
        <w:rPr>
          <w:szCs w:val="28"/>
          <w:lang w:val="ro-RO"/>
        </w:rPr>
        <w:t xml:space="preserve">    • Paralelogramul: proprietăţi; aplicaţii în geometria triunghiului: linie mijlocie în triunghi, centrul de greutate al unui triunghi</w:t>
      </w:r>
    </w:p>
    <w:p w:rsidR="00DE4037" w:rsidRPr="00DE4037" w:rsidRDefault="00DE4037" w:rsidP="00DE4037">
      <w:pPr>
        <w:autoSpaceDE w:val="0"/>
        <w:autoSpaceDN w:val="0"/>
        <w:adjustRightInd w:val="0"/>
        <w:rPr>
          <w:szCs w:val="28"/>
          <w:lang w:val="ro-RO"/>
        </w:rPr>
      </w:pPr>
      <w:r w:rsidRPr="00DE4037">
        <w:rPr>
          <w:szCs w:val="28"/>
          <w:lang w:val="ro-RO"/>
        </w:rPr>
        <w:t xml:space="preserve">    • Paralelograme particulare: dreptunghi, romb, pătrat; proprietăţi</w:t>
      </w:r>
    </w:p>
    <w:p w:rsidR="00DE4037" w:rsidRPr="00DE4037" w:rsidRDefault="00DE4037" w:rsidP="00DE4037">
      <w:pPr>
        <w:autoSpaceDE w:val="0"/>
        <w:autoSpaceDN w:val="0"/>
        <w:adjustRightInd w:val="0"/>
        <w:rPr>
          <w:szCs w:val="28"/>
          <w:lang w:val="ro-RO"/>
        </w:rPr>
      </w:pPr>
      <w:r w:rsidRPr="00DE4037">
        <w:rPr>
          <w:szCs w:val="28"/>
          <w:lang w:val="ro-RO"/>
        </w:rPr>
        <w:t xml:space="preserve">    • Trapezul, clasificare, proprietăţi; linia mijlocie în trapez; trapezul isoscel, proprietăţi</w:t>
      </w:r>
    </w:p>
    <w:p w:rsidR="00DE4037" w:rsidRPr="00DE4037" w:rsidRDefault="00DE4037" w:rsidP="00DE4037">
      <w:pPr>
        <w:autoSpaceDE w:val="0"/>
        <w:autoSpaceDN w:val="0"/>
        <w:adjustRightInd w:val="0"/>
        <w:rPr>
          <w:szCs w:val="28"/>
          <w:lang w:val="ro-RO"/>
        </w:rPr>
      </w:pPr>
      <w:r w:rsidRPr="00DE4037">
        <w:rPr>
          <w:szCs w:val="28"/>
          <w:lang w:val="ro-RO"/>
        </w:rPr>
        <w:t xml:space="preserve">    • Perimetre şi arii: paralelogram, paralelograme particulare, triunghi, trapez</w:t>
      </w:r>
    </w:p>
    <w:p w:rsidR="00DE4037" w:rsidRPr="00DE4037" w:rsidRDefault="00DE4037" w:rsidP="00DE4037">
      <w:pPr>
        <w:autoSpaceDE w:val="0"/>
        <w:autoSpaceDN w:val="0"/>
        <w:adjustRightInd w:val="0"/>
        <w:rPr>
          <w:szCs w:val="28"/>
          <w:lang w:val="ro-RO"/>
        </w:rPr>
      </w:pPr>
      <w:r w:rsidRPr="00DE4037">
        <w:rPr>
          <w:szCs w:val="28"/>
          <w:lang w:val="ro-RO"/>
        </w:rPr>
        <w:t xml:space="preserve">    • </w:t>
      </w:r>
      <w:r w:rsidRPr="00DE4037">
        <w:rPr>
          <w:b/>
          <w:bCs/>
          <w:szCs w:val="28"/>
          <w:lang w:val="ro-RO"/>
        </w:rPr>
        <w:t>Cerc</w:t>
      </w:r>
      <w:r w:rsidRPr="00DE4037">
        <w:rPr>
          <w:szCs w:val="28"/>
          <w:lang w:val="ro-RO"/>
        </w:rPr>
        <w:t>; elemente în cerc: centru, rază, coardă, diametru, arc de cerc; unghi la centru; unghi înscris în cerc; măsuri; coarde şi arce în cerc, proprietăţi: la arce congruente corespund coarde congruente şi reciproc, diametrul perpendicular pe o coardă, arce cuprinse între coarde paralele, coarde egal depărtate de centru; tangente dintr-un punct exterior la un cerc; lungimea cercului şi aria discului</w:t>
      </w:r>
    </w:p>
    <w:p w:rsidR="00DE4037" w:rsidRPr="00DE4037" w:rsidRDefault="00DE4037" w:rsidP="00DE4037">
      <w:pPr>
        <w:autoSpaceDE w:val="0"/>
        <w:autoSpaceDN w:val="0"/>
        <w:adjustRightInd w:val="0"/>
        <w:rPr>
          <w:szCs w:val="28"/>
          <w:lang w:val="ro-RO"/>
        </w:rPr>
      </w:pPr>
      <w:r w:rsidRPr="00DE4037">
        <w:rPr>
          <w:szCs w:val="28"/>
          <w:lang w:val="ro-RO"/>
        </w:rPr>
        <w:t xml:space="preserve">    • Poziţiile unei drepte faţă de un cerc; poziţiile relative a două cercuri</w:t>
      </w:r>
    </w:p>
    <w:p w:rsidR="00DE4037" w:rsidRPr="00DE4037" w:rsidRDefault="00DE4037" w:rsidP="00DE4037">
      <w:pPr>
        <w:autoSpaceDE w:val="0"/>
        <w:autoSpaceDN w:val="0"/>
        <w:adjustRightInd w:val="0"/>
        <w:rPr>
          <w:szCs w:val="28"/>
          <w:lang w:val="ro-RO"/>
        </w:rPr>
      </w:pPr>
      <w:r w:rsidRPr="00DE4037">
        <w:rPr>
          <w:szCs w:val="28"/>
          <w:lang w:val="ro-RO"/>
        </w:rPr>
        <w:t xml:space="preserve">    • Poligoane regulate înscrise într-un cerc</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Subdomeniul: Corpuri geometrice</w:t>
      </w:r>
    </w:p>
    <w:p w:rsidR="00DE4037" w:rsidRPr="00DE4037" w:rsidRDefault="00DE4037" w:rsidP="00DE4037">
      <w:pPr>
        <w:autoSpaceDE w:val="0"/>
        <w:autoSpaceDN w:val="0"/>
        <w:adjustRightInd w:val="0"/>
        <w:rPr>
          <w:szCs w:val="28"/>
          <w:lang w:val="ro-RO"/>
        </w:rPr>
      </w:pPr>
      <w:r w:rsidRPr="00DE4037">
        <w:rPr>
          <w:szCs w:val="28"/>
          <w:lang w:val="ro-RO"/>
        </w:rPr>
        <w:t xml:space="preserve">    • Corpuri geometrice: piramida, piramida regulată, tetraedrul regulat; prismă dreaptă, paralelipiped dreptunghic, cub; cilindru circular drept; con circular drept; reprezentare, elemente caracteristice, desfăşurări</w:t>
      </w:r>
    </w:p>
    <w:p w:rsidR="00DE4037" w:rsidRPr="00DE4037" w:rsidRDefault="00DE4037" w:rsidP="00DE4037">
      <w:pPr>
        <w:autoSpaceDE w:val="0"/>
        <w:autoSpaceDN w:val="0"/>
        <w:adjustRightInd w:val="0"/>
        <w:rPr>
          <w:szCs w:val="28"/>
          <w:lang w:val="ro-RO"/>
        </w:rPr>
      </w:pPr>
      <w:r w:rsidRPr="00DE4037">
        <w:rPr>
          <w:szCs w:val="28"/>
          <w:lang w:val="ro-RO"/>
        </w:rPr>
        <w:t xml:space="preserve">    • Paralelism: drepte paralele, unghiul a două drepte, dreaptă paralelă cu un plan, plane paralele, aplicaţii: secţiuni paralele cu baza în corpurile geometrice studiate; trunchiul de piramidă şi trunchiul de con circular drept</w:t>
      </w:r>
    </w:p>
    <w:p w:rsidR="00DE4037" w:rsidRPr="00DE4037" w:rsidRDefault="00DE4037" w:rsidP="00DE4037">
      <w:pPr>
        <w:autoSpaceDE w:val="0"/>
        <w:autoSpaceDN w:val="0"/>
        <w:adjustRightInd w:val="0"/>
        <w:rPr>
          <w:szCs w:val="28"/>
          <w:lang w:val="ro-RO"/>
        </w:rPr>
      </w:pPr>
      <w:r w:rsidRPr="00DE4037">
        <w:rPr>
          <w:szCs w:val="28"/>
          <w:lang w:val="ro-RO"/>
        </w:rPr>
        <w:t xml:space="preserve">    • Perpendicularitate: drepte perpendiculare în spaţiu, dreaptă perpendiculară pe un plan, aplicaţii: înălţimea unei piramide, înălţimea unui con circular drept, distanţa dintre două plane paralele, înălţimea prismei drepte, a paralelipipedului dreptunghic, a cilindrului circular drept, a trunchiului de piramidă/con circular drept; plane perpendiculare, aplicaţii: secţiuni diagonale, secţiuni axiale în corpurile studiate; proiecţii de puncte, de segmente şi de drepte pe un plan; unghiul dintre o dreaptă şi un plan, aplicaţie: lungimea proiecţiei unui segment; unghi diedru, unghi plan corespunzător diedrului; unghiul a două plane; plane perpendiculare; teorema celor trei perpendiculare; calculul distanţei de la un punct la o dreaptă; calculul distanţei de la un punct la un plan; calculul distanţei dintre două plane paralele</w:t>
      </w:r>
    </w:p>
    <w:p w:rsidR="00DE4037" w:rsidRPr="00DE4037" w:rsidRDefault="00DE4037" w:rsidP="00DE4037">
      <w:pPr>
        <w:autoSpaceDE w:val="0"/>
        <w:autoSpaceDN w:val="0"/>
        <w:adjustRightInd w:val="0"/>
        <w:rPr>
          <w:szCs w:val="28"/>
          <w:lang w:val="ro-RO"/>
        </w:rPr>
      </w:pPr>
      <w:r w:rsidRPr="00DE4037">
        <w:rPr>
          <w:szCs w:val="28"/>
          <w:lang w:val="ro-RO"/>
        </w:rPr>
        <w:t xml:space="preserve">    • Distanţe şi măsuri de unghiuri pe feţele sau în interiorul corpurilor geometrice studiate</w:t>
      </w:r>
    </w:p>
    <w:p w:rsidR="00DE4037" w:rsidRPr="00DE4037" w:rsidRDefault="00DE4037" w:rsidP="00DE4037">
      <w:pPr>
        <w:autoSpaceDE w:val="0"/>
        <w:autoSpaceDN w:val="0"/>
        <w:adjustRightInd w:val="0"/>
        <w:rPr>
          <w:szCs w:val="28"/>
          <w:lang w:val="ro-RO"/>
        </w:rPr>
      </w:pPr>
      <w:r w:rsidRPr="00DE4037">
        <w:rPr>
          <w:szCs w:val="28"/>
          <w:lang w:val="ro-RO"/>
        </w:rPr>
        <w:t xml:space="preserve">    • Arii şi volume ale unor corpuri geometrice: piramidă regulată (cu baza triunghi echilateral, pătrat sau hexagon regulat), prismă dreaptă (cu baza triunghi echilateral, pătrat sau hexagon regulat), paralelipiped dreptunghic, cub, cilindru circular drept, con circular drept, trunchi de piramidă regulată, trunchi de con circular drept</w:t>
      </w:r>
    </w:p>
    <w:p w:rsidR="00DE4037" w:rsidRPr="00DE4037" w:rsidRDefault="00DE4037" w:rsidP="00DE4037">
      <w:pPr>
        <w:autoSpaceDE w:val="0"/>
        <w:autoSpaceDN w:val="0"/>
        <w:adjustRightInd w:val="0"/>
        <w:rPr>
          <w:szCs w:val="28"/>
          <w:lang w:val="ro-RO"/>
        </w:rPr>
      </w:pPr>
      <w:r w:rsidRPr="00DE4037">
        <w:rPr>
          <w:szCs w:val="28"/>
          <w:lang w:val="ro-RO"/>
        </w:rPr>
        <w:t xml:space="preserve">    • Sfera: arie, volum</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b/>
          <w:bCs/>
          <w:szCs w:val="28"/>
          <w:lang w:val="ro-RO"/>
        </w:rPr>
      </w:pPr>
      <w:r w:rsidRPr="00DE4037">
        <w:rPr>
          <w:szCs w:val="28"/>
          <w:lang w:val="ro-RO"/>
        </w:rPr>
        <w:t xml:space="preserve">    </w:t>
      </w:r>
      <w:r w:rsidRPr="00DE4037">
        <w:rPr>
          <w:b/>
          <w:bCs/>
          <w:szCs w:val="28"/>
          <w:lang w:val="ro-RO"/>
        </w:rPr>
        <w:t>Domeniul de conţinut: Organizarea datelor, probabilităţi şi elemente de statistică matematică</w:t>
      </w:r>
    </w:p>
    <w:p w:rsidR="00DE4037" w:rsidRPr="00DE4037" w:rsidRDefault="00DE4037" w:rsidP="00DE4037">
      <w:pPr>
        <w:autoSpaceDE w:val="0"/>
        <w:autoSpaceDN w:val="0"/>
        <w:adjustRightInd w:val="0"/>
        <w:rPr>
          <w:b/>
          <w:bCs/>
          <w:szCs w:val="28"/>
          <w:lang w:val="ro-RO"/>
        </w:rPr>
      </w:pPr>
    </w:p>
    <w:p w:rsidR="00DE4037" w:rsidRPr="00DE4037" w:rsidRDefault="00DE4037" w:rsidP="00DE4037">
      <w:pPr>
        <w:autoSpaceDE w:val="0"/>
        <w:autoSpaceDN w:val="0"/>
        <w:adjustRightInd w:val="0"/>
        <w:rPr>
          <w:szCs w:val="28"/>
          <w:lang w:val="ro-RO"/>
        </w:rPr>
      </w:pPr>
      <w:r w:rsidRPr="00DE4037">
        <w:rPr>
          <w:b/>
          <w:bCs/>
          <w:szCs w:val="28"/>
          <w:lang w:val="ro-RO"/>
        </w:rPr>
        <w:t xml:space="preserve">    Subdomeniul: Rapoarte. Proporţii</w:t>
      </w:r>
    </w:p>
    <w:p w:rsidR="00DE4037" w:rsidRPr="00DE4037" w:rsidRDefault="00DE4037" w:rsidP="00DE4037">
      <w:pPr>
        <w:autoSpaceDE w:val="0"/>
        <w:autoSpaceDN w:val="0"/>
        <w:adjustRightInd w:val="0"/>
        <w:rPr>
          <w:szCs w:val="28"/>
          <w:lang w:val="ro-RO"/>
        </w:rPr>
      </w:pPr>
      <w:r w:rsidRPr="00DE4037">
        <w:rPr>
          <w:szCs w:val="28"/>
          <w:lang w:val="ro-RO"/>
        </w:rPr>
        <w:t xml:space="preserve">    • Rapoarte; proporţii; proprietatea fundamentală a proporţiilor; determinarea unui termen necunoscut dintr-o proporţie; proporţii derivate</w:t>
      </w:r>
    </w:p>
    <w:p w:rsidR="00DE4037" w:rsidRPr="00DE4037" w:rsidRDefault="00DE4037" w:rsidP="00DE4037">
      <w:pPr>
        <w:autoSpaceDE w:val="0"/>
        <w:autoSpaceDN w:val="0"/>
        <w:adjustRightInd w:val="0"/>
        <w:rPr>
          <w:szCs w:val="28"/>
          <w:lang w:val="ro-RO"/>
        </w:rPr>
      </w:pPr>
      <w:r w:rsidRPr="00DE4037">
        <w:rPr>
          <w:szCs w:val="28"/>
          <w:lang w:val="ro-RO"/>
        </w:rPr>
        <w:lastRenderedPageBreak/>
        <w:t xml:space="preserve">    • Şir de rapoarte egale; mărimi direct proporţionale; mărimi invers proporţionale; regula de trei simplă</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Subdomeniul: Organizarea datelor, probabilităţi şi elemente de statistică matematică</w:t>
      </w:r>
    </w:p>
    <w:p w:rsidR="00DE4037" w:rsidRPr="00DE4037" w:rsidRDefault="00DE4037" w:rsidP="00DE4037">
      <w:pPr>
        <w:autoSpaceDE w:val="0"/>
        <w:autoSpaceDN w:val="0"/>
        <w:adjustRightInd w:val="0"/>
        <w:rPr>
          <w:szCs w:val="28"/>
          <w:lang w:val="ro-RO"/>
        </w:rPr>
      </w:pPr>
      <w:r w:rsidRPr="00DE4037">
        <w:rPr>
          <w:szCs w:val="28"/>
          <w:lang w:val="ro-RO"/>
        </w:rPr>
        <w:t xml:space="preserve">    • Elemente de organizare a datelor; reprezentarea datelor prin grafice în contextul proporţionalităţii; reprezentarea datelor cu ajutorul unor softuri matematice; probabilităţi (aplicaţie la rapoarte)</w:t>
      </w:r>
    </w:p>
    <w:p w:rsidR="00DE4037" w:rsidRPr="00DE4037" w:rsidRDefault="00DE4037" w:rsidP="00DE4037">
      <w:pPr>
        <w:autoSpaceDE w:val="0"/>
        <w:autoSpaceDN w:val="0"/>
        <w:adjustRightInd w:val="0"/>
        <w:rPr>
          <w:szCs w:val="28"/>
          <w:lang w:val="ro-RO"/>
        </w:rPr>
      </w:pPr>
      <w:r w:rsidRPr="00DE4037">
        <w:rPr>
          <w:szCs w:val="28"/>
          <w:lang w:val="ro-RO"/>
        </w:rPr>
        <w:t xml:space="preserve">    • Probleme de organizare a datelor; frecvenţă; date statistice organizate în tabele, grafice cu bare şi/sau cu linii; media unui set de date statistice; poligonul frecvenţelor</w:t>
      </w:r>
    </w:p>
    <w:p w:rsidR="00DE4037" w:rsidRPr="00DE4037" w:rsidRDefault="00DE4037" w:rsidP="00DE4037">
      <w:pPr>
        <w:autoSpaceDE w:val="0"/>
        <w:autoSpaceDN w:val="0"/>
        <w:adjustRightInd w:val="0"/>
        <w:rPr>
          <w:szCs w:val="28"/>
          <w:lang w:val="ro-RO"/>
        </w:rPr>
      </w:pPr>
      <w:r w:rsidRPr="00DE4037">
        <w:rPr>
          <w:szCs w:val="28"/>
          <w:lang w:val="ro-RO"/>
        </w:rPr>
        <w:t xml:space="preserve">    • Elemente de statistică: indicatorii tendinţei centrale (frecvenţă, medie, mediană, mod şi amplitudine a unui set de date)</w:t>
      </w:r>
    </w:p>
    <w:p w:rsidR="00DE4037" w:rsidRPr="00DE4037" w:rsidRDefault="00DE4037" w:rsidP="00DE4037">
      <w:pPr>
        <w:autoSpaceDE w:val="0"/>
        <w:autoSpaceDN w:val="0"/>
        <w:adjustRightInd w:val="0"/>
        <w:rPr>
          <w:szCs w:val="28"/>
          <w:lang w:val="ro-RO"/>
        </w:rPr>
      </w:pPr>
    </w:p>
    <w:p w:rsidR="00DE4037" w:rsidRPr="00DE4037" w:rsidRDefault="00DE4037" w:rsidP="00DE4037">
      <w:pPr>
        <w:autoSpaceDE w:val="0"/>
        <w:autoSpaceDN w:val="0"/>
        <w:adjustRightInd w:val="0"/>
        <w:rPr>
          <w:szCs w:val="28"/>
          <w:lang w:val="ro-RO"/>
        </w:rPr>
      </w:pPr>
      <w:r w:rsidRPr="00DE4037">
        <w:rPr>
          <w:szCs w:val="28"/>
          <w:lang w:val="ro-RO"/>
        </w:rPr>
        <w:t xml:space="preserve">    </w:t>
      </w:r>
      <w:r w:rsidRPr="00DE4037">
        <w:rPr>
          <w:b/>
          <w:bCs/>
          <w:szCs w:val="28"/>
          <w:lang w:val="ro-RO"/>
        </w:rPr>
        <w:t>Notă:</w:t>
      </w:r>
      <w:r w:rsidRPr="00DE4037">
        <w:rPr>
          <w:szCs w:val="28"/>
          <w:lang w:val="ro-RO"/>
        </w:rPr>
        <w:t xml:space="preserve"> Conţinuturile vor fi abordate din perspectiva competenţelor specifice.</w:t>
      </w:r>
    </w:p>
    <w:p w:rsidR="00DE4037" w:rsidRPr="00DE4037" w:rsidRDefault="00DE4037" w:rsidP="00DE4037">
      <w:pPr>
        <w:autoSpaceDE w:val="0"/>
        <w:autoSpaceDN w:val="0"/>
        <w:adjustRightInd w:val="0"/>
        <w:rPr>
          <w:szCs w:val="28"/>
          <w:lang w:val="ro-RO"/>
        </w:rPr>
      </w:pPr>
    </w:p>
    <w:p w:rsidR="00B13BB2" w:rsidRPr="00DE4037" w:rsidRDefault="00DE4037" w:rsidP="00DE4037">
      <w:pPr>
        <w:rPr>
          <w:sz w:val="22"/>
          <w:lang w:val="ro-RO"/>
        </w:rPr>
      </w:pPr>
      <w:r w:rsidRPr="00DE4037">
        <w:rPr>
          <w:szCs w:val="28"/>
          <w:lang w:val="ro-RO"/>
        </w:rPr>
        <w:t xml:space="preserve">                              ---------------</w:t>
      </w:r>
    </w:p>
    <w:sectPr w:rsidR="00B13BB2" w:rsidRPr="00DE4037"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8A2" w:rsidRDefault="001978A2" w:rsidP="00DE4037">
      <w:r>
        <w:separator/>
      </w:r>
    </w:p>
  </w:endnote>
  <w:endnote w:type="continuationSeparator" w:id="1">
    <w:p w:rsidR="001978A2" w:rsidRDefault="001978A2" w:rsidP="00DE4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037" w:rsidRDefault="00DE4037" w:rsidP="00DE4037">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8A2" w:rsidRDefault="001978A2" w:rsidP="00DE4037">
      <w:r>
        <w:separator/>
      </w:r>
    </w:p>
  </w:footnote>
  <w:footnote w:type="continuationSeparator" w:id="1">
    <w:p w:rsidR="001978A2" w:rsidRDefault="001978A2" w:rsidP="00DE40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DE4037"/>
    <w:rsid w:val="000E2455"/>
    <w:rsid w:val="001978A2"/>
    <w:rsid w:val="00425CE7"/>
    <w:rsid w:val="00740B93"/>
    <w:rsid w:val="009266B9"/>
    <w:rsid w:val="00A46490"/>
    <w:rsid w:val="00B13BB2"/>
    <w:rsid w:val="00DE4037"/>
    <w:rsid w:val="00E47496"/>
    <w:rsid w:val="00F07DAF"/>
    <w:rsid w:val="00FA25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E4037"/>
    <w:pPr>
      <w:tabs>
        <w:tab w:val="center" w:pos="4680"/>
        <w:tab w:val="right" w:pos="9360"/>
      </w:tabs>
    </w:pPr>
  </w:style>
  <w:style w:type="character" w:customStyle="1" w:styleId="HeaderChar">
    <w:name w:val="Header Char"/>
    <w:basedOn w:val="DefaultParagraphFont"/>
    <w:link w:val="Header"/>
    <w:uiPriority w:val="99"/>
    <w:semiHidden/>
    <w:rsid w:val="00DE4037"/>
  </w:style>
  <w:style w:type="paragraph" w:styleId="Footer">
    <w:name w:val="footer"/>
    <w:basedOn w:val="Normal"/>
    <w:link w:val="FooterChar"/>
    <w:uiPriority w:val="99"/>
    <w:semiHidden/>
    <w:unhideWhenUsed/>
    <w:rsid w:val="00DE4037"/>
    <w:pPr>
      <w:tabs>
        <w:tab w:val="center" w:pos="4680"/>
        <w:tab w:val="right" w:pos="9360"/>
      </w:tabs>
    </w:pPr>
  </w:style>
  <w:style w:type="character" w:customStyle="1" w:styleId="FooterChar">
    <w:name w:val="Footer Char"/>
    <w:basedOn w:val="DefaultParagraphFont"/>
    <w:link w:val="Footer"/>
    <w:uiPriority w:val="99"/>
    <w:semiHidden/>
    <w:rsid w:val="00DE40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28282</Words>
  <Characters>161214</Characters>
  <Application>Microsoft Office Word</Application>
  <DocSecurity>0</DocSecurity>
  <Lines>1343</Lines>
  <Paragraphs>378</Paragraphs>
  <ScaleCrop>false</ScaleCrop>
  <Company/>
  <LinksUpToDate>false</LinksUpToDate>
  <CharactersWithSpaces>189118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2020-10-05T10:13:00Z</dcterms:created>
  <dcterms:modified xsi:type="dcterms:W3CDTF">2020-10-05T10:14:00Z</dcterms:modified>
</cp:coreProperties>
</file>