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bookmarkStart w:id="0" w:name="_GoBack"/>
      <w:bookmarkEnd w:id="0"/>
      <w:r w:rsidRPr="003578D1">
        <w:rPr>
          <w:rFonts w:ascii="Times New Roman" w:hAnsi="Times New Roman" w:cs="Times New Roman"/>
          <w:szCs w:val="28"/>
          <w:lang w:val="ro-RO"/>
        </w:rPr>
        <w:t xml:space="preserve">                      ORDIN  Nr. 4262/2023 din 17 mai 2023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>pentru completarea Ordinului ministrului educaţiei nr. 5.241/2022 privind organizarea şi desfăşurarea evaluării naţionale pentru absolvenţii clasei a VIII-a, în anul şcolar 2022 - 2023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>EMITENT:     MINISTERUL EDUCAŢIEI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>PUBLICAT ÎN: MONITORUL OFICIAL  NR. 438 din 19 mai 2023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În conformitate cu: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- prevederile art. 77 alin. (5) din Legea educaţiei naţionale nr. 1/2011, cu modificările şi completările ulterioare;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- Referatul de aprobare nr. 1.119/DGIP din 12.05.2023;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- prevederile art. 5 şi 6 din Ordinul ministrului educaţiei nr. 5.241/2022 privind organizarea şi desfăşurarea evaluării naţionale pentru absolvenţii clasei a VIII-a, în anul şcolar 2022 - 2023,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în baza art. 13 alin. (3) din Hotărârea Guvernului nr. 369/2021 privind organizarea şi funcţionarea Ministerului Educaţiei, cu modificările şi completările ulterioare,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3578D1">
        <w:rPr>
          <w:rFonts w:ascii="Times New Roman" w:hAnsi="Times New Roman" w:cs="Times New Roman"/>
          <w:b/>
          <w:bCs/>
          <w:szCs w:val="28"/>
          <w:lang w:val="ro-RO"/>
        </w:rPr>
        <w:t>ministrul educaţiei</w:t>
      </w:r>
      <w:r w:rsidRPr="003578D1">
        <w:rPr>
          <w:rFonts w:ascii="Times New Roman" w:hAnsi="Times New Roman" w:cs="Times New Roman"/>
          <w:szCs w:val="28"/>
          <w:lang w:val="ro-RO"/>
        </w:rPr>
        <w:t xml:space="preserve"> emite prezentul ordin.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ART. I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Ordinul ministrului educaţiei nr. 5.241/2022 privind organizarea şi desfăşurarea evaluării naţionale pentru absolvenţii clasei a VIII-a, în anul şcolar 2022 - 2023, publicat în Monitorul Oficial al României, Partea I, nr. 877 din 6 septembrie 2022, se completează după cum urmează: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3578D1">
        <w:rPr>
          <w:rFonts w:ascii="Times New Roman" w:hAnsi="Times New Roman" w:cs="Times New Roman"/>
          <w:b/>
          <w:bCs/>
          <w:szCs w:val="28"/>
          <w:lang w:val="ro-RO"/>
        </w:rPr>
        <w:t>1. La articolul 5, după alineatul (2) se introduce un nou alineat, alin. (2^1), cu următorul cuprins: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"(2^1) În situaţii justificate, la solicitarea inspectoratelor şcolare judeţene/Inspectoratului Şcolar al Municipiului Bucureşti, Comisia Naţională de Organizare a Evaluării Naţionale poate aproba, prin derogare de la prevederile art. 8 alin. (1) din Metodologia de organizare şi desfăşurare a evaluării naţionale pentru elevii clasei a VIII-a, în anul şcolar 2010 - 2011, aprobată prin Ordinul ministrului educaţiei, cercetării, tineretului şi sportului nr. 4.801/2010, un număr mai mare de vicepreşedinţi/secretari/membri în comisia judeţeană/a municipiului Bucureşti de organizare a evaluării naţionale."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</w:t>
      </w:r>
      <w:r w:rsidRPr="003578D1">
        <w:rPr>
          <w:rFonts w:ascii="Times New Roman" w:hAnsi="Times New Roman" w:cs="Times New Roman"/>
          <w:b/>
          <w:bCs/>
          <w:szCs w:val="28"/>
          <w:lang w:val="ro-RO"/>
        </w:rPr>
        <w:t>2. La articolul 6, după alineatul (1) se introduce un nou alineat, alin. (1^1), cu următorul cuprins: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"(1^1) Comisia Naţională de Organizare a Evaluării Naţionale poate aproba, în situaţii justificate, prin derogare de la prevederile art. 10 alin. (1) din Metodologia de organizare şi desfăşurare a evaluării naţionale pentru elevii clasei a VIII-a, în anul şcolar 2010 - 2011, aprobată prin Ordinul ministrului educaţiei, cercetării, tineretului şi sportului nr. 4.801/2010, numirea în calitate de preşedinte al comisiei din unitatea de învăţământ a unui cadru didactic - membru al consiliului de administraţie."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ART. II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Direcţia generală învăţământ preuniversitar, Centrul Naţional de Politici şi Evaluare în Educaţie, Direcţia generală minorităţi şi relaţia cu Parlamentul - Direcţia minorităţi, Direcţia generală economică, inspectoratele şcolare judeţene/Inspectoratul Şcolar al Municipiului Bucureşti şi unităţile de învăţământ preuniversitar duc la îndeplinire prevederile prezentului ordin.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ART. III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Prezentul ordin se publică în Monitorul Oficial al României, Partea I.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                          p. Ministrul educaţiei,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                          </w:t>
      </w:r>
      <w:r w:rsidRPr="003578D1">
        <w:rPr>
          <w:rFonts w:ascii="Times New Roman" w:hAnsi="Times New Roman" w:cs="Times New Roman"/>
          <w:b/>
          <w:bCs/>
          <w:szCs w:val="28"/>
          <w:lang w:val="ro-RO"/>
        </w:rPr>
        <w:t>Gigel Paraschiv,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                          secretar de stat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Bucureşti, 17 mai 2023.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Nr. 4.262.</w:t>
      </w:r>
    </w:p>
    <w:p w:rsidR="003578D1" w:rsidRPr="003578D1" w:rsidRDefault="003578D1" w:rsidP="00357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ro-RO"/>
        </w:rPr>
      </w:pPr>
    </w:p>
    <w:p w:rsidR="008B6EF7" w:rsidRPr="003578D1" w:rsidRDefault="003578D1" w:rsidP="003578D1">
      <w:pPr>
        <w:rPr>
          <w:sz w:val="18"/>
          <w:lang w:val="ro-RO"/>
        </w:rPr>
      </w:pPr>
      <w:r w:rsidRPr="003578D1">
        <w:rPr>
          <w:rFonts w:ascii="Times New Roman" w:hAnsi="Times New Roman" w:cs="Times New Roman"/>
          <w:szCs w:val="28"/>
          <w:lang w:val="ro-RO"/>
        </w:rPr>
        <w:t xml:space="preserve">                              ---------------</w:t>
      </w:r>
    </w:p>
    <w:sectPr w:rsidR="008B6EF7" w:rsidRPr="003578D1" w:rsidSect="00105EDF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1"/>
    <w:rsid w:val="00105EDF"/>
    <w:rsid w:val="003578D1"/>
    <w:rsid w:val="005A0E54"/>
    <w:rsid w:val="007333EE"/>
    <w:rsid w:val="0087339F"/>
    <w:rsid w:val="008B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F5A082-C891-475A-A479-EC896914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MDCOROIU</dc:creator>
  <cp:keywords/>
  <dc:description/>
  <cp:lastModifiedBy>MDCOROIU</cp:lastModifiedBy>
  <cp:revision>1</cp:revision>
  <dcterms:created xsi:type="dcterms:W3CDTF">2023-05-23T06:51:00Z</dcterms:created>
  <dcterms:modified xsi:type="dcterms:W3CDTF">2023-05-23T06:52:00Z</dcterms:modified>
</cp:coreProperties>
</file>