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BD7" w:rsidRDefault="00720BD7" w:rsidP="00720BD7">
      <w:pPr>
        <w:jc w:val="both"/>
        <w:rPr>
          <w:rFonts w:ascii="Times New Roman" w:hAnsi="Times New Roman" w:cs="Times New Roman"/>
          <w:b/>
          <w:sz w:val="24"/>
          <w:szCs w:val="24"/>
        </w:rPr>
      </w:pPr>
    </w:p>
    <w:p w:rsidR="00720BD7" w:rsidRDefault="00720BD7" w:rsidP="00720BD7">
      <w:pPr>
        <w:jc w:val="both"/>
        <w:rPr>
          <w:rFonts w:ascii="Times New Roman" w:hAnsi="Times New Roman" w:cs="Times New Roman"/>
          <w:b/>
          <w:sz w:val="24"/>
          <w:szCs w:val="24"/>
        </w:rPr>
      </w:pPr>
    </w:p>
    <w:p w:rsidR="001E6464" w:rsidRPr="001E6464" w:rsidRDefault="001E6464" w:rsidP="00720BD7">
      <w:pPr>
        <w:jc w:val="center"/>
        <w:rPr>
          <w:rFonts w:ascii="Times New Roman" w:hAnsi="Times New Roman" w:cs="Times New Roman"/>
          <w:b/>
          <w:sz w:val="24"/>
          <w:szCs w:val="24"/>
        </w:rPr>
      </w:pPr>
      <w:r w:rsidRPr="001E6464">
        <w:rPr>
          <w:rFonts w:ascii="Times New Roman" w:hAnsi="Times New Roman" w:cs="Times New Roman"/>
          <w:b/>
          <w:sz w:val="24"/>
          <w:szCs w:val="24"/>
        </w:rPr>
        <w:t xml:space="preserve">Programul SOLVE FOR TOMORROW </w:t>
      </w:r>
      <w:r w:rsidRPr="001E6464">
        <w:rPr>
          <w:rFonts w:ascii="Times New Roman" w:hAnsi="Times New Roman" w:cs="Times New Roman"/>
          <w:b/>
          <w:sz w:val="24"/>
          <w:szCs w:val="24"/>
        </w:rPr>
        <w:t>pentru liceenii cu vârste cuprinse între 16 – 18 ani</w:t>
      </w:r>
    </w:p>
    <w:p w:rsidR="001E6464" w:rsidRPr="001E6464" w:rsidRDefault="001E6464" w:rsidP="00720BD7">
      <w:pPr>
        <w:jc w:val="both"/>
        <w:rPr>
          <w:rFonts w:ascii="Times New Roman" w:hAnsi="Times New Roman" w:cs="Times New Roman"/>
          <w:sz w:val="24"/>
          <w:szCs w:val="24"/>
        </w:rPr>
      </w:pPr>
    </w:p>
    <w:p w:rsidR="001E6464" w:rsidRPr="001E6464" w:rsidRDefault="001E6464" w:rsidP="00720BD7">
      <w:pPr>
        <w:jc w:val="both"/>
        <w:rPr>
          <w:rFonts w:ascii="Times New Roman" w:hAnsi="Times New Roman" w:cs="Times New Roman"/>
          <w:sz w:val="24"/>
          <w:szCs w:val="24"/>
        </w:rPr>
      </w:pPr>
      <w:bookmarkStart w:id="0" w:name="_GoBack"/>
      <w:bookmarkEnd w:id="0"/>
    </w:p>
    <w:p w:rsidR="001E6464" w:rsidRPr="001E6464" w:rsidRDefault="001E6464" w:rsidP="00720BD7">
      <w:pPr>
        <w:ind w:firstLine="708"/>
        <w:jc w:val="both"/>
        <w:rPr>
          <w:rFonts w:ascii="Times New Roman" w:hAnsi="Times New Roman" w:cs="Times New Roman"/>
          <w:sz w:val="24"/>
          <w:szCs w:val="24"/>
        </w:rPr>
      </w:pPr>
      <w:r w:rsidRPr="001E6464">
        <w:rPr>
          <w:rFonts w:ascii="Times New Roman" w:hAnsi="Times New Roman" w:cs="Times New Roman"/>
          <w:sz w:val="24"/>
          <w:szCs w:val="24"/>
        </w:rPr>
        <w:t xml:space="preserve">Vă invităm să informați directorii și cadrele didactice ale instituțiilor de învățământ de tip liceal din județul dumneavoastră despre proiectul-competiție Solve for </w:t>
      </w:r>
      <w:proofErr w:type="spellStart"/>
      <w:r w:rsidRPr="001E6464">
        <w:rPr>
          <w:rFonts w:ascii="Times New Roman" w:hAnsi="Times New Roman" w:cs="Times New Roman"/>
          <w:sz w:val="24"/>
          <w:szCs w:val="24"/>
        </w:rPr>
        <w:t>Tomorrow</w:t>
      </w:r>
      <w:proofErr w:type="spellEnd"/>
      <w:r w:rsidRPr="001E6464">
        <w:rPr>
          <w:rFonts w:ascii="Times New Roman" w:hAnsi="Times New Roman" w:cs="Times New Roman"/>
          <w:sz w:val="24"/>
          <w:szCs w:val="24"/>
        </w:rPr>
        <w:t xml:space="preserve"> adresat elevilor cu vârste cuprinse între 16-18 ani care au idei de inovare socială, care pun în evidență utilizarea tehnologiei pentru a răspunde unor provocări comunitare din domenii precum: mediu înconjurător, diversitate și incluziune socială, educație, dezvoltare durabilă.</w:t>
      </w:r>
    </w:p>
    <w:p w:rsidR="001E6464" w:rsidRPr="001E6464" w:rsidRDefault="001E6464" w:rsidP="00720BD7">
      <w:pPr>
        <w:jc w:val="both"/>
        <w:rPr>
          <w:rFonts w:ascii="Times New Roman" w:hAnsi="Times New Roman" w:cs="Times New Roman"/>
          <w:sz w:val="24"/>
          <w:szCs w:val="24"/>
        </w:rPr>
      </w:pPr>
    </w:p>
    <w:p w:rsidR="001E6464" w:rsidRPr="001E6464" w:rsidRDefault="001E6464" w:rsidP="00720BD7">
      <w:pPr>
        <w:ind w:firstLine="708"/>
        <w:jc w:val="both"/>
        <w:rPr>
          <w:rFonts w:ascii="Times New Roman" w:hAnsi="Times New Roman" w:cs="Times New Roman"/>
          <w:sz w:val="24"/>
          <w:szCs w:val="24"/>
        </w:rPr>
      </w:pPr>
      <w:r w:rsidRPr="001E6464">
        <w:rPr>
          <w:rFonts w:ascii="Times New Roman" w:hAnsi="Times New Roman" w:cs="Times New Roman"/>
          <w:sz w:val="24"/>
          <w:szCs w:val="24"/>
        </w:rPr>
        <w:t>Competiția se desfășoară în două etape:</w:t>
      </w:r>
    </w:p>
    <w:p w:rsidR="001E6464" w:rsidRPr="001E6464" w:rsidRDefault="001E6464" w:rsidP="00720BD7">
      <w:pPr>
        <w:jc w:val="both"/>
        <w:rPr>
          <w:rFonts w:ascii="Times New Roman" w:hAnsi="Times New Roman" w:cs="Times New Roman"/>
          <w:sz w:val="24"/>
          <w:szCs w:val="24"/>
        </w:rPr>
      </w:pPr>
      <w:r w:rsidRPr="001E6464">
        <w:rPr>
          <w:rFonts w:ascii="Times New Roman" w:hAnsi="Times New Roman" w:cs="Times New Roman"/>
          <w:sz w:val="24"/>
          <w:szCs w:val="24"/>
        </w:rPr>
        <w:t>1.       Înscrierea în competiție: termen, 11 noiembrie 2025</w:t>
      </w:r>
    </w:p>
    <w:p w:rsidR="001E6464" w:rsidRPr="001E6464" w:rsidRDefault="001E6464" w:rsidP="00720BD7">
      <w:pPr>
        <w:jc w:val="both"/>
        <w:rPr>
          <w:rFonts w:ascii="Times New Roman" w:hAnsi="Times New Roman" w:cs="Times New Roman"/>
          <w:sz w:val="24"/>
          <w:szCs w:val="24"/>
        </w:rPr>
      </w:pPr>
    </w:p>
    <w:p w:rsidR="001E6464" w:rsidRPr="001E6464" w:rsidRDefault="001E6464" w:rsidP="00720BD7">
      <w:pPr>
        <w:ind w:firstLine="708"/>
        <w:jc w:val="both"/>
        <w:rPr>
          <w:rFonts w:ascii="Times New Roman" w:hAnsi="Times New Roman" w:cs="Times New Roman"/>
          <w:sz w:val="24"/>
          <w:szCs w:val="24"/>
        </w:rPr>
      </w:pPr>
      <w:r w:rsidRPr="001E6464">
        <w:rPr>
          <w:rFonts w:ascii="Times New Roman" w:hAnsi="Times New Roman" w:cs="Times New Roman"/>
          <w:sz w:val="24"/>
          <w:szCs w:val="24"/>
        </w:rPr>
        <w:t>Elevii se înscriu cu o soluție tehnologică pe care o propun pentru rezolvarea unei probleme din comunitate, din următoarele categorii: educație și diversitate prin tehnologie; protecția mediului prin tehnologie; schimbare socială prin sport &amp; tehnologie Elevii se pot înscrie individual sau în echipe de maxim 5 membri. În echipă poate fi inclus și un p</w:t>
      </w:r>
      <w:r w:rsidRPr="001E6464">
        <w:rPr>
          <w:rFonts w:ascii="Times New Roman" w:hAnsi="Times New Roman" w:cs="Times New Roman"/>
          <w:sz w:val="24"/>
          <w:szCs w:val="24"/>
        </w:rPr>
        <w:t>rofesor coordonator de proiect.</w:t>
      </w:r>
    </w:p>
    <w:p w:rsidR="00FA7DB3" w:rsidRPr="001E6464" w:rsidRDefault="001E6464" w:rsidP="00720BD7">
      <w:pPr>
        <w:ind w:firstLine="708"/>
        <w:jc w:val="both"/>
        <w:rPr>
          <w:rFonts w:ascii="Times New Roman" w:hAnsi="Times New Roman" w:cs="Times New Roman"/>
          <w:sz w:val="24"/>
          <w:szCs w:val="24"/>
        </w:rPr>
      </w:pPr>
      <w:r w:rsidRPr="001E6464">
        <w:rPr>
          <w:rFonts w:ascii="Times New Roman" w:hAnsi="Times New Roman" w:cs="Times New Roman"/>
          <w:sz w:val="24"/>
          <w:szCs w:val="24"/>
        </w:rPr>
        <w:t>În această etapă vor avea loc sesiuni online de informare și pregătire adresate cadrelor didactice și elevilor.</w:t>
      </w:r>
    </w:p>
    <w:p w:rsidR="001E6464" w:rsidRPr="001E6464" w:rsidRDefault="001E6464" w:rsidP="00720BD7">
      <w:pPr>
        <w:jc w:val="both"/>
        <w:rPr>
          <w:rFonts w:ascii="Times New Roman" w:hAnsi="Times New Roman" w:cs="Times New Roman"/>
          <w:sz w:val="24"/>
          <w:szCs w:val="24"/>
        </w:rPr>
      </w:pPr>
    </w:p>
    <w:p w:rsidR="001E6464" w:rsidRPr="001E6464" w:rsidRDefault="001E6464" w:rsidP="00720BD7">
      <w:pPr>
        <w:jc w:val="both"/>
        <w:rPr>
          <w:rFonts w:ascii="Times New Roman" w:hAnsi="Times New Roman" w:cs="Times New Roman"/>
          <w:sz w:val="24"/>
          <w:szCs w:val="24"/>
        </w:rPr>
      </w:pPr>
      <w:r w:rsidRPr="001E6464">
        <w:rPr>
          <w:rFonts w:ascii="Times New Roman" w:hAnsi="Times New Roman" w:cs="Times New Roman"/>
          <w:sz w:val="24"/>
          <w:szCs w:val="24"/>
        </w:rPr>
        <w:t>2.       Dezvoltarea soluției înscrise în competiție: 13 ianuarie 2026– 13 martie 2026</w:t>
      </w:r>
    </w:p>
    <w:p w:rsidR="001E6464" w:rsidRPr="001E6464" w:rsidRDefault="001E6464" w:rsidP="00720BD7">
      <w:pPr>
        <w:jc w:val="both"/>
        <w:rPr>
          <w:rFonts w:ascii="Times New Roman" w:hAnsi="Times New Roman" w:cs="Times New Roman"/>
          <w:sz w:val="24"/>
          <w:szCs w:val="24"/>
        </w:rPr>
      </w:pPr>
    </w:p>
    <w:p w:rsidR="001E6464" w:rsidRPr="001E6464" w:rsidRDefault="001E6464" w:rsidP="00720BD7">
      <w:pPr>
        <w:ind w:firstLine="708"/>
        <w:jc w:val="both"/>
        <w:rPr>
          <w:rFonts w:ascii="Times New Roman" w:hAnsi="Times New Roman" w:cs="Times New Roman"/>
          <w:sz w:val="24"/>
          <w:szCs w:val="24"/>
        </w:rPr>
      </w:pPr>
      <w:r w:rsidRPr="001E6464">
        <w:rPr>
          <w:rFonts w:ascii="Times New Roman" w:hAnsi="Times New Roman" w:cs="Times New Roman"/>
          <w:sz w:val="24"/>
          <w:szCs w:val="24"/>
        </w:rPr>
        <w:t xml:space="preserve">Cele mai bune 25 de aplicații vor fi selectate pentru etapa a II-a a competiției, în care vor fi parcurse activități specifice pentru dezvoltarea ideilor pe baza metodei Design </w:t>
      </w:r>
      <w:proofErr w:type="spellStart"/>
      <w:r w:rsidRPr="001E6464">
        <w:rPr>
          <w:rFonts w:ascii="Times New Roman" w:hAnsi="Times New Roman" w:cs="Times New Roman"/>
          <w:sz w:val="24"/>
          <w:szCs w:val="24"/>
        </w:rPr>
        <w:t>Thinking</w:t>
      </w:r>
      <w:proofErr w:type="spellEnd"/>
      <w:r w:rsidRPr="001E6464">
        <w:rPr>
          <w:rFonts w:ascii="Times New Roman" w:hAnsi="Times New Roman" w:cs="Times New Roman"/>
          <w:sz w:val="24"/>
          <w:szCs w:val="24"/>
        </w:rPr>
        <w:t xml:space="preserve">. Vor fi organizate sesiuni de mentorat și workshop-uri în care echipele au șansa să perfecționeze ideea lor, alături de mentori din mediul de business. Finala competiției este programată pentru 27 martie 2026. Regulamentul, formularul de înscriere și toate detaliile sunt disponibile pe pagina: </w:t>
      </w:r>
    </w:p>
    <w:p w:rsidR="00720BD7" w:rsidRDefault="001E6464" w:rsidP="00720BD7">
      <w:pPr>
        <w:jc w:val="both"/>
        <w:rPr>
          <w:rFonts w:ascii="Times New Roman" w:hAnsi="Times New Roman" w:cs="Times New Roman"/>
          <w:sz w:val="24"/>
          <w:szCs w:val="24"/>
        </w:rPr>
      </w:pPr>
      <w:r w:rsidRPr="001E6464">
        <w:rPr>
          <w:rFonts w:ascii="Times New Roman" w:hAnsi="Times New Roman" w:cs="Times New Roman"/>
          <w:sz w:val="24"/>
          <w:szCs w:val="24"/>
        </w:rPr>
        <w:t xml:space="preserve">https://www.samsung.com/ro/solvefortomorrow/            </w:t>
      </w:r>
    </w:p>
    <w:p w:rsidR="00720BD7" w:rsidRDefault="00720BD7" w:rsidP="00720BD7">
      <w:pPr>
        <w:jc w:val="both"/>
        <w:rPr>
          <w:rFonts w:ascii="Times New Roman" w:hAnsi="Times New Roman" w:cs="Times New Roman"/>
          <w:sz w:val="24"/>
          <w:szCs w:val="24"/>
        </w:rPr>
      </w:pPr>
    </w:p>
    <w:p w:rsidR="001E6464" w:rsidRPr="001E6464" w:rsidRDefault="001E6464" w:rsidP="00720BD7">
      <w:pPr>
        <w:ind w:firstLine="708"/>
        <w:jc w:val="both"/>
        <w:rPr>
          <w:rFonts w:ascii="Times New Roman" w:hAnsi="Times New Roman" w:cs="Times New Roman"/>
          <w:sz w:val="24"/>
          <w:szCs w:val="24"/>
        </w:rPr>
      </w:pPr>
      <w:r w:rsidRPr="001E6464">
        <w:rPr>
          <w:rFonts w:ascii="Times New Roman" w:hAnsi="Times New Roman" w:cs="Times New Roman"/>
          <w:sz w:val="24"/>
          <w:szCs w:val="24"/>
        </w:rPr>
        <w:t>Cu stimă,</w:t>
      </w:r>
    </w:p>
    <w:p w:rsidR="001E6464" w:rsidRPr="001E6464" w:rsidRDefault="001E6464" w:rsidP="00720BD7">
      <w:pPr>
        <w:jc w:val="both"/>
        <w:rPr>
          <w:rFonts w:ascii="Times New Roman" w:hAnsi="Times New Roman" w:cs="Times New Roman"/>
          <w:sz w:val="24"/>
          <w:szCs w:val="24"/>
        </w:rPr>
      </w:pPr>
    </w:p>
    <w:p w:rsidR="001E6464" w:rsidRPr="001E6464" w:rsidRDefault="001E6464" w:rsidP="00720BD7">
      <w:pPr>
        <w:jc w:val="both"/>
        <w:rPr>
          <w:rFonts w:ascii="Times New Roman" w:hAnsi="Times New Roman" w:cs="Times New Roman"/>
          <w:sz w:val="24"/>
          <w:szCs w:val="24"/>
        </w:rPr>
      </w:pPr>
      <w:proofErr w:type="spellStart"/>
      <w:r w:rsidRPr="001E6464">
        <w:rPr>
          <w:rFonts w:ascii="Times New Roman" w:hAnsi="Times New Roman" w:cs="Times New Roman"/>
          <w:sz w:val="24"/>
          <w:szCs w:val="24"/>
        </w:rPr>
        <w:t>Ionut-Alexandru</w:t>
      </w:r>
      <w:proofErr w:type="spellEnd"/>
      <w:r w:rsidRPr="001E6464">
        <w:rPr>
          <w:rFonts w:ascii="Times New Roman" w:hAnsi="Times New Roman" w:cs="Times New Roman"/>
          <w:sz w:val="24"/>
          <w:szCs w:val="24"/>
        </w:rPr>
        <w:t xml:space="preserve"> Mihalache | Project Manager, Junior </w:t>
      </w:r>
      <w:proofErr w:type="spellStart"/>
      <w:r w:rsidRPr="001E6464">
        <w:rPr>
          <w:rFonts w:ascii="Times New Roman" w:hAnsi="Times New Roman" w:cs="Times New Roman"/>
          <w:sz w:val="24"/>
          <w:szCs w:val="24"/>
        </w:rPr>
        <w:t>Achievement</w:t>
      </w:r>
      <w:proofErr w:type="spellEnd"/>
      <w:r w:rsidRPr="001E6464">
        <w:rPr>
          <w:rFonts w:ascii="Times New Roman" w:hAnsi="Times New Roman" w:cs="Times New Roman"/>
          <w:sz w:val="24"/>
          <w:szCs w:val="24"/>
        </w:rPr>
        <w:t xml:space="preserve"> România | www.jaromania.org</w:t>
      </w:r>
    </w:p>
    <w:p w:rsidR="001E6464" w:rsidRPr="001E6464" w:rsidRDefault="001E6464" w:rsidP="00720BD7">
      <w:pPr>
        <w:jc w:val="both"/>
        <w:rPr>
          <w:rFonts w:ascii="Times New Roman" w:hAnsi="Times New Roman" w:cs="Times New Roman"/>
          <w:sz w:val="24"/>
          <w:szCs w:val="24"/>
        </w:rPr>
      </w:pPr>
    </w:p>
    <w:p w:rsidR="001E6464" w:rsidRPr="001E6464" w:rsidRDefault="001E6464" w:rsidP="00720BD7">
      <w:pPr>
        <w:jc w:val="both"/>
        <w:rPr>
          <w:rFonts w:ascii="Times New Roman" w:hAnsi="Times New Roman" w:cs="Times New Roman"/>
          <w:sz w:val="24"/>
          <w:szCs w:val="24"/>
        </w:rPr>
      </w:pPr>
      <w:r w:rsidRPr="001E6464">
        <w:rPr>
          <w:rFonts w:ascii="Times New Roman" w:hAnsi="Times New Roman" w:cs="Times New Roman"/>
          <w:sz w:val="24"/>
          <w:szCs w:val="24"/>
        </w:rPr>
        <w:t>0737019815 | ionut.mihalache@jaromania.org</w:t>
      </w:r>
    </w:p>
    <w:sectPr w:rsidR="001E6464" w:rsidRPr="001E6464" w:rsidSect="008D4C6A">
      <w:pgSz w:w="15840" w:h="17467"/>
      <w:pgMar w:top="720" w:right="2279" w:bottom="868" w:left="2194"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464"/>
    <w:rsid w:val="001E6464"/>
    <w:rsid w:val="00622584"/>
    <w:rsid w:val="00720BD7"/>
    <w:rsid w:val="008307F7"/>
    <w:rsid w:val="008D4C6A"/>
    <w:rsid w:val="00FA7DB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584"/>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584"/>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281</Words>
  <Characters>1635</Characters>
  <Application>Microsoft Office Word</Application>
  <DocSecurity>0</DocSecurity>
  <Lines>13</Lines>
  <Paragraphs>3</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Calin</dc:creator>
  <cp:lastModifiedBy>Calin</cp:lastModifiedBy>
  <cp:revision>1</cp:revision>
  <dcterms:created xsi:type="dcterms:W3CDTF">2025-10-14T11:32:00Z</dcterms:created>
  <dcterms:modified xsi:type="dcterms:W3CDTF">2025-10-14T12:37:00Z</dcterms:modified>
</cp:coreProperties>
</file>