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B36893" w14:textId="727F6FF4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>Anexa 1 la Instrucțiune</w:t>
      </w:r>
      <w:r w:rsidR="0056249C">
        <w:rPr>
          <w:rFonts w:ascii="Trebuchet MS" w:hAnsi="Trebuchet MS"/>
          <w:sz w:val="22"/>
          <w:szCs w:val="22"/>
          <w:lang w:val="ro-RO"/>
        </w:rPr>
        <w:t>a</w:t>
      </w:r>
      <w:r w:rsidR="00FF084B">
        <w:rPr>
          <w:rFonts w:ascii="Trebuchet MS" w:hAnsi="Trebuchet MS"/>
          <w:sz w:val="22"/>
          <w:szCs w:val="22"/>
          <w:lang w:val="ro-RO"/>
        </w:rPr>
        <w:t xml:space="preserve"> </w:t>
      </w:r>
      <w:r w:rsidR="00FF084B">
        <w:rPr>
          <w:rFonts w:ascii="Trebuchet MS" w:hAnsi="Trebuchet MS"/>
          <w:sz w:val="22"/>
          <w:szCs w:val="22"/>
          <w:lang w:val="ro-RO"/>
        </w:rPr>
        <w:t>AM POCU</w:t>
      </w:r>
      <w:r w:rsidR="00FF084B">
        <w:rPr>
          <w:rFonts w:ascii="Trebuchet MS" w:hAnsi="Trebuchet MS"/>
          <w:sz w:val="22"/>
          <w:szCs w:val="22"/>
          <w:lang w:val="ro-RO"/>
        </w:rPr>
        <w:t xml:space="preserve"> nr.5</w:t>
      </w:r>
    </w:p>
    <w:p w14:paraId="2C6A8018" w14:textId="77777777" w:rsidR="000E7C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4A7335E" w14:textId="77777777" w:rsidR="00FF084B" w:rsidRPr="00755E3C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9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DF6E232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DG PECU nr. 5/18.03.2020,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D3B979E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77777777" w:rsidR="00920D8D" w:rsidRPr="00755E3C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SOLICITAREA DE SUSPENDARE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0A1FD75" w14:textId="77777777" w:rsidR="003F2D8E" w:rsidRP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Context:</w:t>
      </w:r>
    </w:p>
    <w:p w14:paraId="318534DE" w14:textId="53B0669A" w:rsidR="00755E3C" w:rsidRPr="00755E3C" w:rsidRDefault="00755E3C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(</w:t>
      </w:r>
      <w:r w:rsidRPr="00755E3C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 xml:space="preserve">se descrie situația și modul în care sunt afectate </w:t>
      </w:r>
      <w:r w:rsidR="00E04BDE" w:rsidRPr="00755E3C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activitățile</w:t>
      </w:r>
      <w:r w:rsidRPr="00755E3C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 xml:space="preserve"> proiectului de deciziile instituțiilor abilitate să gestioneze </w:t>
      </w:r>
      <w:r w:rsidRPr="00755E3C">
        <w:rPr>
          <w:rFonts w:ascii="Trebuchet MS" w:hAnsi="Trebuchet MS"/>
          <w:i/>
          <w:sz w:val="22"/>
          <w:szCs w:val="22"/>
          <w:lang w:val="ro-RO"/>
        </w:rPr>
        <w:t>riscul de răspândire a infecției cu COVID-19</w:t>
      </w: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)</w:t>
      </w: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8E392D0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D83FBD8" w14:textId="77777777" w:rsidR="00FF084B" w:rsidRPr="00755E3C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44095C5" w14:textId="58705177" w:rsidR="008633AC" w:rsidRDefault="003F2D8E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Astfel, vă rugăm să aprobați </w:t>
      </w:r>
      <w:r w:rsidR="009E3BC3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suspendarea </w:t>
      </w:r>
      <w:r w:rsidR="006233EA">
        <w:rPr>
          <w:rFonts w:ascii="Trebuchet MS" w:eastAsia="Calibri" w:hAnsi="Trebuchet MS" w:cs="Trebuchet MS"/>
          <w:sz w:val="22"/>
          <w:szCs w:val="22"/>
          <w:lang w:val="ro-RO" w:eastAsia="en-US"/>
        </w:rPr>
        <w:t>perioadei de implementare a proiectului</w:t>
      </w:r>
      <w:r w:rsidR="009E3BC3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cu o perioadă de ____</w:t>
      </w:r>
      <w:r w:rsidR="00755E3C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zile</w:t>
      </w:r>
      <w:r w:rsidR="009E3BC3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, începând cu data de ______</w:t>
      </w:r>
      <w:r w:rsidR="00755E3C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</w:t>
      </w:r>
      <w:r w:rsidR="006233EA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art. 2 al. 2) din </w:t>
      </w:r>
      <w:r w:rsidR="00755E3C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 de finanțare</w:t>
      </w:r>
      <w:r w:rsidR="006233EA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– condiții generale</w:t>
      </w:r>
      <w:r w:rsidR="00755E3C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modificându-se după cum urmează:</w:t>
      </w:r>
    </w:p>
    <w:p w14:paraId="4EE41BA3" w14:textId="77777777" w:rsidR="00FF084B" w:rsidRPr="00755E3C" w:rsidRDefault="00FF084B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CBE777D" w14:textId="77777777" w:rsidR="00755E3C" w:rsidRPr="00755E3C" w:rsidRDefault="00755E3C" w:rsidP="00755E3C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Varianta inițială:</w:t>
      </w:r>
    </w:p>
    <w:p w14:paraId="41FAD6D8" w14:textId="77777777" w:rsidR="00755E3C" w:rsidRPr="00755E3C" w:rsidRDefault="00755E3C" w:rsidP="006E312D">
      <w:pPr>
        <w:ind w:left="720"/>
        <w:jc w:val="both"/>
        <w:rPr>
          <w:rFonts w:ascii="Trebuchet MS" w:eastAsia="Arial" w:hAnsi="Trebuchet MS"/>
          <w:i/>
          <w:sz w:val="22"/>
          <w:szCs w:val="22"/>
          <w:lang w:val="ro-RO"/>
        </w:rPr>
      </w:pP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oada</w:t>
      </w:r>
      <w:r w:rsidRPr="00755E3C">
        <w:rPr>
          <w:rFonts w:ascii="Trebuchet MS" w:eastAsia="Arial" w:hAnsi="Trebuchet MS"/>
          <w:i/>
          <w:spacing w:val="17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7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es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15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du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a]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un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esp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v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4"/>
          <w:sz w:val="22"/>
          <w:szCs w:val="22"/>
          <w:lang w:val="ro-RO"/>
        </w:rPr>
        <w:t>î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da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5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pacing w:val="-7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a] si</w:t>
      </w:r>
      <w:r w:rsidRPr="00755E3C">
        <w:rPr>
          <w:rFonts w:ascii="Trebuchet MS" w:eastAsia="Arial" w:hAnsi="Trebuchet MS"/>
          <w:i/>
          <w:spacing w:val="6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4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pacing w:val="-7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]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 xml:space="preserve">,   </w:t>
      </w:r>
      <w:r w:rsidRPr="00755E3C">
        <w:rPr>
          <w:rFonts w:ascii="Trebuchet MS" w:eastAsia="Arial" w:hAnsi="Trebuchet MS"/>
          <w:i/>
          <w:spacing w:val="3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5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se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adau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 xml:space="preserve">, 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daca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5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ca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 xml:space="preserve">, 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și</w:t>
      </w:r>
      <w:r w:rsidRPr="00755E3C">
        <w:rPr>
          <w:rFonts w:ascii="Trebuchet MS" w:eastAsia="Arial" w:hAnsi="Trebuchet MS"/>
          <w:i/>
          <w:spacing w:val="6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oada  de  de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s</w:t>
      </w:r>
      <w:r w:rsidRPr="00755E3C">
        <w:rPr>
          <w:rFonts w:ascii="Trebuchet MS" w:eastAsia="Arial" w:hAnsi="Trebuchet MS"/>
          <w:i/>
          <w:spacing w:val="3"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pacing w:val="-5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pacing w:val="5"/>
          <w:position w:val="1"/>
          <w:sz w:val="22"/>
          <w:szCs w:val="22"/>
          <w:lang w:val="ro-RO"/>
        </w:rPr>
        <w:t>ș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  a ac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v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0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pacing w:val="11"/>
          <w:position w:val="2"/>
          <w:sz w:val="22"/>
          <w:szCs w:val="22"/>
          <w:lang w:val="ro-RO"/>
        </w:rPr>
        <w:t>ț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or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4"/>
          <w:sz w:val="22"/>
          <w:szCs w:val="22"/>
          <w:lang w:val="ro-RO"/>
        </w:rPr>
        <w:t>î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ea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on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nan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ț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on</w:t>
      </w:r>
      <w:r w:rsidRPr="00755E3C">
        <w:rPr>
          <w:rFonts w:ascii="Trebuchet MS" w:eastAsia="Arial" w:hAnsi="Trebuchet MS"/>
          <w:i/>
          <w:spacing w:val="3"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or de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b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ili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che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.</w:t>
      </w:r>
    </w:p>
    <w:p w14:paraId="4F10ED8A" w14:textId="77777777" w:rsidR="00755E3C" w:rsidRPr="00755E3C" w:rsidRDefault="00755E3C" w:rsidP="00755E3C">
      <w:pPr>
        <w:jc w:val="both"/>
        <w:rPr>
          <w:rFonts w:ascii="Trebuchet MS" w:eastAsia="Arial" w:hAnsi="Trebuchet MS"/>
          <w:b/>
          <w:sz w:val="22"/>
          <w:szCs w:val="22"/>
          <w:lang w:val="ro-RO"/>
        </w:rPr>
      </w:pPr>
      <w:r w:rsidRPr="00755E3C">
        <w:rPr>
          <w:rFonts w:ascii="Trebuchet MS" w:eastAsia="Arial" w:hAnsi="Trebuchet MS"/>
          <w:b/>
          <w:sz w:val="22"/>
          <w:szCs w:val="22"/>
          <w:lang w:val="ro-RO"/>
        </w:rPr>
        <w:t>Varianta modificată:</w:t>
      </w:r>
    </w:p>
    <w:p w14:paraId="59C0DEB1" w14:textId="5F01AFBE" w:rsidR="009E3BC3" w:rsidRPr="00FF084B" w:rsidRDefault="00755E3C" w:rsidP="00FF084B">
      <w:pPr>
        <w:ind w:left="720"/>
        <w:jc w:val="both"/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</w:pP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oada</w:t>
      </w:r>
      <w:r w:rsidRPr="00755E3C">
        <w:rPr>
          <w:rFonts w:ascii="Trebuchet MS" w:eastAsia="Arial" w:hAnsi="Trebuchet MS"/>
          <w:i/>
          <w:spacing w:val="17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7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es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15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du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a]</w:t>
      </w:r>
      <w:r w:rsidR="000E7C1F">
        <w:rPr>
          <w:rStyle w:val="FootnoteReference"/>
          <w:rFonts w:ascii="Trebuchet MS" w:eastAsia="Arial" w:hAnsi="Trebuchet MS"/>
          <w:i/>
          <w:sz w:val="22"/>
          <w:szCs w:val="22"/>
          <w:lang w:val="ro-RO"/>
        </w:rPr>
        <w:footnoteReference w:id="2"/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un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esp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v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4"/>
          <w:sz w:val="22"/>
          <w:szCs w:val="22"/>
          <w:lang w:val="ro-RO"/>
        </w:rPr>
        <w:t>î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da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8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5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pacing w:val="-7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a]</w:t>
      </w:r>
      <w:r w:rsidR="000E7C1F">
        <w:rPr>
          <w:rStyle w:val="FootnoteReference"/>
          <w:rFonts w:ascii="Trebuchet MS" w:eastAsia="Arial" w:hAnsi="Trebuchet MS"/>
          <w:i/>
          <w:sz w:val="22"/>
          <w:szCs w:val="22"/>
          <w:lang w:val="ro-RO"/>
        </w:rPr>
        <w:footnoteReference w:id="3"/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 xml:space="preserve"> si</w:t>
      </w:r>
      <w:r w:rsidRPr="00755E3C">
        <w:rPr>
          <w:rFonts w:ascii="Trebuchet MS" w:eastAsia="Arial" w:hAnsi="Trebuchet MS"/>
          <w:i/>
          <w:spacing w:val="6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4"/>
          <w:sz w:val="22"/>
          <w:szCs w:val="22"/>
          <w:lang w:val="ro-RO"/>
        </w:rPr>
        <w:t>[</w:t>
      </w:r>
      <w:r w:rsidRPr="00755E3C">
        <w:rPr>
          <w:rFonts w:ascii="Trebuchet MS" w:eastAsia="Arial" w:hAnsi="Trebuchet MS"/>
          <w:i/>
          <w:spacing w:val="-7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/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]</w:t>
      </w:r>
      <w:r w:rsidR="000E7C1F">
        <w:rPr>
          <w:rStyle w:val="FootnoteReference"/>
          <w:rFonts w:ascii="Trebuchet MS" w:eastAsia="Arial" w:hAnsi="Trebuchet MS"/>
          <w:i/>
          <w:spacing w:val="1"/>
          <w:sz w:val="22"/>
          <w:szCs w:val="22"/>
          <w:lang w:val="ro-RO"/>
        </w:rPr>
        <w:footnoteReference w:id="4"/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</w:t>
      </w:r>
      <w:r w:rsidRPr="006428AF">
        <w:rPr>
          <w:rFonts w:ascii="Trebuchet MS" w:hAnsi="Trebuchet MS"/>
          <w:i/>
          <w:spacing w:val="3"/>
          <w:sz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5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se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adau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 daca</w:t>
      </w:r>
      <w:r w:rsidRPr="00755E3C">
        <w:rPr>
          <w:rFonts w:ascii="Trebuchet MS" w:eastAsia="Arial" w:hAnsi="Trebuchet MS"/>
          <w:i/>
          <w:spacing w:val="6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5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ca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z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 xml:space="preserve">, 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și</w:t>
      </w:r>
      <w:r w:rsidRPr="00755E3C">
        <w:rPr>
          <w:rFonts w:ascii="Trebuchet MS" w:eastAsia="Arial" w:hAnsi="Trebuchet MS"/>
          <w:i/>
          <w:spacing w:val="6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oada  de  de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s</w:t>
      </w:r>
      <w:r w:rsidRPr="00755E3C">
        <w:rPr>
          <w:rFonts w:ascii="Trebuchet MS" w:eastAsia="Arial" w:hAnsi="Trebuchet MS"/>
          <w:i/>
          <w:spacing w:val="3"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pacing w:val="-5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pacing w:val="5"/>
          <w:position w:val="1"/>
          <w:sz w:val="22"/>
          <w:szCs w:val="22"/>
          <w:lang w:val="ro-RO"/>
        </w:rPr>
        <w:t>ș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  a ac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>v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-10"/>
          <w:sz w:val="22"/>
          <w:szCs w:val="22"/>
          <w:lang w:val="ro-RO"/>
        </w:rPr>
        <w:t>ă</w:t>
      </w:r>
      <w:r w:rsidRPr="00755E3C">
        <w:rPr>
          <w:rFonts w:ascii="Trebuchet MS" w:eastAsia="Arial" w:hAnsi="Trebuchet MS"/>
          <w:i/>
          <w:spacing w:val="11"/>
          <w:position w:val="2"/>
          <w:sz w:val="22"/>
          <w:szCs w:val="22"/>
          <w:lang w:val="ro-RO"/>
        </w:rPr>
        <w:t>ț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or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p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4"/>
          <w:sz w:val="22"/>
          <w:szCs w:val="22"/>
          <w:lang w:val="ro-RO"/>
        </w:rPr>
        <w:t>î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se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ea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on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ac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ui</w:t>
      </w:r>
      <w:r w:rsidRPr="00755E3C">
        <w:rPr>
          <w:rFonts w:ascii="Trebuchet MS" w:eastAsia="Arial" w:hAnsi="Trebuchet MS"/>
          <w:i/>
          <w:spacing w:val="19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de</w:t>
      </w:r>
      <w:r w:rsidRPr="00755E3C">
        <w:rPr>
          <w:rFonts w:ascii="Trebuchet MS" w:eastAsia="Arial" w:hAnsi="Trebuchet MS"/>
          <w:i/>
          <w:spacing w:val="20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nan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ț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,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on</w:t>
      </w:r>
      <w:r w:rsidRPr="00755E3C">
        <w:rPr>
          <w:rFonts w:ascii="Trebuchet MS" w:eastAsia="Arial" w:hAnsi="Trebuchet MS"/>
          <w:i/>
          <w:spacing w:val="3"/>
          <w:sz w:val="22"/>
          <w:szCs w:val="22"/>
          <w:lang w:val="ro-RO"/>
        </w:rPr>
        <w:t>f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m</w:t>
      </w:r>
      <w:r w:rsidRPr="00755E3C">
        <w:rPr>
          <w:rFonts w:ascii="Trebuchet MS" w:eastAsia="Arial" w:hAnsi="Trebuchet MS"/>
          <w:i/>
          <w:spacing w:val="2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pacing w:val="-3"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or de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</w:t>
      </w:r>
      <w:r w:rsidRPr="00755E3C">
        <w:rPr>
          <w:rFonts w:ascii="Trebuchet MS" w:eastAsia="Arial" w:hAnsi="Trebuchet MS"/>
          <w:i/>
          <w:spacing w:val="2"/>
          <w:sz w:val="22"/>
          <w:szCs w:val="22"/>
          <w:lang w:val="ro-RO"/>
        </w:rPr>
        <w:t>g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b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ili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a</w:t>
      </w:r>
      <w:r w:rsidRPr="00755E3C">
        <w:rPr>
          <w:rFonts w:ascii="Trebuchet MS" w:eastAsia="Arial" w:hAnsi="Trebuchet MS"/>
          <w:i/>
          <w:spacing w:val="-2"/>
          <w:sz w:val="22"/>
          <w:szCs w:val="22"/>
          <w:lang w:val="ro-RO"/>
        </w:rPr>
        <w:t xml:space="preserve"> 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che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t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u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i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e</w:t>
      </w:r>
      <w:r w:rsidRPr="00755E3C">
        <w:rPr>
          <w:rFonts w:ascii="Trebuchet MS" w:eastAsia="Arial" w:hAnsi="Trebuchet MS"/>
          <w:i/>
          <w:spacing w:val="-1"/>
          <w:sz w:val="22"/>
          <w:szCs w:val="22"/>
          <w:lang w:val="ro-RO"/>
        </w:rPr>
        <w:t>lil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o</w:t>
      </w:r>
      <w:r w:rsidRPr="00755E3C">
        <w:rPr>
          <w:rFonts w:ascii="Trebuchet MS" w:eastAsia="Arial" w:hAnsi="Trebuchet MS"/>
          <w:i/>
          <w:spacing w:val="1"/>
          <w:sz w:val="22"/>
          <w:szCs w:val="22"/>
          <w:lang w:val="ro-RO"/>
        </w:rPr>
        <w:t>r</w:t>
      </w:r>
      <w:r w:rsidRPr="00755E3C">
        <w:rPr>
          <w:rFonts w:ascii="Trebuchet MS" w:eastAsia="Arial" w:hAnsi="Trebuchet MS"/>
          <w:i/>
          <w:sz w:val="22"/>
          <w:szCs w:val="22"/>
          <w:lang w:val="ro-RO"/>
        </w:rPr>
        <w:t>.</w:t>
      </w:r>
    </w:p>
    <w:p w14:paraId="7C405ED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77094F0" w14:textId="7420FB65" w:rsidR="00BB4A37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bookmarkStart w:id="0" w:name="_GoBack"/>
      <w:bookmarkEnd w:id="0"/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lastRenderedPageBreak/>
        <w:t>În scopul fundamentării prezentei Sol</w:t>
      </w:r>
      <w:r w:rsidR="006428AF">
        <w:rPr>
          <w:rFonts w:ascii="Trebuchet MS" w:eastAsia="Calibri" w:hAnsi="Trebuchet MS" w:cs="Trebuchet MS"/>
          <w:sz w:val="22"/>
          <w:szCs w:val="22"/>
          <w:lang w:val="ro-RO" w:eastAsia="en-US"/>
        </w:rPr>
        <w:t>icitări, anexăm Analiza implicaț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iilor stării de urgentă la nivelul proiectului. </w:t>
      </w:r>
    </w:p>
    <w:p w14:paraId="4D512144" w14:textId="3C761F5F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De asemenea, declar că toți partenerii implicați în implementarea proiectului sus menționat, au luat la cunoștintă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A05CABF" w14:textId="77777777" w:rsidR="00FF084B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059398B" w14:textId="77777777" w:rsidR="006428AF" w:rsidRDefault="006428AF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1D5A086" w14:textId="7BDB4853" w:rsidR="000C1547" w:rsidRDefault="000C1547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,</w:t>
      </w:r>
    </w:p>
    <w:p w14:paraId="5B3FD5AE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755E3C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755E3C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5954" w:type="dxa"/>
        <w:jc w:val="center"/>
        <w:tblLayout w:type="fixed"/>
        <w:tblLook w:val="0000" w:firstRow="0" w:lastRow="0" w:firstColumn="0" w:lastColumn="0" w:noHBand="0" w:noVBand="0"/>
      </w:tblPr>
      <w:tblGrid>
        <w:gridCol w:w="5954"/>
      </w:tblGrid>
      <w:tr w:rsidR="00755E3C" w:rsidRPr="00755E3C" w14:paraId="3FBF58A9" w14:textId="77777777" w:rsidTr="009B3321">
        <w:trPr>
          <w:trHeight w:val="157"/>
          <w:jc w:val="center"/>
        </w:trPr>
        <w:tc>
          <w:tcPr>
            <w:tcW w:w="5954" w:type="dxa"/>
          </w:tcPr>
          <w:p w14:paraId="0CA58B46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755E3C">
              <w:rPr>
                <w:rFonts w:ascii="Trebuchet MS" w:hAnsi="Trebuchet MS"/>
                <w:b/>
                <w:sz w:val="22"/>
                <w:szCs w:val="22"/>
                <w:lang w:val="ro-RO"/>
              </w:rPr>
              <w:t>MINISTERUL FONDURILOR EUROPENE</w:t>
            </w:r>
          </w:p>
          <w:p w14:paraId="45DCB959" w14:textId="77777777" w:rsidR="00755E3C" w:rsidRPr="00755E3C" w:rsidRDefault="009B3321" w:rsidP="009B3321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>
              <w:rPr>
                <w:rFonts w:ascii="Trebuchet MS" w:hAnsi="Trebuchet MS"/>
                <w:sz w:val="22"/>
                <w:szCs w:val="22"/>
                <w:lang w:val="ro-RO"/>
              </w:rPr>
              <w:t>reprezentat prin___________________</w:t>
            </w:r>
          </w:p>
        </w:tc>
      </w:tr>
      <w:tr w:rsidR="00755E3C" w:rsidRPr="00755E3C" w14:paraId="18B164AF" w14:textId="77777777" w:rsidTr="009B3321">
        <w:trPr>
          <w:trHeight w:val="103"/>
          <w:jc w:val="center"/>
        </w:trPr>
        <w:tc>
          <w:tcPr>
            <w:tcW w:w="5954" w:type="dxa"/>
          </w:tcPr>
          <w:p w14:paraId="2AB91041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755E3C">
              <w:rPr>
                <w:rFonts w:ascii="Trebuchet MS" w:hAnsi="Trebuchet MS"/>
                <w:i/>
                <w:sz w:val="22"/>
                <w:szCs w:val="22"/>
                <w:lang w:val="ro-RO"/>
              </w:rPr>
              <w:t>Nume</w:t>
            </w:r>
          </w:p>
        </w:tc>
      </w:tr>
      <w:tr w:rsidR="00755E3C" w:rsidRPr="00755E3C" w14:paraId="35DE1D00" w14:textId="77777777" w:rsidTr="009B3321">
        <w:trPr>
          <w:trHeight w:val="103"/>
          <w:jc w:val="center"/>
        </w:trPr>
        <w:tc>
          <w:tcPr>
            <w:tcW w:w="5954" w:type="dxa"/>
          </w:tcPr>
          <w:p w14:paraId="68704398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i/>
                <w:sz w:val="22"/>
                <w:szCs w:val="22"/>
                <w:lang w:val="ro-RO"/>
              </w:rPr>
            </w:pPr>
            <w:r w:rsidRPr="00755E3C">
              <w:rPr>
                <w:rFonts w:ascii="Trebuchet MS" w:hAnsi="Trebuchet MS"/>
                <w:i/>
                <w:sz w:val="22"/>
                <w:szCs w:val="22"/>
                <w:lang w:val="ro-RO"/>
              </w:rPr>
              <w:t>Funcția</w:t>
            </w:r>
          </w:p>
        </w:tc>
      </w:tr>
      <w:tr w:rsidR="00755E3C" w:rsidRPr="00755E3C" w14:paraId="4FA23FDB" w14:textId="77777777" w:rsidTr="009B3321">
        <w:trPr>
          <w:trHeight w:val="103"/>
          <w:jc w:val="center"/>
        </w:trPr>
        <w:tc>
          <w:tcPr>
            <w:tcW w:w="5954" w:type="dxa"/>
          </w:tcPr>
          <w:p w14:paraId="250B495E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b/>
                <w:sz w:val="22"/>
                <w:szCs w:val="22"/>
                <w:lang w:val="ro-RO"/>
              </w:rPr>
            </w:pPr>
            <w:r w:rsidRPr="00755E3C">
              <w:rPr>
                <w:rFonts w:ascii="Trebuchet MS" w:hAnsi="Trebuchet MS"/>
                <w:b/>
                <w:sz w:val="22"/>
                <w:szCs w:val="22"/>
                <w:lang w:val="ro-RO"/>
              </w:rPr>
              <w:t>Semnătura:</w:t>
            </w:r>
          </w:p>
          <w:p w14:paraId="3D0A4FC0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</w:p>
        </w:tc>
      </w:tr>
      <w:tr w:rsidR="00755E3C" w:rsidRPr="00755E3C" w14:paraId="142677C5" w14:textId="77777777" w:rsidTr="009B3321">
        <w:trPr>
          <w:trHeight w:val="103"/>
          <w:jc w:val="center"/>
        </w:trPr>
        <w:tc>
          <w:tcPr>
            <w:tcW w:w="5954" w:type="dxa"/>
          </w:tcPr>
          <w:p w14:paraId="1E789CDC" w14:textId="77777777" w:rsidR="00755E3C" w:rsidRPr="00755E3C" w:rsidRDefault="00755E3C" w:rsidP="009B3321">
            <w:pPr>
              <w:jc w:val="center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755E3C">
              <w:rPr>
                <w:rFonts w:ascii="Trebuchet MS" w:hAnsi="Trebuchet MS"/>
                <w:b/>
                <w:sz w:val="22"/>
                <w:szCs w:val="22"/>
                <w:lang w:val="ro-RO"/>
              </w:rPr>
              <w:t>Data:</w:t>
            </w:r>
          </w:p>
        </w:tc>
      </w:tr>
    </w:tbl>
    <w:p w14:paraId="22CD7DDC" w14:textId="77777777" w:rsidR="00BB1878" w:rsidRPr="00755E3C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755E3C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77777777" w:rsidR="006428AF" w:rsidRPr="006428AF" w:rsidRDefault="006428AF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sectPr w:rsidR="006428AF" w:rsidRPr="006428AF" w:rsidSect="009254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FC9E46" w14:textId="77777777" w:rsidR="001D249E" w:rsidRDefault="001D249E" w:rsidP="005722FF">
      <w:r>
        <w:separator/>
      </w:r>
    </w:p>
  </w:endnote>
  <w:endnote w:type="continuationSeparator" w:id="0">
    <w:p w14:paraId="515F9BE2" w14:textId="77777777" w:rsidR="001D249E" w:rsidRDefault="001D249E" w:rsidP="005722FF">
      <w:r>
        <w:continuationSeparator/>
      </w:r>
    </w:p>
  </w:endnote>
  <w:endnote w:type="continuationNotice" w:id="1">
    <w:p w14:paraId="07DEC838" w14:textId="77777777" w:rsidR="001D249E" w:rsidRDefault="001D24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MS Mincho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C4C88" w14:textId="77777777" w:rsidR="00592A13" w:rsidRDefault="00592A1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77367" w14:textId="77777777" w:rsidR="00592A13" w:rsidRDefault="00592A1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10B1D3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9DBF1" w14:textId="77777777" w:rsidR="001D249E" w:rsidRDefault="001D249E" w:rsidP="005722FF">
      <w:r>
        <w:separator/>
      </w:r>
    </w:p>
  </w:footnote>
  <w:footnote w:type="continuationSeparator" w:id="0">
    <w:p w14:paraId="6EA71856" w14:textId="77777777" w:rsidR="001D249E" w:rsidRDefault="001D249E" w:rsidP="005722FF">
      <w:r>
        <w:continuationSeparator/>
      </w:r>
    </w:p>
  </w:footnote>
  <w:footnote w:type="continuationNotice" w:id="1">
    <w:p w14:paraId="6F554ADA" w14:textId="77777777" w:rsidR="001D249E" w:rsidRDefault="001D249E"/>
  </w:footnote>
  <w:footnote w:id="2">
    <w:p w14:paraId="06F258EE" w14:textId="77777777" w:rsidR="002E76B2" w:rsidRPr="001E2527" w:rsidRDefault="002E76B2">
      <w:pPr>
        <w:pStyle w:val="FootnoteText"/>
        <w:rPr>
          <w:rFonts w:ascii="Trebuchet MS" w:hAnsi="Trebuchet MS"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1E2527">
        <w:rPr>
          <w:rFonts w:ascii="Trebuchet MS" w:hAnsi="Trebuchet MS"/>
          <w:lang w:val="ro-RO"/>
        </w:rPr>
        <w:t>Aceeași durată.</w:t>
      </w:r>
    </w:p>
  </w:footnote>
  <w:footnote w:id="3">
    <w:p w14:paraId="3170A29E" w14:textId="77777777" w:rsidR="002E76B2" w:rsidRPr="001E2527" w:rsidRDefault="002E76B2">
      <w:pPr>
        <w:pStyle w:val="FootnoteText"/>
        <w:rPr>
          <w:rFonts w:ascii="Trebuchet MS" w:hAnsi="Trebuchet MS"/>
          <w:lang w:val="ro-RO"/>
        </w:rPr>
      </w:pPr>
      <w:r w:rsidRPr="001E2527">
        <w:rPr>
          <w:rStyle w:val="FootnoteReference"/>
          <w:rFonts w:ascii="Trebuchet MS" w:hAnsi="Trebuchet MS"/>
        </w:rPr>
        <w:footnoteRef/>
      </w:r>
      <w:r w:rsidRPr="001E2527">
        <w:rPr>
          <w:rFonts w:ascii="Trebuchet MS" w:hAnsi="Trebuchet MS"/>
        </w:rPr>
        <w:t xml:space="preserve"> </w:t>
      </w:r>
      <w:r w:rsidRPr="001E2527">
        <w:rPr>
          <w:rFonts w:ascii="Trebuchet MS" w:hAnsi="Trebuchet MS"/>
          <w:lang w:val="ro-RO"/>
        </w:rPr>
        <w:t>Data de început a implementării.</w:t>
      </w:r>
    </w:p>
  </w:footnote>
  <w:footnote w:id="4">
    <w:p w14:paraId="3A45F4A5" w14:textId="59C1873B" w:rsidR="002E76B2" w:rsidRPr="001E2527" w:rsidRDefault="002E76B2">
      <w:pPr>
        <w:pStyle w:val="FootnoteText"/>
        <w:rPr>
          <w:rFonts w:ascii="Trebuchet MS" w:hAnsi="Trebuchet MS"/>
          <w:lang w:val="ro-RO"/>
        </w:rPr>
      </w:pPr>
      <w:r w:rsidRPr="001E2527">
        <w:rPr>
          <w:rStyle w:val="FootnoteReference"/>
          <w:rFonts w:ascii="Trebuchet MS" w:hAnsi="Trebuchet MS"/>
        </w:rPr>
        <w:footnoteRef/>
      </w:r>
      <w:r w:rsidRPr="001E2527">
        <w:rPr>
          <w:rFonts w:ascii="Trebuchet MS" w:hAnsi="Trebuchet MS"/>
        </w:rPr>
        <w:t xml:space="preserve"> </w:t>
      </w:r>
      <w:r w:rsidRPr="001E2527">
        <w:rPr>
          <w:rFonts w:ascii="Trebuchet MS" w:hAnsi="Trebuchet MS"/>
          <w:lang w:val="ro-RO"/>
        </w:rPr>
        <w:t>Noua dată</w:t>
      </w:r>
      <w:r w:rsidR="00FD02B9" w:rsidRPr="001E2527">
        <w:rPr>
          <w:rFonts w:ascii="Trebuchet MS" w:hAnsi="Trebuchet MS"/>
          <w:lang w:val="ro-RO"/>
        </w:rPr>
        <w:t>,</w:t>
      </w:r>
      <w:r w:rsidRPr="001E2527">
        <w:rPr>
          <w:rFonts w:ascii="Trebuchet MS" w:hAnsi="Trebuchet MS"/>
          <w:lang w:val="ro-RO"/>
        </w:rPr>
        <w:t xml:space="preserve"> în funcție de durata stării de urgență</w:t>
      </w:r>
      <w:r w:rsidR="00FD02B9" w:rsidRPr="001E2527">
        <w:rPr>
          <w:rFonts w:ascii="Trebuchet MS" w:hAnsi="Trebuchet MS"/>
          <w:lang w:val="ro-RO"/>
        </w:rPr>
        <w:t>, f</w:t>
      </w:r>
      <w:r w:rsidR="001E2527" w:rsidRPr="001E2527">
        <w:rPr>
          <w:rFonts w:ascii="Trebuchet MS" w:hAnsi="Trebuchet MS"/>
          <w:lang w:val="ro-RO"/>
        </w:rPr>
        <w:t>ă</w:t>
      </w:r>
      <w:r w:rsidR="00FD02B9" w:rsidRPr="001E2527">
        <w:rPr>
          <w:rFonts w:ascii="Trebuchet MS" w:hAnsi="Trebuchet MS"/>
          <w:lang w:val="ro-RO"/>
        </w:rPr>
        <w:t>r</w:t>
      </w:r>
      <w:r w:rsidR="001E2527" w:rsidRPr="001E2527">
        <w:rPr>
          <w:rFonts w:ascii="Trebuchet MS" w:hAnsi="Trebuchet MS"/>
          <w:lang w:val="ro-RO"/>
        </w:rPr>
        <w:t>ă</w:t>
      </w:r>
      <w:r w:rsidR="00FD02B9" w:rsidRPr="001E2527">
        <w:rPr>
          <w:rFonts w:ascii="Trebuchet MS" w:hAnsi="Trebuchet MS"/>
          <w:lang w:val="ro-RO"/>
        </w:rPr>
        <w:t xml:space="preserve"> depășirea termenului de 31.12.2023</w:t>
      </w:r>
      <w:r w:rsidRPr="001E2527">
        <w:rPr>
          <w:rFonts w:ascii="Trebuchet MS" w:hAnsi="Trebuchet MS"/>
          <w:lang w:val="ro-RO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54190" w14:textId="77777777" w:rsidR="00592A13" w:rsidRDefault="00592A1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C5C9EF" w14:textId="77777777" w:rsidR="00592A13" w:rsidRDefault="00592A1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19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3"/>
  </w:num>
  <w:num w:numId="4">
    <w:abstractNumId w:val="8"/>
  </w:num>
  <w:num w:numId="5">
    <w:abstractNumId w:val="19"/>
  </w:num>
  <w:num w:numId="6">
    <w:abstractNumId w:val="13"/>
  </w:num>
  <w:num w:numId="7">
    <w:abstractNumId w:val="15"/>
  </w:num>
  <w:num w:numId="8">
    <w:abstractNumId w:val="2"/>
  </w:num>
  <w:num w:numId="9">
    <w:abstractNumId w:val="4"/>
  </w:num>
  <w:num w:numId="10">
    <w:abstractNumId w:val="22"/>
  </w:num>
  <w:num w:numId="11">
    <w:abstractNumId w:val="1"/>
  </w:num>
  <w:num w:numId="12">
    <w:abstractNumId w:val="17"/>
  </w:num>
  <w:num w:numId="13">
    <w:abstractNumId w:val="14"/>
  </w:num>
  <w:num w:numId="14">
    <w:abstractNumId w:val="11"/>
  </w:num>
  <w:num w:numId="15">
    <w:abstractNumId w:val="6"/>
  </w:num>
  <w:num w:numId="16">
    <w:abstractNumId w:val="9"/>
  </w:num>
  <w:num w:numId="17">
    <w:abstractNumId w:val="5"/>
  </w:num>
  <w:num w:numId="18">
    <w:abstractNumId w:val="10"/>
  </w:num>
  <w:num w:numId="19">
    <w:abstractNumId w:val="7"/>
  </w:num>
  <w:num w:numId="20">
    <w:abstractNumId w:val="21"/>
  </w:num>
  <w:num w:numId="21">
    <w:abstractNumId w:val="20"/>
  </w:num>
  <w:num w:numId="22">
    <w:abstractNumId w:val="16"/>
  </w:num>
  <w:num w:numId="23">
    <w:abstractNumId w:val="1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61C5E"/>
    <w:rsid w:val="00261CEF"/>
    <w:rsid w:val="00261D0A"/>
    <w:rsid w:val="0028409D"/>
    <w:rsid w:val="002855E0"/>
    <w:rsid w:val="00287BBA"/>
    <w:rsid w:val="002A06AB"/>
    <w:rsid w:val="002A23F0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E76E2"/>
    <w:rsid w:val="004F6022"/>
    <w:rsid w:val="004F6FAF"/>
    <w:rsid w:val="00520DED"/>
    <w:rsid w:val="00545897"/>
    <w:rsid w:val="00546ABE"/>
    <w:rsid w:val="0056249C"/>
    <w:rsid w:val="00563A2D"/>
    <w:rsid w:val="00565DB0"/>
    <w:rsid w:val="005722FF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41FDE"/>
    <w:rsid w:val="006428AF"/>
    <w:rsid w:val="0066165A"/>
    <w:rsid w:val="006624FE"/>
    <w:rsid w:val="0069214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A7419"/>
    <w:rsid w:val="00AC4D81"/>
    <w:rsid w:val="00AC75E5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6558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927CD"/>
    <w:rsid w:val="00CA39C8"/>
    <w:rsid w:val="00CC0DE3"/>
    <w:rsid w:val="00CD70A5"/>
    <w:rsid w:val="00CE1FD2"/>
    <w:rsid w:val="00CE3978"/>
    <w:rsid w:val="00D05DFF"/>
    <w:rsid w:val="00D1523A"/>
    <w:rsid w:val="00D27468"/>
    <w:rsid w:val="00D311FA"/>
    <w:rsid w:val="00D3397D"/>
    <w:rsid w:val="00D45F5C"/>
    <w:rsid w:val="00D57A72"/>
    <w:rsid w:val="00D724A2"/>
    <w:rsid w:val="00D8744C"/>
    <w:rsid w:val="00D924D6"/>
    <w:rsid w:val="00DA4125"/>
    <w:rsid w:val="00DB49B4"/>
    <w:rsid w:val="00DB552B"/>
    <w:rsid w:val="00DC2252"/>
    <w:rsid w:val="00DD085C"/>
    <w:rsid w:val="00DE0830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66256"/>
    <w:rsid w:val="00F85A1E"/>
    <w:rsid w:val="00F91A72"/>
    <w:rsid w:val="00F9629D"/>
    <w:rsid w:val="00FA2810"/>
    <w:rsid w:val="00FA40CA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abinet@gov.edu.ro" TargetMode="Externa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50CFD-C4C7-4541-A6D9-C4DF10BE5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2084</Characters>
  <Application>Microsoft Macintosh Word</Application>
  <DocSecurity>0</DocSecurity>
  <Lines>17</Lines>
  <Paragraphs>4</Paragraphs>
  <ScaleCrop>false</ScaleCrop>
  <Company/>
  <LinksUpToDate>false</LinksUpToDate>
  <CharactersWithSpaces>2445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2020-03-19T15:53:00Z</dcterms:created>
  <dcterms:modified xsi:type="dcterms:W3CDTF">2020-03-19T15:53:00Z</dcterms:modified>
</cp:coreProperties>
</file>