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Heading1"/>
        <w:pBdr/>
        <w:contextualSpacing w:val="0"/>
        <w:jc w:val="center"/>
        <w:rPr>
          <w:rFonts w:ascii="Trebuchet MS" w:cs="Trebuchet MS" w:eastAsia="Trebuchet MS" w:hAnsi="Trebuchet MS"/>
          <w:color w:val="000000"/>
          <w:sz w:val="22"/>
          <w:szCs w:val="22"/>
          <w:vertAlign w:val="baseline"/>
        </w:rPr>
      </w:pPr>
      <w:r w:rsidDel="00000000" w:rsidR="00000000" w:rsidRPr="00000000">
        <w:rPr>
          <w:rtl w:val="0"/>
        </w:rPr>
      </w:r>
    </w:p>
    <w:p w:rsidR="00000000" w:rsidDel="00000000" w:rsidP="00000000" w:rsidRDefault="00000000" w:rsidRPr="00000000">
      <w:pPr>
        <w:pStyle w:val="Heading1"/>
        <w:pBdr/>
        <w:contextualSpacing w:val="0"/>
        <w:jc w:val="center"/>
        <w:rPr>
          <w:rFonts w:ascii="Trebuchet MS" w:cs="Trebuchet MS" w:eastAsia="Trebuchet MS" w:hAnsi="Trebuchet MS"/>
          <w:b w:val="0"/>
          <w:color w:val="000000"/>
          <w:sz w:val="22"/>
          <w:szCs w:val="22"/>
          <w:vertAlign w:val="baseline"/>
        </w:rPr>
      </w:pPr>
      <w:r w:rsidDel="00000000" w:rsidR="00000000" w:rsidRPr="00000000">
        <w:rPr>
          <w:rFonts w:ascii="Trebuchet MS" w:cs="Trebuchet MS" w:eastAsia="Trebuchet MS" w:hAnsi="Trebuchet MS"/>
          <w:b w:val="0"/>
          <w:color w:val="000000"/>
          <w:sz w:val="22"/>
          <w:szCs w:val="22"/>
          <w:vertAlign w:val="baseline"/>
          <w:rtl w:val="0"/>
        </w:rPr>
        <w:t xml:space="preserve">Competiţia naţională pentru obţinerea certificatului</w:t>
      </w:r>
    </w:p>
    <w:p w:rsidR="00000000" w:rsidDel="00000000" w:rsidP="00000000" w:rsidRDefault="00000000" w:rsidRPr="00000000">
      <w:pPr>
        <w:pStyle w:val="Heading1"/>
        <w:pBdr/>
        <w:contextualSpacing w:val="0"/>
        <w:jc w:val="center"/>
        <w:rPr>
          <w:rFonts w:ascii="Trebuchet MS" w:cs="Trebuchet MS" w:eastAsia="Trebuchet MS" w:hAnsi="Trebuchet MS"/>
          <w:b w:val="0"/>
          <w:color w:val="000000"/>
          <w:sz w:val="22"/>
          <w:szCs w:val="22"/>
          <w:vertAlign w:val="baseline"/>
        </w:rPr>
      </w:pPr>
      <w:r w:rsidDel="00000000" w:rsidR="00000000" w:rsidRPr="00000000">
        <w:rPr>
          <w:rFonts w:ascii="Trebuchet MS" w:cs="Trebuchet MS" w:eastAsia="Trebuchet MS" w:hAnsi="Trebuchet MS"/>
          <w:b w:val="0"/>
          <w:color w:val="000000"/>
          <w:sz w:val="22"/>
          <w:szCs w:val="22"/>
          <w:vertAlign w:val="baseline"/>
          <w:rtl w:val="0"/>
        </w:rPr>
        <w:t xml:space="preserve"> „ŞCOALĂ EUROPEANĂ”</w:t>
      </w:r>
    </w:p>
    <w:p w:rsidR="00000000" w:rsidDel="00000000" w:rsidP="00000000" w:rsidRDefault="00000000" w:rsidRPr="00000000">
      <w:pPr>
        <w:pStyle w:val="Heading1"/>
        <w:pBdr/>
        <w:contextualSpacing w:val="0"/>
        <w:jc w:val="center"/>
        <w:rPr>
          <w:rFonts w:ascii="Trebuchet MS" w:cs="Trebuchet MS" w:eastAsia="Trebuchet MS" w:hAnsi="Trebuchet MS"/>
          <w:b w:val="0"/>
          <w:color w:val="000000"/>
          <w:sz w:val="22"/>
          <w:szCs w:val="22"/>
          <w:vertAlign w:val="baseline"/>
        </w:rPr>
      </w:pPr>
      <w:r w:rsidDel="00000000" w:rsidR="00000000" w:rsidRPr="00000000">
        <w:rPr>
          <w:rFonts w:ascii="Trebuchet MS" w:cs="Trebuchet MS" w:eastAsia="Trebuchet MS" w:hAnsi="Trebuchet MS"/>
          <w:b w:val="0"/>
          <w:color w:val="000000"/>
          <w:sz w:val="22"/>
          <w:szCs w:val="22"/>
          <w:vertAlign w:val="baseline"/>
          <w:rtl w:val="0"/>
        </w:rPr>
        <w:t xml:space="preserve">ediția 2020</w:t>
      </w:r>
    </w:p>
    <w:p w:rsidR="00000000" w:rsidDel="00000000" w:rsidP="00000000" w:rsidRDefault="00000000" w:rsidRPr="00000000">
      <w:pPr>
        <w:pStyle w:val="Heading1"/>
        <w:pBdr/>
        <w:contextualSpacing w:val="0"/>
        <w:jc w:val="center"/>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b w:val="1"/>
          <w:color w:val="000000"/>
          <w:sz w:val="22"/>
          <w:szCs w:val="22"/>
          <w:vertAlign w:val="baseline"/>
          <w:rtl w:val="0"/>
        </w:rPr>
        <w:t xml:space="preserve">Formular-tip de candidatură </w:t>
      </w:r>
      <w:r w:rsidDel="00000000" w:rsidR="00000000" w:rsidRPr="00000000">
        <w:rPr>
          <w:rtl w:val="0"/>
        </w:rPr>
      </w:r>
    </w:p>
    <w:p w:rsidR="00000000" w:rsidDel="00000000" w:rsidP="00000000" w:rsidRDefault="00000000" w:rsidRPr="00000000">
      <w:pPr>
        <w:pStyle w:val="Heading1"/>
        <w:pBdr/>
        <w:ind w:firstLine="720"/>
        <w:contextualSpacing w:val="0"/>
        <w:rPr>
          <w:rFonts w:ascii="Trebuchet MS" w:cs="Trebuchet MS" w:eastAsia="Trebuchet MS" w:hAnsi="Trebuchet MS"/>
          <w:b w:val="0"/>
          <w:color w:val="000000"/>
          <w:sz w:val="22"/>
          <w:szCs w:val="22"/>
          <w:vertAlign w:val="baseline"/>
        </w:rPr>
      </w:pPr>
      <w:r w:rsidDel="00000000" w:rsidR="00000000" w:rsidRPr="00000000">
        <w:rPr>
          <w:rFonts w:ascii="Trebuchet MS" w:cs="Trebuchet MS" w:eastAsia="Trebuchet MS" w:hAnsi="Trebuchet MS"/>
          <w:b w:val="0"/>
          <w:color w:val="000000"/>
          <w:sz w:val="22"/>
          <w:szCs w:val="22"/>
          <w:vertAlign w:val="baseline"/>
          <w:rtl w:val="0"/>
        </w:rPr>
        <w:t xml:space="preserve">Formularul va fi însoțit* de:</w:t>
      </w:r>
    </w:p>
    <w:p w:rsidR="00000000" w:rsidDel="00000000" w:rsidP="00000000" w:rsidRDefault="00000000" w:rsidRPr="00000000">
      <w:pPr>
        <w:pStyle w:val="Heading1"/>
        <w:numPr>
          <w:ilvl w:val="0"/>
          <w:numId w:val="2"/>
        </w:numPr>
        <w:pBdr/>
        <w:tabs>
          <w:tab w:val="left" w:pos="426"/>
          <w:tab w:val="left" w:pos="1134"/>
        </w:tabs>
        <w:ind w:left="3600" w:hanging="2891"/>
        <w:rPr>
          <w:b w:val="0"/>
          <w:color w:val="000000"/>
          <w:sz w:val="22"/>
          <w:szCs w:val="22"/>
        </w:rPr>
      </w:pPr>
      <w:r w:rsidDel="00000000" w:rsidR="00000000" w:rsidRPr="00000000">
        <w:rPr>
          <w:rFonts w:ascii="Trebuchet MS" w:cs="Trebuchet MS" w:eastAsia="Trebuchet MS" w:hAnsi="Trebuchet MS"/>
          <w:b w:val="0"/>
          <w:color w:val="000000"/>
          <w:sz w:val="22"/>
          <w:szCs w:val="22"/>
          <w:vertAlign w:val="baseline"/>
          <w:rtl w:val="0"/>
        </w:rPr>
        <w:t xml:space="preserve">un portofoliu ilustrativ  </w:t>
      </w:r>
    </w:p>
    <w:p w:rsidR="00000000" w:rsidDel="00000000" w:rsidP="00000000" w:rsidRDefault="00000000" w:rsidRPr="00000000">
      <w:pPr>
        <w:pStyle w:val="Heading1"/>
        <w:numPr>
          <w:ilvl w:val="0"/>
          <w:numId w:val="2"/>
        </w:numPr>
        <w:pBdr/>
        <w:tabs>
          <w:tab w:val="left" w:pos="426"/>
          <w:tab w:val="left" w:pos="1134"/>
        </w:tabs>
        <w:ind w:left="3600" w:hanging="2891"/>
        <w:rPr>
          <w:b w:val="0"/>
          <w:color w:val="000000"/>
          <w:sz w:val="22"/>
          <w:szCs w:val="22"/>
        </w:rPr>
      </w:pPr>
      <w:r w:rsidDel="00000000" w:rsidR="00000000" w:rsidRPr="00000000">
        <w:rPr>
          <w:rFonts w:ascii="Trebuchet MS" w:cs="Trebuchet MS" w:eastAsia="Trebuchet MS" w:hAnsi="Trebuchet MS"/>
          <w:b w:val="0"/>
          <w:color w:val="000000"/>
          <w:sz w:val="22"/>
          <w:szCs w:val="22"/>
          <w:vertAlign w:val="baseline"/>
          <w:rtl w:val="0"/>
        </w:rPr>
        <w:t xml:space="preserve">copie a proiectului de dezvoltare instituţională </w:t>
      </w:r>
    </w:p>
    <w:p w:rsidR="00000000" w:rsidDel="00000000" w:rsidP="00000000" w:rsidRDefault="00000000" w:rsidRPr="00000000">
      <w:pPr>
        <w:pStyle w:val="Heading1"/>
        <w:numPr>
          <w:ilvl w:val="0"/>
          <w:numId w:val="2"/>
        </w:numPr>
        <w:pBdr/>
        <w:tabs>
          <w:tab w:val="left" w:pos="426"/>
          <w:tab w:val="left" w:pos="1134"/>
        </w:tabs>
        <w:ind w:left="3600" w:hanging="2891"/>
        <w:rPr>
          <w:b w:val="0"/>
          <w:color w:val="000000"/>
          <w:sz w:val="22"/>
          <w:szCs w:val="22"/>
        </w:rPr>
      </w:pPr>
      <w:r w:rsidDel="00000000" w:rsidR="00000000" w:rsidRPr="00000000">
        <w:rPr>
          <w:rFonts w:ascii="Trebuchet MS" w:cs="Trebuchet MS" w:eastAsia="Trebuchet MS" w:hAnsi="Trebuchet MS"/>
          <w:b w:val="0"/>
          <w:color w:val="000000"/>
          <w:sz w:val="22"/>
          <w:szCs w:val="22"/>
          <w:vertAlign w:val="baseline"/>
          <w:rtl w:val="0"/>
        </w:rPr>
        <w:t xml:space="preserve">copii ale planurilor manageriale anuale  2017-2018, 2018-2019 și 2019-2020. </w:t>
      </w:r>
    </w:p>
    <w:p w:rsidR="00000000" w:rsidDel="00000000" w:rsidP="00000000" w:rsidRDefault="00000000" w:rsidRPr="00000000">
      <w:pPr>
        <w:pBdr/>
        <w:contextualSpacing w:val="0"/>
        <w:rPr>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0"/>
        <w:contextualSpacing w:val="0"/>
        <w:jc w:val="both"/>
        <w:rPr>
          <w:rFonts w:ascii="Trebuchet MS" w:cs="Trebuchet MS" w:eastAsia="Trebuchet MS" w:hAnsi="Trebuchet MS"/>
          <w:b w:val="0"/>
          <w:i w:val="0"/>
          <w:smallCaps w:val="0"/>
          <w:strike w:val="0"/>
          <w:color w:val="000000"/>
          <w:sz w:val="20"/>
          <w:szCs w:val="20"/>
          <w:u w:val="none"/>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vertAlign w:val="baseline"/>
          <w:rtl w:val="0"/>
        </w:rPr>
        <w:t xml:space="preserve">* </w:t>
      </w:r>
      <w:r w:rsidDel="00000000" w:rsidR="00000000" w:rsidRPr="00000000">
        <w:rPr>
          <w:rFonts w:ascii="Trebuchet MS" w:cs="Trebuchet MS" w:eastAsia="Trebuchet MS" w:hAnsi="Trebuchet MS"/>
          <w:b w:val="0"/>
          <w:i w:val="1"/>
          <w:smallCaps w:val="0"/>
          <w:strike w:val="0"/>
          <w:color w:val="000000"/>
          <w:sz w:val="20"/>
          <w:szCs w:val="20"/>
          <w:u w:val="none"/>
          <w:vertAlign w:val="baseline"/>
          <w:rtl w:val="0"/>
        </w:rPr>
        <w:t xml:space="preserve">Cele 4 documente manageriale (de la pct. b) și pct. c) pot fi transmise și în format electronic (pdf) pe DVD/CD (în 2 exemplare). Înainte de a fi scanate, asigurați-vă că documentele au fost avizate de către conducerea unității de învățământ și ștampilate. Verificați dacă aceste documente au fost încărcate pe suportul electronic și pot fi vizualizate.</w:t>
      </w:r>
      <w:r w:rsidDel="00000000" w:rsidR="00000000" w:rsidRPr="00000000">
        <w:rPr>
          <w:rtl w:val="0"/>
        </w:rPr>
      </w:r>
    </w:p>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p w:rsidR="00000000" w:rsidDel="00000000" w:rsidP="00000000" w:rsidRDefault="00000000" w:rsidRPr="00000000">
      <w:pPr>
        <w:pStyle w:val="Heading1"/>
        <w:pBdr/>
        <w:ind w:firstLine="720"/>
        <w:contextualSpacing w:val="0"/>
        <w:rPr>
          <w:rFonts w:ascii="Trebuchet MS" w:cs="Trebuchet MS" w:eastAsia="Trebuchet MS" w:hAnsi="Trebuchet MS"/>
          <w:color w:val="000000"/>
          <w:sz w:val="22"/>
          <w:szCs w:val="22"/>
          <w:vertAlign w:val="baseline"/>
        </w:rPr>
      </w:pPr>
      <w:r w:rsidDel="00000000" w:rsidR="00000000" w:rsidRPr="00000000">
        <w:rPr>
          <w:rFonts w:ascii="Trebuchet MS" w:cs="Trebuchet MS" w:eastAsia="Trebuchet MS" w:hAnsi="Trebuchet MS"/>
          <w:b w:val="1"/>
          <w:color w:val="000000"/>
          <w:sz w:val="22"/>
          <w:szCs w:val="22"/>
          <w:vertAlign w:val="baseline"/>
          <w:rtl w:val="0"/>
        </w:rPr>
        <w:t xml:space="preserve">DATA LIMITĂ : 20 martie 2020</w:t>
      </w:r>
      <w:r w:rsidDel="00000000" w:rsidR="00000000" w:rsidRPr="00000000">
        <w:rPr>
          <w:rtl w:val="0"/>
        </w:rPr>
      </w:r>
    </w:p>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p w:rsidR="00000000" w:rsidDel="00000000" w:rsidP="00000000" w:rsidRDefault="00000000" w:rsidRPr="00000000">
      <w:pPr>
        <w:numPr>
          <w:ilvl w:val="0"/>
          <w:numId w:val="11"/>
        </w:numPr>
        <w:pBdr/>
        <w:ind w:left="360" w:firstLine="774"/>
        <w:rPr>
          <w:rFonts w:ascii="Trebuchet MS" w:cs="Trebuchet MS" w:eastAsia="Trebuchet MS" w:hAnsi="Trebuchet MS"/>
          <w:sz w:val="22"/>
          <w:szCs w:val="22"/>
        </w:rPr>
      </w:pPr>
      <w:r w:rsidDel="00000000" w:rsidR="00000000" w:rsidRPr="00000000">
        <w:rPr>
          <w:rFonts w:ascii="Trebuchet MS" w:cs="Trebuchet MS" w:eastAsia="Trebuchet MS" w:hAnsi="Trebuchet MS"/>
          <w:sz w:val="22"/>
          <w:szCs w:val="22"/>
          <w:vertAlign w:val="baseline"/>
          <w:rtl w:val="0"/>
        </w:rPr>
        <w:t xml:space="preserve">Date despre instituția de învățământ</w:t>
      </w:r>
    </w:p>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bl>
      <w:tblPr>
        <w:tblStyle w:val="Table1"/>
        <w:bidiVisual w:val="0"/>
        <w:tblW w:w="12420.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510"/>
        <w:gridCol w:w="8910"/>
        <w:tblGridChange w:id="0">
          <w:tblGrid>
            <w:gridCol w:w="3510"/>
            <w:gridCol w:w="8910"/>
          </w:tblGrid>
        </w:tblGridChange>
      </w:tblGrid>
      <w:tr>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Denumirea instituției școlare </w:t>
            </w:r>
          </w:p>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r>
      <w:tr>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Adresa </w:t>
            </w:r>
          </w:p>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r>
      <w:tr>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Nr. telefon/fax</w:t>
            </w:r>
          </w:p>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r>
      <w:tr>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Email</w:t>
            </w:r>
          </w:p>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r>
      <w:tr>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Website</w:t>
            </w:r>
          </w:p>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r>
      <w:tr>
        <w:trPr>
          <w:trHeight w:val="360" w:hRule="atLeast"/>
        </w:trPr>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Numele directorului</w:t>
            </w:r>
          </w:p>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r>
      <w:tr>
        <w:trPr>
          <w:trHeight w:val="360" w:hRule="atLeast"/>
        </w:trPr>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Date de contact (tel. și e-mail)</w:t>
            </w:r>
          </w:p>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r>
    </w:tbl>
    <w:p w:rsidR="00000000" w:rsidDel="00000000" w:rsidP="00000000" w:rsidRDefault="00000000" w:rsidRPr="00000000">
      <w:pPr>
        <w:pBdr/>
        <w:contextualSpacing w:val="0"/>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pPr>
        <w:numPr>
          <w:ilvl w:val="0"/>
          <w:numId w:val="11"/>
        </w:numPr>
        <w:pBdr/>
        <w:ind w:left="360" w:firstLine="774"/>
        <w:rPr>
          <w:rFonts w:ascii="Trebuchet MS" w:cs="Trebuchet MS" w:eastAsia="Trebuchet MS" w:hAnsi="Trebuchet MS"/>
          <w:sz w:val="22"/>
          <w:szCs w:val="22"/>
        </w:rPr>
      </w:pPr>
      <w:r w:rsidDel="00000000" w:rsidR="00000000" w:rsidRPr="00000000">
        <w:rPr>
          <w:rFonts w:ascii="Trebuchet MS" w:cs="Trebuchet MS" w:eastAsia="Trebuchet MS" w:hAnsi="Trebuchet MS"/>
          <w:sz w:val="22"/>
          <w:szCs w:val="22"/>
          <w:vertAlign w:val="baseline"/>
          <w:rtl w:val="0"/>
        </w:rPr>
        <w:t xml:space="preserve">Descrieţi, pe scurt, cele mai importante caracteristici ale şcolii dumneavoastră, relevante pentru dimensiunea europeană în educaţie. Calitatea educației furnizată de școală este una dintre acestea? Dacă da, cum se reflectă aceasta în rezultatele elevilor? </w:t>
      </w:r>
    </w:p>
    <w:p w:rsidR="00000000" w:rsidDel="00000000" w:rsidP="00000000" w:rsidRDefault="00000000" w:rsidRPr="00000000">
      <w:pPr>
        <w:pBdr/>
        <w:ind w:left="1134" w:firstLine="0"/>
        <w:contextualSpacing w:val="0"/>
        <w:rPr>
          <w:rFonts w:ascii="Arial" w:cs="Arial" w:eastAsia="Arial" w:hAnsi="Arial"/>
          <w:b w:val="0"/>
          <w:sz w:val="24"/>
          <w:szCs w:val="24"/>
          <w:vertAlign w:val="baseline"/>
        </w:rPr>
      </w:pPr>
      <w:r w:rsidDel="00000000" w:rsidR="00000000" w:rsidRPr="00000000">
        <w:rPr>
          <w:rtl w:val="0"/>
        </w:rPr>
      </w:r>
    </w:p>
    <w:tbl>
      <w:tblPr>
        <w:tblStyle w:val="Table2"/>
        <w:bidiVisual w:val="0"/>
        <w:tblW w:w="132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290"/>
        <w:tblGridChange w:id="0">
          <w:tblGrid>
            <w:gridCol w:w="13290"/>
          </w:tblGrid>
        </w:tblGridChange>
      </w:tblGrid>
      <w:tr>
        <w:trPr>
          <w:trHeight w:val="240" w:hRule="atLeast"/>
        </w:trPr>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r>
    </w:tbl>
    <w:p w:rsidR="00000000" w:rsidDel="00000000" w:rsidP="00000000" w:rsidRDefault="00000000" w:rsidRPr="00000000">
      <w:pPr>
        <w:numPr>
          <w:ilvl w:val="0"/>
          <w:numId w:val="11"/>
        </w:numPr>
        <w:pBdr/>
        <w:ind w:left="360" w:firstLine="774"/>
        <w:rPr>
          <w:rFonts w:ascii="Trebuchet MS" w:cs="Trebuchet MS" w:eastAsia="Trebuchet MS" w:hAnsi="Trebuchet MS"/>
          <w:sz w:val="22"/>
          <w:szCs w:val="22"/>
        </w:rPr>
      </w:pPr>
      <w:r w:rsidDel="00000000" w:rsidR="00000000" w:rsidRPr="00000000">
        <w:rPr>
          <w:rFonts w:ascii="Trebuchet MS" w:cs="Trebuchet MS" w:eastAsia="Trebuchet MS" w:hAnsi="Trebuchet MS"/>
          <w:sz w:val="22"/>
          <w:szCs w:val="22"/>
          <w:vertAlign w:val="baseline"/>
          <w:rtl w:val="0"/>
        </w:rPr>
        <w:t xml:space="preserve">Indicaţi trei dintre cele mai importante valori europene dezvoltate în şcoala dumneavoastră  şi cele mai relevante acţiuni prin care aţi contribuit la promovarea  şi dezvoltarea acestor valori </w:t>
      </w:r>
    </w:p>
    <w:p w:rsidR="00000000" w:rsidDel="00000000" w:rsidP="00000000" w:rsidRDefault="00000000" w:rsidRPr="00000000">
      <w:pPr>
        <w:pBdr/>
        <w:ind w:left="1134" w:firstLine="0"/>
        <w:contextualSpacing w:val="0"/>
        <w:rPr>
          <w:rFonts w:ascii="Trebuchet MS" w:cs="Trebuchet MS" w:eastAsia="Trebuchet MS" w:hAnsi="Trebuchet MS"/>
          <w:sz w:val="22"/>
          <w:szCs w:val="22"/>
          <w:vertAlign w:val="baseline"/>
        </w:rPr>
      </w:pPr>
      <w:r w:rsidDel="00000000" w:rsidR="00000000" w:rsidRPr="00000000">
        <w:rPr>
          <w:rtl w:val="0"/>
        </w:rPr>
      </w:r>
    </w:p>
    <w:tbl>
      <w:tblPr>
        <w:tblStyle w:val="Table3"/>
        <w:bidiVisual w:val="0"/>
        <w:tblW w:w="1339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398"/>
        <w:tblGridChange w:id="0">
          <w:tblGrid>
            <w:gridCol w:w="13398"/>
          </w:tblGrid>
        </w:tblGridChange>
      </w:tblGrid>
      <w:tr>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r>
    </w:tbl>
    <w:p w:rsidR="00000000" w:rsidDel="00000000" w:rsidP="00000000" w:rsidRDefault="00000000" w:rsidRPr="00000000">
      <w:pPr>
        <w:pBdr/>
        <w:ind w:left="1134" w:firstLine="0"/>
        <w:contextualSpacing w:val="0"/>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pPr>
        <w:numPr>
          <w:ilvl w:val="0"/>
          <w:numId w:val="1"/>
        </w:numPr>
        <w:pBdr/>
        <w:ind w:left="360" w:firstLine="774"/>
        <w:rPr>
          <w:rFonts w:ascii="Trebuchet MS" w:cs="Trebuchet MS" w:eastAsia="Trebuchet MS" w:hAnsi="Trebuchet MS"/>
          <w:sz w:val="22"/>
          <w:szCs w:val="22"/>
        </w:rPr>
      </w:pPr>
      <w:r w:rsidDel="00000000" w:rsidR="00000000" w:rsidRPr="00000000">
        <w:rPr>
          <w:rFonts w:ascii="Trebuchet MS" w:cs="Trebuchet MS" w:eastAsia="Trebuchet MS" w:hAnsi="Trebuchet MS"/>
          <w:sz w:val="22"/>
          <w:szCs w:val="22"/>
          <w:vertAlign w:val="baseline"/>
          <w:rtl w:val="0"/>
        </w:rPr>
        <w:t xml:space="preserve"> Argumentaţi faptul că derularea activităților/proiectelor/programelor europene</w:t>
      </w:r>
    </w:p>
    <w:p w:rsidR="00000000" w:rsidDel="00000000" w:rsidP="00000000" w:rsidRDefault="00000000" w:rsidRPr="00000000">
      <w:pPr>
        <w:pBdr/>
        <w:ind w:left="1407" w:firstLine="720"/>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a) a contribuit la îndeplinirea misiunii şcolii şi </w:t>
      </w:r>
    </w:p>
    <w:p w:rsidR="00000000" w:rsidDel="00000000" w:rsidP="00000000" w:rsidRDefault="00000000" w:rsidRPr="00000000">
      <w:pPr>
        <w:pBdr/>
        <w:ind w:left="2127" w:firstLine="0"/>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b) a condus la dezvoltarea dimensiunii europene a educației în instituţia dumneavoastră</w:t>
      </w:r>
    </w:p>
    <w:p w:rsidR="00000000" w:rsidDel="00000000" w:rsidP="00000000" w:rsidRDefault="00000000" w:rsidRPr="00000000">
      <w:pPr>
        <w:pBdr/>
        <w:ind w:left="2127" w:firstLine="0"/>
        <w:contextualSpacing w:val="0"/>
        <w:rPr>
          <w:rFonts w:ascii="Trebuchet MS" w:cs="Trebuchet MS" w:eastAsia="Trebuchet MS" w:hAnsi="Trebuchet MS"/>
          <w:sz w:val="22"/>
          <w:szCs w:val="22"/>
          <w:vertAlign w:val="baseline"/>
        </w:rPr>
      </w:pPr>
      <w:r w:rsidDel="00000000" w:rsidR="00000000" w:rsidRPr="00000000">
        <w:rPr>
          <w:rtl w:val="0"/>
        </w:rPr>
      </w:r>
    </w:p>
    <w:tbl>
      <w:tblPr>
        <w:tblStyle w:val="Table4"/>
        <w:bidiVisual w:val="0"/>
        <w:tblW w:w="13320.0" w:type="dxa"/>
        <w:jc w:val="left"/>
        <w:tblInd w:w="-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320"/>
        <w:tblGridChange w:id="0">
          <w:tblGrid>
            <w:gridCol w:w="13320"/>
          </w:tblGrid>
        </w:tblGridChange>
      </w:tblGrid>
      <w:tr>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r>
    </w:tbl>
    <w:p w:rsidR="00000000" w:rsidDel="00000000" w:rsidP="00000000" w:rsidRDefault="00000000" w:rsidRPr="00000000">
      <w:pPr>
        <w:pBdr/>
        <w:ind w:left="2127" w:firstLine="0"/>
        <w:contextualSpacing w:val="0"/>
        <w:rPr>
          <w:rFonts w:ascii="Arial" w:cs="Arial" w:eastAsia="Arial" w:hAnsi="Arial"/>
          <w:b w:val="0"/>
          <w:sz w:val="24"/>
          <w:szCs w:val="24"/>
          <w:vertAlign w:val="baseline"/>
        </w:rPr>
      </w:pPr>
      <w:r w:rsidDel="00000000" w:rsidR="00000000" w:rsidRPr="00000000">
        <w:rPr>
          <w:rtl w:val="0"/>
        </w:rPr>
      </w:r>
    </w:p>
    <w:p w:rsidR="00000000" w:rsidDel="00000000" w:rsidP="00000000" w:rsidRDefault="00000000" w:rsidRPr="00000000">
      <w:pPr>
        <w:numPr>
          <w:ilvl w:val="0"/>
          <w:numId w:val="1"/>
        </w:numPr>
        <w:pBdr/>
        <w:ind w:left="426" w:firstLine="654"/>
        <w:jc w:val="both"/>
        <w:rPr>
          <w:rFonts w:ascii="Trebuchet MS" w:cs="Trebuchet MS" w:eastAsia="Trebuchet MS" w:hAnsi="Trebuchet MS"/>
          <w:sz w:val="22"/>
          <w:szCs w:val="22"/>
        </w:rPr>
      </w:pPr>
      <w:r w:rsidDel="00000000" w:rsidR="00000000" w:rsidRPr="00000000">
        <w:rPr>
          <w:rFonts w:ascii="Trebuchet MS" w:cs="Trebuchet MS" w:eastAsia="Trebuchet MS" w:hAnsi="Trebuchet MS"/>
          <w:sz w:val="22"/>
          <w:szCs w:val="22"/>
          <w:vertAlign w:val="baseline"/>
          <w:rtl w:val="0"/>
        </w:rPr>
        <w:t xml:space="preserve">Faceţi o scurtă prezentare a principalelor activităţi/proiecte/programe europene în care a fost implicată şcoala dumneavoastră/personalul didactic al şcolii în perioada sept. 2017- sept. 2019. </w:t>
      </w:r>
    </w:p>
    <w:p w:rsidR="00000000" w:rsidDel="00000000" w:rsidP="00000000" w:rsidRDefault="00000000" w:rsidRPr="00000000">
      <w:pPr>
        <w:pBdr/>
        <w:ind w:left="1080" w:firstLine="0"/>
        <w:contextualSpacing w:val="0"/>
        <w:jc w:val="both"/>
        <w:rPr>
          <w:rFonts w:ascii="Trebuchet MS" w:cs="Trebuchet MS" w:eastAsia="Trebuchet MS" w:hAnsi="Trebuchet MS"/>
          <w:sz w:val="22"/>
          <w:szCs w:val="22"/>
          <w:vertAlign w:val="baseline"/>
        </w:rPr>
      </w:pPr>
      <w:r w:rsidDel="00000000" w:rsidR="00000000" w:rsidRPr="00000000">
        <w:rPr>
          <w:rtl w:val="0"/>
        </w:rPr>
      </w:r>
    </w:p>
    <w:tbl>
      <w:tblPr>
        <w:tblStyle w:val="Table5"/>
        <w:bidiVisual w:val="0"/>
        <w:tblW w:w="132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03"/>
        <w:gridCol w:w="5634"/>
        <w:gridCol w:w="7053"/>
        <w:tblGridChange w:id="0">
          <w:tblGrid>
            <w:gridCol w:w="603"/>
            <w:gridCol w:w="5634"/>
            <w:gridCol w:w="7053"/>
          </w:tblGrid>
        </w:tblGridChange>
      </w:tblGrid>
      <w:tr>
        <w:tc>
          <w:tcPr>
            <w:shd w:fill="e6e6e6"/>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1.**</w:t>
            </w:r>
          </w:p>
        </w:tc>
        <w:tc>
          <w:tcPr>
            <w:shd w:fill="e6e6e6"/>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Activitatea/proiectul </w:t>
            </w:r>
          </w:p>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c>
          <w:tcPr>
            <w:shd w:fill="e6e6e6"/>
          </w:tcPr>
          <w:p w:rsidR="00000000" w:rsidDel="00000000" w:rsidP="00000000" w:rsidRDefault="00000000" w:rsidRPr="00000000">
            <w:pPr>
              <w:pBdr/>
              <w:contextualSpacing w:val="0"/>
              <w:rPr>
                <w:rFonts w:ascii="Trebuchet MS" w:cs="Trebuchet MS" w:eastAsia="Trebuchet MS" w:hAnsi="Trebuchet MS"/>
                <w:b w:val="0"/>
                <w:sz w:val="22"/>
                <w:szCs w:val="22"/>
                <w:vertAlign w:val="baseline"/>
              </w:rPr>
            </w:pPr>
            <w:r w:rsidDel="00000000" w:rsidR="00000000" w:rsidRPr="00000000">
              <w:rPr>
                <w:rtl w:val="0"/>
              </w:rPr>
            </w:r>
          </w:p>
        </w:tc>
      </w:tr>
      <w:tr>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1. </w:t>
            </w:r>
          </w:p>
        </w:tc>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Perioada în care s-a derulat</w:t>
            </w:r>
          </w:p>
        </w:tc>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r>
      <w:tr>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2.</w:t>
            </w:r>
          </w:p>
        </w:tc>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Grup ţintă la nivelul parteneriatului</w:t>
            </w:r>
          </w:p>
        </w:tc>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r>
      <w:tr>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3.</w:t>
            </w:r>
          </w:p>
        </w:tc>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Coordonator</w:t>
            </w:r>
          </w:p>
        </w:tc>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r>
      <w:tr>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4.</w:t>
            </w:r>
          </w:p>
        </w:tc>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Obiective</w:t>
            </w:r>
          </w:p>
        </w:tc>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r>
      <w:tr>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5.</w:t>
            </w:r>
          </w:p>
        </w:tc>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Ariile curriculare implicate</w:t>
            </w:r>
          </w:p>
        </w:tc>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r>
      <w:tr>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6.</w:t>
            </w:r>
          </w:p>
        </w:tc>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Produsele finale, rezultatele obținute și gradul lor de utilizare concretă la nivelul parteneriatului, al instituţiei şi în afara acesteia</w:t>
            </w:r>
          </w:p>
        </w:tc>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r>
      <w:tr>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7.</w:t>
            </w:r>
          </w:p>
        </w:tc>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Metodele de evaluare si de diseminare folosite</w:t>
            </w:r>
          </w:p>
        </w:tc>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r>
      <w:tr>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8.</w:t>
            </w:r>
          </w:p>
        </w:tc>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Impactul (asupra instituţiei, personalului şcolii, elevilor, părinţilor, comunităţii locale, etc.)</w:t>
            </w:r>
          </w:p>
        </w:tc>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r>
      <w:tr>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9.</w:t>
            </w:r>
          </w:p>
        </w:tc>
        <w:tc>
          <w:tcPr/>
          <w:p w:rsidR="00000000" w:rsidDel="00000000" w:rsidP="00000000" w:rsidRDefault="00000000" w:rsidRPr="00000000">
            <w:pPr>
              <w:pBdr/>
              <w:ind w:right="-108"/>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Caracterul inovator</w:t>
            </w:r>
          </w:p>
        </w:tc>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r>
      <w:tr>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10.</w:t>
            </w:r>
          </w:p>
        </w:tc>
        <w:tc>
          <w:tcPr/>
          <w:p w:rsidR="00000000" w:rsidDel="00000000" w:rsidP="00000000" w:rsidRDefault="00000000" w:rsidRPr="00000000">
            <w:pPr>
              <w:pBdr/>
              <w:ind w:right="-108"/>
              <w:contextualSpacing w:val="0"/>
              <w:rPr>
                <w:rFonts w:ascii="Trebuchet MS" w:cs="Trebuchet MS" w:eastAsia="Trebuchet MS" w:hAnsi="Trebuchet MS"/>
                <w:sz w:val="22"/>
                <w:szCs w:val="22"/>
                <w:vertAlign w:val="baseline"/>
              </w:rPr>
            </w:pPr>
            <w:r w:rsidDel="00000000" w:rsidR="00000000" w:rsidRPr="00000000">
              <w:rPr>
                <w:rFonts w:ascii="Trebuchet MS" w:cs="Trebuchet MS" w:eastAsia="Trebuchet MS" w:hAnsi="Trebuchet MS"/>
                <w:sz w:val="22"/>
                <w:szCs w:val="22"/>
                <w:vertAlign w:val="baseline"/>
                <w:rtl w:val="0"/>
              </w:rPr>
              <w:t xml:space="preserve">Sustenabilitatea activităţilor desfăşurate şi a rezultatelor obţinute la nivel instituţional şi la nivelul parteneriatului</w:t>
            </w:r>
          </w:p>
        </w:tc>
        <w:tc>
          <w:tcPr/>
          <w:p w:rsidR="00000000" w:rsidDel="00000000" w:rsidP="00000000" w:rsidRDefault="00000000" w:rsidRPr="00000000">
            <w:pPr>
              <w:pBdr/>
              <w:contextualSpacing w:val="0"/>
              <w:rPr>
                <w:rFonts w:ascii="Trebuchet MS" w:cs="Trebuchet MS" w:eastAsia="Trebuchet MS" w:hAnsi="Trebuchet MS"/>
                <w:sz w:val="22"/>
                <w:szCs w:val="22"/>
                <w:vertAlign w:val="baseline"/>
              </w:rPr>
            </w:pPr>
            <w:r w:rsidDel="00000000" w:rsidR="00000000" w:rsidRPr="00000000">
              <w:rPr>
                <w:rtl w:val="0"/>
              </w:rPr>
            </w:r>
          </w:p>
        </w:tc>
      </w:tr>
    </w:tbl>
    <w:p w:rsidR="00000000" w:rsidDel="00000000" w:rsidP="00000000" w:rsidRDefault="00000000" w:rsidRPr="00000000">
      <w:pPr>
        <w:pBdr/>
        <w:contextualSpacing w:val="0"/>
        <w:jc w:val="both"/>
        <w:rPr>
          <w:rFonts w:ascii="Trebuchet MS" w:cs="Trebuchet MS" w:eastAsia="Trebuchet MS" w:hAnsi="Trebuchet MS"/>
          <w:b w:val="0"/>
          <w:sz w:val="24"/>
          <w:szCs w:val="24"/>
          <w:vertAlign w:val="baseline"/>
        </w:rPr>
      </w:pPr>
      <w:r w:rsidDel="00000000" w:rsidR="00000000" w:rsidRPr="00000000">
        <w:rPr>
          <w:rFonts w:ascii="Trebuchet MS" w:cs="Trebuchet MS" w:eastAsia="Trebuchet MS" w:hAnsi="Trebuchet MS"/>
          <w:b w:val="1"/>
          <w:sz w:val="24"/>
          <w:szCs w:val="24"/>
          <w:vertAlign w:val="baseline"/>
          <w:rtl w:val="0"/>
        </w:rPr>
        <w:t xml:space="preserve">** </w:t>
      </w:r>
      <w:r w:rsidDel="00000000" w:rsidR="00000000" w:rsidRPr="00000000">
        <w:rPr>
          <w:rFonts w:ascii="Trebuchet MS" w:cs="Trebuchet MS" w:eastAsia="Trebuchet MS" w:hAnsi="Trebuchet MS"/>
          <w:i w:val="1"/>
          <w:color w:val="333333"/>
          <w:vertAlign w:val="baseline"/>
          <w:rtl w:val="0"/>
        </w:rPr>
        <w:t xml:space="preserve">Adăugați atâtea tabele câte vă sunt necesare.</w:t>
      </w:r>
      <w:r w:rsidDel="00000000" w:rsidR="00000000" w:rsidRPr="00000000">
        <w:rPr>
          <w:rtl w:val="0"/>
        </w:rPr>
      </w:r>
    </w:p>
    <w:p w:rsidR="00000000" w:rsidDel="00000000" w:rsidP="00000000" w:rsidRDefault="00000000" w:rsidRPr="00000000">
      <w:pPr>
        <w:numPr>
          <w:ilvl w:val="0"/>
          <w:numId w:val="1"/>
        </w:numPr>
        <w:pBdr/>
        <w:tabs>
          <w:tab w:val="left" w:pos="567"/>
        </w:tabs>
        <w:ind w:left="426" w:firstLine="708.0000000000001"/>
        <w:rPr>
          <w:rFonts w:ascii="Trebuchet MS" w:cs="Trebuchet MS" w:eastAsia="Trebuchet MS" w:hAnsi="Trebuchet MS"/>
          <w:sz w:val="22"/>
          <w:szCs w:val="22"/>
        </w:rPr>
      </w:pPr>
      <w:r w:rsidDel="00000000" w:rsidR="00000000" w:rsidRPr="00000000">
        <w:rPr>
          <w:rFonts w:ascii="Trebuchet MS" w:cs="Trebuchet MS" w:eastAsia="Trebuchet MS" w:hAnsi="Trebuchet MS"/>
          <w:sz w:val="22"/>
          <w:szCs w:val="22"/>
          <w:vertAlign w:val="baseline"/>
          <w:rtl w:val="0"/>
        </w:rPr>
        <w:t xml:space="preserve">Priorităţile şcolii (existente și în documentele manageriale ale școlii) privind activitatea de cooperare europeană şi implicarea în derularea activităţilor/proiectelor/programelor europene</w:t>
      </w:r>
      <w:r w:rsidDel="00000000" w:rsidR="00000000" w:rsidRPr="00000000">
        <w:rPr>
          <w:rFonts w:ascii="Trebuchet MS" w:cs="Trebuchet MS" w:eastAsia="Trebuchet MS" w:hAnsi="Trebuchet MS"/>
          <w:smallCaps w:val="1"/>
          <w:sz w:val="22"/>
          <w:szCs w:val="22"/>
          <w:vertAlign w:val="baseline"/>
          <w:rtl w:val="0"/>
        </w:rPr>
        <w:t xml:space="preserve">-</w:t>
      </w:r>
      <w:r w:rsidDel="00000000" w:rsidR="00000000" w:rsidRPr="00000000">
        <w:rPr>
          <w:rFonts w:ascii="Trebuchet MS" w:cs="Trebuchet MS" w:eastAsia="Trebuchet MS" w:hAnsi="Trebuchet MS"/>
          <w:sz w:val="22"/>
          <w:szCs w:val="22"/>
          <w:vertAlign w:val="baseline"/>
          <w:rtl w:val="0"/>
        </w:rPr>
        <w:t xml:space="preserve"> perioada sept. 2019 - iulie 2020</w:t>
      </w:r>
    </w:p>
    <w:p w:rsidR="00000000" w:rsidDel="00000000" w:rsidP="00000000" w:rsidRDefault="00000000" w:rsidRPr="00000000">
      <w:pPr>
        <w:pBdr/>
        <w:contextualSpacing w:val="0"/>
        <w:jc w:val="center"/>
        <w:rPr>
          <w:rFonts w:ascii="Arial" w:cs="Arial" w:eastAsia="Arial" w:hAnsi="Arial"/>
          <w:b w:val="0"/>
          <w:sz w:val="24"/>
          <w:szCs w:val="24"/>
          <w:vertAlign w:val="baseline"/>
        </w:rPr>
      </w:pPr>
      <w:r w:rsidDel="00000000" w:rsidR="00000000" w:rsidRPr="00000000">
        <w:rPr>
          <w:rtl w:val="0"/>
        </w:rPr>
      </w:r>
    </w:p>
    <w:tbl>
      <w:tblPr>
        <w:tblStyle w:val="Table6"/>
        <w:bidiVisual w:val="0"/>
        <w:tblW w:w="1339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398"/>
        <w:tblGridChange w:id="0">
          <w:tblGrid>
            <w:gridCol w:w="13398"/>
          </w:tblGrid>
        </w:tblGridChange>
      </w:tblGrid>
      <w:tr>
        <w:tc>
          <w:tcPr/>
          <w:p w:rsidR="00000000" w:rsidDel="00000000" w:rsidP="00000000" w:rsidRDefault="00000000" w:rsidRPr="00000000">
            <w:pPr>
              <w:pBdr/>
              <w:contextualSpacing w:val="0"/>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pPr>
              <w:pBdr/>
              <w:contextualSpacing w:val="0"/>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pPr>
              <w:pBdr/>
              <w:contextualSpacing w:val="0"/>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pPr>
              <w:pBdr/>
              <w:contextualSpacing w:val="0"/>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pPr>
              <w:pBdr/>
              <w:contextualSpacing w:val="0"/>
              <w:jc w:val="both"/>
              <w:rPr>
                <w:rFonts w:ascii="Arial" w:cs="Arial" w:eastAsia="Arial" w:hAnsi="Arial"/>
                <w:b w:val="0"/>
                <w:sz w:val="22"/>
                <w:szCs w:val="22"/>
                <w:vertAlign w:val="baseline"/>
              </w:rPr>
            </w:pPr>
            <w:r w:rsidDel="00000000" w:rsidR="00000000" w:rsidRPr="00000000">
              <w:rPr>
                <w:rtl w:val="0"/>
              </w:rPr>
            </w:r>
          </w:p>
        </w:tc>
      </w:tr>
    </w:tbl>
    <w:p w:rsidR="00000000" w:rsidDel="00000000" w:rsidP="00000000" w:rsidRDefault="00000000" w:rsidRPr="00000000">
      <w:pPr>
        <w:pBdr/>
        <w:ind w:left="720" w:firstLine="270"/>
        <w:contextualSpacing w:val="0"/>
        <w:rPr>
          <w:sz w:val="24"/>
          <w:szCs w:val="24"/>
          <w:vertAlign w:val="baseline"/>
        </w:rPr>
      </w:pPr>
      <w:r w:rsidDel="00000000" w:rsidR="00000000" w:rsidRPr="00000000">
        <w:rPr>
          <w:rtl w:val="0"/>
        </w:rPr>
      </w:r>
    </w:p>
    <w:p w:rsidR="00000000" w:rsidDel="00000000" w:rsidP="00000000" w:rsidRDefault="00000000" w:rsidRPr="00000000">
      <w:pPr>
        <w:numPr>
          <w:ilvl w:val="0"/>
          <w:numId w:val="1"/>
        </w:numPr>
        <w:pBdr/>
        <w:ind w:left="426" w:firstLine="708.0000000000001"/>
        <w:rPr>
          <w:rFonts w:ascii="Trebuchet MS" w:cs="Trebuchet MS" w:eastAsia="Trebuchet MS" w:hAnsi="Trebuchet MS"/>
          <w:sz w:val="22"/>
          <w:szCs w:val="22"/>
        </w:rPr>
      </w:pPr>
      <w:r w:rsidDel="00000000" w:rsidR="00000000" w:rsidRPr="00000000">
        <w:rPr>
          <w:rFonts w:ascii="Trebuchet MS" w:cs="Trebuchet MS" w:eastAsia="Trebuchet MS" w:hAnsi="Trebuchet MS"/>
          <w:sz w:val="22"/>
          <w:szCs w:val="22"/>
          <w:vertAlign w:val="baseline"/>
          <w:rtl w:val="0"/>
        </w:rPr>
        <w:t xml:space="preserve">Planul de acţiune al şcolii - activităţi de cooperare europeană/activităţile din cadrul proiectelor/programelor europene -  sept. 2019-iulie 2020</w:t>
      </w:r>
    </w:p>
    <w:p w:rsidR="00000000" w:rsidDel="00000000" w:rsidP="00000000" w:rsidRDefault="00000000" w:rsidRPr="00000000">
      <w:pPr>
        <w:pBdr/>
        <w:ind w:left="1350" w:firstLine="0"/>
        <w:contextualSpacing w:val="0"/>
        <w:rPr>
          <w:rFonts w:ascii="Trebuchet MS" w:cs="Trebuchet MS" w:eastAsia="Trebuchet MS" w:hAnsi="Trebuchet MS"/>
          <w:sz w:val="22"/>
          <w:szCs w:val="22"/>
          <w:vertAlign w:val="baseline"/>
        </w:rPr>
      </w:pPr>
      <w:r w:rsidDel="00000000" w:rsidR="00000000" w:rsidRPr="00000000">
        <w:rPr>
          <w:rtl w:val="0"/>
        </w:rPr>
      </w:r>
    </w:p>
    <w:tbl>
      <w:tblPr>
        <w:tblStyle w:val="Table7"/>
        <w:bidiVisual w:val="0"/>
        <w:tblW w:w="13333.999999999998"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77"/>
        <w:gridCol w:w="1797"/>
        <w:gridCol w:w="1530"/>
        <w:gridCol w:w="1260"/>
        <w:gridCol w:w="1260"/>
        <w:gridCol w:w="1714"/>
        <w:gridCol w:w="2156"/>
        <w:gridCol w:w="2340"/>
        <w:tblGridChange w:id="0">
          <w:tblGrid>
            <w:gridCol w:w="1277"/>
            <w:gridCol w:w="1797"/>
            <w:gridCol w:w="1530"/>
            <w:gridCol w:w="1260"/>
            <w:gridCol w:w="1260"/>
            <w:gridCol w:w="1714"/>
            <w:gridCol w:w="2156"/>
            <w:gridCol w:w="2340"/>
          </w:tblGrid>
        </w:tblGridChange>
      </w:tblGrid>
      <w:tr>
        <w:trPr>
          <w:trHeight w:val="980" w:hRule="atLeast"/>
        </w:trPr>
        <w:tc>
          <w:tcPr/>
          <w:p w:rsidR="00000000" w:rsidDel="00000000" w:rsidP="00000000" w:rsidRDefault="00000000" w:rsidRPr="00000000">
            <w:pPr>
              <w:pBdr/>
              <w:contextualSpacing w:val="0"/>
              <w:jc w:val="center"/>
              <w:rPr>
                <w:rFonts w:ascii="Trebuchet MS" w:cs="Trebuchet MS" w:eastAsia="Trebuchet MS" w:hAnsi="Trebuchet MS"/>
                <w:sz w:val="18"/>
                <w:szCs w:val="18"/>
                <w:vertAlign w:val="baseline"/>
              </w:rPr>
            </w:pPr>
            <w:r w:rsidDel="00000000" w:rsidR="00000000" w:rsidRPr="00000000">
              <w:rPr>
                <w:rtl w:val="0"/>
              </w:rPr>
            </w:r>
          </w:p>
          <w:p w:rsidR="00000000" w:rsidDel="00000000" w:rsidP="00000000" w:rsidRDefault="00000000" w:rsidRPr="00000000">
            <w:pPr>
              <w:pBdr/>
              <w:contextualSpacing w:val="0"/>
              <w:jc w:val="center"/>
              <w:rPr>
                <w:rFonts w:ascii="Trebuchet MS" w:cs="Trebuchet MS" w:eastAsia="Trebuchet MS" w:hAnsi="Trebuchet MS"/>
                <w:sz w:val="18"/>
                <w:szCs w:val="18"/>
                <w:vertAlign w:val="baseline"/>
              </w:rPr>
            </w:pPr>
            <w:r w:rsidDel="00000000" w:rsidR="00000000" w:rsidRPr="00000000">
              <w:rPr>
                <w:rFonts w:ascii="Trebuchet MS" w:cs="Trebuchet MS" w:eastAsia="Trebuchet MS" w:hAnsi="Trebuchet MS"/>
                <w:sz w:val="18"/>
                <w:szCs w:val="18"/>
                <w:vertAlign w:val="baseline"/>
                <w:rtl w:val="0"/>
              </w:rPr>
              <w:t xml:space="preserve">Activitatea /</w:t>
            </w:r>
          </w:p>
          <w:p w:rsidR="00000000" w:rsidDel="00000000" w:rsidP="00000000" w:rsidRDefault="00000000" w:rsidRPr="00000000">
            <w:pPr>
              <w:pBdr/>
              <w:contextualSpacing w:val="0"/>
              <w:jc w:val="center"/>
              <w:rPr>
                <w:rFonts w:ascii="Trebuchet MS" w:cs="Trebuchet MS" w:eastAsia="Trebuchet MS" w:hAnsi="Trebuchet MS"/>
                <w:sz w:val="18"/>
                <w:szCs w:val="18"/>
                <w:vertAlign w:val="baseline"/>
              </w:rPr>
            </w:pPr>
            <w:r w:rsidDel="00000000" w:rsidR="00000000" w:rsidRPr="00000000">
              <w:rPr>
                <w:rFonts w:ascii="Trebuchet MS" w:cs="Trebuchet MS" w:eastAsia="Trebuchet MS" w:hAnsi="Trebuchet MS"/>
                <w:sz w:val="18"/>
                <w:szCs w:val="18"/>
                <w:vertAlign w:val="baseline"/>
                <w:rtl w:val="0"/>
              </w:rPr>
              <w:t xml:space="preserve">Proiectul</w:t>
            </w:r>
          </w:p>
        </w:tc>
        <w:tc>
          <w:tcPr/>
          <w:p w:rsidR="00000000" w:rsidDel="00000000" w:rsidP="00000000" w:rsidRDefault="00000000" w:rsidRPr="00000000">
            <w:pPr>
              <w:pBdr/>
              <w:ind w:right="-126"/>
              <w:contextualSpacing w:val="0"/>
              <w:jc w:val="center"/>
              <w:rPr>
                <w:rFonts w:ascii="Trebuchet MS" w:cs="Trebuchet MS" w:eastAsia="Trebuchet MS" w:hAnsi="Trebuchet MS"/>
                <w:sz w:val="18"/>
                <w:szCs w:val="18"/>
                <w:vertAlign w:val="baseline"/>
              </w:rPr>
            </w:pPr>
            <w:r w:rsidDel="00000000" w:rsidR="00000000" w:rsidRPr="00000000">
              <w:rPr>
                <w:rtl w:val="0"/>
              </w:rPr>
            </w:r>
          </w:p>
          <w:p w:rsidR="00000000" w:rsidDel="00000000" w:rsidP="00000000" w:rsidRDefault="00000000" w:rsidRPr="00000000">
            <w:pPr>
              <w:pBdr/>
              <w:ind w:right="-126"/>
              <w:contextualSpacing w:val="0"/>
              <w:jc w:val="center"/>
              <w:rPr>
                <w:rFonts w:ascii="Trebuchet MS" w:cs="Trebuchet MS" w:eastAsia="Trebuchet MS" w:hAnsi="Trebuchet MS"/>
                <w:sz w:val="18"/>
                <w:szCs w:val="18"/>
                <w:vertAlign w:val="baseline"/>
              </w:rPr>
            </w:pPr>
            <w:r w:rsidDel="00000000" w:rsidR="00000000" w:rsidRPr="00000000">
              <w:rPr>
                <w:rFonts w:ascii="Trebuchet MS" w:cs="Trebuchet MS" w:eastAsia="Trebuchet MS" w:hAnsi="Trebuchet MS"/>
                <w:sz w:val="18"/>
                <w:szCs w:val="18"/>
                <w:vertAlign w:val="baseline"/>
                <w:rtl w:val="0"/>
              </w:rPr>
              <w:t xml:space="preserve">Perioada de desfăşurare</w:t>
            </w:r>
          </w:p>
        </w:tc>
        <w:tc>
          <w:tcPr/>
          <w:p w:rsidR="00000000" w:rsidDel="00000000" w:rsidP="00000000" w:rsidRDefault="00000000" w:rsidRPr="00000000">
            <w:pPr>
              <w:pBdr/>
              <w:tabs>
                <w:tab w:val="left" w:pos="260"/>
              </w:tabs>
              <w:contextualSpacing w:val="0"/>
              <w:jc w:val="center"/>
              <w:rPr>
                <w:rFonts w:ascii="Trebuchet MS" w:cs="Trebuchet MS" w:eastAsia="Trebuchet MS" w:hAnsi="Trebuchet MS"/>
                <w:sz w:val="18"/>
                <w:szCs w:val="18"/>
                <w:vertAlign w:val="baseline"/>
              </w:rPr>
            </w:pPr>
            <w:r w:rsidDel="00000000" w:rsidR="00000000" w:rsidRPr="00000000">
              <w:rPr>
                <w:rtl w:val="0"/>
              </w:rPr>
            </w:r>
          </w:p>
          <w:p w:rsidR="00000000" w:rsidDel="00000000" w:rsidP="00000000" w:rsidRDefault="00000000" w:rsidRPr="00000000">
            <w:pPr>
              <w:pBdr/>
              <w:tabs>
                <w:tab w:val="left" w:pos="260"/>
              </w:tabs>
              <w:contextualSpacing w:val="0"/>
              <w:jc w:val="center"/>
              <w:rPr>
                <w:rFonts w:ascii="Trebuchet MS" w:cs="Trebuchet MS" w:eastAsia="Trebuchet MS" w:hAnsi="Trebuchet MS"/>
                <w:sz w:val="18"/>
                <w:szCs w:val="18"/>
                <w:vertAlign w:val="baseline"/>
              </w:rPr>
            </w:pPr>
            <w:r w:rsidDel="00000000" w:rsidR="00000000" w:rsidRPr="00000000">
              <w:rPr>
                <w:rFonts w:ascii="Trebuchet MS" w:cs="Trebuchet MS" w:eastAsia="Trebuchet MS" w:hAnsi="Trebuchet MS"/>
                <w:sz w:val="18"/>
                <w:szCs w:val="18"/>
                <w:vertAlign w:val="baseline"/>
                <w:rtl w:val="0"/>
              </w:rPr>
              <w:t xml:space="preserve">Grup ţintă/ beneficiari, la nivelul parteneriatului</w:t>
            </w:r>
          </w:p>
        </w:tc>
        <w:tc>
          <w:tcPr/>
          <w:p w:rsidR="00000000" w:rsidDel="00000000" w:rsidP="00000000" w:rsidRDefault="00000000" w:rsidRPr="00000000">
            <w:pPr>
              <w:pBdr/>
              <w:ind w:right="-108"/>
              <w:contextualSpacing w:val="0"/>
              <w:jc w:val="center"/>
              <w:rPr>
                <w:rFonts w:ascii="Trebuchet MS" w:cs="Trebuchet MS" w:eastAsia="Trebuchet MS" w:hAnsi="Trebuchet MS"/>
                <w:sz w:val="18"/>
                <w:szCs w:val="18"/>
                <w:vertAlign w:val="baseline"/>
              </w:rPr>
            </w:pPr>
            <w:r w:rsidDel="00000000" w:rsidR="00000000" w:rsidRPr="00000000">
              <w:rPr>
                <w:rtl w:val="0"/>
              </w:rPr>
            </w:r>
          </w:p>
          <w:p w:rsidR="00000000" w:rsidDel="00000000" w:rsidP="00000000" w:rsidRDefault="00000000" w:rsidRPr="00000000">
            <w:pPr>
              <w:pBdr/>
              <w:ind w:right="-108"/>
              <w:contextualSpacing w:val="0"/>
              <w:jc w:val="center"/>
              <w:rPr>
                <w:rFonts w:ascii="Trebuchet MS" w:cs="Trebuchet MS" w:eastAsia="Trebuchet MS" w:hAnsi="Trebuchet MS"/>
                <w:sz w:val="18"/>
                <w:szCs w:val="18"/>
                <w:vertAlign w:val="baseline"/>
              </w:rPr>
            </w:pPr>
            <w:r w:rsidDel="00000000" w:rsidR="00000000" w:rsidRPr="00000000">
              <w:rPr>
                <w:rFonts w:ascii="Trebuchet MS" w:cs="Trebuchet MS" w:eastAsia="Trebuchet MS" w:hAnsi="Trebuchet MS"/>
                <w:sz w:val="18"/>
                <w:szCs w:val="18"/>
                <w:vertAlign w:val="baseline"/>
                <w:rtl w:val="0"/>
              </w:rPr>
              <w:t xml:space="preserve">Obiective</w:t>
            </w:r>
          </w:p>
        </w:tc>
        <w:tc>
          <w:tcPr/>
          <w:p w:rsidR="00000000" w:rsidDel="00000000" w:rsidP="00000000" w:rsidRDefault="00000000" w:rsidRPr="00000000">
            <w:pPr>
              <w:pBdr/>
              <w:ind w:right="-108"/>
              <w:contextualSpacing w:val="0"/>
              <w:jc w:val="center"/>
              <w:rPr>
                <w:rFonts w:ascii="Trebuchet MS" w:cs="Trebuchet MS" w:eastAsia="Trebuchet MS" w:hAnsi="Trebuchet MS"/>
                <w:sz w:val="18"/>
                <w:szCs w:val="18"/>
                <w:vertAlign w:val="baseline"/>
              </w:rPr>
            </w:pPr>
            <w:r w:rsidDel="00000000" w:rsidR="00000000" w:rsidRPr="00000000">
              <w:rPr>
                <w:rtl w:val="0"/>
              </w:rPr>
            </w:r>
          </w:p>
          <w:p w:rsidR="00000000" w:rsidDel="00000000" w:rsidP="00000000" w:rsidRDefault="00000000" w:rsidRPr="00000000">
            <w:pPr>
              <w:pBdr/>
              <w:ind w:right="-108"/>
              <w:contextualSpacing w:val="0"/>
              <w:jc w:val="center"/>
              <w:rPr>
                <w:rFonts w:ascii="Trebuchet MS" w:cs="Trebuchet MS" w:eastAsia="Trebuchet MS" w:hAnsi="Trebuchet MS"/>
                <w:sz w:val="18"/>
                <w:szCs w:val="18"/>
                <w:vertAlign w:val="baseline"/>
              </w:rPr>
            </w:pPr>
            <w:r w:rsidDel="00000000" w:rsidR="00000000" w:rsidRPr="00000000">
              <w:rPr>
                <w:rFonts w:ascii="Trebuchet MS" w:cs="Trebuchet MS" w:eastAsia="Trebuchet MS" w:hAnsi="Trebuchet MS"/>
                <w:sz w:val="18"/>
                <w:szCs w:val="18"/>
                <w:vertAlign w:val="baseline"/>
                <w:rtl w:val="0"/>
              </w:rPr>
              <w:t xml:space="preserve">Discipline de studiu vizate</w:t>
            </w:r>
          </w:p>
        </w:tc>
        <w:tc>
          <w:tcPr/>
          <w:p w:rsidR="00000000" w:rsidDel="00000000" w:rsidP="00000000" w:rsidRDefault="00000000" w:rsidRPr="00000000">
            <w:pPr>
              <w:pBdr/>
              <w:contextualSpacing w:val="0"/>
              <w:jc w:val="center"/>
              <w:rPr>
                <w:rFonts w:ascii="Trebuchet MS" w:cs="Trebuchet MS" w:eastAsia="Trebuchet MS" w:hAnsi="Trebuchet MS"/>
                <w:sz w:val="18"/>
                <w:szCs w:val="18"/>
                <w:vertAlign w:val="baseline"/>
              </w:rPr>
            </w:pPr>
            <w:r w:rsidDel="00000000" w:rsidR="00000000" w:rsidRPr="00000000">
              <w:rPr>
                <w:rFonts w:ascii="Trebuchet MS" w:cs="Trebuchet MS" w:eastAsia="Trebuchet MS" w:hAnsi="Trebuchet MS"/>
                <w:sz w:val="18"/>
                <w:szCs w:val="18"/>
                <w:vertAlign w:val="baseline"/>
                <w:rtl w:val="0"/>
              </w:rPr>
              <w:t xml:space="preserve">Produsele finale și rezultatele aşteptate. Caracterul inovator.</w:t>
            </w:r>
          </w:p>
        </w:tc>
        <w:tc>
          <w:tcPr/>
          <w:p w:rsidR="00000000" w:rsidDel="00000000" w:rsidP="00000000" w:rsidRDefault="00000000" w:rsidRPr="00000000">
            <w:pPr>
              <w:pBdr/>
              <w:contextualSpacing w:val="0"/>
              <w:jc w:val="center"/>
              <w:rPr>
                <w:rFonts w:ascii="Trebuchet MS" w:cs="Trebuchet MS" w:eastAsia="Trebuchet MS" w:hAnsi="Trebuchet MS"/>
                <w:sz w:val="18"/>
                <w:szCs w:val="18"/>
                <w:vertAlign w:val="baseline"/>
              </w:rPr>
            </w:pPr>
            <w:r w:rsidDel="00000000" w:rsidR="00000000" w:rsidRPr="00000000">
              <w:rPr>
                <w:rFonts w:ascii="Trebuchet MS" w:cs="Trebuchet MS" w:eastAsia="Trebuchet MS" w:hAnsi="Trebuchet MS"/>
                <w:sz w:val="18"/>
                <w:szCs w:val="18"/>
                <w:vertAlign w:val="baseline"/>
                <w:rtl w:val="0"/>
              </w:rPr>
              <w:t xml:space="preserve">Metodele de evaluare și de diseminare prevăzute.</w:t>
            </w:r>
          </w:p>
          <w:p w:rsidR="00000000" w:rsidDel="00000000" w:rsidP="00000000" w:rsidRDefault="00000000" w:rsidRPr="00000000">
            <w:pPr>
              <w:pBdr/>
              <w:contextualSpacing w:val="0"/>
              <w:jc w:val="center"/>
              <w:rPr>
                <w:rFonts w:ascii="Trebuchet MS" w:cs="Trebuchet MS" w:eastAsia="Trebuchet MS" w:hAnsi="Trebuchet MS"/>
                <w:sz w:val="18"/>
                <w:szCs w:val="18"/>
                <w:vertAlign w:val="baseline"/>
              </w:rPr>
            </w:pPr>
            <w:r w:rsidDel="00000000" w:rsidR="00000000" w:rsidRPr="00000000">
              <w:rPr>
                <w:rFonts w:ascii="Trebuchet MS" w:cs="Trebuchet MS" w:eastAsia="Trebuchet MS" w:hAnsi="Trebuchet MS"/>
                <w:sz w:val="18"/>
                <w:szCs w:val="18"/>
                <w:vertAlign w:val="baseline"/>
                <w:rtl w:val="0"/>
              </w:rPr>
              <w:t xml:space="preserve">Asigurarea sustenabilităţii.</w:t>
            </w:r>
          </w:p>
        </w:tc>
        <w:tc>
          <w:tcPr/>
          <w:p w:rsidR="00000000" w:rsidDel="00000000" w:rsidP="00000000" w:rsidRDefault="00000000" w:rsidRPr="00000000">
            <w:pPr>
              <w:pBdr/>
              <w:contextualSpacing w:val="0"/>
              <w:jc w:val="center"/>
              <w:rPr>
                <w:rFonts w:ascii="Trebuchet MS" w:cs="Trebuchet MS" w:eastAsia="Trebuchet MS" w:hAnsi="Trebuchet MS"/>
                <w:sz w:val="18"/>
                <w:szCs w:val="18"/>
                <w:vertAlign w:val="baseline"/>
              </w:rPr>
            </w:pPr>
            <w:r w:rsidDel="00000000" w:rsidR="00000000" w:rsidRPr="00000000">
              <w:rPr>
                <w:rFonts w:ascii="Trebuchet MS" w:cs="Trebuchet MS" w:eastAsia="Trebuchet MS" w:hAnsi="Trebuchet MS"/>
                <w:sz w:val="18"/>
                <w:szCs w:val="18"/>
                <w:vertAlign w:val="baseline"/>
                <w:rtl w:val="0"/>
              </w:rPr>
              <w:t xml:space="preserve">Impactul aşteptat (asupra instituţiei, personalului şcolii, elevilor, părinţilor, comunităţii locale, etc.)</w:t>
            </w:r>
          </w:p>
        </w:tc>
      </w:tr>
      <w:tr>
        <w:trPr>
          <w:trHeight w:val="640" w:hRule="atLeast"/>
        </w:trPr>
        <w:tc>
          <w:tcPr/>
          <w:p w:rsidR="00000000" w:rsidDel="00000000" w:rsidP="00000000" w:rsidRDefault="00000000" w:rsidRPr="00000000">
            <w:pPr>
              <w:pBdr/>
              <w:contextualSpacing w:val="0"/>
              <w:rPr>
                <w:rFonts w:ascii="Trebuchet MS" w:cs="Trebuchet MS" w:eastAsia="Trebuchet MS" w:hAnsi="Trebuchet MS"/>
                <w:sz w:val="18"/>
                <w:szCs w:val="18"/>
                <w:vertAlign w:val="baseline"/>
              </w:rPr>
            </w:pPr>
            <w:r w:rsidDel="00000000" w:rsidR="00000000" w:rsidRPr="00000000">
              <w:rPr>
                <w:rtl w:val="0"/>
              </w:rPr>
            </w:r>
          </w:p>
          <w:p w:rsidR="00000000" w:rsidDel="00000000" w:rsidP="00000000" w:rsidRDefault="00000000" w:rsidRPr="00000000">
            <w:pPr>
              <w:pBdr/>
              <w:contextualSpacing w:val="0"/>
              <w:rPr>
                <w:rFonts w:ascii="Trebuchet MS" w:cs="Trebuchet MS" w:eastAsia="Trebuchet MS" w:hAnsi="Trebuchet MS"/>
                <w:sz w:val="18"/>
                <w:szCs w:val="18"/>
                <w:vertAlign w:val="baseline"/>
              </w:rPr>
            </w:pPr>
            <w:r w:rsidDel="00000000" w:rsidR="00000000" w:rsidRPr="00000000">
              <w:rPr>
                <w:rtl w:val="0"/>
              </w:rPr>
            </w:r>
          </w:p>
          <w:p w:rsidR="00000000" w:rsidDel="00000000" w:rsidP="00000000" w:rsidRDefault="00000000" w:rsidRPr="00000000">
            <w:pPr>
              <w:pBdr/>
              <w:contextualSpacing w:val="0"/>
              <w:rPr>
                <w:rFonts w:ascii="Trebuchet MS" w:cs="Trebuchet MS" w:eastAsia="Trebuchet MS" w:hAnsi="Trebuchet MS"/>
                <w:sz w:val="18"/>
                <w:szCs w:val="18"/>
                <w:vertAlign w:val="baseline"/>
              </w:rPr>
            </w:pPr>
            <w:r w:rsidDel="00000000" w:rsidR="00000000" w:rsidRPr="00000000">
              <w:rPr>
                <w:rtl w:val="0"/>
              </w:rPr>
            </w:r>
          </w:p>
          <w:p w:rsidR="00000000" w:rsidDel="00000000" w:rsidP="00000000" w:rsidRDefault="00000000" w:rsidRPr="00000000">
            <w:pPr>
              <w:pBdr/>
              <w:contextualSpacing w:val="0"/>
              <w:rPr>
                <w:rFonts w:ascii="Trebuchet MS" w:cs="Trebuchet MS" w:eastAsia="Trebuchet MS" w:hAnsi="Trebuchet MS"/>
                <w:sz w:val="18"/>
                <w:szCs w:val="18"/>
                <w:vertAlign w:val="baseline"/>
              </w:rPr>
            </w:pPr>
            <w:r w:rsidDel="00000000" w:rsidR="00000000" w:rsidRPr="00000000">
              <w:rPr>
                <w:rtl w:val="0"/>
              </w:rPr>
            </w:r>
          </w:p>
        </w:tc>
        <w:tc>
          <w:tcPr/>
          <w:p w:rsidR="00000000" w:rsidDel="00000000" w:rsidP="00000000" w:rsidRDefault="00000000" w:rsidRPr="00000000">
            <w:pPr>
              <w:pBdr/>
              <w:contextualSpacing w:val="0"/>
              <w:rPr>
                <w:rFonts w:ascii="Trebuchet MS" w:cs="Trebuchet MS" w:eastAsia="Trebuchet MS" w:hAnsi="Trebuchet MS"/>
                <w:sz w:val="18"/>
                <w:szCs w:val="18"/>
                <w:vertAlign w:val="baseline"/>
              </w:rPr>
            </w:pPr>
            <w:r w:rsidDel="00000000" w:rsidR="00000000" w:rsidRPr="00000000">
              <w:rPr>
                <w:rtl w:val="0"/>
              </w:rPr>
            </w:r>
          </w:p>
        </w:tc>
        <w:tc>
          <w:tcPr/>
          <w:p w:rsidR="00000000" w:rsidDel="00000000" w:rsidP="00000000" w:rsidRDefault="00000000" w:rsidRPr="00000000">
            <w:pPr>
              <w:pBdr/>
              <w:contextualSpacing w:val="0"/>
              <w:rPr>
                <w:rFonts w:ascii="Trebuchet MS" w:cs="Trebuchet MS" w:eastAsia="Trebuchet MS" w:hAnsi="Trebuchet MS"/>
                <w:sz w:val="18"/>
                <w:szCs w:val="18"/>
                <w:vertAlign w:val="baseline"/>
              </w:rPr>
            </w:pPr>
            <w:r w:rsidDel="00000000" w:rsidR="00000000" w:rsidRPr="00000000">
              <w:rPr>
                <w:rtl w:val="0"/>
              </w:rPr>
            </w:r>
          </w:p>
        </w:tc>
        <w:tc>
          <w:tcPr/>
          <w:p w:rsidR="00000000" w:rsidDel="00000000" w:rsidP="00000000" w:rsidRDefault="00000000" w:rsidRPr="00000000">
            <w:pPr>
              <w:pBdr/>
              <w:contextualSpacing w:val="0"/>
              <w:rPr>
                <w:rFonts w:ascii="Trebuchet MS" w:cs="Trebuchet MS" w:eastAsia="Trebuchet MS" w:hAnsi="Trebuchet MS"/>
                <w:sz w:val="18"/>
                <w:szCs w:val="18"/>
                <w:vertAlign w:val="baseline"/>
              </w:rPr>
            </w:pPr>
            <w:r w:rsidDel="00000000" w:rsidR="00000000" w:rsidRPr="00000000">
              <w:rPr>
                <w:rtl w:val="0"/>
              </w:rPr>
            </w:r>
          </w:p>
        </w:tc>
        <w:tc>
          <w:tcPr/>
          <w:p w:rsidR="00000000" w:rsidDel="00000000" w:rsidP="00000000" w:rsidRDefault="00000000" w:rsidRPr="00000000">
            <w:pPr>
              <w:pBdr/>
              <w:contextualSpacing w:val="0"/>
              <w:rPr>
                <w:rFonts w:ascii="Trebuchet MS" w:cs="Trebuchet MS" w:eastAsia="Trebuchet MS" w:hAnsi="Trebuchet MS"/>
                <w:sz w:val="18"/>
                <w:szCs w:val="18"/>
                <w:vertAlign w:val="baseline"/>
              </w:rPr>
            </w:pPr>
            <w:r w:rsidDel="00000000" w:rsidR="00000000" w:rsidRPr="00000000">
              <w:rPr>
                <w:rtl w:val="0"/>
              </w:rPr>
            </w:r>
          </w:p>
        </w:tc>
        <w:tc>
          <w:tcPr/>
          <w:p w:rsidR="00000000" w:rsidDel="00000000" w:rsidP="00000000" w:rsidRDefault="00000000" w:rsidRPr="00000000">
            <w:pPr>
              <w:pBdr/>
              <w:contextualSpacing w:val="0"/>
              <w:rPr>
                <w:rFonts w:ascii="Trebuchet MS" w:cs="Trebuchet MS" w:eastAsia="Trebuchet MS" w:hAnsi="Trebuchet MS"/>
                <w:sz w:val="18"/>
                <w:szCs w:val="18"/>
                <w:vertAlign w:val="baseline"/>
              </w:rPr>
            </w:pPr>
            <w:r w:rsidDel="00000000" w:rsidR="00000000" w:rsidRPr="00000000">
              <w:rPr>
                <w:rtl w:val="0"/>
              </w:rPr>
            </w:r>
          </w:p>
        </w:tc>
        <w:tc>
          <w:tcPr/>
          <w:p w:rsidR="00000000" w:rsidDel="00000000" w:rsidP="00000000" w:rsidRDefault="00000000" w:rsidRPr="00000000">
            <w:pPr>
              <w:pBdr/>
              <w:contextualSpacing w:val="0"/>
              <w:rPr>
                <w:rFonts w:ascii="Trebuchet MS" w:cs="Trebuchet MS" w:eastAsia="Trebuchet MS" w:hAnsi="Trebuchet MS"/>
                <w:sz w:val="18"/>
                <w:szCs w:val="18"/>
                <w:vertAlign w:val="baseline"/>
              </w:rPr>
            </w:pPr>
            <w:r w:rsidDel="00000000" w:rsidR="00000000" w:rsidRPr="00000000">
              <w:rPr>
                <w:rtl w:val="0"/>
              </w:rPr>
            </w:r>
          </w:p>
        </w:tc>
        <w:tc>
          <w:tcPr/>
          <w:p w:rsidR="00000000" w:rsidDel="00000000" w:rsidP="00000000" w:rsidRDefault="00000000" w:rsidRPr="00000000">
            <w:pPr>
              <w:pBdr/>
              <w:contextualSpacing w:val="0"/>
              <w:rPr>
                <w:rFonts w:ascii="Trebuchet MS" w:cs="Trebuchet MS" w:eastAsia="Trebuchet MS" w:hAnsi="Trebuchet MS"/>
                <w:sz w:val="18"/>
                <w:szCs w:val="18"/>
                <w:vertAlign w:val="baseline"/>
              </w:rPr>
            </w:pPr>
            <w:r w:rsidDel="00000000" w:rsidR="00000000" w:rsidRPr="00000000">
              <w:rPr>
                <w:rtl w:val="0"/>
              </w:rPr>
            </w:r>
          </w:p>
        </w:tc>
      </w:tr>
    </w:tbl>
    <w:p w:rsidR="00000000" w:rsidDel="00000000" w:rsidP="00000000" w:rsidRDefault="00000000" w:rsidRPr="00000000">
      <w:pPr>
        <w:pBdr/>
        <w:ind w:firstLine="450"/>
        <w:contextualSpacing w:val="0"/>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pPr>
        <w:pBdr/>
        <w:ind w:firstLine="450"/>
        <w:contextualSpacing w:val="0"/>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708"/>
        <w:contextualSpacing w:val="0"/>
        <w:jc w:val="both"/>
        <w:rPr>
          <w:rFonts w:ascii="Trebuchet MS" w:cs="Trebuchet MS" w:eastAsia="Trebuchet MS" w:hAnsi="Trebuchet MS"/>
          <w:b w:val="0"/>
          <w:i w:val="0"/>
          <w:smallCaps w:val="0"/>
          <w:strike w:val="0"/>
          <w:color w:val="000000"/>
          <w:sz w:val="20"/>
          <w:szCs w:val="20"/>
          <w:u w:val="none"/>
          <w:vertAlign w:val="baseline"/>
        </w:rPr>
      </w:pPr>
      <w:r w:rsidDel="00000000" w:rsidR="00000000" w:rsidRPr="00000000">
        <w:rPr>
          <w:rFonts w:ascii="Trebuchet MS" w:cs="Trebuchet MS" w:eastAsia="Trebuchet MS" w:hAnsi="Trebuchet MS"/>
          <w:b w:val="0"/>
          <w:i w:val="1"/>
          <w:smallCaps w:val="0"/>
          <w:strike w:val="0"/>
          <w:color w:val="000000"/>
          <w:sz w:val="20"/>
          <w:szCs w:val="20"/>
          <w:u w:val="none"/>
          <w:vertAlign w:val="baseline"/>
          <w:rtl w:val="0"/>
        </w:rPr>
        <w:t xml:space="preserve">Activităţile/proiectele/programele care se iau în considerare pentru ediția din acest an a competiției sunt cele:</w:t>
      </w: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708"/>
        <w:contextualSpacing w:val="0"/>
        <w:jc w:val="both"/>
        <w:rPr>
          <w:rFonts w:ascii="Trebuchet MS" w:cs="Trebuchet MS" w:eastAsia="Trebuchet MS" w:hAnsi="Trebuchet MS"/>
          <w:b w:val="0"/>
          <w:i w:val="0"/>
          <w:smallCaps w:val="0"/>
          <w:strike w:val="0"/>
          <w:color w:val="000000"/>
          <w:sz w:val="20"/>
          <w:szCs w:val="20"/>
          <w:u w:val="none"/>
          <w:vertAlign w:val="baseline"/>
        </w:rPr>
      </w:pPr>
      <w:r w:rsidDel="00000000" w:rsidR="00000000" w:rsidRPr="00000000">
        <w:rPr>
          <w:rFonts w:ascii="Trebuchet MS" w:cs="Trebuchet MS" w:eastAsia="Trebuchet MS" w:hAnsi="Trebuchet MS"/>
          <w:b w:val="0"/>
          <w:i w:val="1"/>
          <w:smallCaps w:val="0"/>
          <w:strike w:val="0"/>
          <w:color w:val="000000"/>
          <w:sz w:val="20"/>
          <w:szCs w:val="20"/>
          <w:u w:val="none"/>
          <w:vertAlign w:val="baseline"/>
          <w:rtl w:val="0"/>
        </w:rPr>
        <w:t xml:space="preserve">a) derulate de şcoli prin programele Comisiei Europene, ale Parlamentului European și ale altor instituții europene: Erasmus+ (2014-2020), eTwinning, Europa, casa noastră (Lider European și EuroQuiz), Școli-ambasador ale Parlamentului European, Euroscola etc;</w:t>
      </w: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708"/>
        <w:contextualSpacing w:val="0"/>
        <w:jc w:val="both"/>
        <w:rPr>
          <w:rFonts w:ascii="Trebuchet MS" w:cs="Trebuchet MS" w:eastAsia="Trebuchet MS" w:hAnsi="Trebuchet MS"/>
          <w:b w:val="0"/>
          <w:i w:val="0"/>
          <w:smallCaps w:val="0"/>
          <w:strike w:val="0"/>
          <w:color w:val="000000"/>
          <w:sz w:val="20"/>
          <w:szCs w:val="20"/>
          <w:u w:val="none"/>
          <w:vertAlign w:val="baseline"/>
        </w:rPr>
      </w:pPr>
      <w:r w:rsidDel="00000000" w:rsidR="00000000" w:rsidRPr="00000000">
        <w:rPr>
          <w:rFonts w:ascii="Trebuchet MS" w:cs="Trebuchet MS" w:eastAsia="Trebuchet MS" w:hAnsi="Trebuchet MS"/>
          <w:b w:val="0"/>
          <w:i w:val="1"/>
          <w:smallCaps w:val="0"/>
          <w:strike w:val="0"/>
          <w:color w:val="000000"/>
          <w:sz w:val="20"/>
          <w:szCs w:val="20"/>
          <w:u w:val="none"/>
          <w:vertAlign w:val="baseline"/>
          <w:rtl w:val="0"/>
        </w:rPr>
        <w:t xml:space="preserve">b) derulate de şcoli în parteneriat cu ambasade, universităţi şi şcoli din Uniunea Europeană, companii europene, asociaţii profesionale europene, ONG–uri cu scop educaţional/de formare profesională care activează la nivel european etc.;</w:t>
      </w: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450"/>
        <w:contextualSpacing w:val="0"/>
        <w:jc w:val="both"/>
        <w:rPr>
          <w:rFonts w:ascii="Trebuchet MS" w:cs="Trebuchet MS" w:eastAsia="Trebuchet MS" w:hAnsi="Trebuchet MS"/>
          <w:b w:val="0"/>
          <w:i w:val="0"/>
          <w:smallCaps w:val="0"/>
          <w:strike w:val="0"/>
          <w:color w:val="000000"/>
          <w:sz w:val="20"/>
          <w:szCs w:val="20"/>
          <w:u w:val="none"/>
          <w:vertAlign w:val="baseline"/>
        </w:rPr>
      </w:pPr>
      <w:r w:rsidDel="00000000" w:rsidR="00000000" w:rsidRPr="00000000">
        <w:rPr>
          <w:rFonts w:ascii="Trebuchet MS" w:cs="Trebuchet MS" w:eastAsia="Trebuchet MS" w:hAnsi="Trebuchet MS"/>
          <w:b w:val="0"/>
          <w:i w:val="1"/>
          <w:smallCaps w:val="0"/>
          <w:strike w:val="0"/>
          <w:color w:val="000000"/>
          <w:sz w:val="20"/>
          <w:szCs w:val="20"/>
          <w:u w:val="none"/>
          <w:vertAlign w:val="baseline"/>
          <w:rtl w:val="0"/>
        </w:rPr>
        <w:t xml:space="preserve">    c) finanțate din fonduri structurale, în care școala este aplicant sau partener; </w:t>
      </w:r>
      <w:r w:rsidDel="00000000" w:rsidR="00000000" w:rsidRPr="00000000">
        <w:rPr>
          <w:rtl w:val="0"/>
        </w:rPr>
      </w:r>
    </w:p>
    <w:p w:rsidR="00000000" w:rsidDel="00000000" w:rsidP="00000000" w:rsidRDefault="00000000" w:rsidRPr="00000000">
      <w:pPr>
        <w:keepNext w:val="0"/>
        <w:keepLines w:val="0"/>
        <w:widowControl w:val="0"/>
        <w:pBdr/>
        <w:spacing w:after="0" w:before="0" w:line="240" w:lineRule="auto"/>
        <w:ind w:left="0" w:right="0" w:firstLine="450"/>
        <w:contextualSpacing w:val="0"/>
        <w:jc w:val="both"/>
        <w:rPr>
          <w:rFonts w:ascii="Times New Roman" w:cs="Times New Roman" w:eastAsia="Times New Roman" w:hAnsi="Times New Roman"/>
          <w:b w:val="0"/>
          <w:i w:val="0"/>
          <w:smallCaps w:val="0"/>
          <w:strike w:val="0"/>
          <w:color w:val="000000"/>
          <w:sz w:val="22"/>
          <w:szCs w:val="22"/>
          <w:u w:val="none"/>
          <w:vertAlign w:val="baseline"/>
        </w:rPr>
      </w:pPr>
      <w:r w:rsidDel="00000000" w:rsidR="00000000" w:rsidRPr="00000000">
        <w:rPr>
          <w:rtl w:val="0"/>
        </w:rPr>
      </w:r>
    </w:p>
    <w:p w:rsidR="00000000" w:rsidDel="00000000" w:rsidP="00000000" w:rsidRDefault="00000000" w:rsidRPr="00000000">
      <w:pPr>
        <w:pBdr/>
        <w:contextualSpacing w:val="0"/>
        <w:jc w:val="both"/>
        <w:rPr>
          <w:rFonts w:ascii="Trebuchet MS" w:cs="Trebuchet MS" w:eastAsia="Trebuchet MS" w:hAnsi="Trebuchet MS"/>
          <w:b w:val="0"/>
          <w:sz w:val="22"/>
          <w:szCs w:val="22"/>
          <w:vertAlign w:val="baseline"/>
        </w:rPr>
      </w:pPr>
      <w:r w:rsidDel="00000000" w:rsidR="00000000" w:rsidRPr="00000000">
        <w:rPr>
          <w:rFonts w:ascii="Trebuchet MS" w:cs="Trebuchet MS" w:eastAsia="Trebuchet MS" w:hAnsi="Trebuchet MS"/>
          <w:b w:val="1"/>
          <w:sz w:val="22"/>
          <w:szCs w:val="22"/>
          <w:vertAlign w:val="baseline"/>
          <w:rtl w:val="0"/>
        </w:rPr>
        <w:t xml:space="preserve">Reprezentant legal al instituţiei:</w:t>
      </w:r>
      <w:r w:rsidDel="00000000" w:rsidR="00000000" w:rsidRPr="00000000">
        <w:rPr>
          <w:rtl w:val="0"/>
        </w:rPr>
      </w:r>
    </w:p>
    <w:p w:rsidR="00000000" w:rsidDel="00000000" w:rsidP="00000000" w:rsidRDefault="00000000" w:rsidRPr="00000000">
      <w:pPr>
        <w:pBdr/>
        <w:contextualSpacing w:val="0"/>
        <w:jc w:val="both"/>
        <w:rPr>
          <w:rFonts w:ascii="Trebuchet MS" w:cs="Trebuchet MS" w:eastAsia="Trebuchet MS" w:hAnsi="Trebuchet MS"/>
          <w:b w:val="0"/>
          <w:sz w:val="22"/>
          <w:szCs w:val="22"/>
          <w:vertAlign w:val="baseline"/>
        </w:rPr>
      </w:pPr>
      <w:r w:rsidDel="00000000" w:rsidR="00000000" w:rsidRPr="00000000">
        <w:rPr>
          <w:rtl w:val="0"/>
        </w:rPr>
      </w:r>
    </w:p>
    <w:p w:rsidR="00000000" w:rsidDel="00000000" w:rsidP="00000000" w:rsidRDefault="00000000" w:rsidRPr="00000000">
      <w:pPr>
        <w:pBdr/>
        <w:contextualSpacing w:val="0"/>
        <w:jc w:val="both"/>
        <w:rPr>
          <w:rFonts w:ascii="Trebuchet MS" w:cs="Trebuchet MS" w:eastAsia="Trebuchet MS" w:hAnsi="Trebuchet MS"/>
          <w:b w:val="0"/>
          <w:sz w:val="22"/>
          <w:szCs w:val="22"/>
          <w:vertAlign w:val="baseline"/>
        </w:rPr>
      </w:pPr>
      <w:r w:rsidDel="00000000" w:rsidR="00000000" w:rsidRPr="00000000">
        <w:rPr>
          <w:rFonts w:ascii="Trebuchet MS" w:cs="Trebuchet MS" w:eastAsia="Trebuchet MS" w:hAnsi="Trebuchet MS"/>
          <w:b w:val="1"/>
          <w:sz w:val="22"/>
          <w:szCs w:val="22"/>
          <w:vertAlign w:val="baseline"/>
          <w:rtl w:val="0"/>
        </w:rPr>
        <w:t xml:space="preserve">Nume, prenume..................................................................</w:t>
      </w:r>
      <w:r w:rsidDel="00000000" w:rsidR="00000000" w:rsidRPr="00000000">
        <w:rPr>
          <w:rtl w:val="0"/>
        </w:rPr>
      </w:r>
    </w:p>
    <w:p w:rsidR="00000000" w:rsidDel="00000000" w:rsidP="00000000" w:rsidRDefault="00000000" w:rsidRPr="00000000">
      <w:pPr>
        <w:pBdr/>
        <w:contextualSpacing w:val="0"/>
        <w:jc w:val="both"/>
        <w:rPr>
          <w:rFonts w:ascii="Trebuchet MS" w:cs="Trebuchet MS" w:eastAsia="Trebuchet MS" w:hAnsi="Trebuchet MS"/>
          <w:b w:val="0"/>
          <w:sz w:val="22"/>
          <w:szCs w:val="22"/>
          <w:vertAlign w:val="baseline"/>
        </w:rPr>
      </w:pPr>
      <w:r w:rsidDel="00000000" w:rsidR="00000000" w:rsidRPr="00000000">
        <w:rPr>
          <w:rtl w:val="0"/>
        </w:rPr>
      </w:r>
    </w:p>
    <w:p w:rsidR="00000000" w:rsidDel="00000000" w:rsidP="00000000" w:rsidRDefault="00000000" w:rsidRPr="00000000">
      <w:pPr>
        <w:pBdr/>
        <w:contextualSpacing w:val="0"/>
        <w:jc w:val="both"/>
        <w:rPr>
          <w:rFonts w:ascii="Trebuchet MS" w:cs="Trebuchet MS" w:eastAsia="Trebuchet MS" w:hAnsi="Trebuchet MS"/>
          <w:b w:val="0"/>
          <w:sz w:val="22"/>
          <w:szCs w:val="22"/>
          <w:vertAlign w:val="baseline"/>
        </w:rPr>
      </w:pPr>
      <w:r w:rsidDel="00000000" w:rsidR="00000000" w:rsidRPr="00000000">
        <w:rPr>
          <w:rFonts w:ascii="Trebuchet MS" w:cs="Trebuchet MS" w:eastAsia="Trebuchet MS" w:hAnsi="Trebuchet MS"/>
          <w:b w:val="1"/>
          <w:sz w:val="22"/>
          <w:szCs w:val="22"/>
          <w:vertAlign w:val="baseline"/>
          <w:rtl w:val="0"/>
        </w:rPr>
        <w:t xml:space="preserve">Semnătura.........................................................................</w:t>
      </w:r>
      <w:r w:rsidDel="00000000" w:rsidR="00000000" w:rsidRPr="00000000">
        <w:rPr>
          <w:rtl w:val="0"/>
        </w:rPr>
      </w:r>
    </w:p>
    <w:p w:rsidR="00000000" w:rsidDel="00000000" w:rsidP="00000000" w:rsidRDefault="00000000" w:rsidRPr="00000000">
      <w:pPr>
        <w:pBdr/>
        <w:contextualSpacing w:val="0"/>
        <w:jc w:val="both"/>
        <w:rPr>
          <w:rFonts w:ascii="Trebuchet MS" w:cs="Trebuchet MS" w:eastAsia="Trebuchet MS" w:hAnsi="Trebuchet MS"/>
          <w:b w:val="0"/>
          <w:sz w:val="22"/>
          <w:szCs w:val="22"/>
          <w:vertAlign w:val="baseline"/>
        </w:rPr>
      </w:pPr>
      <w:r w:rsidDel="00000000" w:rsidR="00000000" w:rsidRPr="00000000">
        <w:rPr>
          <w:rtl w:val="0"/>
        </w:rPr>
      </w:r>
    </w:p>
    <w:p w:rsidR="00000000" w:rsidDel="00000000" w:rsidP="00000000" w:rsidRDefault="00000000" w:rsidRPr="00000000">
      <w:pPr>
        <w:pBdr/>
        <w:contextualSpacing w:val="0"/>
        <w:jc w:val="both"/>
        <w:rPr>
          <w:rFonts w:ascii="Trebuchet MS" w:cs="Trebuchet MS" w:eastAsia="Trebuchet MS" w:hAnsi="Trebuchet MS"/>
          <w:b w:val="0"/>
          <w:sz w:val="22"/>
          <w:szCs w:val="22"/>
          <w:vertAlign w:val="baseline"/>
        </w:rPr>
      </w:pPr>
      <w:r w:rsidDel="00000000" w:rsidR="00000000" w:rsidRPr="00000000">
        <w:rPr>
          <w:rtl w:val="0"/>
        </w:rPr>
      </w:r>
    </w:p>
    <w:p w:rsidR="00000000" w:rsidDel="00000000" w:rsidP="00000000" w:rsidRDefault="00000000" w:rsidRPr="00000000">
      <w:pPr>
        <w:pBdr/>
        <w:contextualSpacing w:val="0"/>
        <w:jc w:val="both"/>
        <w:rPr>
          <w:rFonts w:ascii="Trebuchet MS" w:cs="Trebuchet MS" w:eastAsia="Trebuchet MS" w:hAnsi="Trebuchet MS"/>
          <w:b w:val="0"/>
          <w:sz w:val="22"/>
          <w:szCs w:val="22"/>
          <w:vertAlign w:val="baseline"/>
        </w:rPr>
      </w:pPr>
      <w:r w:rsidDel="00000000" w:rsidR="00000000" w:rsidRPr="00000000">
        <w:rPr>
          <w:rFonts w:ascii="Trebuchet MS" w:cs="Trebuchet MS" w:eastAsia="Trebuchet MS" w:hAnsi="Trebuchet MS"/>
          <w:b w:val="1"/>
          <w:sz w:val="22"/>
          <w:szCs w:val="22"/>
          <w:vertAlign w:val="baseline"/>
          <w:rtl w:val="0"/>
        </w:rPr>
        <w:t xml:space="preserve">Ştampila unității de învățământ</w:t>
      </w:r>
      <w:r w:rsidDel="00000000" w:rsidR="00000000" w:rsidRPr="00000000">
        <w:rPr>
          <w:rtl w:val="0"/>
        </w:rPr>
      </w:r>
    </w:p>
    <w:p w:rsidR="00000000" w:rsidDel="00000000" w:rsidP="00000000" w:rsidRDefault="00000000" w:rsidRPr="00000000">
      <w:pPr>
        <w:pBdr/>
        <w:contextualSpacing w:val="0"/>
        <w:jc w:val="both"/>
        <w:rPr>
          <w:rFonts w:ascii="Trebuchet MS" w:cs="Trebuchet MS" w:eastAsia="Trebuchet MS" w:hAnsi="Trebuchet MS"/>
          <w:b w:val="0"/>
          <w:sz w:val="22"/>
          <w:szCs w:val="22"/>
          <w:vertAlign w:val="baseline"/>
        </w:rPr>
      </w:pPr>
      <w:r w:rsidDel="00000000" w:rsidR="00000000" w:rsidRPr="00000000">
        <w:rPr>
          <w:rtl w:val="0"/>
        </w:rPr>
      </w:r>
    </w:p>
    <w:p w:rsidR="00000000" w:rsidDel="00000000" w:rsidP="00000000" w:rsidRDefault="00000000" w:rsidRPr="00000000">
      <w:pPr>
        <w:pBdr/>
        <w:contextualSpacing w:val="0"/>
        <w:jc w:val="both"/>
        <w:rPr>
          <w:rFonts w:ascii="Trebuchet MS" w:cs="Trebuchet MS" w:eastAsia="Trebuchet MS" w:hAnsi="Trebuchet MS"/>
          <w:b w:val="0"/>
          <w:sz w:val="22"/>
          <w:szCs w:val="22"/>
          <w:vertAlign w:val="baseline"/>
        </w:rPr>
      </w:pPr>
      <w:r w:rsidDel="00000000" w:rsidR="00000000" w:rsidRPr="00000000">
        <w:rPr>
          <w:rtl w:val="0"/>
        </w:rPr>
      </w:r>
    </w:p>
    <w:p w:rsidR="00000000" w:rsidDel="00000000" w:rsidP="00000000" w:rsidRDefault="00000000" w:rsidRPr="00000000">
      <w:pPr>
        <w:pBdr/>
        <w:ind w:left="7920" w:firstLine="720"/>
        <w:contextualSpacing w:val="0"/>
        <w:jc w:val="both"/>
        <w:rPr>
          <w:rFonts w:ascii="Trebuchet MS" w:cs="Trebuchet MS" w:eastAsia="Trebuchet MS" w:hAnsi="Trebuchet MS"/>
          <w:b w:val="0"/>
          <w:sz w:val="22"/>
          <w:szCs w:val="22"/>
          <w:vertAlign w:val="baseline"/>
        </w:rPr>
      </w:pPr>
      <w:r w:rsidDel="00000000" w:rsidR="00000000" w:rsidRPr="00000000">
        <w:rPr>
          <w:rFonts w:ascii="Trebuchet MS" w:cs="Trebuchet MS" w:eastAsia="Trebuchet MS" w:hAnsi="Trebuchet MS"/>
          <w:b w:val="1"/>
          <w:sz w:val="22"/>
          <w:szCs w:val="22"/>
          <w:vertAlign w:val="baseline"/>
          <w:rtl w:val="0"/>
        </w:rPr>
        <w:t xml:space="preserve">Data………………………………</w:t>
      </w:r>
      <w:r w:rsidDel="00000000" w:rsidR="00000000" w:rsidRPr="00000000">
        <w:rPr>
          <w:rtl w:val="0"/>
        </w:rPr>
      </w:r>
    </w:p>
    <w:p w:rsidR="00000000" w:rsidDel="00000000" w:rsidP="00000000" w:rsidRDefault="00000000" w:rsidRPr="00000000">
      <w:pPr>
        <w:pBdr/>
        <w:ind w:firstLine="360"/>
        <w:contextualSpacing w:val="0"/>
        <w:jc w:val="both"/>
        <w:rPr>
          <w:b w:val="0"/>
          <w:sz w:val="24"/>
          <w:szCs w:val="24"/>
          <w:vertAlign w:val="baseline"/>
        </w:rPr>
      </w:pPr>
      <w:r w:rsidDel="00000000" w:rsidR="00000000" w:rsidRPr="00000000">
        <w:rPr>
          <w:rtl w:val="0"/>
        </w:rPr>
      </w:r>
    </w:p>
    <w:p w:rsidR="00000000" w:rsidDel="00000000" w:rsidP="00000000" w:rsidRDefault="00000000" w:rsidRPr="00000000">
      <w:pPr>
        <w:pBdr/>
        <w:ind w:firstLine="360"/>
        <w:contextualSpacing w:val="0"/>
        <w:jc w:val="both"/>
        <w:rPr>
          <w:b w:val="0"/>
          <w:sz w:val="24"/>
          <w:szCs w:val="24"/>
          <w:vertAlign w:val="baseline"/>
        </w:rPr>
      </w:pPr>
      <w:r w:rsidDel="00000000" w:rsidR="00000000" w:rsidRPr="00000000">
        <w:rPr>
          <w:rtl w:val="0"/>
        </w:rPr>
      </w:r>
    </w:p>
    <w:p w:rsidR="00000000" w:rsidDel="00000000" w:rsidP="00000000" w:rsidRDefault="00000000" w:rsidRPr="00000000">
      <w:pPr>
        <w:pBdr/>
        <w:ind w:firstLine="360"/>
        <w:contextualSpacing w:val="0"/>
        <w:jc w:val="both"/>
        <w:rPr>
          <w:b w:val="0"/>
          <w:sz w:val="24"/>
          <w:szCs w:val="24"/>
          <w:vertAlign w:val="baseline"/>
        </w:rPr>
      </w:pPr>
      <w:r w:rsidDel="00000000" w:rsidR="00000000" w:rsidRPr="00000000">
        <w:rPr>
          <w:rtl w:val="0"/>
        </w:rPr>
      </w:r>
    </w:p>
    <w:p w:rsidR="00000000" w:rsidDel="00000000" w:rsidP="00000000" w:rsidRDefault="00000000" w:rsidRPr="00000000">
      <w:pPr>
        <w:pBdr/>
        <w:ind w:firstLine="360"/>
        <w:contextualSpacing w:val="0"/>
        <w:jc w:val="both"/>
        <w:rPr>
          <w:rFonts w:ascii="Trebuchet MS" w:cs="Trebuchet MS" w:eastAsia="Trebuchet MS" w:hAnsi="Trebuchet MS"/>
          <w:b w:val="0"/>
          <w:sz w:val="22"/>
          <w:szCs w:val="22"/>
          <w:vertAlign w:val="baseline"/>
        </w:rPr>
      </w:pPr>
      <w:r w:rsidDel="00000000" w:rsidR="00000000" w:rsidRPr="00000000">
        <w:rPr>
          <w:rtl w:val="0"/>
        </w:rPr>
      </w:r>
    </w:p>
    <w:p w:rsidR="00000000" w:rsidDel="00000000" w:rsidP="00000000" w:rsidRDefault="00000000" w:rsidRPr="00000000">
      <w:pPr>
        <w:pBdr/>
        <w:ind w:firstLine="360"/>
        <w:contextualSpacing w:val="0"/>
        <w:jc w:val="both"/>
        <w:rPr>
          <w:rFonts w:ascii="Trebuchet MS" w:cs="Trebuchet MS" w:eastAsia="Trebuchet MS" w:hAnsi="Trebuchet MS"/>
          <w:b w:val="0"/>
          <w:sz w:val="22"/>
          <w:szCs w:val="22"/>
          <w:vertAlign w:val="baseline"/>
        </w:rPr>
      </w:pPr>
      <w:r w:rsidDel="00000000" w:rsidR="00000000" w:rsidRPr="00000000">
        <w:rPr>
          <w:rtl w:val="0"/>
        </w:rPr>
      </w:r>
    </w:p>
    <w:p w:rsidR="00000000" w:rsidDel="00000000" w:rsidP="00000000" w:rsidRDefault="00000000" w:rsidRPr="00000000">
      <w:pPr>
        <w:pBdr/>
        <w:ind w:firstLine="360"/>
        <w:contextualSpacing w:val="0"/>
        <w:jc w:val="both"/>
        <w:rPr>
          <w:rFonts w:ascii="Trebuchet MS" w:cs="Trebuchet MS" w:eastAsia="Trebuchet MS" w:hAnsi="Trebuchet MS"/>
          <w:b w:val="0"/>
          <w:sz w:val="22"/>
          <w:szCs w:val="22"/>
          <w:vertAlign w:val="baseline"/>
        </w:rPr>
      </w:pPr>
      <w:r w:rsidDel="00000000" w:rsidR="00000000" w:rsidRPr="00000000">
        <w:rPr>
          <w:rFonts w:ascii="Trebuchet MS" w:cs="Trebuchet MS" w:eastAsia="Trebuchet MS" w:hAnsi="Trebuchet MS"/>
          <w:b w:val="1"/>
          <w:sz w:val="22"/>
          <w:szCs w:val="22"/>
          <w:vertAlign w:val="baseline"/>
          <w:rtl w:val="0"/>
        </w:rPr>
        <w:t xml:space="preserve">CRITERII DE EVALUARE:</w:t>
      </w:r>
      <w:r w:rsidDel="00000000" w:rsidR="00000000" w:rsidRPr="00000000">
        <w:rPr>
          <w:rtl w:val="0"/>
        </w:rPr>
      </w:r>
    </w:p>
    <w:p w:rsidR="00000000" w:rsidDel="00000000" w:rsidP="00000000" w:rsidRDefault="00000000" w:rsidRPr="00000000">
      <w:pPr>
        <w:pBdr/>
        <w:contextualSpacing w:val="0"/>
        <w:jc w:val="both"/>
        <w:rPr>
          <w:rFonts w:ascii="Trebuchet MS" w:cs="Trebuchet MS" w:eastAsia="Trebuchet MS" w:hAnsi="Trebuchet MS"/>
          <w:b w:val="0"/>
          <w:sz w:val="22"/>
          <w:szCs w:val="22"/>
          <w:vertAlign w:val="baseline"/>
        </w:rPr>
      </w:pPr>
      <w:r w:rsidDel="00000000" w:rsidR="00000000" w:rsidRPr="00000000">
        <w:rPr>
          <w:rtl w:val="0"/>
        </w:rPr>
      </w:r>
    </w:p>
    <w:p w:rsidR="00000000" w:rsidDel="00000000" w:rsidP="00000000" w:rsidRDefault="00000000" w:rsidRPr="00000000">
      <w:pPr>
        <w:numPr>
          <w:ilvl w:val="0"/>
          <w:numId w:val="12"/>
        </w:numPr>
        <w:pBdr/>
        <w:ind w:left="360" w:hanging="36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1"/>
          <w:sz w:val="22"/>
          <w:szCs w:val="22"/>
          <w:vertAlign w:val="baseline"/>
          <w:rtl w:val="0"/>
        </w:rPr>
        <w:t xml:space="preserve">Coerenţa activităţilor derulate în cadrul proiectelor/programelor europene cu politica generală a instituţiei şcolare- 25 puncte</w:t>
      </w:r>
      <w:r w:rsidDel="00000000" w:rsidR="00000000" w:rsidRPr="00000000">
        <w:rPr>
          <w:rtl w:val="0"/>
        </w:rPr>
      </w:r>
    </w:p>
    <w:p w:rsidR="00000000" w:rsidDel="00000000" w:rsidP="00000000" w:rsidRDefault="00000000" w:rsidRPr="00000000">
      <w:pPr>
        <w:widowControl w:val="0"/>
        <w:pBdr/>
        <w:contextualSpacing w:val="0"/>
        <w:rPr>
          <w:rFonts w:ascii="Trebuchet MS" w:cs="Trebuchet MS" w:eastAsia="Trebuchet MS" w:hAnsi="Trebuchet MS"/>
          <w:sz w:val="22"/>
          <w:szCs w:val="22"/>
          <w:vertAlign w:val="baseline"/>
        </w:rPr>
      </w:pPr>
      <w:r w:rsidDel="00000000" w:rsidR="00000000" w:rsidRPr="00000000">
        <w:rPr>
          <w:rtl w:val="0"/>
        </w:rPr>
      </w:r>
    </w:p>
    <w:p w:rsidR="00000000" w:rsidDel="00000000" w:rsidP="00000000" w:rsidRDefault="00000000" w:rsidRPr="00000000">
      <w:pPr>
        <w:widowControl w:val="0"/>
        <w:numPr>
          <w:ilvl w:val="0"/>
          <w:numId w:val="7"/>
        </w:numPr>
        <w:pBdr/>
        <w:ind w:left="720" w:hanging="360"/>
        <w:rPr>
          <w:sz w:val="22"/>
          <w:szCs w:val="22"/>
        </w:rPr>
      </w:pPr>
      <w:r w:rsidDel="00000000" w:rsidR="00000000" w:rsidRPr="00000000">
        <w:rPr>
          <w:rFonts w:ascii="Trebuchet MS" w:cs="Trebuchet MS" w:eastAsia="Trebuchet MS" w:hAnsi="Trebuchet MS"/>
          <w:sz w:val="22"/>
          <w:szCs w:val="22"/>
          <w:vertAlign w:val="baseline"/>
          <w:rtl w:val="0"/>
        </w:rPr>
        <w:t xml:space="preserve">În ce măsură este corelată tematica acestor activităţi cu obiectivele și misiunea şcolii?</w:t>
      </w:r>
    </w:p>
    <w:p w:rsidR="00000000" w:rsidDel="00000000" w:rsidP="00000000" w:rsidRDefault="00000000" w:rsidRPr="00000000">
      <w:pPr>
        <w:widowControl w:val="0"/>
        <w:numPr>
          <w:ilvl w:val="0"/>
          <w:numId w:val="7"/>
        </w:numPr>
        <w:pBdr/>
        <w:ind w:left="720" w:hanging="360"/>
        <w:rPr>
          <w:sz w:val="22"/>
          <w:szCs w:val="22"/>
        </w:rPr>
      </w:pPr>
      <w:r w:rsidDel="00000000" w:rsidR="00000000" w:rsidRPr="00000000">
        <w:rPr>
          <w:rFonts w:ascii="Trebuchet MS" w:cs="Trebuchet MS" w:eastAsia="Trebuchet MS" w:hAnsi="Trebuchet MS"/>
          <w:sz w:val="22"/>
          <w:szCs w:val="22"/>
          <w:vertAlign w:val="baseline"/>
          <w:rtl w:val="0"/>
        </w:rPr>
        <w:t xml:space="preserve">În ce măsură activităţile derulate în cadrul proiectelor/programelor europene se regăsesc în planurile manageriale anuale?</w:t>
      </w:r>
    </w:p>
    <w:p w:rsidR="00000000" w:rsidDel="00000000" w:rsidP="00000000" w:rsidRDefault="00000000" w:rsidRPr="00000000">
      <w:pPr>
        <w:widowControl w:val="0"/>
        <w:numPr>
          <w:ilvl w:val="0"/>
          <w:numId w:val="7"/>
        </w:numPr>
        <w:pBdr/>
        <w:ind w:left="720" w:hanging="360"/>
        <w:rPr>
          <w:sz w:val="22"/>
          <w:szCs w:val="22"/>
        </w:rPr>
      </w:pPr>
      <w:r w:rsidDel="00000000" w:rsidR="00000000" w:rsidRPr="00000000">
        <w:rPr>
          <w:rFonts w:ascii="Trebuchet MS" w:cs="Trebuchet MS" w:eastAsia="Trebuchet MS" w:hAnsi="Trebuchet MS"/>
          <w:sz w:val="22"/>
          <w:szCs w:val="22"/>
          <w:vertAlign w:val="baseline"/>
          <w:rtl w:val="0"/>
        </w:rPr>
        <w:t xml:space="preserve">În ce măsură obiectivele prezentate în formularul de candidatură (la pct. 5 şi 7) sunt corelate cu obiectivele din proiectul de dezvoltare instituţională ?</w:t>
      </w:r>
    </w:p>
    <w:p w:rsidR="00000000" w:rsidDel="00000000" w:rsidP="00000000" w:rsidRDefault="00000000" w:rsidRPr="00000000">
      <w:pPr>
        <w:widowControl w:val="0"/>
        <w:pBdr/>
        <w:ind w:left="720" w:firstLine="0"/>
        <w:contextualSpacing w:val="0"/>
        <w:jc w:val="both"/>
        <w:rPr>
          <w:rFonts w:ascii="Trebuchet MS" w:cs="Trebuchet MS" w:eastAsia="Trebuchet MS" w:hAnsi="Trebuchet MS"/>
          <w:sz w:val="22"/>
          <w:szCs w:val="22"/>
          <w:vertAlign w:val="baseline"/>
        </w:rPr>
      </w:pPr>
      <w:r w:rsidDel="00000000" w:rsidR="00000000" w:rsidRPr="00000000">
        <w:rPr>
          <w:rtl w:val="0"/>
        </w:rPr>
      </w:r>
    </w:p>
    <w:p w:rsidR="00000000" w:rsidDel="00000000" w:rsidP="00000000" w:rsidRDefault="00000000" w:rsidRPr="00000000">
      <w:pPr>
        <w:numPr>
          <w:ilvl w:val="0"/>
          <w:numId w:val="12"/>
        </w:numPr>
        <w:pBdr/>
        <w:ind w:left="360" w:hanging="36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1"/>
          <w:sz w:val="22"/>
          <w:szCs w:val="22"/>
          <w:vertAlign w:val="baseline"/>
          <w:rtl w:val="0"/>
        </w:rPr>
        <w:t xml:space="preserve">Integrarea activităţilor derulate în cadrul proiectelor/programelor europene în programul curent al şcolii- 20 puncte</w:t>
      </w:r>
      <w:r w:rsidDel="00000000" w:rsidR="00000000" w:rsidRPr="00000000">
        <w:rPr>
          <w:rtl w:val="0"/>
        </w:rPr>
      </w:r>
    </w:p>
    <w:p w:rsidR="00000000" w:rsidDel="00000000" w:rsidP="00000000" w:rsidRDefault="00000000" w:rsidRPr="00000000">
      <w:pPr>
        <w:pBdr/>
        <w:ind w:left="360" w:firstLine="0"/>
        <w:contextualSpacing w:val="0"/>
        <w:jc w:val="both"/>
        <w:rPr>
          <w:rFonts w:ascii="Trebuchet MS" w:cs="Trebuchet MS" w:eastAsia="Trebuchet MS" w:hAnsi="Trebuchet MS"/>
          <w:b w:val="0"/>
          <w:sz w:val="22"/>
          <w:szCs w:val="22"/>
          <w:vertAlign w:val="baseline"/>
        </w:rPr>
      </w:pPr>
      <w:r w:rsidDel="00000000" w:rsidR="00000000" w:rsidRPr="00000000">
        <w:rPr>
          <w:rtl w:val="0"/>
        </w:rPr>
      </w:r>
    </w:p>
    <w:p w:rsidR="00000000" w:rsidDel="00000000" w:rsidP="00000000" w:rsidRDefault="00000000" w:rsidRPr="00000000">
      <w:pPr>
        <w:numPr>
          <w:ilvl w:val="0"/>
          <w:numId w:val="3"/>
        </w:numPr>
        <w:pBdr/>
        <w:ind w:left="720" w:hanging="270"/>
        <w:rPr>
          <w:b w:val="0"/>
          <w:sz w:val="22"/>
          <w:szCs w:val="22"/>
        </w:rPr>
      </w:pPr>
      <w:r w:rsidDel="00000000" w:rsidR="00000000" w:rsidRPr="00000000">
        <w:rPr>
          <w:rFonts w:ascii="Trebuchet MS" w:cs="Trebuchet MS" w:eastAsia="Trebuchet MS" w:hAnsi="Trebuchet MS"/>
          <w:sz w:val="22"/>
          <w:szCs w:val="22"/>
          <w:vertAlign w:val="baseline"/>
          <w:rtl w:val="0"/>
        </w:rPr>
        <w:t xml:space="preserve">În ce măsură sunt utilizate în procesul de predare-învăţare-evaluare produsele rezultate din activităţile/proiectele/programele europene?</w:t>
      </w:r>
      <w:r w:rsidDel="00000000" w:rsidR="00000000" w:rsidRPr="00000000">
        <w:rPr>
          <w:rtl w:val="0"/>
        </w:rPr>
      </w:r>
    </w:p>
    <w:p w:rsidR="00000000" w:rsidDel="00000000" w:rsidP="00000000" w:rsidRDefault="00000000" w:rsidRPr="00000000">
      <w:pPr>
        <w:numPr>
          <w:ilvl w:val="0"/>
          <w:numId w:val="3"/>
        </w:numPr>
        <w:pBdr/>
        <w:ind w:left="720" w:hanging="270"/>
        <w:rPr>
          <w:b w:val="0"/>
          <w:sz w:val="22"/>
          <w:szCs w:val="22"/>
        </w:rPr>
      </w:pPr>
      <w:r w:rsidDel="00000000" w:rsidR="00000000" w:rsidRPr="00000000">
        <w:rPr>
          <w:rFonts w:ascii="Trebuchet MS" w:cs="Trebuchet MS" w:eastAsia="Trebuchet MS" w:hAnsi="Trebuchet MS"/>
          <w:sz w:val="22"/>
          <w:szCs w:val="22"/>
          <w:vertAlign w:val="baseline"/>
          <w:rtl w:val="0"/>
        </w:rPr>
        <w:t xml:space="preserve">În ce măsură activităţile derulate în cadrul proiectelor/programelor europene sunt integrate în programul şcolii?</w:t>
      </w:r>
      <w:r w:rsidDel="00000000" w:rsidR="00000000" w:rsidRPr="00000000">
        <w:rPr>
          <w:rtl w:val="0"/>
        </w:rPr>
      </w:r>
    </w:p>
    <w:p w:rsidR="00000000" w:rsidDel="00000000" w:rsidP="00000000" w:rsidRDefault="00000000" w:rsidRPr="00000000">
      <w:pPr>
        <w:numPr>
          <w:ilvl w:val="0"/>
          <w:numId w:val="3"/>
        </w:numPr>
        <w:pBdr/>
        <w:ind w:left="810" w:hanging="360"/>
        <w:rPr>
          <w:sz w:val="22"/>
          <w:szCs w:val="22"/>
        </w:rPr>
      </w:pPr>
      <w:r w:rsidDel="00000000" w:rsidR="00000000" w:rsidRPr="00000000">
        <w:rPr>
          <w:rFonts w:ascii="Trebuchet MS" w:cs="Trebuchet MS" w:eastAsia="Trebuchet MS" w:hAnsi="Trebuchet MS"/>
          <w:sz w:val="22"/>
          <w:szCs w:val="22"/>
          <w:vertAlign w:val="baseline"/>
          <w:rtl w:val="0"/>
        </w:rPr>
        <w:t xml:space="preserve">Câte dintre ariile curriculare sunt reprezentate în activităţile derulate în cadrul proiectelor/programelor europene?</w:t>
      </w:r>
    </w:p>
    <w:p w:rsidR="00000000" w:rsidDel="00000000" w:rsidP="00000000" w:rsidRDefault="00000000" w:rsidRPr="00000000">
      <w:pPr>
        <w:numPr>
          <w:ilvl w:val="0"/>
          <w:numId w:val="3"/>
        </w:numPr>
        <w:pBdr/>
        <w:ind w:left="709" w:hanging="259"/>
        <w:rPr>
          <w:b w:val="0"/>
          <w:sz w:val="22"/>
          <w:szCs w:val="22"/>
        </w:rPr>
      </w:pPr>
      <w:r w:rsidDel="00000000" w:rsidR="00000000" w:rsidRPr="00000000">
        <w:rPr>
          <w:rFonts w:ascii="Trebuchet MS" w:cs="Trebuchet MS" w:eastAsia="Trebuchet MS" w:hAnsi="Trebuchet MS"/>
          <w:sz w:val="22"/>
          <w:szCs w:val="22"/>
          <w:vertAlign w:val="baseline"/>
          <w:rtl w:val="0"/>
        </w:rPr>
        <w:t xml:space="preserve">Activităţile de cooperare europeană vizează diversificarea domeniilor care privesc activitatea educativă şcolară şi extraşcolară?</w:t>
      </w:r>
      <w:r w:rsidDel="00000000" w:rsidR="00000000" w:rsidRPr="00000000">
        <w:rPr>
          <w:rtl w:val="0"/>
        </w:rPr>
      </w:r>
    </w:p>
    <w:p w:rsidR="00000000" w:rsidDel="00000000" w:rsidP="00000000" w:rsidRDefault="00000000" w:rsidRPr="00000000">
      <w:pPr>
        <w:pBdr/>
        <w:ind w:left="720" w:firstLine="0"/>
        <w:contextualSpacing w:val="0"/>
        <w:jc w:val="both"/>
        <w:rPr>
          <w:rFonts w:ascii="Trebuchet MS" w:cs="Trebuchet MS" w:eastAsia="Trebuchet MS" w:hAnsi="Trebuchet MS"/>
          <w:sz w:val="22"/>
          <w:szCs w:val="22"/>
          <w:vertAlign w:val="baseline"/>
        </w:rPr>
      </w:pPr>
      <w:r w:rsidDel="00000000" w:rsidR="00000000" w:rsidRPr="00000000">
        <w:rPr>
          <w:rtl w:val="0"/>
        </w:rPr>
      </w:r>
    </w:p>
    <w:p w:rsidR="00000000" w:rsidDel="00000000" w:rsidP="00000000" w:rsidRDefault="00000000" w:rsidRPr="00000000">
      <w:pPr>
        <w:numPr>
          <w:ilvl w:val="0"/>
          <w:numId w:val="12"/>
        </w:numPr>
        <w:pBdr/>
        <w:ind w:left="360" w:hanging="36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1"/>
          <w:sz w:val="22"/>
          <w:szCs w:val="22"/>
          <w:vertAlign w:val="baseline"/>
          <w:rtl w:val="0"/>
        </w:rPr>
        <w:t xml:space="preserve">Performanțele școlare reflectate în rezultatele elevilor la examenele naționale, olimpiade și concursuri școlare - 30 puncte</w:t>
      </w:r>
      <w:r w:rsidDel="00000000" w:rsidR="00000000" w:rsidRPr="00000000">
        <w:rPr>
          <w:rtl w:val="0"/>
        </w:rPr>
      </w:r>
    </w:p>
    <w:p w:rsidR="00000000" w:rsidDel="00000000" w:rsidP="00000000" w:rsidRDefault="00000000" w:rsidRPr="00000000">
      <w:pPr>
        <w:pBdr/>
        <w:ind w:left="360" w:firstLine="0"/>
        <w:contextualSpacing w:val="0"/>
        <w:jc w:val="both"/>
        <w:rPr>
          <w:rFonts w:ascii="Trebuchet MS" w:cs="Trebuchet MS" w:eastAsia="Trebuchet MS" w:hAnsi="Trebuchet MS"/>
          <w:b w:val="0"/>
          <w:sz w:val="22"/>
          <w:szCs w:val="22"/>
          <w:vertAlign w:val="baseline"/>
        </w:rPr>
      </w:pPr>
      <w:r w:rsidDel="00000000" w:rsidR="00000000" w:rsidRPr="00000000">
        <w:rPr>
          <w:rtl w:val="0"/>
        </w:rPr>
      </w:r>
    </w:p>
    <w:p w:rsidR="00000000" w:rsidDel="00000000" w:rsidP="00000000" w:rsidRDefault="00000000" w:rsidRPr="00000000">
      <w:pPr>
        <w:numPr>
          <w:ilvl w:val="0"/>
          <w:numId w:val="5"/>
        </w:numPr>
        <w:pBdr/>
        <w:ind w:left="709" w:hanging="283"/>
        <w:rPr>
          <w:color w:val="000000"/>
          <w:sz w:val="22"/>
          <w:szCs w:val="22"/>
        </w:rPr>
      </w:pPr>
      <w:r w:rsidDel="00000000" w:rsidR="00000000" w:rsidRPr="00000000">
        <w:rPr>
          <w:rFonts w:ascii="Trebuchet MS" w:cs="Trebuchet MS" w:eastAsia="Trebuchet MS" w:hAnsi="Trebuchet MS"/>
          <w:color w:val="000000"/>
          <w:sz w:val="22"/>
          <w:szCs w:val="22"/>
          <w:vertAlign w:val="baseline"/>
          <w:rtl w:val="0"/>
        </w:rPr>
        <w:t xml:space="preserve">În ce măsură activităţile derulate în cadrul proiectelor/programelor europene au contribuit la creșterea calității educației furnizată de școală și cum se reflectă aceasta în rezultatele elevilor școlii la examenele naționale? Explicați și comparați cu rezultatele obținute la nivel național.</w:t>
      </w:r>
    </w:p>
    <w:p w:rsidR="00000000" w:rsidDel="00000000" w:rsidP="00000000" w:rsidRDefault="00000000" w:rsidRPr="00000000">
      <w:pPr>
        <w:numPr>
          <w:ilvl w:val="0"/>
          <w:numId w:val="5"/>
        </w:numPr>
        <w:pBdr/>
        <w:ind w:left="709" w:hanging="283"/>
        <w:rPr>
          <w:color w:val="000000"/>
          <w:sz w:val="22"/>
          <w:szCs w:val="22"/>
        </w:rPr>
      </w:pPr>
      <w:r w:rsidDel="00000000" w:rsidR="00000000" w:rsidRPr="00000000">
        <w:rPr>
          <w:rFonts w:ascii="Trebuchet MS" w:cs="Trebuchet MS" w:eastAsia="Trebuchet MS" w:hAnsi="Trebuchet MS"/>
          <w:color w:val="000000"/>
          <w:sz w:val="22"/>
          <w:szCs w:val="22"/>
          <w:vertAlign w:val="baseline"/>
          <w:rtl w:val="0"/>
        </w:rPr>
        <w:t xml:space="preserve">În ce măsură activităţile derulate în cadrul proiectelor/programelor europene au contribuit la creșterea calității educației furnizată de școală și cum se reflectă aceasta în rezultatele obținute de elevi la olimpiade și concursuri? Exemplificați.</w:t>
      </w:r>
    </w:p>
    <w:p w:rsidR="00000000" w:rsidDel="00000000" w:rsidP="00000000" w:rsidRDefault="00000000" w:rsidRPr="00000000">
      <w:pPr>
        <w:pBdr/>
        <w:contextualSpacing w:val="0"/>
        <w:jc w:val="both"/>
        <w:rPr>
          <w:rFonts w:ascii="Trebuchet MS" w:cs="Trebuchet MS" w:eastAsia="Trebuchet MS" w:hAnsi="Trebuchet MS"/>
          <w:b w:val="0"/>
          <w:sz w:val="22"/>
          <w:szCs w:val="22"/>
          <w:vertAlign w:val="baseline"/>
        </w:rPr>
      </w:pPr>
      <w:r w:rsidDel="00000000" w:rsidR="00000000" w:rsidRPr="00000000">
        <w:rPr>
          <w:rtl w:val="0"/>
        </w:rPr>
      </w:r>
    </w:p>
    <w:p w:rsidR="00000000" w:rsidDel="00000000" w:rsidP="00000000" w:rsidRDefault="00000000" w:rsidRPr="00000000">
      <w:pPr>
        <w:numPr>
          <w:ilvl w:val="0"/>
          <w:numId w:val="12"/>
        </w:numPr>
        <w:pBdr/>
        <w:ind w:left="360" w:hanging="360"/>
        <w:jc w:val="both"/>
        <w:rPr>
          <w:rFonts w:ascii="Trebuchet MS" w:cs="Trebuchet MS" w:eastAsia="Trebuchet MS" w:hAnsi="Trebuchet MS"/>
          <w:color w:val="000000"/>
          <w:sz w:val="22"/>
          <w:szCs w:val="22"/>
        </w:rPr>
      </w:pPr>
      <w:r w:rsidDel="00000000" w:rsidR="00000000" w:rsidRPr="00000000">
        <w:rPr>
          <w:rFonts w:ascii="Trebuchet MS" w:cs="Trebuchet MS" w:eastAsia="Trebuchet MS" w:hAnsi="Trebuchet MS"/>
          <w:b w:val="1"/>
          <w:sz w:val="22"/>
          <w:szCs w:val="22"/>
          <w:vertAlign w:val="baseline"/>
          <w:rtl w:val="0"/>
        </w:rPr>
        <w:t xml:space="preserve"> Asigurarea egalităţii de şanse și facilitarea accesului la educație  - 15 puncte</w:t>
      </w:r>
      <w:r w:rsidDel="00000000" w:rsidR="00000000" w:rsidRPr="00000000">
        <w:rPr>
          <w:rtl w:val="0"/>
        </w:rPr>
      </w:r>
    </w:p>
    <w:p w:rsidR="00000000" w:rsidDel="00000000" w:rsidP="00000000" w:rsidRDefault="00000000" w:rsidRPr="00000000">
      <w:pPr>
        <w:pBdr/>
        <w:ind w:left="360" w:firstLine="0"/>
        <w:contextualSpacing w:val="0"/>
        <w:jc w:val="both"/>
        <w:rPr>
          <w:rFonts w:ascii="Trebuchet MS" w:cs="Trebuchet MS" w:eastAsia="Trebuchet MS" w:hAnsi="Trebuchet MS"/>
          <w:color w:val="000000"/>
          <w:sz w:val="22"/>
          <w:szCs w:val="22"/>
          <w:vertAlign w:val="baseline"/>
        </w:rPr>
      </w:pPr>
      <w:r w:rsidDel="00000000" w:rsidR="00000000" w:rsidRPr="00000000">
        <w:rPr>
          <w:rtl w:val="0"/>
        </w:rPr>
      </w:r>
    </w:p>
    <w:p w:rsidR="00000000" w:rsidDel="00000000" w:rsidP="00000000" w:rsidRDefault="00000000" w:rsidRPr="00000000">
      <w:pPr>
        <w:numPr>
          <w:ilvl w:val="0"/>
          <w:numId w:val="6"/>
        </w:numPr>
        <w:pBdr/>
        <w:ind w:left="720" w:hanging="360"/>
        <w:rPr>
          <w:color w:val="000000"/>
          <w:sz w:val="22"/>
          <w:szCs w:val="22"/>
        </w:rPr>
      </w:pPr>
      <w:r w:rsidDel="00000000" w:rsidR="00000000" w:rsidRPr="00000000">
        <w:rPr>
          <w:rFonts w:ascii="Trebuchet MS" w:cs="Trebuchet MS" w:eastAsia="Trebuchet MS" w:hAnsi="Trebuchet MS"/>
          <w:color w:val="000000"/>
          <w:sz w:val="22"/>
          <w:szCs w:val="22"/>
          <w:vertAlign w:val="baseline"/>
          <w:rtl w:val="0"/>
        </w:rPr>
        <w:t xml:space="preserve">În ce măsură egalitatea de şanse și/sau reducerea riscului de abandon școlar se regăsesc printre valorile promovate de şcoală?</w:t>
      </w:r>
    </w:p>
    <w:p w:rsidR="00000000" w:rsidDel="00000000" w:rsidP="00000000" w:rsidRDefault="00000000" w:rsidRPr="00000000">
      <w:pPr>
        <w:numPr>
          <w:ilvl w:val="0"/>
          <w:numId w:val="6"/>
        </w:numPr>
        <w:pBdr/>
        <w:ind w:left="720" w:hanging="360"/>
        <w:rPr>
          <w:color w:val="000000"/>
          <w:sz w:val="22"/>
          <w:szCs w:val="22"/>
        </w:rPr>
      </w:pPr>
      <w:r w:rsidDel="00000000" w:rsidR="00000000" w:rsidRPr="00000000">
        <w:rPr>
          <w:rFonts w:ascii="Trebuchet MS" w:cs="Trebuchet MS" w:eastAsia="Trebuchet MS" w:hAnsi="Trebuchet MS"/>
          <w:color w:val="000000"/>
          <w:sz w:val="22"/>
          <w:szCs w:val="22"/>
          <w:vertAlign w:val="baseline"/>
          <w:rtl w:val="0"/>
        </w:rPr>
        <w:t xml:space="preserve">Activităţile derulate în cadrul proiectelor/programelor europene vizează asigurarea egalităţii de şanse, prevenirea abandonului școlar și reducerea riscului de părăsire timpurie a școlii, atît în constituirea grupurilor ţintă cît şi în implicarea acestora în derularea proiectelor?</w:t>
      </w:r>
    </w:p>
    <w:p w:rsidR="00000000" w:rsidDel="00000000" w:rsidP="00000000" w:rsidRDefault="00000000" w:rsidRPr="00000000">
      <w:pPr>
        <w:pBdr/>
        <w:ind w:left="720" w:firstLine="0"/>
        <w:contextualSpacing w:val="0"/>
        <w:rPr>
          <w:rFonts w:ascii="Trebuchet MS" w:cs="Trebuchet MS" w:eastAsia="Trebuchet MS" w:hAnsi="Trebuchet MS"/>
          <w:color w:val="000000"/>
          <w:sz w:val="22"/>
          <w:szCs w:val="22"/>
          <w:vertAlign w:val="baseline"/>
        </w:rPr>
      </w:pPr>
      <w:r w:rsidDel="00000000" w:rsidR="00000000" w:rsidRPr="00000000">
        <w:rPr>
          <w:rtl w:val="0"/>
        </w:rPr>
      </w:r>
    </w:p>
    <w:p w:rsidR="00000000" w:rsidDel="00000000" w:rsidP="00000000" w:rsidRDefault="00000000" w:rsidRPr="00000000">
      <w:pPr>
        <w:pBdr/>
        <w:ind w:left="720" w:firstLine="0"/>
        <w:contextualSpacing w:val="0"/>
        <w:rPr>
          <w:rFonts w:ascii="Trebuchet MS" w:cs="Trebuchet MS" w:eastAsia="Trebuchet MS" w:hAnsi="Trebuchet MS"/>
          <w:color w:val="000000"/>
          <w:sz w:val="22"/>
          <w:szCs w:val="22"/>
          <w:vertAlign w:val="baseline"/>
        </w:rPr>
      </w:pPr>
      <w:r w:rsidDel="00000000" w:rsidR="00000000" w:rsidRPr="00000000">
        <w:rPr>
          <w:rtl w:val="0"/>
        </w:rPr>
      </w:r>
    </w:p>
    <w:p w:rsidR="00000000" w:rsidDel="00000000" w:rsidP="00000000" w:rsidRDefault="00000000" w:rsidRPr="00000000">
      <w:pPr>
        <w:pBdr/>
        <w:ind w:left="360" w:firstLine="0"/>
        <w:contextualSpacing w:val="0"/>
        <w:jc w:val="both"/>
        <w:rPr>
          <w:rFonts w:ascii="Trebuchet MS" w:cs="Trebuchet MS" w:eastAsia="Trebuchet MS" w:hAnsi="Trebuchet MS"/>
          <w:b w:val="0"/>
          <w:sz w:val="22"/>
          <w:szCs w:val="22"/>
          <w:vertAlign w:val="baseline"/>
        </w:rPr>
      </w:pPr>
      <w:r w:rsidDel="00000000" w:rsidR="00000000" w:rsidRPr="00000000">
        <w:rPr>
          <w:rtl w:val="0"/>
        </w:rPr>
      </w:r>
    </w:p>
    <w:p w:rsidR="00000000" w:rsidDel="00000000" w:rsidP="00000000" w:rsidRDefault="00000000" w:rsidRPr="00000000">
      <w:pPr>
        <w:numPr>
          <w:ilvl w:val="0"/>
          <w:numId w:val="12"/>
        </w:numPr>
        <w:pBdr/>
        <w:ind w:left="360" w:hanging="36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1"/>
          <w:sz w:val="22"/>
          <w:szCs w:val="22"/>
          <w:vertAlign w:val="baseline"/>
          <w:rtl w:val="0"/>
        </w:rPr>
        <w:t xml:space="preserve">Continuitate şi constanţă în derularea de activităţi/proiecte/programe europene- 15 puncte</w:t>
      </w:r>
      <w:r w:rsidDel="00000000" w:rsidR="00000000" w:rsidRPr="00000000">
        <w:rPr>
          <w:rtl w:val="0"/>
        </w:rPr>
      </w:r>
    </w:p>
    <w:p w:rsidR="00000000" w:rsidDel="00000000" w:rsidP="00000000" w:rsidRDefault="00000000" w:rsidRPr="00000000">
      <w:pPr>
        <w:pBdr/>
        <w:ind w:left="360" w:firstLine="0"/>
        <w:contextualSpacing w:val="0"/>
        <w:jc w:val="both"/>
        <w:rPr>
          <w:rFonts w:ascii="Trebuchet MS" w:cs="Trebuchet MS" w:eastAsia="Trebuchet MS" w:hAnsi="Trebuchet MS"/>
          <w:b w:val="0"/>
          <w:sz w:val="22"/>
          <w:szCs w:val="22"/>
          <w:vertAlign w:val="baseline"/>
        </w:rPr>
      </w:pPr>
      <w:r w:rsidDel="00000000" w:rsidR="00000000" w:rsidRPr="00000000">
        <w:rPr>
          <w:rtl w:val="0"/>
        </w:rPr>
      </w:r>
    </w:p>
    <w:p w:rsidR="00000000" w:rsidDel="00000000" w:rsidP="00000000" w:rsidRDefault="00000000" w:rsidRPr="00000000">
      <w:pPr>
        <w:numPr>
          <w:ilvl w:val="0"/>
          <w:numId w:val="8"/>
        </w:numPr>
        <w:pBdr/>
        <w:ind w:left="720" w:hanging="360"/>
        <w:rPr>
          <w:sz w:val="22"/>
          <w:szCs w:val="22"/>
        </w:rPr>
      </w:pPr>
      <w:r w:rsidDel="00000000" w:rsidR="00000000" w:rsidRPr="00000000">
        <w:rPr>
          <w:rFonts w:ascii="Trebuchet MS" w:cs="Trebuchet MS" w:eastAsia="Trebuchet MS" w:hAnsi="Trebuchet MS"/>
          <w:sz w:val="22"/>
          <w:szCs w:val="22"/>
          <w:vertAlign w:val="baseline"/>
          <w:rtl w:val="0"/>
        </w:rPr>
        <w:t xml:space="preserve">În ce măsură a fost asigurată sustenabilitatea activităţilor/proiectelor/programelor europene derulate?</w:t>
      </w:r>
    </w:p>
    <w:p w:rsidR="00000000" w:rsidDel="00000000" w:rsidP="00000000" w:rsidRDefault="00000000" w:rsidRPr="00000000">
      <w:pPr>
        <w:numPr>
          <w:ilvl w:val="0"/>
          <w:numId w:val="8"/>
        </w:numPr>
        <w:pBdr/>
        <w:ind w:left="720" w:hanging="360"/>
        <w:rPr>
          <w:sz w:val="22"/>
          <w:szCs w:val="22"/>
        </w:rPr>
      </w:pPr>
      <w:r w:rsidDel="00000000" w:rsidR="00000000" w:rsidRPr="00000000">
        <w:rPr>
          <w:rFonts w:ascii="Trebuchet MS" w:cs="Trebuchet MS" w:eastAsia="Trebuchet MS" w:hAnsi="Trebuchet MS"/>
          <w:sz w:val="22"/>
          <w:szCs w:val="22"/>
          <w:vertAlign w:val="baseline"/>
          <w:rtl w:val="0"/>
        </w:rPr>
        <w:t xml:space="preserve">În ce măsură activităţile/proiectele/programele europene derulate au generat dezvoltarea altor tipuri de activităţi de cooperare?</w:t>
      </w:r>
    </w:p>
    <w:p w:rsidR="00000000" w:rsidDel="00000000" w:rsidP="00000000" w:rsidRDefault="00000000" w:rsidRPr="00000000">
      <w:pPr>
        <w:pBdr/>
        <w:ind w:left="720" w:firstLine="0"/>
        <w:contextualSpacing w:val="0"/>
        <w:jc w:val="both"/>
        <w:rPr>
          <w:rFonts w:ascii="Trebuchet MS" w:cs="Trebuchet MS" w:eastAsia="Trebuchet MS" w:hAnsi="Trebuchet MS"/>
          <w:sz w:val="22"/>
          <w:szCs w:val="22"/>
          <w:vertAlign w:val="baseline"/>
        </w:rPr>
      </w:pPr>
      <w:r w:rsidDel="00000000" w:rsidR="00000000" w:rsidRPr="00000000">
        <w:rPr>
          <w:rtl w:val="0"/>
        </w:rPr>
      </w:r>
    </w:p>
    <w:p w:rsidR="00000000" w:rsidDel="00000000" w:rsidP="00000000" w:rsidRDefault="00000000" w:rsidRPr="00000000">
      <w:pPr>
        <w:numPr>
          <w:ilvl w:val="0"/>
          <w:numId w:val="12"/>
        </w:numPr>
        <w:pBdr/>
        <w:ind w:left="360" w:hanging="36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1"/>
          <w:sz w:val="22"/>
          <w:szCs w:val="22"/>
          <w:vertAlign w:val="baseline"/>
          <w:rtl w:val="0"/>
        </w:rPr>
        <w:t xml:space="preserve">Strategie şi modalităţi de implementare şi evaluare- 15 puncte</w:t>
      </w:r>
      <w:r w:rsidDel="00000000" w:rsidR="00000000" w:rsidRPr="00000000">
        <w:rPr>
          <w:rtl w:val="0"/>
        </w:rPr>
      </w:r>
    </w:p>
    <w:p w:rsidR="00000000" w:rsidDel="00000000" w:rsidP="00000000" w:rsidRDefault="00000000" w:rsidRPr="00000000">
      <w:pPr>
        <w:pBdr/>
        <w:ind w:left="360" w:firstLine="0"/>
        <w:contextualSpacing w:val="0"/>
        <w:jc w:val="both"/>
        <w:rPr>
          <w:rFonts w:ascii="Trebuchet MS" w:cs="Trebuchet MS" w:eastAsia="Trebuchet MS" w:hAnsi="Trebuchet MS"/>
          <w:b w:val="0"/>
          <w:sz w:val="22"/>
          <w:szCs w:val="22"/>
          <w:vertAlign w:val="baseline"/>
        </w:rPr>
      </w:pPr>
      <w:r w:rsidDel="00000000" w:rsidR="00000000" w:rsidRPr="00000000">
        <w:rPr>
          <w:rtl w:val="0"/>
        </w:rPr>
      </w:r>
    </w:p>
    <w:p w:rsidR="00000000" w:rsidDel="00000000" w:rsidP="00000000" w:rsidRDefault="00000000" w:rsidRPr="00000000">
      <w:pPr>
        <w:numPr>
          <w:ilvl w:val="0"/>
          <w:numId w:val="9"/>
        </w:numPr>
        <w:pBdr/>
        <w:ind w:left="720" w:hanging="360"/>
        <w:rPr>
          <w:sz w:val="22"/>
          <w:szCs w:val="22"/>
        </w:rPr>
      </w:pPr>
      <w:r w:rsidDel="00000000" w:rsidR="00000000" w:rsidRPr="00000000">
        <w:rPr>
          <w:rFonts w:ascii="Trebuchet MS" w:cs="Trebuchet MS" w:eastAsia="Trebuchet MS" w:hAnsi="Trebuchet MS"/>
          <w:sz w:val="22"/>
          <w:szCs w:val="22"/>
          <w:vertAlign w:val="baseline"/>
          <w:rtl w:val="0"/>
        </w:rPr>
        <w:t xml:space="preserve">În ce măsură instituţia are o strategie (obiective, planificare, evaluare) de implementare a proiectelor/programelor europene?</w:t>
      </w:r>
    </w:p>
    <w:p w:rsidR="00000000" w:rsidDel="00000000" w:rsidP="00000000" w:rsidRDefault="00000000" w:rsidRPr="00000000">
      <w:pPr>
        <w:numPr>
          <w:ilvl w:val="0"/>
          <w:numId w:val="9"/>
        </w:numPr>
        <w:pBdr/>
        <w:ind w:left="720" w:hanging="436"/>
        <w:rPr>
          <w:sz w:val="22"/>
          <w:szCs w:val="22"/>
        </w:rPr>
      </w:pPr>
      <w:r w:rsidDel="00000000" w:rsidR="00000000" w:rsidRPr="00000000">
        <w:rPr>
          <w:rFonts w:ascii="Trebuchet MS" w:cs="Trebuchet MS" w:eastAsia="Trebuchet MS" w:hAnsi="Trebuchet MS"/>
          <w:sz w:val="22"/>
          <w:szCs w:val="22"/>
          <w:vertAlign w:val="baseline"/>
          <w:rtl w:val="0"/>
        </w:rPr>
        <w:t xml:space="preserve">În ce măsură instituţia are o strategie (obiective, planificare, implementare) de evaluare a activităţilor/proiectelor/programelor europene?</w:t>
      </w:r>
    </w:p>
    <w:p w:rsidR="00000000" w:rsidDel="00000000" w:rsidP="00000000" w:rsidRDefault="00000000" w:rsidRPr="00000000">
      <w:pPr>
        <w:pBdr/>
        <w:ind w:left="360" w:firstLine="0"/>
        <w:contextualSpacing w:val="0"/>
        <w:jc w:val="both"/>
        <w:rPr>
          <w:rFonts w:ascii="Trebuchet MS" w:cs="Trebuchet MS" w:eastAsia="Trebuchet MS" w:hAnsi="Trebuchet MS"/>
          <w:b w:val="0"/>
          <w:sz w:val="22"/>
          <w:szCs w:val="22"/>
          <w:vertAlign w:val="baseline"/>
        </w:rPr>
      </w:pPr>
      <w:r w:rsidDel="00000000" w:rsidR="00000000" w:rsidRPr="00000000">
        <w:rPr>
          <w:rtl w:val="0"/>
        </w:rPr>
      </w:r>
    </w:p>
    <w:p w:rsidR="00000000" w:rsidDel="00000000" w:rsidP="00000000" w:rsidRDefault="00000000" w:rsidRPr="00000000">
      <w:pPr>
        <w:numPr>
          <w:ilvl w:val="0"/>
          <w:numId w:val="12"/>
        </w:numPr>
        <w:pBdr/>
        <w:ind w:left="360" w:hanging="36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1"/>
          <w:sz w:val="22"/>
          <w:szCs w:val="22"/>
          <w:vertAlign w:val="baseline"/>
          <w:rtl w:val="0"/>
        </w:rPr>
        <w:t xml:space="preserve">Strategie şi modalităţi de valorizare (diseminare şi exploatare a rezultatelor/produselor)- 20 puncte</w:t>
      </w:r>
      <w:r w:rsidDel="00000000" w:rsidR="00000000" w:rsidRPr="00000000">
        <w:rPr>
          <w:rtl w:val="0"/>
        </w:rPr>
      </w:r>
    </w:p>
    <w:p w:rsidR="00000000" w:rsidDel="00000000" w:rsidP="00000000" w:rsidRDefault="00000000" w:rsidRPr="00000000">
      <w:pPr>
        <w:pBdr/>
        <w:ind w:left="360" w:firstLine="0"/>
        <w:contextualSpacing w:val="0"/>
        <w:jc w:val="both"/>
        <w:rPr>
          <w:rFonts w:ascii="Trebuchet MS" w:cs="Trebuchet MS" w:eastAsia="Trebuchet MS" w:hAnsi="Trebuchet MS"/>
          <w:b w:val="0"/>
          <w:sz w:val="22"/>
          <w:szCs w:val="22"/>
          <w:vertAlign w:val="baseline"/>
        </w:rPr>
      </w:pPr>
      <w:r w:rsidDel="00000000" w:rsidR="00000000" w:rsidRPr="00000000">
        <w:rPr>
          <w:rtl w:val="0"/>
        </w:rPr>
      </w:r>
    </w:p>
    <w:p w:rsidR="00000000" w:rsidDel="00000000" w:rsidP="00000000" w:rsidRDefault="00000000" w:rsidRPr="00000000">
      <w:pPr>
        <w:numPr>
          <w:ilvl w:val="0"/>
          <w:numId w:val="9"/>
        </w:numPr>
        <w:pBdr/>
        <w:ind w:left="720" w:hanging="360"/>
        <w:rPr>
          <w:sz w:val="22"/>
          <w:szCs w:val="22"/>
        </w:rPr>
      </w:pPr>
      <w:r w:rsidDel="00000000" w:rsidR="00000000" w:rsidRPr="00000000">
        <w:rPr>
          <w:rFonts w:ascii="Trebuchet MS" w:cs="Trebuchet MS" w:eastAsia="Trebuchet MS" w:hAnsi="Trebuchet MS"/>
          <w:sz w:val="22"/>
          <w:szCs w:val="22"/>
          <w:vertAlign w:val="baseline"/>
          <w:rtl w:val="0"/>
        </w:rPr>
        <w:t xml:space="preserve">În ce măsură instituţia are o strategie de valorizare a  activităţilor/proiectelor/programelor europene ?</w:t>
      </w:r>
    </w:p>
    <w:p w:rsidR="00000000" w:rsidDel="00000000" w:rsidP="00000000" w:rsidRDefault="00000000" w:rsidRPr="00000000">
      <w:pPr>
        <w:numPr>
          <w:ilvl w:val="0"/>
          <w:numId w:val="10"/>
        </w:numPr>
        <w:pBdr/>
        <w:ind w:left="720" w:hanging="360"/>
        <w:rPr>
          <w:sz w:val="22"/>
          <w:szCs w:val="22"/>
        </w:rPr>
      </w:pPr>
      <w:r w:rsidDel="00000000" w:rsidR="00000000" w:rsidRPr="00000000">
        <w:rPr>
          <w:rFonts w:ascii="Trebuchet MS" w:cs="Trebuchet MS" w:eastAsia="Trebuchet MS" w:hAnsi="Trebuchet MS"/>
          <w:sz w:val="22"/>
          <w:szCs w:val="22"/>
          <w:vertAlign w:val="baseline"/>
          <w:rtl w:val="0"/>
        </w:rPr>
        <w:t xml:space="preserve">Activităţile de valorizare sunt variate şi se regăsesc, detaliate, în documentele de organizare şi implementare a proiectelor/programelor derulate de şcoală?</w:t>
      </w:r>
    </w:p>
    <w:p w:rsidR="00000000" w:rsidDel="00000000" w:rsidP="00000000" w:rsidRDefault="00000000" w:rsidRPr="00000000">
      <w:pPr>
        <w:numPr>
          <w:ilvl w:val="0"/>
          <w:numId w:val="10"/>
        </w:numPr>
        <w:pBdr/>
        <w:ind w:left="720" w:hanging="360"/>
        <w:rPr>
          <w:sz w:val="22"/>
          <w:szCs w:val="22"/>
        </w:rPr>
      </w:pPr>
      <w:r w:rsidDel="00000000" w:rsidR="00000000" w:rsidRPr="00000000">
        <w:rPr>
          <w:rFonts w:ascii="Trebuchet MS" w:cs="Trebuchet MS" w:eastAsia="Trebuchet MS" w:hAnsi="Trebuchet MS"/>
          <w:sz w:val="22"/>
          <w:szCs w:val="22"/>
          <w:vertAlign w:val="baseline"/>
          <w:rtl w:val="0"/>
        </w:rPr>
        <w:t xml:space="preserve">În ce măsură produsele finale sunt utilizabile la nivelul comunităţii educaţionale lărgite ?</w:t>
      </w:r>
    </w:p>
    <w:p w:rsidR="00000000" w:rsidDel="00000000" w:rsidP="00000000" w:rsidRDefault="00000000" w:rsidRPr="00000000">
      <w:pPr>
        <w:pBdr/>
        <w:ind w:left="720" w:firstLine="0"/>
        <w:contextualSpacing w:val="0"/>
        <w:jc w:val="both"/>
        <w:rPr>
          <w:rFonts w:ascii="Trebuchet MS" w:cs="Trebuchet MS" w:eastAsia="Trebuchet MS" w:hAnsi="Trebuchet MS"/>
          <w:sz w:val="22"/>
          <w:szCs w:val="22"/>
          <w:vertAlign w:val="baseline"/>
        </w:rPr>
      </w:pPr>
      <w:r w:rsidDel="00000000" w:rsidR="00000000" w:rsidRPr="00000000">
        <w:rPr>
          <w:rtl w:val="0"/>
        </w:rPr>
      </w:r>
    </w:p>
    <w:p w:rsidR="00000000" w:rsidDel="00000000" w:rsidP="00000000" w:rsidRDefault="00000000" w:rsidRPr="00000000">
      <w:pPr>
        <w:numPr>
          <w:ilvl w:val="0"/>
          <w:numId w:val="12"/>
        </w:numPr>
        <w:pBdr/>
        <w:ind w:left="360" w:hanging="36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1"/>
          <w:sz w:val="22"/>
          <w:szCs w:val="22"/>
          <w:vertAlign w:val="baseline"/>
          <w:rtl w:val="0"/>
        </w:rPr>
        <w:t xml:space="preserve">Dezvoltarea dimensiunii europene a educaţiei prin activităţile de cooperare europeană- 30 puncte </w:t>
      </w:r>
      <w:r w:rsidDel="00000000" w:rsidR="00000000" w:rsidRPr="00000000">
        <w:rPr>
          <w:rtl w:val="0"/>
        </w:rPr>
      </w:r>
    </w:p>
    <w:p w:rsidR="00000000" w:rsidDel="00000000" w:rsidP="00000000" w:rsidRDefault="00000000" w:rsidRPr="00000000">
      <w:pPr>
        <w:pBdr/>
        <w:ind w:left="360" w:firstLine="0"/>
        <w:contextualSpacing w:val="0"/>
        <w:jc w:val="both"/>
        <w:rPr>
          <w:rFonts w:ascii="Trebuchet MS" w:cs="Trebuchet MS" w:eastAsia="Trebuchet MS" w:hAnsi="Trebuchet MS"/>
          <w:b w:val="0"/>
          <w:sz w:val="22"/>
          <w:szCs w:val="22"/>
          <w:vertAlign w:val="baseline"/>
        </w:rPr>
      </w:pPr>
      <w:r w:rsidDel="00000000" w:rsidR="00000000" w:rsidRPr="00000000">
        <w:rPr>
          <w:rtl w:val="0"/>
        </w:rPr>
      </w:r>
    </w:p>
    <w:p w:rsidR="00000000" w:rsidDel="00000000" w:rsidP="00000000" w:rsidRDefault="00000000" w:rsidRPr="00000000">
      <w:pPr>
        <w:numPr>
          <w:ilvl w:val="0"/>
          <w:numId w:val="4"/>
        </w:numPr>
        <w:pBdr/>
        <w:ind w:left="720" w:hanging="360"/>
        <w:rPr>
          <w:sz w:val="22"/>
          <w:szCs w:val="22"/>
        </w:rPr>
      </w:pPr>
      <w:r w:rsidDel="00000000" w:rsidR="00000000" w:rsidRPr="00000000">
        <w:rPr>
          <w:rFonts w:ascii="Trebuchet MS" w:cs="Trebuchet MS" w:eastAsia="Trebuchet MS" w:hAnsi="Trebuchet MS"/>
          <w:sz w:val="22"/>
          <w:szCs w:val="22"/>
          <w:vertAlign w:val="baseline"/>
          <w:rtl w:val="0"/>
        </w:rPr>
        <w:t xml:space="preserve">În ce măsură este reflectată dimensiunea europeană a educaţiei în cultura organizaţională a şcolii?</w:t>
      </w:r>
    </w:p>
    <w:p w:rsidR="00000000" w:rsidDel="00000000" w:rsidP="00000000" w:rsidRDefault="00000000" w:rsidRPr="00000000">
      <w:pPr>
        <w:numPr>
          <w:ilvl w:val="0"/>
          <w:numId w:val="4"/>
        </w:numPr>
        <w:pBdr/>
        <w:ind w:left="720" w:hanging="360"/>
        <w:rPr>
          <w:sz w:val="22"/>
          <w:szCs w:val="22"/>
        </w:rPr>
      </w:pPr>
      <w:r w:rsidDel="00000000" w:rsidR="00000000" w:rsidRPr="00000000">
        <w:rPr>
          <w:rFonts w:ascii="Trebuchet MS" w:cs="Trebuchet MS" w:eastAsia="Trebuchet MS" w:hAnsi="Trebuchet MS"/>
          <w:sz w:val="22"/>
          <w:szCs w:val="22"/>
          <w:vertAlign w:val="baseline"/>
          <w:rtl w:val="0"/>
        </w:rPr>
        <w:t xml:space="preserve">Cât de semnificativ este impactul activităţilor derulate în cadrul proiectelor/programelor europene asupra elevilor, profesorilor, părinţilor, comunităţii locale?</w:t>
      </w:r>
    </w:p>
    <w:p w:rsidR="00000000" w:rsidDel="00000000" w:rsidP="00000000" w:rsidRDefault="00000000" w:rsidRPr="00000000">
      <w:pPr>
        <w:numPr>
          <w:ilvl w:val="0"/>
          <w:numId w:val="4"/>
        </w:numPr>
        <w:pBdr/>
        <w:ind w:left="720" w:hanging="360"/>
        <w:rPr>
          <w:sz w:val="22"/>
          <w:szCs w:val="22"/>
        </w:rPr>
      </w:pPr>
      <w:r w:rsidDel="00000000" w:rsidR="00000000" w:rsidRPr="00000000">
        <w:rPr>
          <w:rFonts w:ascii="Trebuchet MS" w:cs="Trebuchet MS" w:eastAsia="Trebuchet MS" w:hAnsi="Trebuchet MS"/>
          <w:sz w:val="22"/>
          <w:szCs w:val="22"/>
          <w:vertAlign w:val="baseline"/>
          <w:rtl w:val="0"/>
        </w:rPr>
        <w:t xml:space="preserve">În ce măsură diversitatea proiectelor/programelor sprijină dezvoltarea dimensiunii europene în şcoală?</w:t>
      </w:r>
    </w:p>
    <w:p w:rsidR="00000000" w:rsidDel="00000000" w:rsidP="00000000" w:rsidRDefault="00000000" w:rsidRPr="00000000">
      <w:pPr>
        <w:pBdr/>
        <w:ind w:left="1080" w:firstLine="0"/>
        <w:contextualSpacing w:val="0"/>
        <w:jc w:val="both"/>
        <w:rPr>
          <w:rFonts w:ascii="Trebuchet MS" w:cs="Trebuchet MS" w:eastAsia="Trebuchet MS" w:hAnsi="Trebuchet MS"/>
          <w:sz w:val="22"/>
          <w:szCs w:val="22"/>
          <w:vertAlign w:val="baseline"/>
        </w:rPr>
      </w:pPr>
      <w:r w:rsidDel="00000000" w:rsidR="00000000" w:rsidRPr="00000000">
        <w:rPr>
          <w:rtl w:val="0"/>
        </w:rPr>
      </w:r>
    </w:p>
    <w:p w:rsidR="00000000" w:rsidDel="00000000" w:rsidP="00000000" w:rsidRDefault="00000000" w:rsidRPr="00000000">
      <w:pPr>
        <w:numPr>
          <w:ilvl w:val="0"/>
          <w:numId w:val="12"/>
        </w:numPr>
        <w:pBdr/>
        <w:ind w:left="360" w:hanging="36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1"/>
          <w:sz w:val="22"/>
          <w:szCs w:val="22"/>
          <w:vertAlign w:val="baseline"/>
          <w:rtl w:val="0"/>
        </w:rPr>
        <w:t xml:space="preserve">Calitatea documentelor de candidatură- 30 puncte</w:t>
      </w:r>
      <w:r w:rsidDel="00000000" w:rsidR="00000000" w:rsidRPr="00000000">
        <w:rPr>
          <w:rtl w:val="0"/>
        </w:rPr>
      </w:r>
    </w:p>
    <w:p w:rsidR="00000000" w:rsidDel="00000000" w:rsidP="00000000" w:rsidRDefault="00000000" w:rsidRPr="00000000">
      <w:pPr>
        <w:pBdr/>
        <w:ind w:left="360" w:firstLine="0"/>
        <w:contextualSpacing w:val="0"/>
        <w:jc w:val="both"/>
        <w:rPr>
          <w:rFonts w:ascii="Trebuchet MS" w:cs="Trebuchet MS" w:eastAsia="Trebuchet MS" w:hAnsi="Trebuchet MS"/>
          <w:b w:val="0"/>
          <w:sz w:val="22"/>
          <w:szCs w:val="22"/>
          <w:vertAlign w:val="baseline"/>
        </w:rPr>
      </w:pPr>
      <w:r w:rsidDel="00000000" w:rsidR="00000000" w:rsidRPr="00000000">
        <w:rPr>
          <w:rtl w:val="0"/>
        </w:rPr>
      </w:r>
    </w:p>
    <w:p w:rsidR="00000000" w:rsidDel="00000000" w:rsidP="00000000" w:rsidRDefault="00000000" w:rsidRPr="00000000">
      <w:pPr>
        <w:numPr>
          <w:ilvl w:val="0"/>
          <w:numId w:val="4"/>
        </w:numPr>
        <w:pBdr/>
        <w:ind w:left="720" w:hanging="360"/>
        <w:rPr>
          <w:sz w:val="22"/>
          <w:szCs w:val="22"/>
        </w:rPr>
      </w:pPr>
      <w:r w:rsidDel="00000000" w:rsidR="00000000" w:rsidRPr="00000000">
        <w:rPr>
          <w:rFonts w:ascii="Trebuchet MS" w:cs="Trebuchet MS" w:eastAsia="Trebuchet MS" w:hAnsi="Trebuchet MS"/>
          <w:sz w:val="22"/>
          <w:szCs w:val="22"/>
          <w:vertAlign w:val="baseline"/>
          <w:rtl w:val="0"/>
        </w:rPr>
        <w:t xml:space="preserve">Calitatea portofoliului ilustrativ (relevanța conținutului portofoliului pentru activităţile/proiectele/programele europene derulate)</w:t>
      </w:r>
    </w:p>
    <w:p w:rsidR="00000000" w:rsidDel="00000000" w:rsidP="00000000" w:rsidRDefault="00000000" w:rsidRPr="00000000">
      <w:pPr>
        <w:numPr>
          <w:ilvl w:val="0"/>
          <w:numId w:val="4"/>
        </w:numPr>
        <w:pBdr/>
        <w:ind w:left="720" w:hanging="360"/>
        <w:rPr>
          <w:sz w:val="22"/>
          <w:szCs w:val="22"/>
        </w:rPr>
      </w:pPr>
      <w:r w:rsidDel="00000000" w:rsidR="00000000" w:rsidRPr="00000000">
        <w:rPr>
          <w:rFonts w:ascii="Trebuchet MS" w:cs="Trebuchet MS" w:eastAsia="Trebuchet MS" w:hAnsi="Trebuchet MS"/>
          <w:sz w:val="22"/>
          <w:szCs w:val="22"/>
          <w:vertAlign w:val="baseline"/>
          <w:rtl w:val="0"/>
        </w:rPr>
        <w:t xml:space="preserve">Calitatea şi coerenţa documentelor manageriale (proiect de dezvoltare instituţională, planuri manageriale anuale).</w:t>
      </w:r>
    </w:p>
    <w:p w:rsidR="00000000" w:rsidDel="00000000" w:rsidP="00000000" w:rsidRDefault="00000000" w:rsidRPr="00000000">
      <w:pPr>
        <w:pBdr/>
        <w:ind w:left="2160" w:firstLine="0"/>
        <w:contextualSpacing w:val="0"/>
        <w:jc w:val="both"/>
        <w:rPr>
          <w:rFonts w:ascii="Trebuchet MS" w:cs="Trebuchet MS" w:eastAsia="Trebuchet MS" w:hAnsi="Trebuchet MS"/>
          <w:b w:val="0"/>
          <w:sz w:val="22"/>
          <w:szCs w:val="22"/>
          <w:vertAlign w:val="baseline"/>
        </w:rPr>
      </w:pPr>
      <w:r w:rsidDel="00000000" w:rsidR="00000000" w:rsidRPr="00000000">
        <w:rPr>
          <w:rtl w:val="0"/>
        </w:rPr>
      </w:r>
    </w:p>
    <w:p w:rsidR="00000000" w:rsidDel="00000000" w:rsidP="00000000" w:rsidRDefault="00000000" w:rsidRPr="00000000">
      <w:pPr>
        <w:pBdr/>
        <w:ind w:firstLine="360"/>
        <w:contextualSpacing w:val="0"/>
        <w:jc w:val="both"/>
        <w:rPr>
          <w:rFonts w:ascii="Trebuchet MS" w:cs="Trebuchet MS" w:eastAsia="Trebuchet MS" w:hAnsi="Trebuchet MS"/>
          <w:b w:val="0"/>
          <w:sz w:val="22"/>
          <w:szCs w:val="22"/>
          <w:vertAlign w:val="baseline"/>
        </w:rPr>
      </w:pPr>
      <w:r w:rsidDel="00000000" w:rsidR="00000000" w:rsidRPr="00000000">
        <w:rPr>
          <w:rFonts w:ascii="Trebuchet MS" w:cs="Trebuchet MS" w:eastAsia="Trebuchet MS" w:hAnsi="Trebuchet MS"/>
          <w:b w:val="1"/>
          <w:sz w:val="22"/>
          <w:szCs w:val="22"/>
          <w:vertAlign w:val="baseline"/>
          <w:rtl w:val="0"/>
        </w:rPr>
        <w:t xml:space="preserve">TOTAL PUNCTE: 200</w:t>
      </w:r>
      <w:r w:rsidDel="00000000" w:rsidR="00000000" w:rsidRPr="00000000">
        <w:rPr>
          <w:rtl w:val="0"/>
        </w:rPr>
      </w:r>
    </w:p>
    <w:p w:rsidR="00000000" w:rsidDel="00000000" w:rsidP="00000000" w:rsidRDefault="00000000" w:rsidRPr="00000000">
      <w:pPr>
        <w:pBdr/>
        <w:ind w:left="2160" w:firstLine="0"/>
        <w:contextualSpacing w:val="0"/>
        <w:jc w:val="both"/>
        <w:rPr>
          <w:b w:val="0"/>
          <w:sz w:val="24"/>
          <w:szCs w:val="24"/>
          <w:vertAlign w:val="baseline"/>
        </w:rPr>
      </w:pPr>
      <w:r w:rsidDel="00000000" w:rsidR="00000000" w:rsidRPr="00000000">
        <w:rPr>
          <w:rtl w:val="0"/>
        </w:rPr>
      </w:r>
    </w:p>
    <w:p w:rsidR="00000000" w:rsidDel="00000000" w:rsidP="00000000" w:rsidRDefault="00000000" w:rsidRPr="00000000">
      <w:pPr>
        <w:pBdr/>
        <w:ind w:left="2160" w:firstLine="0"/>
        <w:contextualSpacing w:val="0"/>
        <w:jc w:val="both"/>
        <w:rPr>
          <w:b w:val="0"/>
          <w:sz w:val="24"/>
          <w:szCs w:val="24"/>
          <w:vertAlign w:val="baseline"/>
        </w:rPr>
      </w:pPr>
      <w:r w:rsidDel="00000000" w:rsidR="00000000" w:rsidRPr="00000000">
        <w:rPr>
          <w:rtl w:val="0"/>
        </w:rPr>
      </w:r>
    </w:p>
    <w:p w:rsidR="00000000" w:rsidDel="00000000" w:rsidP="00000000" w:rsidRDefault="00000000" w:rsidRPr="00000000">
      <w:pPr>
        <w:pBdr/>
        <w:ind w:left="2160" w:firstLine="0"/>
        <w:contextualSpacing w:val="0"/>
        <w:jc w:val="both"/>
        <w:rPr>
          <w:b w:val="0"/>
          <w:sz w:val="24"/>
          <w:szCs w:val="24"/>
          <w:vertAlign w:val="baseline"/>
        </w:rPr>
      </w:pPr>
      <w:r w:rsidDel="00000000" w:rsidR="00000000" w:rsidRPr="00000000">
        <w:rPr>
          <w:rtl w:val="0"/>
        </w:rPr>
      </w:r>
    </w:p>
    <w:sectPr>
      <w:footerReference r:id="rId6" w:type="default"/>
      <w:pgSz w:h="12240" w:w="15840"/>
      <w:pgMar w:bottom="284" w:top="993" w:left="1560" w:right="1098"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Georgia"/>
  <w:font w:name="Trebuchet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pBdr/>
      <w:tabs>
        <w:tab w:val="center" w:pos="4320"/>
        <w:tab w:val="right" w:pos="8640"/>
      </w:tabs>
      <w:spacing w:after="0" w:before="0" w:line="240" w:lineRule="auto"/>
      <w:ind w:left="0" w:right="0" w:firstLine="0"/>
      <w:contextualSpacing w:val="0"/>
      <w:jc w:val="center"/>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pPr>
      <w:keepNext w:val="0"/>
      <w:keepLines w:val="0"/>
      <w:widowControl w:val="0"/>
      <w:pBdr/>
      <w:tabs>
        <w:tab w:val="center" w:pos="4320"/>
        <w:tab w:val="right" w:pos="8640"/>
      </w:tabs>
      <w:spacing w:after="454"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0"/>
        <w:szCs w:val="20"/>
        <w:u w:val="none"/>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4"/>
      <w:numFmt w:val="decimal"/>
      <w:lvlText w:val="%1."/>
      <w:lvlJc w:val="left"/>
      <w:pPr>
        <w:ind w:left="1350" w:firstLine="99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
    <w:lvl w:ilvl="0">
      <w:start w:val="1"/>
      <w:numFmt w:val="lowerLetter"/>
      <w:lvlText w:val="%1)"/>
      <w:lvlJc w:val="left"/>
      <w:pPr>
        <w:ind w:left="3600" w:firstLine="3240"/>
      </w:pPr>
      <w:rPr>
        <w:rFonts w:ascii="Times New Roman" w:cs="Times New Roman" w:eastAsia="Times New Roman" w:hAnsi="Times New Roman"/>
        <w:vertAlign w:val="baseline"/>
      </w:rPr>
    </w:lvl>
    <w:lvl w:ilvl="1">
      <w:start w:val="1"/>
      <w:numFmt w:val="lowerLetter"/>
      <w:lvlText w:val="%2."/>
      <w:lvlJc w:val="left"/>
      <w:pPr>
        <w:ind w:left="4320" w:firstLine="3960"/>
      </w:pPr>
      <w:rPr>
        <w:vertAlign w:val="baseline"/>
      </w:rPr>
    </w:lvl>
    <w:lvl w:ilvl="2">
      <w:start w:val="1"/>
      <w:numFmt w:val="lowerRoman"/>
      <w:lvlText w:val="%3."/>
      <w:lvlJc w:val="right"/>
      <w:pPr>
        <w:ind w:left="5040" w:firstLine="4860"/>
      </w:pPr>
      <w:rPr>
        <w:vertAlign w:val="baseline"/>
      </w:rPr>
    </w:lvl>
    <w:lvl w:ilvl="3">
      <w:start w:val="1"/>
      <w:numFmt w:val="decimal"/>
      <w:lvlText w:val="%4."/>
      <w:lvlJc w:val="left"/>
      <w:pPr>
        <w:ind w:left="5760" w:firstLine="5400"/>
      </w:pPr>
      <w:rPr>
        <w:vertAlign w:val="baseline"/>
      </w:rPr>
    </w:lvl>
    <w:lvl w:ilvl="4">
      <w:start w:val="1"/>
      <w:numFmt w:val="lowerLetter"/>
      <w:lvlText w:val="%5."/>
      <w:lvlJc w:val="left"/>
      <w:pPr>
        <w:ind w:left="6480" w:firstLine="6120"/>
      </w:pPr>
      <w:rPr>
        <w:vertAlign w:val="baseline"/>
      </w:rPr>
    </w:lvl>
    <w:lvl w:ilvl="5">
      <w:start w:val="1"/>
      <w:numFmt w:val="lowerRoman"/>
      <w:lvlText w:val="%6."/>
      <w:lvlJc w:val="right"/>
      <w:pPr>
        <w:ind w:left="7200" w:firstLine="7020"/>
      </w:pPr>
      <w:rPr>
        <w:vertAlign w:val="baseline"/>
      </w:rPr>
    </w:lvl>
    <w:lvl w:ilvl="6">
      <w:start w:val="1"/>
      <w:numFmt w:val="decimal"/>
      <w:lvlText w:val="%7."/>
      <w:lvlJc w:val="left"/>
      <w:pPr>
        <w:ind w:left="7920" w:firstLine="7560"/>
      </w:pPr>
      <w:rPr>
        <w:vertAlign w:val="baseline"/>
      </w:rPr>
    </w:lvl>
    <w:lvl w:ilvl="7">
      <w:start w:val="1"/>
      <w:numFmt w:val="lowerLetter"/>
      <w:lvlText w:val="%8."/>
      <w:lvlJc w:val="left"/>
      <w:pPr>
        <w:ind w:left="8640" w:firstLine="8280"/>
      </w:pPr>
      <w:rPr>
        <w:vertAlign w:val="baseline"/>
      </w:rPr>
    </w:lvl>
    <w:lvl w:ilvl="8">
      <w:start w:val="1"/>
      <w:numFmt w:val="lowerRoman"/>
      <w:lvlText w:val="%9."/>
      <w:lvlJc w:val="right"/>
      <w:pPr>
        <w:ind w:left="9360" w:firstLine="9180"/>
      </w:pPr>
      <w:rPr>
        <w:vertAlign w:val="baseline"/>
      </w:rPr>
    </w:lvl>
  </w:abstractNum>
  <w:abstractNum w:abstractNumId="3">
    <w:lvl w:ilvl="0">
      <w:start w:val="1"/>
      <w:numFmt w:val="bullet"/>
      <w:lvlText w:val="●"/>
      <w:lvlJc w:val="left"/>
      <w:pPr>
        <w:ind w:left="810" w:firstLine="450"/>
      </w:pPr>
      <w:rPr>
        <w:rFonts w:ascii="Arial" w:cs="Arial" w:eastAsia="Arial" w:hAnsi="Arial"/>
        <w:vertAlign w:val="baseline"/>
      </w:rPr>
    </w:lvl>
    <w:lvl w:ilvl="1">
      <w:start w:val="1"/>
      <w:numFmt w:val="bullet"/>
      <w:lvlText w:val="o"/>
      <w:lvlJc w:val="left"/>
      <w:pPr>
        <w:ind w:left="1530" w:firstLine="1170"/>
      </w:pPr>
      <w:rPr>
        <w:rFonts w:ascii="Arial" w:cs="Arial" w:eastAsia="Arial" w:hAnsi="Arial"/>
        <w:vertAlign w:val="baseline"/>
      </w:rPr>
    </w:lvl>
    <w:lvl w:ilvl="2">
      <w:start w:val="1"/>
      <w:numFmt w:val="bullet"/>
      <w:lvlText w:val="▪"/>
      <w:lvlJc w:val="left"/>
      <w:pPr>
        <w:ind w:left="2250" w:firstLine="1890"/>
      </w:pPr>
      <w:rPr>
        <w:rFonts w:ascii="Arial" w:cs="Arial" w:eastAsia="Arial" w:hAnsi="Arial"/>
        <w:vertAlign w:val="baseline"/>
      </w:rPr>
    </w:lvl>
    <w:lvl w:ilvl="3">
      <w:start w:val="1"/>
      <w:numFmt w:val="bullet"/>
      <w:lvlText w:val="●"/>
      <w:lvlJc w:val="left"/>
      <w:pPr>
        <w:ind w:left="2970" w:firstLine="2610"/>
      </w:pPr>
      <w:rPr>
        <w:rFonts w:ascii="Arial" w:cs="Arial" w:eastAsia="Arial" w:hAnsi="Arial"/>
        <w:vertAlign w:val="baseline"/>
      </w:rPr>
    </w:lvl>
    <w:lvl w:ilvl="4">
      <w:start w:val="1"/>
      <w:numFmt w:val="bullet"/>
      <w:lvlText w:val="o"/>
      <w:lvlJc w:val="left"/>
      <w:pPr>
        <w:ind w:left="3690" w:firstLine="3330"/>
      </w:pPr>
      <w:rPr>
        <w:rFonts w:ascii="Arial" w:cs="Arial" w:eastAsia="Arial" w:hAnsi="Arial"/>
        <w:vertAlign w:val="baseline"/>
      </w:rPr>
    </w:lvl>
    <w:lvl w:ilvl="5">
      <w:start w:val="1"/>
      <w:numFmt w:val="bullet"/>
      <w:lvlText w:val="▪"/>
      <w:lvlJc w:val="left"/>
      <w:pPr>
        <w:ind w:left="4410" w:firstLine="4050"/>
      </w:pPr>
      <w:rPr>
        <w:rFonts w:ascii="Arial" w:cs="Arial" w:eastAsia="Arial" w:hAnsi="Arial"/>
        <w:vertAlign w:val="baseline"/>
      </w:rPr>
    </w:lvl>
    <w:lvl w:ilvl="6">
      <w:start w:val="1"/>
      <w:numFmt w:val="bullet"/>
      <w:lvlText w:val="●"/>
      <w:lvlJc w:val="left"/>
      <w:pPr>
        <w:ind w:left="5130" w:firstLine="4770"/>
      </w:pPr>
      <w:rPr>
        <w:rFonts w:ascii="Arial" w:cs="Arial" w:eastAsia="Arial" w:hAnsi="Arial"/>
        <w:vertAlign w:val="baseline"/>
      </w:rPr>
    </w:lvl>
    <w:lvl w:ilvl="7">
      <w:start w:val="1"/>
      <w:numFmt w:val="bullet"/>
      <w:lvlText w:val="o"/>
      <w:lvlJc w:val="left"/>
      <w:pPr>
        <w:ind w:left="5850" w:firstLine="5490"/>
      </w:pPr>
      <w:rPr>
        <w:rFonts w:ascii="Arial" w:cs="Arial" w:eastAsia="Arial" w:hAnsi="Arial"/>
        <w:vertAlign w:val="baseline"/>
      </w:rPr>
    </w:lvl>
    <w:lvl w:ilvl="8">
      <w:start w:val="1"/>
      <w:numFmt w:val="bullet"/>
      <w:lvlText w:val="▪"/>
      <w:lvlJc w:val="left"/>
      <w:pPr>
        <w:ind w:left="6570" w:firstLine="6210"/>
      </w:pPr>
      <w:rPr>
        <w:rFonts w:ascii="Arial" w:cs="Arial" w:eastAsia="Arial" w:hAnsi="Arial"/>
        <w:vertAlign w:val="baseline"/>
      </w:rPr>
    </w:lvl>
  </w:abstractNum>
  <w:abstractNum w:abstractNumId="4">
    <w:lvl w:ilvl="0">
      <w:start w:val="1"/>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5">
    <w:lvl w:ilvl="0">
      <w:start w:val="1"/>
      <w:numFmt w:val="bullet"/>
      <w:lvlText w:val="●"/>
      <w:lvlJc w:val="left"/>
      <w:pPr>
        <w:ind w:left="1080" w:firstLine="720"/>
      </w:pPr>
      <w:rPr>
        <w:rFonts w:ascii="Arial" w:cs="Arial" w:eastAsia="Arial" w:hAnsi="Arial"/>
        <w:vertAlign w:val="baseline"/>
      </w:rPr>
    </w:lvl>
    <w:lvl w:ilvl="1">
      <w:start w:val="1"/>
      <w:numFmt w:val="bullet"/>
      <w:lvlText w:val="o"/>
      <w:lvlJc w:val="left"/>
      <w:pPr>
        <w:ind w:left="1800" w:firstLine="1440"/>
      </w:pPr>
      <w:rPr>
        <w:rFonts w:ascii="Arial" w:cs="Arial" w:eastAsia="Arial" w:hAnsi="Arial"/>
        <w:vertAlign w:val="baseline"/>
      </w:rPr>
    </w:lvl>
    <w:lvl w:ilvl="2">
      <w:start w:val="1"/>
      <w:numFmt w:val="bullet"/>
      <w:lvlText w:val="▪"/>
      <w:lvlJc w:val="left"/>
      <w:pPr>
        <w:ind w:left="2520" w:firstLine="2160"/>
      </w:pPr>
      <w:rPr>
        <w:rFonts w:ascii="Arial" w:cs="Arial" w:eastAsia="Arial" w:hAnsi="Arial"/>
        <w:vertAlign w:val="baseline"/>
      </w:rPr>
    </w:lvl>
    <w:lvl w:ilvl="3">
      <w:start w:val="1"/>
      <w:numFmt w:val="bullet"/>
      <w:lvlText w:val="●"/>
      <w:lvlJc w:val="left"/>
      <w:pPr>
        <w:ind w:left="3240" w:firstLine="2880"/>
      </w:pPr>
      <w:rPr>
        <w:rFonts w:ascii="Arial" w:cs="Arial" w:eastAsia="Arial" w:hAnsi="Arial"/>
        <w:vertAlign w:val="baseline"/>
      </w:rPr>
    </w:lvl>
    <w:lvl w:ilvl="4">
      <w:start w:val="1"/>
      <w:numFmt w:val="bullet"/>
      <w:lvlText w:val="o"/>
      <w:lvlJc w:val="left"/>
      <w:pPr>
        <w:ind w:left="3960" w:firstLine="3600"/>
      </w:pPr>
      <w:rPr>
        <w:rFonts w:ascii="Arial" w:cs="Arial" w:eastAsia="Arial" w:hAnsi="Arial"/>
        <w:vertAlign w:val="baseline"/>
      </w:rPr>
    </w:lvl>
    <w:lvl w:ilvl="5">
      <w:start w:val="1"/>
      <w:numFmt w:val="bullet"/>
      <w:lvlText w:val="▪"/>
      <w:lvlJc w:val="left"/>
      <w:pPr>
        <w:ind w:left="4680" w:firstLine="4320"/>
      </w:pPr>
      <w:rPr>
        <w:rFonts w:ascii="Arial" w:cs="Arial" w:eastAsia="Arial" w:hAnsi="Arial"/>
        <w:vertAlign w:val="baseline"/>
      </w:rPr>
    </w:lvl>
    <w:lvl w:ilvl="6">
      <w:start w:val="1"/>
      <w:numFmt w:val="bullet"/>
      <w:lvlText w:val="●"/>
      <w:lvlJc w:val="left"/>
      <w:pPr>
        <w:ind w:left="5400" w:firstLine="5040"/>
      </w:pPr>
      <w:rPr>
        <w:rFonts w:ascii="Arial" w:cs="Arial" w:eastAsia="Arial" w:hAnsi="Arial"/>
        <w:vertAlign w:val="baseline"/>
      </w:rPr>
    </w:lvl>
    <w:lvl w:ilvl="7">
      <w:start w:val="1"/>
      <w:numFmt w:val="bullet"/>
      <w:lvlText w:val="o"/>
      <w:lvlJc w:val="left"/>
      <w:pPr>
        <w:ind w:left="6120" w:firstLine="5760"/>
      </w:pPr>
      <w:rPr>
        <w:rFonts w:ascii="Arial" w:cs="Arial" w:eastAsia="Arial" w:hAnsi="Arial"/>
        <w:vertAlign w:val="baseline"/>
      </w:rPr>
    </w:lvl>
    <w:lvl w:ilvl="8">
      <w:start w:val="1"/>
      <w:numFmt w:val="bullet"/>
      <w:lvlText w:val="▪"/>
      <w:lvlJc w:val="left"/>
      <w:pPr>
        <w:ind w:left="6840" w:firstLine="6480"/>
      </w:pPr>
      <w:rPr>
        <w:rFonts w:ascii="Arial" w:cs="Arial" w:eastAsia="Arial" w:hAnsi="Arial"/>
        <w:vertAlign w:val="baseline"/>
      </w:rPr>
    </w:lvl>
  </w:abstractNum>
  <w:abstractNum w:abstractNumId="6">
    <w:lvl w:ilvl="0">
      <w:start w:val="1"/>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7">
    <w:lvl w:ilvl="0">
      <w:start w:val="1"/>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8">
    <w:lvl w:ilvl="0">
      <w:start w:val="1"/>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9">
    <w:lvl w:ilvl="0">
      <w:start w:val="1"/>
      <w:numFmt w:val="bullet"/>
      <w:lvlText w:val="●"/>
      <w:lvlJc w:val="left"/>
      <w:pPr>
        <w:ind w:left="1080" w:firstLine="720"/>
      </w:pPr>
      <w:rPr>
        <w:rFonts w:ascii="Arial" w:cs="Arial" w:eastAsia="Arial" w:hAnsi="Arial"/>
        <w:vertAlign w:val="baseline"/>
      </w:rPr>
    </w:lvl>
    <w:lvl w:ilvl="1">
      <w:start w:val="1"/>
      <w:numFmt w:val="bullet"/>
      <w:lvlText w:val="o"/>
      <w:lvlJc w:val="left"/>
      <w:pPr>
        <w:ind w:left="1800" w:firstLine="1440"/>
      </w:pPr>
      <w:rPr>
        <w:rFonts w:ascii="Arial" w:cs="Arial" w:eastAsia="Arial" w:hAnsi="Arial"/>
        <w:vertAlign w:val="baseline"/>
      </w:rPr>
    </w:lvl>
    <w:lvl w:ilvl="2">
      <w:start w:val="1"/>
      <w:numFmt w:val="bullet"/>
      <w:lvlText w:val="▪"/>
      <w:lvlJc w:val="left"/>
      <w:pPr>
        <w:ind w:left="2520" w:firstLine="2160"/>
      </w:pPr>
      <w:rPr>
        <w:rFonts w:ascii="Arial" w:cs="Arial" w:eastAsia="Arial" w:hAnsi="Arial"/>
        <w:vertAlign w:val="baseline"/>
      </w:rPr>
    </w:lvl>
    <w:lvl w:ilvl="3">
      <w:start w:val="1"/>
      <w:numFmt w:val="bullet"/>
      <w:lvlText w:val="●"/>
      <w:lvlJc w:val="left"/>
      <w:pPr>
        <w:ind w:left="3240" w:firstLine="2880"/>
      </w:pPr>
      <w:rPr>
        <w:rFonts w:ascii="Arial" w:cs="Arial" w:eastAsia="Arial" w:hAnsi="Arial"/>
        <w:vertAlign w:val="baseline"/>
      </w:rPr>
    </w:lvl>
    <w:lvl w:ilvl="4">
      <w:start w:val="1"/>
      <w:numFmt w:val="bullet"/>
      <w:lvlText w:val="o"/>
      <w:lvlJc w:val="left"/>
      <w:pPr>
        <w:ind w:left="3960" w:firstLine="3600"/>
      </w:pPr>
      <w:rPr>
        <w:rFonts w:ascii="Arial" w:cs="Arial" w:eastAsia="Arial" w:hAnsi="Arial"/>
        <w:vertAlign w:val="baseline"/>
      </w:rPr>
    </w:lvl>
    <w:lvl w:ilvl="5">
      <w:start w:val="1"/>
      <w:numFmt w:val="bullet"/>
      <w:lvlText w:val="▪"/>
      <w:lvlJc w:val="left"/>
      <w:pPr>
        <w:ind w:left="4680" w:firstLine="4320"/>
      </w:pPr>
      <w:rPr>
        <w:rFonts w:ascii="Arial" w:cs="Arial" w:eastAsia="Arial" w:hAnsi="Arial"/>
        <w:vertAlign w:val="baseline"/>
      </w:rPr>
    </w:lvl>
    <w:lvl w:ilvl="6">
      <w:start w:val="1"/>
      <w:numFmt w:val="bullet"/>
      <w:lvlText w:val="●"/>
      <w:lvlJc w:val="left"/>
      <w:pPr>
        <w:ind w:left="5400" w:firstLine="5040"/>
      </w:pPr>
      <w:rPr>
        <w:rFonts w:ascii="Arial" w:cs="Arial" w:eastAsia="Arial" w:hAnsi="Arial"/>
        <w:vertAlign w:val="baseline"/>
      </w:rPr>
    </w:lvl>
    <w:lvl w:ilvl="7">
      <w:start w:val="1"/>
      <w:numFmt w:val="bullet"/>
      <w:lvlText w:val="o"/>
      <w:lvlJc w:val="left"/>
      <w:pPr>
        <w:ind w:left="6120" w:firstLine="5760"/>
      </w:pPr>
      <w:rPr>
        <w:rFonts w:ascii="Arial" w:cs="Arial" w:eastAsia="Arial" w:hAnsi="Arial"/>
        <w:vertAlign w:val="baseline"/>
      </w:rPr>
    </w:lvl>
    <w:lvl w:ilvl="8">
      <w:start w:val="1"/>
      <w:numFmt w:val="bullet"/>
      <w:lvlText w:val="▪"/>
      <w:lvlJc w:val="left"/>
      <w:pPr>
        <w:ind w:left="6840" w:firstLine="6480"/>
      </w:pPr>
      <w:rPr>
        <w:rFonts w:ascii="Arial" w:cs="Arial" w:eastAsia="Arial" w:hAnsi="Arial"/>
        <w:vertAlign w:val="baseline"/>
      </w:rPr>
    </w:lvl>
  </w:abstractNum>
  <w:abstractNum w:abstractNumId="10">
    <w:lvl w:ilvl="0">
      <w:start w:val="1"/>
      <w:numFmt w:val="bullet"/>
      <w:lvlText w:val="●"/>
      <w:lvlJc w:val="left"/>
      <w:pPr>
        <w:ind w:left="720" w:firstLine="36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abstractNum w:abstractNumId="11">
    <w:lvl w:ilvl="0">
      <w:start w:val="1"/>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12">
    <w:lvl w:ilvl="0">
      <w:start w:val="1"/>
      <w:numFmt w:val="decimal"/>
      <w:lvlText w:val="%1."/>
      <w:lvlJc w:val="left"/>
      <w:pPr>
        <w:ind w:left="360" w:firstLine="0"/>
      </w:pPr>
      <w:rPr>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0"/>
        <w:szCs w:val="20"/>
        <w:u w:val="none"/>
        <w:vertAlign w:val="baseline"/>
      </w:rPr>
    </w:rPrDefault>
    <w:pPrDefault>
      <w:pPr>
        <w:keepNext w:val="0"/>
        <w:keepLines w:val="0"/>
        <w:widowControl w:val="0"/>
        <w:pBdr/>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widowControl w:val="0"/>
      <w:pBdr/>
      <w:spacing w:after="0" w:before="0" w:line="240" w:lineRule="auto"/>
      <w:ind w:left="0" w:right="0" w:firstLine="0"/>
      <w:jc w:val="left"/>
    </w:pPr>
    <w:rPr>
      <w:rFonts w:ascii="Arial" w:cs="Arial" w:eastAsia="Arial" w:hAnsi="Arial"/>
      <w:b w:val="1"/>
      <w:i w:val="0"/>
      <w:smallCaps w:val="0"/>
      <w:strike w:val="0"/>
      <w:color w:val="ff0000"/>
      <w:sz w:val="28"/>
      <w:szCs w:val="28"/>
      <w:u w:val="none"/>
      <w:vertAlign w:val="baseline"/>
    </w:rPr>
  </w:style>
  <w:style w:type="paragraph" w:styleId="Heading2">
    <w:name w:val="heading 2"/>
    <w:basedOn w:val="Normal"/>
    <w:next w:val="Normal"/>
    <w:pPr>
      <w:keepNext w:val="1"/>
      <w:keepLines w:val="1"/>
      <w:pBdr/>
      <w:spacing w:after="80" w:before="360" w:lineRule="auto"/>
      <w:contextualSpacing w:val="1"/>
    </w:pPr>
    <w:rPr>
      <w:b w:val="1"/>
      <w:sz w:val="36"/>
      <w:szCs w:val="36"/>
    </w:rPr>
  </w:style>
  <w:style w:type="paragraph" w:styleId="Heading3">
    <w:name w:val="heading 3"/>
    <w:basedOn w:val="Normal"/>
    <w:next w:val="Normal"/>
    <w:pPr>
      <w:keepNext w:val="1"/>
      <w:keepLines w:val="1"/>
      <w:pBdr/>
      <w:spacing w:after="80" w:before="280" w:lineRule="auto"/>
      <w:contextualSpacing w:val="1"/>
    </w:pPr>
    <w:rPr>
      <w:b w:val="1"/>
      <w:sz w:val="28"/>
      <w:szCs w:val="28"/>
    </w:rPr>
  </w:style>
  <w:style w:type="paragraph" w:styleId="Heading4">
    <w:name w:val="heading 4"/>
    <w:basedOn w:val="Normal"/>
    <w:next w:val="Normal"/>
    <w:pPr>
      <w:keepNext w:val="1"/>
      <w:keepLines w:val="1"/>
      <w:pBdr/>
      <w:spacing w:after="40" w:before="240" w:lineRule="auto"/>
      <w:contextualSpacing w:val="1"/>
    </w:pPr>
    <w:rPr>
      <w:b w:val="1"/>
      <w:sz w:val="24"/>
      <w:szCs w:val="24"/>
    </w:rPr>
  </w:style>
  <w:style w:type="paragraph" w:styleId="Heading5">
    <w:name w:val="heading 5"/>
    <w:basedOn w:val="Normal"/>
    <w:next w:val="Normal"/>
    <w:pPr>
      <w:keepNext w:val="1"/>
      <w:keepLines w:val="1"/>
      <w:pBdr/>
      <w:spacing w:after="40" w:before="220" w:lineRule="auto"/>
      <w:contextualSpacing w:val="1"/>
    </w:pPr>
    <w:rPr>
      <w:b w:val="1"/>
      <w:sz w:val="22"/>
      <w:szCs w:val="22"/>
    </w:rPr>
  </w:style>
  <w:style w:type="paragraph" w:styleId="Heading6">
    <w:name w:val="heading 6"/>
    <w:basedOn w:val="Normal"/>
    <w:next w:val="Normal"/>
    <w:pPr>
      <w:keepNext w:val="1"/>
      <w:keepLines w:val="1"/>
      <w:pBdr/>
      <w:spacing w:after="40" w:before="200" w:lineRule="auto"/>
      <w:contextualSpacing w:val="1"/>
    </w:pPr>
    <w:rPr>
      <w:b w:val="1"/>
      <w:sz w:val="20"/>
      <w:szCs w:val="20"/>
    </w:rPr>
  </w:style>
  <w:style w:type="paragraph" w:styleId="Title">
    <w:name w:val="Title"/>
    <w:basedOn w:val="Normal"/>
    <w:next w:val="Normal"/>
    <w:pPr>
      <w:keepNext w:val="1"/>
      <w:keepLines w:val="1"/>
      <w:pBdr/>
      <w:spacing w:after="120" w:before="480" w:lineRule="auto"/>
      <w:contextualSpacing w:val="1"/>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highlight w:val="none"/>
      <w:effect w:val="none"/>
      <w:vertAlign w:val="baseline"/>
      <w:cs w:val="0"/>
      <w:em w:val="none"/>
      <w:lang w:bidi="ar-SA" w:eastAsia="en-US" w:val="en-US"/>
    </w:rPr>
  </w:style>
  <w:style w:type="paragraph" w:styleId="Heading1">
    <w:name w:val="Heading 1"/>
    <w:basedOn w:val="Normal"/>
    <w:next w:val="Normal"/>
    <w:autoRedefine w:val="0"/>
    <w:hidden w:val="0"/>
    <w:qFormat w:val="0"/>
    <w:pPr>
      <w:keepNext w:val="1"/>
      <w:suppressAutoHyphens w:val="1"/>
      <w:spacing w:line="1" w:lineRule="atLeast"/>
      <w:ind w:leftChars="-1" w:rightChars="0" w:firstLineChars="-1"/>
      <w:textDirection w:val="btLr"/>
      <w:textAlignment w:val="top"/>
      <w:outlineLvl w:val="0"/>
    </w:pPr>
    <w:rPr>
      <w:rFonts w:ascii="Arial" w:hAnsi="Arial"/>
      <w:b w:val="1"/>
      <w:color w:val="ff0000"/>
      <w:w w:val="100"/>
      <w:position w:val="-1"/>
      <w:sz w:val="28"/>
      <w:highlight w:val="none"/>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highlight w:val="none"/>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highlight w:val="none"/>
      <w:effect w:val="none"/>
      <w:vertAlign w:val="baseline"/>
      <w:cs w:val="0"/>
      <w:em w:val="none"/>
      <w:lang/>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BodyText">
    <w:name w:val="Body Text"/>
    <w:basedOn w:val="Normal"/>
    <w:next w:val="BodyText"/>
    <w:autoRedefine w:val="0"/>
    <w:hidden w:val="0"/>
    <w:qFormat w:val="0"/>
    <w:pPr>
      <w:suppressAutoHyphens w:val="1"/>
      <w:spacing w:line="1" w:lineRule="atLeast"/>
      <w:ind w:leftChars="-1" w:rightChars="0" w:firstLineChars="-1"/>
      <w:textDirection w:val="btLr"/>
      <w:textAlignment w:val="top"/>
      <w:outlineLvl w:val="0"/>
    </w:pPr>
    <w:rPr>
      <w:rFonts w:ascii="Arial" w:hAnsi="Arial"/>
      <w:noProof w:val="0"/>
      <w:color w:val="000000"/>
      <w:w w:val="100"/>
      <w:position w:val="-1"/>
      <w:sz w:val="24"/>
      <w:highlight w:val="none"/>
      <w:effect w:val="none"/>
      <w:vertAlign w:val="baseline"/>
      <w:cs w:val="0"/>
      <w:em w:val="none"/>
      <w:lang w:bidi="ar-SA" w:eastAsia="en-US" w:val="en-US"/>
    </w:rPr>
  </w:style>
  <w:style w:type="paragraph" w:styleId="Footer">
    <w:name w:val="Footer"/>
    <w:basedOn w:val="Normal"/>
    <w:next w:val="Foot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highlight w:val="none"/>
      <w:effect w:val="none"/>
      <w:vertAlign w:val="baseline"/>
      <w:cs w:val="0"/>
      <w:em w:val="none"/>
      <w:lang w:bidi="ar-SA" w:eastAsia="en-US" w:val="en-US"/>
    </w:rPr>
  </w:style>
  <w:style w:type="character" w:styleId="PageNumber">
    <w:name w:val="Page Number"/>
    <w:basedOn w:val="DefaultParagraphFont"/>
    <w:next w:val="PageNumber"/>
    <w:autoRedefine w:val="0"/>
    <w:hidden w:val="0"/>
    <w:qFormat w:val="0"/>
    <w:rPr>
      <w:w w:val="100"/>
      <w:position w:val="-1"/>
      <w:highlight w:val="none"/>
      <w:effect w:val="none"/>
      <w:vertAlign w:val="baseline"/>
      <w:cs w:val="0"/>
      <w:em w:val="none"/>
      <w:lang/>
    </w:rPr>
  </w:style>
  <w:style w:type="paragraph" w:styleId="ListParagraph">
    <w:name w:val="List Paragraph"/>
    <w:basedOn w:val="Normal"/>
    <w:next w:val="ListParagraph"/>
    <w:autoRedefine w:val="0"/>
    <w:hidden w:val="0"/>
    <w:qFormat w:val="0"/>
    <w:pPr>
      <w:suppressAutoHyphens w:val="1"/>
      <w:spacing w:line="1" w:lineRule="atLeast"/>
      <w:ind w:left="720" w:leftChars="-1" w:rightChars="0" w:firstLineChars="-1"/>
      <w:textDirection w:val="btLr"/>
      <w:textAlignment w:val="top"/>
      <w:outlineLvl w:val="0"/>
    </w:pPr>
    <w:rPr>
      <w:w w:val="100"/>
      <w:position w:val="-1"/>
      <w:highlight w:val="none"/>
      <w:effect w:val="none"/>
      <w:vertAlign w:val="baseline"/>
      <w:cs w:val="0"/>
      <w:em w:val="none"/>
      <w:lang w:bidi="ar-SA" w:eastAsia="en-US" w:val="en-US"/>
    </w:r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highlight w:val="none"/>
      <w:effect w:val="none"/>
      <w:vertAlign w:val="baseline"/>
      <w:cs w:val="0"/>
      <w:em w:val="none"/>
      <w:lang/>
    </w:rPr>
    <w:tblPr>
      <w:tblStyle w:val="TableGrid"/>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NoSpacing">
    <w:name w:val="No Spacing"/>
    <w:next w:val="NoSpacing"/>
    <w:autoRedefine w:val="0"/>
    <w:hidden w:val="0"/>
    <w:qFormat w:val="0"/>
    <w:pPr>
      <w:suppressAutoHyphens w:val="1"/>
      <w:spacing w:line="1" w:lineRule="atLeast"/>
      <w:ind w:leftChars="-1" w:rightChars="0" w:firstLineChars="-1"/>
      <w:jc w:val="both"/>
      <w:textDirection w:val="btLr"/>
      <w:textAlignment w:val="top"/>
      <w:outlineLvl w:val="0"/>
    </w:pPr>
    <w:rPr>
      <w:rFonts w:ascii="Palatino Linotype" w:eastAsia="Calibri" w:hAnsi="Palatino Linotype"/>
      <w:w w:val="100"/>
      <w:position w:val="-1"/>
      <w:sz w:val="24"/>
      <w:szCs w:val="22"/>
      <w:highlight w:val="none"/>
      <w:effect w:val="none"/>
      <w:vertAlign w:val="baseline"/>
      <w:cs w:val="0"/>
      <w:em w:val="none"/>
      <w:lang w:bidi="ar-SA" w:eastAsia="en-US" w:val="en-US"/>
    </w:rPr>
  </w:style>
  <w:style w:type="paragraph" w:styleId="Header">
    <w:name w:val="Header"/>
    <w:basedOn w:val="Normal"/>
    <w:next w:val="Header"/>
    <w:autoRedefine w:val="0"/>
    <w:hidden w:val="0"/>
    <w:qFormat w:val="0"/>
    <w:pPr>
      <w:tabs>
        <w:tab w:val="center" w:leader="none" w:pos="4536"/>
        <w:tab w:val="right" w:leader="none" w:pos="9072"/>
      </w:tabs>
      <w:suppressAutoHyphens w:val="1"/>
      <w:spacing w:line="1" w:lineRule="atLeast"/>
      <w:ind w:leftChars="-1" w:rightChars="0" w:firstLineChars="-1"/>
      <w:textDirection w:val="btLr"/>
      <w:textAlignment w:val="top"/>
      <w:outlineLvl w:val="0"/>
    </w:pPr>
    <w:rPr>
      <w:w w:val="100"/>
      <w:position w:val="-1"/>
      <w:highlight w:val="none"/>
      <w:effect w:val="none"/>
      <w:vertAlign w:val="baseline"/>
      <w:cs w:val="0"/>
      <w:em w:val="none"/>
      <w:lang w:bidi="ar-SA" w:eastAsia="en-US" w:val="en-US"/>
    </w:rPr>
  </w:style>
  <w:style w:type="character" w:styleId="HeaderChar">
    <w:name w:val="Header Char"/>
    <w:next w:val="HeaderChar"/>
    <w:autoRedefine w:val="0"/>
    <w:hidden w:val="0"/>
    <w:qFormat w:val="0"/>
    <w:rPr>
      <w:w w:val="100"/>
      <w:position w:val="-1"/>
      <w:highlight w:val="none"/>
      <w:effect w:val="none"/>
      <w:vertAlign w:val="baseline"/>
      <w:cs w:val="0"/>
      <w:em w:val="none"/>
      <w:lang w:eastAsia="en-US" w:val="en-US"/>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Segoe UI" w:cs="Segoe UI" w:hAnsi="Segoe UI"/>
      <w:w w:val="100"/>
      <w:position w:val="-1"/>
      <w:sz w:val="18"/>
      <w:szCs w:val="18"/>
      <w:highlight w:val="none"/>
      <w:effect w:val="none"/>
      <w:vertAlign w:val="baseline"/>
      <w:cs w:val="0"/>
      <w:em w:val="none"/>
      <w:lang w:bidi="ar-SA" w:eastAsia="en-US" w:val="en-US"/>
    </w:rPr>
  </w:style>
  <w:style w:type="character" w:styleId="BalloonTextChar">
    <w:name w:val="Balloon Text Char"/>
    <w:next w:val="BalloonTextChar"/>
    <w:autoRedefine w:val="0"/>
    <w:hidden w:val="0"/>
    <w:qFormat w:val="0"/>
    <w:rPr>
      <w:rFonts w:ascii="Segoe UI" w:cs="Segoe UI" w:hAnsi="Segoe UI"/>
      <w:w w:val="100"/>
      <w:position w:val="-1"/>
      <w:sz w:val="18"/>
      <w:szCs w:val="18"/>
      <w:highlight w:val="none"/>
      <w:effect w:val="none"/>
      <w:vertAlign w:val="baseline"/>
      <w:cs w:val="0"/>
      <w:em w:val="none"/>
      <w:lang w:eastAsia="en-US" w:val="en-US"/>
    </w:rPr>
  </w:style>
  <w:style w:type="character" w:styleId="NoSpacingChar">
    <w:name w:val="No Spacing Char"/>
    <w:next w:val="NoSpacingChar"/>
    <w:autoRedefine w:val="0"/>
    <w:hidden w:val="0"/>
    <w:qFormat w:val="0"/>
    <w:rPr>
      <w:rFonts w:ascii="Palatino Linotype" w:eastAsia="Calibri" w:hAnsi="Palatino Linotype"/>
      <w:w w:val="100"/>
      <w:position w:val="-1"/>
      <w:sz w:val="24"/>
      <w:szCs w:val="22"/>
      <w:highlight w:val="none"/>
      <w:effect w:val="none"/>
      <w:vertAlign w:val="baseline"/>
      <w:cs w:val="0"/>
      <w:em w:val="none"/>
      <w:lang w:eastAsia="en-US" w:val="en-US"/>
    </w:rPr>
  </w:style>
  <w:style w:type="paragraph" w:styleId="Subtitle">
    <w:name w:val="Subtitle"/>
    <w:basedOn w:val="Normal"/>
    <w:next w:val="Normal"/>
    <w:pPr>
      <w:keepNext w:val="1"/>
      <w:keepLines w:val="1"/>
      <w:pBdr/>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CellMar>
        <w:top w:w="0.0" w:type="dxa"/>
        <w:left w:w="108.0" w:type="dxa"/>
        <w:bottom w:w="0.0" w:type="dxa"/>
        <w:right w:w="108.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