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A6" w:rsidRPr="00000C18" w:rsidRDefault="004E1C67" w:rsidP="0052727B">
      <w:pPr>
        <w:spacing w:line="240" w:lineRule="auto"/>
        <w:jc w:val="center"/>
        <w:rPr>
          <w:b/>
          <w:spacing w:val="0"/>
          <w:sz w:val="20"/>
          <w:szCs w:val="20"/>
        </w:rPr>
      </w:pPr>
      <w:r>
        <w:rPr>
          <w:b/>
          <w:noProof/>
          <w:spacing w:val="0"/>
          <w:sz w:val="20"/>
          <w:szCs w:val="20"/>
          <w:lang w:val="en-US"/>
        </w:rPr>
        <w:pict>
          <v:group id="_x0000_s1026" style="position:absolute;left:0;text-align:left;margin-left:-3.55pt;margin-top:-19.75pt;width:492.9pt;height:43.4pt;z-index:251658240" coordorigin="1062,572" coordsize="9858,1039">
            <v:line id="_x0000_s1027" style="position:absolute" from="1062,1611" to="10920,1611" strokecolor="#7f7f7f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8842;top:572;width:2070;height:765">
              <v:imagedata r:id="rId5" o:title="Logo-RO-FULL-RGB-1"/>
            </v:shape>
            <v:shape id="_x0000_s1029" type="#_x0000_t75" style="position:absolute;left:4413;top:593;width:4286;height:756">
              <v:imagedata r:id="rId6" o:title="2019-01-sigla-men"/>
            </v:shape>
            <v:shape id="_x0000_s1030" type="#_x0000_t75" style="position:absolute;left:1280;top:587;width:3090;height:761">
              <v:imagedata r:id="rId7" o:title="2019-01-isjmm"/>
            </v:shape>
          </v:group>
        </w:pict>
      </w:r>
    </w:p>
    <w:p w:rsidR="00854BA6" w:rsidRPr="00000C18" w:rsidRDefault="00854BA6" w:rsidP="0052727B">
      <w:pPr>
        <w:spacing w:line="240" w:lineRule="auto"/>
        <w:jc w:val="center"/>
        <w:rPr>
          <w:b/>
          <w:spacing w:val="0"/>
          <w:sz w:val="20"/>
          <w:szCs w:val="20"/>
        </w:rPr>
      </w:pPr>
    </w:p>
    <w:p w:rsidR="00854BA6" w:rsidRPr="00000C18" w:rsidRDefault="00854BA6" w:rsidP="0052727B">
      <w:pPr>
        <w:spacing w:line="240" w:lineRule="auto"/>
        <w:jc w:val="center"/>
        <w:rPr>
          <w:b/>
          <w:spacing w:val="0"/>
          <w:sz w:val="20"/>
          <w:szCs w:val="20"/>
        </w:rPr>
      </w:pPr>
    </w:p>
    <w:p w:rsidR="00650C07" w:rsidRPr="00000C18" w:rsidRDefault="00650C07" w:rsidP="0052727B">
      <w:pPr>
        <w:spacing w:line="240" w:lineRule="auto"/>
        <w:jc w:val="right"/>
        <w:rPr>
          <w:b/>
          <w:spacing w:val="0"/>
          <w:sz w:val="20"/>
          <w:szCs w:val="20"/>
        </w:rPr>
      </w:pPr>
      <w:r w:rsidRPr="00000C18">
        <w:rPr>
          <w:b/>
          <w:spacing w:val="0"/>
          <w:sz w:val="20"/>
          <w:szCs w:val="20"/>
        </w:rPr>
        <w:t>ANEXA 1</w:t>
      </w:r>
      <w:r w:rsidR="00420678">
        <w:rPr>
          <w:b/>
          <w:spacing w:val="0"/>
          <w:sz w:val="20"/>
          <w:szCs w:val="20"/>
        </w:rPr>
        <w:t xml:space="preserve"> la Decizia ISJ Maramureş</w:t>
      </w:r>
      <w:r w:rsidR="00854BA6" w:rsidRPr="00000C18">
        <w:rPr>
          <w:b/>
          <w:spacing w:val="0"/>
          <w:sz w:val="20"/>
          <w:szCs w:val="20"/>
        </w:rPr>
        <w:t xml:space="preserve"> nr. </w:t>
      </w:r>
      <w:r w:rsidR="0075569A" w:rsidRPr="00000C18">
        <w:rPr>
          <w:b/>
          <w:spacing w:val="0"/>
          <w:sz w:val="20"/>
          <w:szCs w:val="20"/>
        </w:rPr>
        <w:t>470/19.03.2019</w:t>
      </w:r>
    </w:p>
    <w:p w:rsidR="00854BA6" w:rsidRPr="00000C18" w:rsidRDefault="00854BA6" w:rsidP="0052727B">
      <w:pPr>
        <w:spacing w:line="240" w:lineRule="auto"/>
        <w:jc w:val="center"/>
        <w:rPr>
          <w:b/>
          <w:spacing w:val="0"/>
          <w:sz w:val="20"/>
          <w:szCs w:val="20"/>
        </w:rPr>
      </w:pPr>
    </w:p>
    <w:p w:rsidR="00867F69" w:rsidRPr="00000C18" w:rsidRDefault="00D17BD4" w:rsidP="0052727B">
      <w:pPr>
        <w:spacing w:line="240" w:lineRule="auto"/>
        <w:jc w:val="center"/>
        <w:rPr>
          <w:b/>
          <w:spacing w:val="0"/>
          <w:sz w:val="20"/>
          <w:szCs w:val="20"/>
        </w:rPr>
      </w:pPr>
      <w:r w:rsidRPr="00000C18">
        <w:rPr>
          <w:b/>
          <w:spacing w:val="0"/>
          <w:sz w:val="20"/>
          <w:szCs w:val="20"/>
        </w:rPr>
        <w:t>COMISI</w:t>
      </w:r>
      <w:r w:rsidR="00867F69" w:rsidRPr="00000C18">
        <w:rPr>
          <w:b/>
          <w:spacing w:val="0"/>
          <w:sz w:val="20"/>
          <w:szCs w:val="20"/>
        </w:rPr>
        <w:t>A</w:t>
      </w:r>
      <w:r w:rsidRPr="00000C18">
        <w:rPr>
          <w:b/>
          <w:spacing w:val="0"/>
          <w:sz w:val="20"/>
          <w:szCs w:val="20"/>
        </w:rPr>
        <w:t xml:space="preserve"> ŞTIINŢIFIC</w:t>
      </w:r>
      <w:r w:rsidR="00867F69" w:rsidRPr="00000C18">
        <w:rPr>
          <w:b/>
          <w:spacing w:val="0"/>
          <w:sz w:val="20"/>
          <w:szCs w:val="20"/>
        </w:rPr>
        <w:t xml:space="preserve">Ă </w:t>
      </w:r>
    </w:p>
    <w:p w:rsidR="00867F69" w:rsidRPr="00000C18" w:rsidRDefault="00867F69" w:rsidP="0052727B">
      <w:pPr>
        <w:spacing w:line="240" w:lineRule="auto"/>
        <w:jc w:val="center"/>
        <w:rPr>
          <w:b/>
          <w:spacing w:val="0"/>
          <w:sz w:val="20"/>
          <w:szCs w:val="20"/>
        </w:rPr>
      </w:pPr>
      <w:r w:rsidRPr="00000C18">
        <w:rPr>
          <w:b/>
          <w:spacing w:val="0"/>
          <w:sz w:val="20"/>
          <w:szCs w:val="20"/>
        </w:rPr>
        <w:t xml:space="preserve">a Concursului Interjudeţean de Matematică </w:t>
      </w:r>
      <w:r w:rsidR="00854BA6" w:rsidRPr="00000C18">
        <w:rPr>
          <w:b/>
          <w:spacing w:val="0"/>
          <w:sz w:val="20"/>
          <w:szCs w:val="20"/>
        </w:rPr>
        <w:t>și</w:t>
      </w:r>
      <w:r w:rsidRPr="00000C18">
        <w:rPr>
          <w:b/>
          <w:spacing w:val="0"/>
          <w:sz w:val="20"/>
          <w:szCs w:val="20"/>
        </w:rPr>
        <w:t xml:space="preserve"> Informatică „Grigore C. Moisil”</w:t>
      </w:r>
    </w:p>
    <w:p w:rsidR="00867F69" w:rsidRPr="00000C18" w:rsidRDefault="00867F69" w:rsidP="0052727B">
      <w:pPr>
        <w:spacing w:line="240" w:lineRule="auto"/>
        <w:jc w:val="center"/>
        <w:rPr>
          <w:b/>
          <w:spacing w:val="0"/>
          <w:sz w:val="20"/>
          <w:szCs w:val="20"/>
        </w:rPr>
      </w:pPr>
      <w:r w:rsidRPr="00000C18">
        <w:rPr>
          <w:b/>
          <w:spacing w:val="0"/>
          <w:sz w:val="20"/>
          <w:szCs w:val="20"/>
        </w:rPr>
        <w:t>Baia Mare, 5-7 aprilie 2019</w:t>
      </w:r>
    </w:p>
    <w:p w:rsidR="00D17BD4" w:rsidRPr="00000C18" w:rsidRDefault="00D17BD4" w:rsidP="0052727B">
      <w:pPr>
        <w:spacing w:line="240" w:lineRule="auto"/>
        <w:jc w:val="center"/>
        <w:rPr>
          <w:b/>
          <w:spacing w:val="0"/>
          <w:sz w:val="20"/>
          <w:szCs w:val="20"/>
        </w:rPr>
      </w:pPr>
    </w:p>
    <w:p w:rsidR="00854BA6" w:rsidRPr="00000C18" w:rsidRDefault="00B32951" w:rsidP="0052727B">
      <w:pPr>
        <w:spacing w:line="240" w:lineRule="auto"/>
        <w:rPr>
          <w:b/>
          <w:spacing w:val="0"/>
          <w:sz w:val="20"/>
          <w:szCs w:val="20"/>
        </w:rPr>
      </w:pPr>
      <w:r w:rsidRPr="00000C18">
        <w:rPr>
          <w:b/>
          <w:spacing w:val="0"/>
          <w:sz w:val="20"/>
          <w:szCs w:val="20"/>
        </w:rPr>
        <w:t>Președinte de onoare</w:t>
      </w:r>
      <w:r w:rsidR="00854BA6" w:rsidRPr="00000C18">
        <w:rPr>
          <w:b/>
          <w:spacing w:val="0"/>
          <w:sz w:val="20"/>
          <w:szCs w:val="20"/>
        </w:rPr>
        <w:t xml:space="preserve"> al concursului:</w:t>
      </w:r>
    </w:p>
    <w:p w:rsidR="00B32951" w:rsidRPr="00000C18" w:rsidRDefault="00B32951" w:rsidP="0052727B">
      <w:pPr>
        <w:spacing w:line="240" w:lineRule="auto"/>
        <w:ind w:left="284"/>
        <w:rPr>
          <w:spacing w:val="0"/>
          <w:sz w:val="20"/>
          <w:szCs w:val="20"/>
        </w:rPr>
      </w:pPr>
      <w:r w:rsidRPr="00000C18">
        <w:rPr>
          <w:spacing w:val="0"/>
          <w:sz w:val="20"/>
          <w:szCs w:val="20"/>
        </w:rPr>
        <w:t xml:space="preserve">Prof. Univ. </w:t>
      </w:r>
      <w:r w:rsidR="009408FF" w:rsidRPr="00000C18">
        <w:rPr>
          <w:spacing w:val="0"/>
          <w:sz w:val="20"/>
          <w:szCs w:val="20"/>
        </w:rPr>
        <w:t xml:space="preserve">Emerit </w:t>
      </w:r>
      <w:r w:rsidR="00BC00D8">
        <w:rPr>
          <w:spacing w:val="0"/>
          <w:sz w:val="20"/>
          <w:szCs w:val="20"/>
        </w:rPr>
        <w:t>D</w:t>
      </w:r>
      <w:r w:rsidR="00C210B7" w:rsidRPr="00000C18">
        <w:rPr>
          <w:spacing w:val="0"/>
          <w:sz w:val="20"/>
          <w:szCs w:val="20"/>
        </w:rPr>
        <w:t xml:space="preserve">r. </w:t>
      </w:r>
      <w:r w:rsidRPr="00000C18">
        <w:rPr>
          <w:spacing w:val="0"/>
          <w:sz w:val="20"/>
          <w:szCs w:val="20"/>
        </w:rPr>
        <w:t>Duca Dorel</w:t>
      </w:r>
      <w:r w:rsidR="0066270B">
        <w:rPr>
          <w:spacing w:val="0"/>
          <w:sz w:val="20"/>
          <w:szCs w:val="20"/>
        </w:rPr>
        <w:t>– Universitatea „Babeş-Bolyai”</w:t>
      </w:r>
      <w:r w:rsidRPr="00000C18">
        <w:rPr>
          <w:spacing w:val="0"/>
          <w:sz w:val="20"/>
          <w:szCs w:val="20"/>
        </w:rPr>
        <w:t xml:space="preserve"> Cluj-Napoca</w:t>
      </w:r>
    </w:p>
    <w:p w:rsidR="00854BA6" w:rsidRPr="00000C18" w:rsidRDefault="00854BA6" w:rsidP="0052727B">
      <w:pPr>
        <w:spacing w:line="240" w:lineRule="auto"/>
        <w:rPr>
          <w:spacing w:val="0"/>
          <w:sz w:val="20"/>
          <w:szCs w:val="20"/>
        </w:rPr>
      </w:pPr>
    </w:p>
    <w:p w:rsidR="00D17BD4" w:rsidRPr="00000C18" w:rsidRDefault="00867F69" w:rsidP="0052727B">
      <w:pPr>
        <w:spacing w:line="240" w:lineRule="auto"/>
        <w:rPr>
          <w:b/>
          <w:spacing w:val="0"/>
          <w:sz w:val="20"/>
          <w:szCs w:val="20"/>
        </w:rPr>
      </w:pPr>
      <w:r w:rsidRPr="00000C18">
        <w:rPr>
          <w:b/>
          <w:spacing w:val="0"/>
          <w:sz w:val="20"/>
          <w:szCs w:val="20"/>
        </w:rPr>
        <w:t>SUB</w:t>
      </w:r>
      <w:r w:rsidR="00D17BD4" w:rsidRPr="00000C18">
        <w:rPr>
          <w:b/>
          <w:spacing w:val="0"/>
          <w:sz w:val="20"/>
          <w:szCs w:val="20"/>
        </w:rPr>
        <w:t>COMISIA DE MATEMATICĂ</w:t>
      </w:r>
    </w:p>
    <w:p w:rsidR="003637A9" w:rsidRPr="00000C18" w:rsidRDefault="00B32951" w:rsidP="0052727B">
      <w:pPr>
        <w:spacing w:line="240" w:lineRule="auto"/>
        <w:rPr>
          <w:b/>
          <w:spacing w:val="0"/>
          <w:sz w:val="20"/>
          <w:szCs w:val="20"/>
        </w:rPr>
      </w:pPr>
      <w:r w:rsidRPr="00000C18">
        <w:rPr>
          <w:b/>
          <w:spacing w:val="0"/>
          <w:sz w:val="20"/>
          <w:szCs w:val="20"/>
        </w:rPr>
        <w:t>Președinte</w:t>
      </w:r>
      <w:r w:rsidR="00854BA6" w:rsidRPr="00000C18">
        <w:rPr>
          <w:b/>
          <w:spacing w:val="0"/>
          <w:sz w:val="20"/>
          <w:szCs w:val="20"/>
        </w:rPr>
        <w:t>:</w:t>
      </w:r>
    </w:p>
    <w:p w:rsidR="00867F69" w:rsidRPr="00000C18" w:rsidRDefault="00867F69" w:rsidP="0052727B">
      <w:pPr>
        <w:spacing w:line="240" w:lineRule="auto"/>
        <w:ind w:left="284"/>
        <w:rPr>
          <w:spacing w:val="0"/>
          <w:sz w:val="20"/>
          <w:szCs w:val="20"/>
        </w:rPr>
      </w:pPr>
      <w:r w:rsidRPr="00000C18">
        <w:rPr>
          <w:spacing w:val="0"/>
          <w:sz w:val="20"/>
          <w:szCs w:val="20"/>
        </w:rPr>
        <w:t xml:space="preserve">Prof. </w:t>
      </w:r>
      <w:r w:rsidR="00BC00D8">
        <w:rPr>
          <w:spacing w:val="0"/>
          <w:sz w:val="20"/>
          <w:szCs w:val="20"/>
        </w:rPr>
        <w:t>U</w:t>
      </w:r>
      <w:r w:rsidRPr="00000C18">
        <w:rPr>
          <w:spacing w:val="0"/>
          <w:sz w:val="20"/>
          <w:szCs w:val="20"/>
        </w:rPr>
        <w:t xml:space="preserve">niv. </w:t>
      </w:r>
      <w:r w:rsidR="00BC00D8">
        <w:rPr>
          <w:spacing w:val="0"/>
          <w:sz w:val="20"/>
          <w:szCs w:val="20"/>
        </w:rPr>
        <w:t>D</w:t>
      </w:r>
      <w:r w:rsidRPr="00000C18">
        <w:rPr>
          <w:spacing w:val="0"/>
          <w:sz w:val="20"/>
          <w:szCs w:val="20"/>
        </w:rPr>
        <w:t>r. Berinde</w:t>
      </w:r>
      <w:r w:rsidR="00650C07" w:rsidRPr="00000C18">
        <w:rPr>
          <w:spacing w:val="0"/>
          <w:sz w:val="20"/>
          <w:szCs w:val="20"/>
        </w:rPr>
        <w:t xml:space="preserve"> Vasile</w:t>
      </w:r>
      <w:r w:rsidR="0040114D">
        <w:rPr>
          <w:spacing w:val="0"/>
          <w:sz w:val="20"/>
          <w:szCs w:val="20"/>
        </w:rPr>
        <w:t>–</w:t>
      </w:r>
      <w:r w:rsidRPr="00000C18">
        <w:rPr>
          <w:spacing w:val="0"/>
          <w:sz w:val="20"/>
          <w:szCs w:val="20"/>
        </w:rPr>
        <w:t xml:space="preserve"> UniversitateaTehnică din Cluj-Napoca</w:t>
      </w:r>
      <w:r w:rsidR="00377F96">
        <w:rPr>
          <w:spacing w:val="0"/>
          <w:sz w:val="20"/>
          <w:szCs w:val="20"/>
        </w:rPr>
        <w:t xml:space="preserve"> –</w:t>
      </w:r>
      <w:r w:rsidRPr="00000C18">
        <w:rPr>
          <w:spacing w:val="0"/>
          <w:sz w:val="20"/>
          <w:szCs w:val="20"/>
        </w:rPr>
        <w:t xml:space="preserve"> CentrulUniversitar Nord Baia Mare</w:t>
      </w:r>
    </w:p>
    <w:p w:rsidR="003637A9" w:rsidRPr="00000C18" w:rsidRDefault="00854BA6" w:rsidP="0052727B">
      <w:pPr>
        <w:spacing w:line="240" w:lineRule="auto"/>
        <w:rPr>
          <w:b/>
          <w:spacing w:val="0"/>
          <w:sz w:val="20"/>
          <w:szCs w:val="20"/>
        </w:rPr>
      </w:pPr>
      <w:r w:rsidRPr="00000C18">
        <w:rPr>
          <w:b/>
          <w:spacing w:val="0"/>
          <w:sz w:val="20"/>
          <w:szCs w:val="20"/>
        </w:rPr>
        <w:t>Vicepreședinți:</w:t>
      </w:r>
    </w:p>
    <w:p w:rsidR="00854BA6" w:rsidRPr="00000C18" w:rsidRDefault="00854BA6" w:rsidP="0052727B">
      <w:pPr>
        <w:spacing w:line="240" w:lineRule="auto"/>
        <w:ind w:left="284"/>
        <w:rPr>
          <w:spacing w:val="0"/>
          <w:sz w:val="20"/>
          <w:szCs w:val="20"/>
        </w:rPr>
      </w:pPr>
      <w:r w:rsidRPr="00000C18">
        <w:rPr>
          <w:spacing w:val="0"/>
          <w:sz w:val="20"/>
          <w:szCs w:val="20"/>
        </w:rPr>
        <w:t>Lect. Univ. Dr. Horvat-Marc Andrei</w:t>
      </w:r>
      <w:r w:rsidR="000E5F5F">
        <w:rPr>
          <w:spacing w:val="0"/>
          <w:sz w:val="20"/>
          <w:szCs w:val="20"/>
        </w:rPr>
        <w:t xml:space="preserve"> –</w:t>
      </w:r>
      <w:r w:rsidRPr="00000C18">
        <w:rPr>
          <w:spacing w:val="0"/>
          <w:sz w:val="20"/>
          <w:szCs w:val="20"/>
        </w:rPr>
        <w:t>Universitatea Tehnică din Cluj-Napoca</w:t>
      </w:r>
      <w:r w:rsidR="00D14E96">
        <w:rPr>
          <w:spacing w:val="0"/>
          <w:sz w:val="20"/>
          <w:szCs w:val="20"/>
        </w:rPr>
        <w:t xml:space="preserve"> –Centrul Universitar Nord</w:t>
      </w:r>
      <w:r w:rsidRPr="00000C18">
        <w:rPr>
          <w:spacing w:val="0"/>
          <w:sz w:val="20"/>
          <w:szCs w:val="20"/>
        </w:rPr>
        <w:t xml:space="preserve"> Baia Mare</w:t>
      </w:r>
    </w:p>
    <w:p w:rsidR="00854BA6" w:rsidRPr="00000C18" w:rsidRDefault="00854BA6" w:rsidP="0052727B">
      <w:pPr>
        <w:spacing w:line="240" w:lineRule="auto"/>
        <w:ind w:left="284"/>
        <w:rPr>
          <w:spacing w:val="0"/>
          <w:sz w:val="20"/>
          <w:szCs w:val="20"/>
        </w:rPr>
      </w:pPr>
      <w:r w:rsidRPr="00000C18">
        <w:rPr>
          <w:spacing w:val="0"/>
          <w:sz w:val="20"/>
          <w:szCs w:val="20"/>
        </w:rPr>
        <w:t>Conf. Univ. Dr. Bărbosu Dan</w:t>
      </w:r>
      <w:r w:rsidR="000E5F5F">
        <w:rPr>
          <w:spacing w:val="0"/>
          <w:sz w:val="20"/>
          <w:szCs w:val="20"/>
        </w:rPr>
        <w:t xml:space="preserve"> –</w:t>
      </w:r>
      <w:r w:rsidRPr="00000C18">
        <w:rPr>
          <w:spacing w:val="0"/>
          <w:sz w:val="20"/>
          <w:szCs w:val="20"/>
        </w:rPr>
        <w:t>Universitatea Tehnică din Cluj-N</w:t>
      </w:r>
      <w:r w:rsidR="00D14E96">
        <w:rPr>
          <w:spacing w:val="0"/>
          <w:sz w:val="20"/>
          <w:szCs w:val="20"/>
        </w:rPr>
        <w:t>apoca –Centrul Universitar Nord</w:t>
      </w:r>
      <w:r w:rsidRPr="00000C18">
        <w:rPr>
          <w:spacing w:val="0"/>
          <w:sz w:val="20"/>
          <w:szCs w:val="20"/>
        </w:rPr>
        <w:t xml:space="preserve"> Baia Mare</w:t>
      </w:r>
    </w:p>
    <w:p w:rsidR="00854BA6" w:rsidRPr="00000C18" w:rsidRDefault="00854BA6" w:rsidP="0052727B">
      <w:pPr>
        <w:spacing w:line="240" w:lineRule="auto"/>
        <w:rPr>
          <w:b/>
          <w:spacing w:val="0"/>
          <w:sz w:val="20"/>
          <w:szCs w:val="20"/>
        </w:rPr>
      </w:pPr>
      <w:r w:rsidRPr="00000C18">
        <w:rPr>
          <w:b/>
          <w:spacing w:val="0"/>
          <w:sz w:val="20"/>
          <w:szCs w:val="20"/>
        </w:rPr>
        <w:t xml:space="preserve">Membri: </w:t>
      </w:r>
    </w:p>
    <w:p w:rsidR="00D17BD4" w:rsidRPr="00000C18" w:rsidRDefault="00D17BD4" w:rsidP="0052727B">
      <w:pPr>
        <w:spacing w:line="240" w:lineRule="auto"/>
        <w:ind w:left="284"/>
        <w:rPr>
          <w:spacing w:val="0"/>
          <w:sz w:val="20"/>
          <w:szCs w:val="20"/>
        </w:rPr>
      </w:pPr>
      <w:r w:rsidRPr="00000C18">
        <w:rPr>
          <w:spacing w:val="0"/>
          <w:sz w:val="20"/>
          <w:szCs w:val="20"/>
        </w:rPr>
        <w:t>Conf. Univ. Dr. Duca Eugenia</w:t>
      </w:r>
      <w:r w:rsidR="000E5F5F">
        <w:rPr>
          <w:spacing w:val="0"/>
          <w:sz w:val="20"/>
          <w:szCs w:val="20"/>
        </w:rPr>
        <w:t xml:space="preserve"> –</w:t>
      </w:r>
      <w:r w:rsidR="008B2C23">
        <w:rPr>
          <w:spacing w:val="0"/>
          <w:sz w:val="20"/>
          <w:szCs w:val="20"/>
        </w:rPr>
        <w:t xml:space="preserve">Universitatea Tehnică din </w:t>
      </w:r>
      <w:r w:rsidRPr="00000C18">
        <w:rPr>
          <w:spacing w:val="0"/>
          <w:sz w:val="20"/>
          <w:szCs w:val="20"/>
        </w:rPr>
        <w:t>Cluj-Napoca</w:t>
      </w:r>
    </w:p>
    <w:p w:rsidR="00D17BD4" w:rsidRPr="00000C18" w:rsidRDefault="00D17BD4" w:rsidP="0052727B">
      <w:pPr>
        <w:spacing w:line="240" w:lineRule="auto"/>
        <w:ind w:left="284"/>
        <w:rPr>
          <w:spacing w:val="0"/>
          <w:sz w:val="20"/>
          <w:szCs w:val="20"/>
        </w:rPr>
      </w:pPr>
      <w:r w:rsidRPr="00000C18">
        <w:rPr>
          <w:spacing w:val="0"/>
          <w:sz w:val="20"/>
          <w:szCs w:val="20"/>
        </w:rPr>
        <w:t>Conf. Univ. Dr. Pop Vasile</w:t>
      </w:r>
      <w:r w:rsidR="000E5F5F">
        <w:rPr>
          <w:spacing w:val="0"/>
          <w:sz w:val="20"/>
          <w:szCs w:val="20"/>
        </w:rPr>
        <w:t xml:space="preserve"> –</w:t>
      </w:r>
      <w:r w:rsidR="008B2C23">
        <w:rPr>
          <w:spacing w:val="0"/>
          <w:sz w:val="20"/>
          <w:szCs w:val="20"/>
        </w:rPr>
        <w:t>Universitatea Tehnică din</w:t>
      </w:r>
      <w:r w:rsidRPr="00000C18">
        <w:rPr>
          <w:spacing w:val="0"/>
          <w:sz w:val="20"/>
          <w:szCs w:val="20"/>
        </w:rPr>
        <w:t xml:space="preserve"> Cluj-Napoca</w:t>
      </w:r>
    </w:p>
    <w:p w:rsidR="00867F69" w:rsidRPr="00000C18" w:rsidRDefault="00B32951" w:rsidP="0052727B">
      <w:pPr>
        <w:spacing w:line="240" w:lineRule="auto"/>
        <w:ind w:left="284"/>
        <w:rPr>
          <w:spacing w:val="0"/>
          <w:sz w:val="20"/>
          <w:szCs w:val="20"/>
        </w:rPr>
      </w:pPr>
      <w:r w:rsidRPr="00000C18">
        <w:rPr>
          <w:spacing w:val="0"/>
          <w:sz w:val="20"/>
          <w:szCs w:val="20"/>
        </w:rPr>
        <w:t>Bancoș Marin</w:t>
      </w:r>
      <w:r w:rsidR="000E5F5F">
        <w:rPr>
          <w:spacing w:val="0"/>
          <w:sz w:val="20"/>
          <w:szCs w:val="20"/>
        </w:rPr>
        <w:t xml:space="preserve"> –</w:t>
      </w:r>
      <w:r w:rsidR="00867F69" w:rsidRPr="00000C18">
        <w:rPr>
          <w:spacing w:val="0"/>
          <w:sz w:val="20"/>
          <w:szCs w:val="20"/>
        </w:rPr>
        <w:t>Universitatea Tehnică din Cluj-Napoca</w:t>
      </w:r>
      <w:r w:rsidR="000E5F5F">
        <w:rPr>
          <w:spacing w:val="0"/>
          <w:sz w:val="20"/>
          <w:szCs w:val="20"/>
        </w:rPr>
        <w:t xml:space="preserve"> –Centrul Universitar Nord</w:t>
      </w:r>
      <w:r w:rsidR="00867F69" w:rsidRPr="00000C18">
        <w:rPr>
          <w:spacing w:val="0"/>
          <w:sz w:val="20"/>
          <w:szCs w:val="20"/>
        </w:rPr>
        <w:t xml:space="preserve"> Baia Mare</w:t>
      </w:r>
    </w:p>
    <w:p w:rsidR="00EB77B0" w:rsidRPr="00000C18" w:rsidRDefault="00216335" w:rsidP="0052727B">
      <w:pPr>
        <w:spacing w:line="240" w:lineRule="auto"/>
        <w:ind w:left="284"/>
        <w:rPr>
          <w:spacing w:val="0"/>
          <w:sz w:val="20"/>
          <w:szCs w:val="20"/>
        </w:rPr>
      </w:pPr>
      <w:r w:rsidRPr="00000C18">
        <w:rPr>
          <w:spacing w:val="0"/>
          <w:sz w:val="20"/>
          <w:szCs w:val="20"/>
        </w:rPr>
        <w:t>p</w:t>
      </w:r>
      <w:r w:rsidR="00004434" w:rsidRPr="00000C18">
        <w:rPr>
          <w:spacing w:val="0"/>
          <w:sz w:val="20"/>
          <w:szCs w:val="20"/>
        </w:rPr>
        <w:t>rof. Sfara Gheorghe</w:t>
      </w:r>
      <w:r w:rsidR="00B32951" w:rsidRPr="00000C18">
        <w:rPr>
          <w:spacing w:val="0"/>
          <w:sz w:val="20"/>
          <w:szCs w:val="20"/>
        </w:rPr>
        <w:t>, Baia Mare</w:t>
      </w:r>
    </w:p>
    <w:p w:rsidR="00B32951" w:rsidRPr="00000C18" w:rsidRDefault="00216335" w:rsidP="0052727B">
      <w:pPr>
        <w:spacing w:line="240" w:lineRule="auto"/>
        <w:ind w:left="284"/>
        <w:rPr>
          <w:spacing w:val="0"/>
          <w:sz w:val="20"/>
          <w:szCs w:val="20"/>
        </w:rPr>
      </w:pPr>
      <w:r w:rsidRPr="00000C18">
        <w:rPr>
          <w:spacing w:val="0"/>
          <w:sz w:val="20"/>
          <w:szCs w:val="20"/>
        </w:rPr>
        <w:t>p</w:t>
      </w:r>
      <w:r w:rsidR="00B32951" w:rsidRPr="00000C18">
        <w:rPr>
          <w:spacing w:val="0"/>
          <w:sz w:val="20"/>
          <w:szCs w:val="20"/>
        </w:rPr>
        <w:t xml:space="preserve">rof. </w:t>
      </w:r>
      <w:r w:rsidR="009408FF" w:rsidRPr="00000C18">
        <w:rPr>
          <w:spacing w:val="0"/>
          <w:sz w:val="20"/>
          <w:szCs w:val="20"/>
        </w:rPr>
        <w:t>Pop Radu</w:t>
      </w:r>
      <w:r w:rsidR="00142D6C">
        <w:rPr>
          <w:spacing w:val="0"/>
          <w:sz w:val="20"/>
          <w:szCs w:val="20"/>
        </w:rPr>
        <w:t xml:space="preserve"> –</w:t>
      </w:r>
      <w:r w:rsidRPr="00000C18">
        <w:rPr>
          <w:spacing w:val="0"/>
          <w:sz w:val="20"/>
          <w:szCs w:val="20"/>
        </w:rPr>
        <w:t xml:space="preserve">Seminarul Teologic </w:t>
      </w:r>
      <w:r w:rsidR="00142D6C">
        <w:rPr>
          <w:spacing w:val="0"/>
          <w:sz w:val="20"/>
          <w:szCs w:val="20"/>
        </w:rPr>
        <w:t>Liceal ”Sf. Iosif Mărturisitorul”</w:t>
      </w:r>
      <w:r w:rsidR="009408FF" w:rsidRPr="00000C18">
        <w:rPr>
          <w:spacing w:val="0"/>
          <w:sz w:val="20"/>
          <w:szCs w:val="20"/>
        </w:rPr>
        <w:t xml:space="preserve"> Baia Mare</w:t>
      </w:r>
    </w:p>
    <w:p w:rsidR="00D17BD4" w:rsidRPr="00000C18" w:rsidRDefault="00D17BD4" w:rsidP="0052727B">
      <w:pPr>
        <w:spacing w:line="240" w:lineRule="auto"/>
        <w:ind w:left="284"/>
        <w:rPr>
          <w:spacing w:val="0"/>
          <w:sz w:val="20"/>
          <w:szCs w:val="20"/>
        </w:rPr>
      </w:pPr>
      <w:r w:rsidRPr="00000C18">
        <w:rPr>
          <w:spacing w:val="0"/>
          <w:sz w:val="20"/>
          <w:szCs w:val="20"/>
        </w:rPr>
        <w:t>Râmbu Gelu</w:t>
      </w:r>
      <w:r w:rsidR="00D022BA">
        <w:rPr>
          <w:spacing w:val="0"/>
          <w:sz w:val="20"/>
          <w:szCs w:val="20"/>
        </w:rPr>
        <w:t xml:space="preserve"> –</w:t>
      </w:r>
      <w:r w:rsidR="00B32951" w:rsidRPr="00000C18">
        <w:rPr>
          <w:spacing w:val="0"/>
          <w:sz w:val="20"/>
          <w:szCs w:val="20"/>
        </w:rPr>
        <w:t>matematician</w:t>
      </w:r>
      <w:r w:rsidR="00216335" w:rsidRPr="00000C18">
        <w:rPr>
          <w:spacing w:val="0"/>
          <w:sz w:val="20"/>
          <w:szCs w:val="20"/>
        </w:rPr>
        <w:t>,</w:t>
      </w:r>
      <w:r w:rsidRPr="00000C18">
        <w:rPr>
          <w:spacing w:val="0"/>
          <w:sz w:val="20"/>
          <w:szCs w:val="20"/>
        </w:rPr>
        <w:t xml:space="preserve"> Baia Mare</w:t>
      </w:r>
    </w:p>
    <w:p w:rsidR="009408FF" w:rsidRPr="00000C18" w:rsidRDefault="00216335" w:rsidP="0052727B">
      <w:pPr>
        <w:spacing w:line="240" w:lineRule="auto"/>
        <w:ind w:left="284"/>
        <w:rPr>
          <w:spacing w:val="0"/>
          <w:sz w:val="20"/>
          <w:szCs w:val="20"/>
        </w:rPr>
      </w:pPr>
      <w:r w:rsidRPr="00000C18">
        <w:rPr>
          <w:spacing w:val="0"/>
          <w:sz w:val="20"/>
          <w:szCs w:val="20"/>
        </w:rPr>
        <w:t>p</w:t>
      </w:r>
      <w:r w:rsidR="009408FF" w:rsidRPr="00000C18">
        <w:rPr>
          <w:spacing w:val="0"/>
          <w:sz w:val="20"/>
          <w:szCs w:val="20"/>
        </w:rPr>
        <w:t xml:space="preserve">rof. </w:t>
      </w:r>
      <w:r w:rsidR="007F47B1">
        <w:rPr>
          <w:spacing w:val="0"/>
          <w:sz w:val="20"/>
          <w:szCs w:val="20"/>
        </w:rPr>
        <w:t>Bud</w:t>
      </w:r>
      <w:bookmarkStart w:id="0" w:name="_GoBack"/>
      <w:bookmarkEnd w:id="0"/>
      <w:r w:rsidR="009408FF" w:rsidRPr="00000C18">
        <w:rPr>
          <w:spacing w:val="0"/>
          <w:sz w:val="20"/>
          <w:szCs w:val="20"/>
        </w:rPr>
        <w:t xml:space="preserve"> Adrian</w:t>
      </w:r>
      <w:r w:rsidR="006B1575">
        <w:rPr>
          <w:spacing w:val="0"/>
          <w:sz w:val="20"/>
          <w:szCs w:val="20"/>
        </w:rPr>
        <w:t xml:space="preserve"> –</w:t>
      </w:r>
      <w:r w:rsidR="009408FF" w:rsidRPr="00000C18">
        <w:rPr>
          <w:spacing w:val="0"/>
          <w:sz w:val="20"/>
          <w:szCs w:val="20"/>
        </w:rPr>
        <w:t>Liceul Teoretic Negrești-Oaș</w:t>
      </w:r>
    </w:p>
    <w:p w:rsidR="009408FF" w:rsidRPr="00000C18" w:rsidRDefault="00216335" w:rsidP="0052727B">
      <w:pPr>
        <w:spacing w:line="240" w:lineRule="auto"/>
        <w:ind w:left="284"/>
        <w:rPr>
          <w:spacing w:val="0"/>
          <w:sz w:val="20"/>
          <w:szCs w:val="20"/>
        </w:rPr>
      </w:pPr>
      <w:r w:rsidRPr="00000C18">
        <w:rPr>
          <w:spacing w:val="0"/>
          <w:sz w:val="20"/>
          <w:szCs w:val="20"/>
        </w:rPr>
        <w:t>p</w:t>
      </w:r>
      <w:r w:rsidR="009408FF" w:rsidRPr="00000C18">
        <w:rPr>
          <w:spacing w:val="0"/>
          <w:sz w:val="20"/>
          <w:szCs w:val="20"/>
        </w:rPr>
        <w:t>rof. Vijdeliuc Mihai</w:t>
      </w:r>
      <w:r w:rsidR="006B1575">
        <w:rPr>
          <w:spacing w:val="0"/>
          <w:sz w:val="20"/>
          <w:szCs w:val="20"/>
        </w:rPr>
        <w:t xml:space="preserve"> –</w:t>
      </w:r>
      <w:r w:rsidR="009408FF" w:rsidRPr="00000C18">
        <w:rPr>
          <w:spacing w:val="0"/>
          <w:sz w:val="20"/>
          <w:szCs w:val="20"/>
        </w:rPr>
        <w:t xml:space="preserve">Școala Gimnazială </w:t>
      </w:r>
      <w:r w:rsidR="008B1C8A">
        <w:rPr>
          <w:spacing w:val="0"/>
          <w:sz w:val="20"/>
          <w:szCs w:val="20"/>
        </w:rPr>
        <w:t xml:space="preserve">Nr. 1 </w:t>
      </w:r>
      <w:r w:rsidR="009408FF" w:rsidRPr="00000C18">
        <w:rPr>
          <w:spacing w:val="0"/>
          <w:sz w:val="20"/>
          <w:szCs w:val="20"/>
        </w:rPr>
        <w:t>Strâmtura</w:t>
      </w:r>
    </w:p>
    <w:p w:rsidR="009408FF" w:rsidRPr="00000C18" w:rsidRDefault="009408FF" w:rsidP="0052727B">
      <w:pPr>
        <w:spacing w:line="240" w:lineRule="auto"/>
        <w:jc w:val="center"/>
        <w:rPr>
          <w:spacing w:val="0"/>
          <w:sz w:val="20"/>
          <w:szCs w:val="20"/>
        </w:rPr>
      </w:pPr>
    </w:p>
    <w:p w:rsidR="00D17BD4" w:rsidRPr="00000C18" w:rsidRDefault="00650C07" w:rsidP="0052727B">
      <w:pPr>
        <w:spacing w:line="240" w:lineRule="auto"/>
        <w:rPr>
          <w:b/>
          <w:spacing w:val="0"/>
          <w:sz w:val="20"/>
          <w:szCs w:val="20"/>
        </w:rPr>
      </w:pPr>
      <w:r w:rsidRPr="00000C18">
        <w:rPr>
          <w:b/>
          <w:spacing w:val="0"/>
          <w:sz w:val="20"/>
          <w:szCs w:val="20"/>
        </w:rPr>
        <w:t>SUB</w:t>
      </w:r>
      <w:r w:rsidR="00D17BD4" w:rsidRPr="00000C18">
        <w:rPr>
          <w:b/>
          <w:spacing w:val="0"/>
          <w:sz w:val="20"/>
          <w:szCs w:val="20"/>
        </w:rPr>
        <w:t>COMISIA DE INFORMATICĂ</w:t>
      </w:r>
    </w:p>
    <w:p w:rsidR="00650C07" w:rsidRPr="00000C18" w:rsidRDefault="00650C07" w:rsidP="0052727B">
      <w:pPr>
        <w:spacing w:line="240" w:lineRule="auto"/>
        <w:rPr>
          <w:b/>
          <w:spacing w:val="0"/>
          <w:sz w:val="20"/>
          <w:szCs w:val="20"/>
        </w:rPr>
      </w:pPr>
      <w:r w:rsidRPr="00000C18">
        <w:rPr>
          <w:b/>
          <w:spacing w:val="0"/>
          <w:sz w:val="20"/>
          <w:szCs w:val="20"/>
        </w:rPr>
        <w:t>Președinte</w:t>
      </w:r>
    </w:p>
    <w:p w:rsidR="00D17BD4" w:rsidRPr="00000C18" w:rsidRDefault="00650C07" w:rsidP="0052727B">
      <w:pPr>
        <w:spacing w:line="240" w:lineRule="auto"/>
        <w:ind w:left="284"/>
        <w:rPr>
          <w:spacing w:val="0"/>
          <w:sz w:val="20"/>
          <w:szCs w:val="20"/>
        </w:rPr>
      </w:pPr>
      <w:r w:rsidRPr="00000C18">
        <w:rPr>
          <w:spacing w:val="0"/>
          <w:sz w:val="20"/>
          <w:szCs w:val="20"/>
        </w:rPr>
        <w:t>Conf. Univ. Dr. Motogna Simona –</w:t>
      </w:r>
      <w:r w:rsidR="00216335" w:rsidRPr="00000C18">
        <w:rPr>
          <w:spacing w:val="0"/>
          <w:sz w:val="20"/>
          <w:szCs w:val="20"/>
        </w:rPr>
        <w:t xml:space="preserve"> Universitatea</w:t>
      </w:r>
      <w:r w:rsidR="002F1F70">
        <w:rPr>
          <w:spacing w:val="0"/>
          <w:sz w:val="20"/>
          <w:szCs w:val="20"/>
        </w:rPr>
        <w:t xml:space="preserve"> „Babeş-Bolyai”</w:t>
      </w:r>
      <w:r w:rsidRPr="00000C18">
        <w:rPr>
          <w:spacing w:val="0"/>
          <w:sz w:val="20"/>
          <w:szCs w:val="20"/>
        </w:rPr>
        <w:t xml:space="preserve"> Cluj-Napoca</w:t>
      </w:r>
    </w:p>
    <w:p w:rsidR="00650C07" w:rsidRPr="00000C18" w:rsidRDefault="00650C07" w:rsidP="0052727B">
      <w:pPr>
        <w:spacing w:line="240" w:lineRule="auto"/>
        <w:rPr>
          <w:b/>
          <w:spacing w:val="0"/>
          <w:sz w:val="20"/>
          <w:szCs w:val="20"/>
        </w:rPr>
      </w:pPr>
      <w:r w:rsidRPr="00000C18">
        <w:rPr>
          <w:b/>
          <w:spacing w:val="0"/>
          <w:sz w:val="20"/>
          <w:szCs w:val="20"/>
        </w:rPr>
        <w:t xml:space="preserve">Vicepreședinți: </w:t>
      </w:r>
    </w:p>
    <w:p w:rsidR="00650C07" w:rsidRPr="00000C18" w:rsidRDefault="00650C07" w:rsidP="0052727B">
      <w:pPr>
        <w:spacing w:line="240" w:lineRule="auto"/>
        <w:ind w:left="284"/>
        <w:rPr>
          <w:spacing w:val="0"/>
          <w:sz w:val="20"/>
          <w:szCs w:val="20"/>
        </w:rPr>
      </w:pPr>
      <w:r w:rsidRPr="00000C18">
        <w:rPr>
          <w:spacing w:val="0"/>
          <w:sz w:val="20"/>
          <w:szCs w:val="20"/>
        </w:rPr>
        <w:t>Lector Dr. Ionescu Clara</w:t>
      </w:r>
      <w:r w:rsidR="002F1F70">
        <w:rPr>
          <w:spacing w:val="0"/>
          <w:sz w:val="20"/>
          <w:szCs w:val="20"/>
        </w:rPr>
        <w:t xml:space="preserve"> –</w:t>
      </w:r>
      <w:r w:rsidR="00D00E86">
        <w:rPr>
          <w:spacing w:val="0"/>
          <w:sz w:val="20"/>
          <w:szCs w:val="20"/>
        </w:rPr>
        <w:t xml:space="preserve"> </w:t>
      </w:r>
      <w:r w:rsidR="002F1F70">
        <w:rPr>
          <w:spacing w:val="0"/>
          <w:sz w:val="20"/>
          <w:szCs w:val="20"/>
        </w:rPr>
        <w:t>Universitatea „Babeş-Bolyai”</w:t>
      </w:r>
      <w:r w:rsidRPr="00000C18">
        <w:rPr>
          <w:spacing w:val="0"/>
          <w:sz w:val="20"/>
          <w:szCs w:val="20"/>
        </w:rPr>
        <w:t xml:space="preserve"> Cluj-Napoca</w:t>
      </w:r>
    </w:p>
    <w:p w:rsidR="00650C07" w:rsidRPr="00000C18" w:rsidRDefault="003F1469" w:rsidP="0052727B">
      <w:pPr>
        <w:spacing w:line="240" w:lineRule="auto"/>
        <w:ind w:left="284"/>
        <w:rPr>
          <w:spacing w:val="0"/>
          <w:sz w:val="20"/>
          <w:szCs w:val="20"/>
        </w:rPr>
      </w:pPr>
      <w:r>
        <w:rPr>
          <w:spacing w:val="0"/>
          <w:sz w:val="20"/>
          <w:szCs w:val="20"/>
        </w:rPr>
        <w:t>p</w:t>
      </w:r>
      <w:r w:rsidR="00650C07" w:rsidRPr="00000C18">
        <w:rPr>
          <w:spacing w:val="0"/>
          <w:sz w:val="20"/>
          <w:szCs w:val="20"/>
        </w:rPr>
        <w:t>rof. Dumitriu</w:t>
      </w:r>
      <w:r w:rsidR="002F1F70">
        <w:rPr>
          <w:spacing w:val="0"/>
          <w:sz w:val="20"/>
          <w:szCs w:val="20"/>
        </w:rPr>
        <w:t>-</w:t>
      </w:r>
      <w:r w:rsidR="00650C07" w:rsidRPr="00000C18">
        <w:rPr>
          <w:spacing w:val="0"/>
          <w:sz w:val="20"/>
          <w:szCs w:val="20"/>
        </w:rPr>
        <w:t>Lupan</w:t>
      </w:r>
      <w:r w:rsidR="00D556E0">
        <w:rPr>
          <w:spacing w:val="0"/>
          <w:sz w:val="20"/>
          <w:szCs w:val="20"/>
        </w:rPr>
        <w:t xml:space="preserve"> </w:t>
      </w:r>
      <w:r w:rsidR="00650C07" w:rsidRPr="00000C18">
        <w:rPr>
          <w:spacing w:val="0"/>
          <w:sz w:val="20"/>
          <w:szCs w:val="20"/>
        </w:rPr>
        <w:t xml:space="preserve">Nușa – </w:t>
      </w:r>
      <w:r w:rsidR="00D00E86">
        <w:rPr>
          <w:spacing w:val="0"/>
          <w:sz w:val="20"/>
          <w:szCs w:val="20"/>
        </w:rPr>
        <w:t xml:space="preserve">Inspectoratul Şcolar Judeţean Vaslui, </w:t>
      </w:r>
      <w:r w:rsidR="00650C07" w:rsidRPr="00000C18">
        <w:rPr>
          <w:spacing w:val="0"/>
          <w:sz w:val="20"/>
          <w:szCs w:val="20"/>
        </w:rPr>
        <w:t>Centrul de Excelență Vaslui</w:t>
      </w:r>
    </w:p>
    <w:p w:rsidR="00650C07" w:rsidRPr="00000C18" w:rsidRDefault="00854BA6" w:rsidP="0052727B">
      <w:pPr>
        <w:spacing w:line="240" w:lineRule="auto"/>
        <w:rPr>
          <w:b/>
          <w:spacing w:val="0"/>
          <w:sz w:val="20"/>
          <w:szCs w:val="20"/>
        </w:rPr>
      </w:pPr>
      <w:r w:rsidRPr="00000C18">
        <w:rPr>
          <w:b/>
          <w:spacing w:val="0"/>
          <w:sz w:val="20"/>
          <w:szCs w:val="20"/>
        </w:rPr>
        <w:t>Membri</w:t>
      </w:r>
      <w:r w:rsidR="00650C07" w:rsidRPr="00000C18">
        <w:rPr>
          <w:b/>
          <w:spacing w:val="0"/>
          <w:sz w:val="20"/>
          <w:szCs w:val="20"/>
        </w:rPr>
        <w:t xml:space="preserve">: </w:t>
      </w:r>
    </w:p>
    <w:p w:rsidR="00650C07" w:rsidRPr="00000C18" w:rsidRDefault="00650C07" w:rsidP="0052727B">
      <w:pPr>
        <w:spacing w:line="240" w:lineRule="auto"/>
        <w:ind w:left="284"/>
        <w:rPr>
          <w:spacing w:val="0"/>
          <w:sz w:val="20"/>
          <w:szCs w:val="20"/>
        </w:rPr>
      </w:pPr>
      <w:r w:rsidRPr="00000C18">
        <w:rPr>
          <w:spacing w:val="0"/>
          <w:sz w:val="20"/>
          <w:szCs w:val="20"/>
        </w:rPr>
        <w:t>Stud. Bereczki Norbert</w:t>
      </w:r>
      <w:r w:rsidR="006C0EDA">
        <w:rPr>
          <w:spacing w:val="0"/>
          <w:sz w:val="20"/>
          <w:szCs w:val="20"/>
        </w:rPr>
        <w:t xml:space="preserve"> –</w:t>
      </w:r>
      <w:r w:rsidR="000161FF">
        <w:rPr>
          <w:spacing w:val="0"/>
          <w:sz w:val="20"/>
          <w:szCs w:val="20"/>
        </w:rPr>
        <w:t>Universitatea „Babeş-Bolyai”</w:t>
      </w:r>
      <w:r w:rsidRPr="00000C18">
        <w:rPr>
          <w:spacing w:val="0"/>
          <w:sz w:val="20"/>
          <w:szCs w:val="20"/>
        </w:rPr>
        <w:t xml:space="preserve"> Cluj-Napoca</w:t>
      </w:r>
    </w:p>
    <w:p w:rsidR="00650C07" w:rsidRPr="00000C18" w:rsidRDefault="00650C07" w:rsidP="0052727B">
      <w:pPr>
        <w:spacing w:line="240" w:lineRule="auto"/>
        <w:ind w:left="284"/>
        <w:rPr>
          <w:spacing w:val="0"/>
          <w:sz w:val="20"/>
          <w:szCs w:val="20"/>
        </w:rPr>
      </w:pPr>
      <w:r w:rsidRPr="00000C18">
        <w:rPr>
          <w:spacing w:val="0"/>
          <w:sz w:val="20"/>
          <w:szCs w:val="20"/>
        </w:rPr>
        <w:t>Stud. Brata Andrei</w:t>
      </w:r>
      <w:r w:rsidR="00750E6D">
        <w:rPr>
          <w:spacing w:val="0"/>
          <w:sz w:val="20"/>
          <w:szCs w:val="20"/>
        </w:rPr>
        <w:t xml:space="preserve"> –</w:t>
      </w:r>
      <w:r w:rsidRPr="00000C18">
        <w:rPr>
          <w:spacing w:val="0"/>
          <w:sz w:val="20"/>
          <w:szCs w:val="20"/>
        </w:rPr>
        <w:t>Universitatea „Ba</w:t>
      </w:r>
      <w:r w:rsidR="00750E6D">
        <w:rPr>
          <w:spacing w:val="0"/>
          <w:sz w:val="20"/>
          <w:szCs w:val="20"/>
        </w:rPr>
        <w:t>beş-Bolyai”</w:t>
      </w:r>
      <w:r w:rsidRPr="00000C18">
        <w:rPr>
          <w:spacing w:val="0"/>
          <w:sz w:val="20"/>
          <w:szCs w:val="20"/>
        </w:rPr>
        <w:t xml:space="preserve"> Cluj-Napoca</w:t>
      </w:r>
    </w:p>
    <w:p w:rsidR="00650C07" w:rsidRPr="00000C18" w:rsidRDefault="00650C07" w:rsidP="0052727B">
      <w:pPr>
        <w:spacing w:line="240" w:lineRule="auto"/>
        <w:ind w:left="284"/>
        <w:rPr>
          <w:spacing w:val="0"/>
          <w:sz w:val="20"/>
          <w:szCs w:val="20"/>
        </w:rPr>
      </w:pPr>
      <w:r w:rsidRPr="00000C18">
        <w:rPr>
          <w:spacing w:val="0"/>
          <w:sz w:val="20"/>
          <w:szCs w:val="20"/>
        </w:rPr>
        <w:t>Stud. Cozma Tudor - Universitatea „Babeş-Bolyai” Cluj-Napoca</w:t>
      </w:r>
    </w:p>
    <w:p w:rsidR="00650C07" w:rsidRPr="00000C18" w:rsidRDefault="00650C07" w:rsidP="0052727B">
      <w:pPr>
        <w:spacing w:line="240" w:lineRule="auto"/>
        <w:ind w:left="284"/>
        <w:rPr>
          <w:spacing w:val="0"/>
          <w:sz w:val="20"/>
          <w:szCs w:val="20"/>
        </w:rPr>
      </w:pPr>
      <w:r w:rsidRPr="00000C18">
        <w:rPr>
          <w:spacing w:val="0"/>
          <w:sz w:val="20"/>
          <w:szCs w:val="20"/>
        </w:rPr>
        <w:t>Stud. Griza Daniel</w:t>
      </w:r>
      <w:r w:rsidR="00750E6D">
        <w:rPr>
          <w:spacing w:val="0"/>
          <w:sz w:val="20"/>
          <w:szCs w:val="20"/>
        </w:rPr>
        <w:t xml:space="preserve"> –Universitatea „Babeş-Bolyai”</w:t>
      </w:r>
      <w:r w:rsidRPr="00000C18">
        <w:rPr>
          <w:spacing w:val="0"/>
          <w:sz w:val="20"/>
          <w:szCs w:val="20"/>
        </w:rPr>
        <w:t xml:space="preserve"> Cluj-Napoca</w:t>
      </w:r>
    </w:p>
    <w:p w:rsidR="00650C07" w:rsidRPr="00000C18" w:rsidRDefault="00650C07" w:rsidP="0052727B">
      <w:pPr>
        <w:spacing w:line="240" w:lineRule="auto"/>
        <w:ind w:left="284"/>
        <w:rPr>
          <w:spacing w:val="0"/>
          <w:sz w:val="20"/>
          <w:szCs w:val="20"/>
        </w:rPr>
      </w:pPr>
      <w:r w:rsidRPr="00000C18">
        <w:rPr>
          <w:spacing w:val="0"/>
          <w:sz w:val="20"/>
          <w:szCs w:val="20"/>
        </w:rPr>
        <w:t>Stud. Mihaly Vlad</w:t>
      </w:r>
      <w:r w:rsidR="00750E6D">
        <w:rPr>
          <w:spacing w:val="0"/>
          <w:sz w:val="20"/>
          <w:szCs w:val="20"/>
        </w:rPr>
        <w:t xml:space="preserve"> –</w:t>
      </w:r>
      <w:r w:rsidRPr="00000C18">
        <w:rPr>
          <w:spacing w:val="0"/>
          <w:sz w:val="20"/>
          <w:szCs w:val="20"/>
        </w:rPr>
        <w:t>Universitatea „Babeş-Bolyai” Cluj-Napoca</w:t>
      </w:r>
    </w:p>
    <w:p w:rsidR="00650C07" w:rsidRPr="00000C18" w:rsidRDefault="00650C07" w:rsidP="0052727B">
      <w:pPr>
        <w:spacing w:line="240" w:lineRule="auto"/>
        <w:ind w:left="284"/>
        <w:rPr>
          <w:spacing w:val="0"/>
          <w:sz w:val="20"/>
          <w:szCs w:val="20"/>
        </w:rPr>
      </w:pPr>
      <w:r w:rsidRPr="00000C18">
        <w:rPr>
          <w:spacing w:val="0"/>
          <w:sz w:val="20"/>
          <w:szCs w:val="20"/>
        </w:rPr>
        <w:t>Stud. Mircea Sorin</w:t>
      </w:r>
      <w:r w:rsidR="00750E6D">
        <w:rPr>
          <w:spacing w:val="0"/>
          <w:sz w:val="20"/>
          <w:szCs w:val="20"/>
        </w:rPr>
        <w:t>-</w:t>
      </w:r>
      <w:r w:rsidRPr="00000C18">
        <w:rPr>
          <w:spacing w:val="0"/>
          <w:sz w:val="20"/>
          <w:szCs w:val="20"/>
        </w:rPr>
        <w:t>Sebastian</w:t>
      </w:r>
      <w:r w:rsidR="00750E6D">
        <w:rPr>
          <w:spacing w:val="0"/>
          <w:sz w:val="20"/>
          <w:szCs w:val="20"/>
        </w:rPr>
        <w:t xml:space="preserve"> –</w:t>
      </w:r>
      <w:r w:rsidRPr="00000C18">
        <w:rPr>
          <w:spacing w:val="0"/>
          <w:sz w:val="20"/>
          <w:szCs w:val="20"/>
        </w:rPr>
        <w:t>Universitatea „Babeş-Bolyai” Cluj-Napoca</w:t>
      </w:r>
    </w:p>
    <w:p w:rsidR="00650C07" w:rsidRPr="00000C18" w:rsidRDefault="00650C07" w:rsidP="0052727B">
      <w:pPr>
        <w:spacing w:line="240" w:lineRule="auto"/>
        <w:ind w:left="284"/>
        <w:rPr>
          <w:spacing w:val="0"/>
          <w:sz w:val="20"/>
          <w:szCs w:val="20"/>
        </w:rPr>
      </w:pPr>
      <w:r w:rsidRPr="00000C18">
        <w:rPr>
          <w:spacing w:val="0"/>
          <w:sz w:val="20"/>
          <w:szCs w:val="20"/>
        </w:rPr>
        <w:t>Stud.</w:t>
      </w:r>
      <w:r w:rsidR="003637A9" w:rsidRPr="00000C18">
        <w:rPr>
          <w:spacing w:val="0"/>
          <w:sz w:val="20"/>
          <w:szCs w:val="20"/>
        </w:rPr>
        <w:t xml:space="preserve"> Nechita Sebastian</w:t>
      </w:r>
      <w:r w:rsidR="00750E6D">
        <w:rPr>
          <w:spacing w:val="0"/>
          <w:sz w:val="20"/>
          <w:szCs w:val="20"/>
        </w:rPr>
        <w:t xml:space="preserve"> –</w:t>
      </w:r>
      <w:r w:rsidR="003637A9" w:rsidRPr="00000C18">
        <w:rPr>
          <w:spacing w:val="0"/>
          <w:sz w:val="20"/>
          <w:szCs w:val="20"/>
        </w:rPr>
        <w:t>Universitatea „Babeş-Bolyai” Cluj-Napoca</w:t>
      </w:r>
    </w:p>
    <w:p w:rsidR="00650C07" w:rsidRPr="00000C18" w:rsidRDefault="00650C07" w:rsidP="0052727B">
      <w:pPr>
        <w:spacing w:line="240" w:lineRule="auto"/>
        <w:ind w:left="284"/>
        <w:rPr>
          <w:spacing w:val="0"/>
          <w:sz w:val="20"/>
          <w:szCs w:val="20"/>
        </w:rPr>
      </w:pPr>
      <w:r w:rsidRPr="00000C18">
        <w:rPr>
          <w:spacing w:val="0"/>
          <w:sz w:val="20"/>
          <w:szCs w:val="20"/>
        </w:rPr>
        <w:t>Stud.</w:t>
      </w:r>
      <w:r w:rsidR="003637A9" w:rsidRPr="00000C18">
        <w:rPr>
          <w:spacing w:val="0"/>
          <w:sz w:val="20"/>
          <w:szCs w:val="20"/>
        </w:rPr>
        <w:t>Takacs Zoltan</w:t>
      </w:r>
      <w:r w:rsidR="00750E6D">
        <w:rPr>
          <w:spacing w:val="0"/>
          <w:sz w:val="20"/>
          <w:szCs w:val="20"/>
        </w:rPr>
        <w:t xml:space="preserve"> –</w:t>
      </w:r>
      <w:r w:rsidR="003637A9" w:rsidRPr="00000C18">
        <w:rPr>
          <w:spacing w:val="0"/>
          <w:sz w:val="20"/>
          <w:szCs w:val="20"/>
        </w:rPr>
        <w:t>Universitatea „Babeş-Bolyai” Cluj-Napoca</w:t>
      </w:r>
    </w:p>
    <w:p w:rsidR="00650C07" w:rsidRPr="00000C18" w:rsidRDefault="00650C07" w:rsidP="0052727B">
      <w:pPr>
        <w:spacing w:line="240" w:lineRule="auto"/>
        <w:ind w:left="284"/>
        <w:rPr>
          <w:spacing w:val="0"/>
          <w:sz w:val="20"/>
          <w:szCs w:val="20"/>
        </w:rPr>
      </w:pPr>
      <w:r w:rsidRPr="00000C18">
        <w:rPr>
          <w:spacing w:val="0"/>
          <w:sz w:val="20"/>
          <w:szCs w:val="20"/>
        </w:rPr>
        <w:t>Stud.</w:t>
      </w:r>
      <w:r w:rsidR="003637A9" w:rsidRPr="00000C18">
        <w:rPr>
          <w:spacing w:val="0"/>
          <w:sz w:val="20"/>
          <w:szCs w:val="20"/>
        </w:rPr>
        <w:t>TumoSzilard</w:t>
      </w:r>
      <w:r w:rsidR="00750E6D">
        <w:rPr>
          <w:spacing w:val="0"/>
          <w:sz w:val="20"/>
          <w:szCs w:val="20"/>
        </w:rPr>
        <w:t xml:space="preserve"> –</w:t>
      </w:r>
      <w:r w:rsidR="003637A9" w:rsidRPr="00000C18">
        <w:rPr>
          <w:spacing w:val="0"/>
          <w:sz w:val="20"/>
          <w:szCs w:val="20"/>
        </w:rPr>
        <w:t>Universitatea „Babeş-Bolyai” Cluj-Napoca</w:t>
      </w:r>
    </w:p>
    <w:p w:rsidR="00D17BD4" w:rsidRPr="00000C18" w:rsidRDefault="00650C07" w:rsidP="0052727B">
      <w:pPr>
        <w:spacing w:line="240" w:lineRule="auto"/>
        <w:ind w:left="284"/>
        <w:rPr>
          <w:spacing w:val="0"/>
          <w:sz w:val="20"/>
          <w:szCs w:val="20"/>
        </w:rPr>
      </w:pPr>
      <w:r w:rsidRPr="00000C18">
        <w:rPr>
          <w:spacing w:val="0"/>
          <w:sz w:val="20"/>
          <w:szCs w:val="20"/>
        </w:rPr>
        <w:t>Stud.</w:t>
      </w:r>
      <w:r w:rsidR="001776BD" w:rsidRPr="00000C18">
        <w:rPr>
          <w:spacing w:val="0"/>
          <w:sz w:val="20"/>
          <w:szCs w:val="20"/>
        </w:rPr>
        <w:t>Trî</w:t>
      </w:r>
      <w:r w:rsidR="003637A9" w:rsidRPr="00000C18">
        <w:rPr>
          <w:spacing w:val="0"/>
          <w:sz w:val="20"/>
          <w:szCs w:val="20"/>
        </w:rPr>
        <w:t>mbițaș Petru</w:t>
      </w:r>
      <w:r w:rsidR="00C21399">
        <w:rPr>
          <w:spacing w:val="0"/>
          <w:sz w:val="20"/>
          <w:szCs w:val="20"/>
        </w:rPr>
        <w:t xml:space="preserve"> –</w:t>
      </w:r>
      <w:r w:rsidR="003637A9" w:rsidRPr="00000C18">
        <w:rPr>
          <w:spacing w:val="0"/>
          <w:sz w:val="20"/>
          <w:szCs w:val="20"/>
        </w:rPr>
        <w:t>Universitatea „Babeş-Bolyai” Cluj-Napoca</w:t>
      </w:r>
    </w:p>
    <w:sectPr w:rsidR="00D17BD4" w:rsidRPr="00000C18" w:rsidSect="00FF38DE">
      <w:pgSz w:w="11907" w:h="16840" w:code="9"/>
      <w:pgMar w:top="1134" w:right="1134" w:bottom="1134" w:left="1134" w:header="1134" w:footer="113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RomanR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59D"/>
    <w:multiLevelType w:val="hybridMultilevel"/>
    <w:tmpl w:val="4A10AF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33230"/>
    <w:multiLevelType w:val="hybridMultilevel"/>
    <w:tmpl w:val="0DBC44E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D27610"/>
    <w:multiLevelType w:val="hybridMultilevel"/>
    <w:tmpl w:val="8D5EEC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75B42"/>
    <w:multiLevelType w:val="hybridMultilevel"/>
    <w:tmpl w:val="916416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CA73A1"/>
    <w:multiLevelType w:val="hybridMultilevel"/>
    <w:tmpl w:val="777664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3B24D4"/>
    <w:multiLevelType w:val="hybridMultilevel"/>
    <w:tmpl w:val="39802E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B3794"/>
    <w:multiLevelType w:val="hybridMultilevel"/>
    <w:tmpl w:val="98662E84"/>
    <w:lvl w:ilvl="0" w:tplc="0680D5DA">
      <w:start w:val="1"/>
      <w:numFmt w:val="decimal"/>
      <w:lvlText w:val="Art. 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0"/>
        <w:szCs w:val="20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7B4E457B"/>
    <w:multiLevelType w:val="hybridMultilevel"/>
    <w:tmpl w:val="647A20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D17BD4"/>
    <w:rsid w:val="00000C18"/>
    <w:rsid w:val="00004434"/>
    <w:rsid w:val="000161FF"/>
    <w:rsid w:val="00025586"/>
    <w:rsid w:val="00026A4F"/>
    <w:rsid w:val="0003522F"/>
    <w:rsid w:val="00045F75"/>
    <w:rsid w:val="00046E57"/>
    <w:rsid w:val="000A6789"/>
    <w:rsid w:val="000E5F5F"/>
    <w:rsid w:val="00142D6C"/>
    <w:rsid w:val="00177246"/>
    <w:rsid w:val="001776BD"/>
    <w:rsid w:val="001B6796"/>
    <w:rsid w:val="001E5463"/>
    <w:rsid w:val="001F5E3A"/>
    <w:rsid w:val="00200D4A"/>
    <w:rsid w:val="00216335"/>
    <w:rsid w:val="002239B7"/>
    <w:rsid w:val="0028252C"/>
    <w:rsid w:val="00284692"/>
    <w:rsid w:val="00291D16"/>
    <w:rsid w:val="002B3F8A"/>
    <w:rsid w:val="002F1F70"/>
    <w:rsid w:val="0031772B"/>
    <w:rsid w:val="00317F8E"/>
    <w:rsid w:val="003637A9"/>
    <w:rsid w:val="00377F96"/>
    <w:rsid w:val="00393520"/>
    <w:rsid w:val="003F1469"/>
    <w:rsid w:val="0040114D"/>
    <w:rsid w:val="00420678"/>
    <w:rsid w:val="00464AD2"/>
    <w:rsid w:val="00497D5A"/>
    <w:rsid w:val="004E1C67"/>
    <w:rsid w:val="004E4508"/>
    <w:rsid w:val="004F0505"/>
    <w:rsid w:val="00516F5D"/>
    <w:rsid w:val="0052727B"/>
    <w:rsid w:val="00550E8E"/>
    <w:rsid w:val="00552EF4"/>
    <w:rsid w:val="00557D26"/>
    <w:rsid w:val="00565108"/>
    <w:rsid w:val="00574739"/>
    <w:rsid w:val="005B4B91"/>
    <w:rsid w:val="005F3975"/>
    <w:rsid w:val="00650C07"/>
    <w:rsid w:val="0066270B"/>
    <w:rsid w:val="00667C6A"/>
    <w:rsid w:val="00680D99"/>
    <w:rsid w:val="006B1575"/>
    <w:rsid w:val="006C0EDA"/>
    <w:rsid w:val="00707C98"/>
    <w:rsid w:val="00712C90"/>
    <w:rsid w:val="00750E6D"/>
    <w:rsid w:val="0075569A"/>
    <w:rsid w:val="00782BD9"/>
    <w:rsid w:val="007A31F1"/>
    <w:rsid w:val="007F03CB"/>
    <w:rsid w:val="007F2699"/>
    <w:rsid w:val="007F47B1"/>
    <w:rsid w:val="00832960"/>
    <w:rsid w:val="00854BA6"/>
    <w:rsid w:val="00867F69"/>
    <w:rsid w:val="0087011A"/>
    <w:rsid w:val="008B1C8A"/>
    <w:rsid w:val="008B20E9"/>
    <w:rsid w:val="008B2C23"/>
    <w:rsid w:val="008F2004"/>
    <w:rsid w:val="009307FB"/>
    <w:rsid w:val="009408FF"/>
    <w:rsid w:val="009609E6"/>
    <w:rsid w:val="0096256F"/>
    <w:rsid w:val="009D4B83"/>
    <w:rsid w:val="00A76608"/>
    <w:rsid w:val="00AA4EB1"/>
    <w:rsid w:val="00AD0106"/>
    <w:rsid w:val="00AD671A"/>
    <w:rsid w:val="00B25B66"/>
    <w:rsid w:val="00B32951"/>
    <w:rsid w:val="00B61BCB"/>
    <w:rsid w:val="00B90EEA"/>
    <w:rsid w:val="00B92195"/>
    <w:rsid w:val="00B94322"/>
    <w:rsid w:val="00BC00D8"/>
    <w:rsid w:val="00C123CA"/>
    <w:rsid w:val="00C210B7"/>
    <w:rsid w:val="00C21399"/>
    <w:rsid w:val="00C60299"/>
    <w:rsid w:val="00C870C3"/>
    <w:rsid w:val="00CC7EFF"/>
    <w:rsid w:val="00CF7494"/>
    <w:rsid w:val="00D00E86"/>
    <w:rsid w:val="00D022BA"/>
    <w:rsid w:val="00D14E96"/>
    <w:rsid w:val="00D17BD4"/>
    <w:rsid w:val="00D37EAF"/>
    <w:rsid w:val="00D556E0"/>
    <w:rsid w:val="00DA2ABA"/>
    <w:rsid w:val="00E05C05"/>
    <w:rsid w:val="00E51D0C"/>
    <w:rsid w:val="00E60D68"/>
    <w:rsid w:val="00E735DD"/>
    <w:rsid w:val="00EB63CA"/>
    <w:rsid w:val="00EB77B0"/>
    <w:rsid w:val="00EC6ECC"/>
    <w:rsid w:val="00EE23DF"/>
    <w:rsid w:val="00F02906"/>
    <w:rsid w:val="00F949D0"/>
    <w:rsid w:val="00FB756C"/>
    <w:rsid w:val="00FF3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BD4"/>
    <w:pPr>
      <w:spacing w:after="0" w:line="360" w:lineRule="auto"/>
      <w:jc w:val="both"/>
    </w:pPr>
    <w:rPr>
      <w:rFonts w:ascii="Times New Roman" w:eastAsia="Calibri" w:hAnsi="Times New Roman" w:cs="Times New Roman"/>
      <w:spacing w:val="20"/>
      <w:sz w:val="24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35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17BD4"/>
    <w:pPr>
      <w:keepNext/>
      <w:spacing w:line="240" w:lineRule="auto"/>
      <w:jc w:val="center"/>
      <w:outlineLvl w:val="1"/>
    </w:pPr>
    <w:rPr>
      <w:rFonts w:ascii="TimesRomanR" w:eastAsia="Times New Roman" w:hAnsi="TimesRomanR"/>
      <w:b/>
      <w:spacing w:val="0"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17BD4"/>
    <w:rPr>
      <w:rFonts w:ascii="TimesRomanR" w:eastAsia="Times New Roman" w:hAnsi="TimesRomanR" w:cs="Times New Roman"/>
      <w:b/>
      <w:sz w:val="32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D17BD4"/>
    <w:pPr>
      <w:ind w:left="720"/>
      <w:contextualSpacing/>
    </w:pPr>
  </w:style>
  <w:style w:type="paragraph" w:styleId="BodyText2">
    <w:name w:val="Body Text 2"/>
    <w:basedOn w:val="Normal"/>
    <w:link w:val="BodyText2Char"/>
    <w:rsid w:val="00D17BD4"/>
    <w:pPr>
      <w:spacing w:line="240" w:lineRule="auto"/>
      <w:jc w:val="center"/>
    </w:pPr>
    <w:rPr>
      <w:rFonts w:ascii="TimesRomanR" w:eastAsia="Times New Roman" w:hAnsi="TimesRomanR"/>
      <w:b/>
      <w:spacing w:val="0"/>
      <w:sz w:val="72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17BD4"/>
    <w:rPr>
      <w:rFonts w:ascii="TimesRomanR" w:eastAsia="Times New Roman" w:hAnsi="TimesRomanR" w:cs="Times New Roman"/>
      <w:b/>
      <w:sz w:val="7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5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505"/>
    <w:rPr>
      <w:rFonts w:ascii="Segoe UI" w:eastAsia="Calibri" w:hAnsi="Segoe UI" w:cs="Segoe UI"/>
      <w:spacing w:val="20"/>
      <w:sz w:val="18"/>
      <w:szCs w:val="18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393520"/>
    <w:rPr>
      <w:rFonts w:asciiTheme="majorHAnsi" w:eastAsiaTheme="majorEastAsia" w:hAnsiTheme="majorHAnsi" w:cstheme="majorBidi"/>
      <w:b/>
      <w:bCs/>
      <w:color w:val="2E74B5" w:themeColor="accent1" w:themeShade="BF"/>
      <w:spacing w:val="20"/>
      <w:sz w:val="28"/>
      <w:szCs w:val="28"/>
      <w:lang w:val="ro-RO"/>
    </w:rPr>
  </w:style>
  <w:style w:type="character" w:customStyle="1" w:styleId="Titlu1">
    <w:name w:val="Titlu1"/>
    <w:basedOn w:val="DefaultParagraphFont"/>
    <w:rsid w:val="00CF7494"/>
  </w:style>
  <w:style w:type="character" w:customStyle="1" w:styleId="wsite-logo">
    <w:name w:val="wsite-logo"/>
    <w:basedOn w:val="DefaultParagraphFont"/>
    <w:rsid w:val="00CF7494"/>
  </w:style>
  <w:style w:type="character" w:styleId="Hyperlink">
    <w:name w:val="Hyperlink"/>
    <w:basedOn w:val="DefaultParagraphFont"/>
    <w:uiPriority w:val="99"/>
    <w:semiHidden/>
    <w:unhideWhenUsed/>
    <w:rsid w:val="00CF7494"/>
    <w:rPr>
      <w:color w:val="0000FF"/>
      <w:u w:val="single"/>
    </w:rPr>
  </w:style>
  <w:style w:type="paragraph" w:styleId="Header">
    <w:name w:val="header"/>
    <w:basedOn w:val="Normal"/>
    <w:link w:val="HeaderChar"/>
    <w:rsid w:val="00565108"/>
    <w:pPr>
      <w:tabs>
        <w:tab w:val="center" w:pos="4320"/>
        <w:tab w:val="right" w:pos="8640"/>
      </w:tabs>
      <w:spacing w:line="240" w:lineRule="auto"/>
      <w:jc w:val="left"/>
    </w:pPr>
    <w:rPr>
      <w:rFonts w:eastAsia="Times New Roman"/>
      <w:spacing w:val="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56510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salita1</dc:creator>
  <cp:lastModifiedBy>q</cp:lastModifiedBy>
  <cp:revision>112</cp:revision>
  <cp:lastPrinted>2019-03-15T11:35:00Z</cp:lastPrinted>
  <dcterms:created xsi:type="dcterms:W3CDTF">2019-03-25T18:00:00Z</dcterms:created>
  <dcterms:modified xsi:type="dcterms:W3CDTF">2019-04-03T12:12:00Z</dcterms:modified>
</cp:coreProperties>
</file>